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BD7" w:rsidRDefault="00873BD7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0" w:name="_Hlk499039562"/>
      <w:r>
        <w:rPr>
          <w:rFonts w:ascii="Times New Roman" w:hAnsi="Times New Roman" w:cs="Times New Roman"/>
          <w:b/>
          <w:sz w:val="24"/>
          <w:szCs w:val="24"/>
          <w:lang w:val="es-MX"/>
        </w:rPr>
        <w:t>DERRIBES</w:t>
      </w:r>
    </w:p>
    <w:p w:rsidR="00873BD7" w:rsidRDefault="00873BD7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E183D" w:rsidRPr="008A0DB5" w:rsidRDefault="008A0DB5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b/>
          <w:sz w:val="24"/>
          <w:szCs w:val="24"/>
          <w:lang w:val="es-MX"/>
        </w:rPr>
        <w:t>BARRIDO CON LA CADERA</w:t>
      </w:r>
    </w:p>
    <w:p w:rsidR="008A0DB5" w:rsidRPr="008A0DB5" w:rsidRDefault="008A0DB5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BA23DB" w:rsidP="0032084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1FB2AB0B" wp14:editId="245897A5">
            <wp:extent cx="4297680" cy="1691640"/>
            <wp:effectExtent l="0" t="0" r="7620" b="3810"/>
            <wp:docPr id="1" name="Picture 1" descr="https://judomododeusar.files.wordpress.com/2011/12/haraigoshi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udomododeusar.files.wordpress.com/2011/12/haraigosh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En este movimiento, el atacante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se sitúa frente a frente con el defensor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y apoya un brazo sobre uno de sus hombros y otro bajo el brazo del defensor. Desde esa posición, el atacante pasa el primer brazo tras el cuello del defensor y tira a la vez de su brazo con el segundo, haciéndole inclinarse hacia sí; entonces, el atacante extiende la pierna más cercana para formar una zancadilla ante las del defensor y, inclinándose hacia delante bruscamente, voltea lateralmente al defensor de espaldas al piso.</w:t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8A0DB5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b/>
          <w:sz w:val="24"/>
          <w:szCs w:val="24"/>
          <w:lang w:val="es-MX"/>
        </w:rPr>
        <w:t>MUELLE CON LA CADERA</w:t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BA23DB" w:rsidP="0032084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4297680" cy="1691640"/>
            <wp:effectExtent l="0" t="0" r="7620" b="3810"/>
            <wp:docPr id="2" name="Picture 2" descr="http://sheridabessels.bravepages.com/images/Hane-Gos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idabessels.bravepages.com/images/Hane-Gosh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Default="00BA23DB" w:rsidP="000D3A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</w:pPr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El atacante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se sitúa frente al defensor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y apresa el cuello de su </w:t>
      </w:r>
      <w:hyperlink r:id="rId6" w:tooltip="Judogi" w:history="1">
        <w:r w:rsidRPr="008A0DB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MX"/>
          </w:rPr>
          <w:t>judogi</w:t>
        </w:r>
      </w:hyperlink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 con la mano derecha y el brazo derecho del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con la izquierda. Desde esa posición, el atacante pasa el brazo derecho tras el cuello del defensor y tira a la vez de su brazo con el segundo, haciéndole inclinarse hacia sí y apoyarse sobre la cadera del atacante; entonces, el atacante extiende la pierna más </w:t>
      </w:r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lastRenderedPageBreak/>
        <w:t>cercana para empujar una de las del defensor y, inclinándose hacia delante, voltea lateralmente al defensor por encima de su cadera de espaldas al piso.</w:t>
      </w:r>
    </w:p>
    <w:p w:rsidR="00873BD7" w:rsidRDefault="00873BD7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873BD7" w:rsidRDefault="00873BD7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BA23DB" w:rsidRPr="008A0DB5" w:rsidRDefault="008A0DB5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b/>
          <w:sz w:val="24"/>
          <w:szCs w:val="24"/>
          <w:lang w:val="es-MX"/>
        </w:rPr>
        <w:t>GRAN PROYECCIÓN SOBRE LA CADERA</w:t>
      </w:r>
    </w:p>
    <w:p w:rsidR="008A0DB5" w:rsidRPr="008A0DB5" w:rsidRDefault="008A0DB5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BA23DB" w:rsidP="0032084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4297680" cy="1691640"/>
            <wp:effectExtent l="0" t="0" r="7620" b="3810"/>
            <wp:docPr id="3" name="Picture 3" descr="http://www.judo-gladenbach.de/Bilder/Guertelfarben/Wuerfe/O-goshi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udo-gladenbach.de/Bilder/Guertelfarben/Wuerfe/O-gosh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El atacante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), situado frente a la víctima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), lo atrae hacia sí tirando de sus brazos, girando levemente hacia un lado para presentar su cadera contra el abdomen del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y situando el brazo más cercano al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en la parte baja de su espalda y el más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lejando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apresando el brazo correspondiente. Desde esa posición, el usuario tira de su oponente hacia delante por la presa del brazo y hacia arriba por la de la espalda y gira sobre sí mismo usando la cadera como pivote, alzando en vilo al oponente y haciéndole caer al piso.</w:t>
      </w:r>
    </w:p>
    <w:p w:rsidR="00873BD7" w:rsidRDefault="00873BD7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A51EB" w:rsidRDefault="003A51EB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1" w:name="_GoBack"/>
      <w:bookmarkEnd w:id="1"/>
    </w:p>
    <w:p w:rsidR="00873BD7" w:rsidRDefault="00873BD7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873BD7" w:rsidRPr="00873BD7" w:rsidRDefault="00873BD7" w:rsidP="00873BD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73BD7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PROYECCIONES</w:t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8A0DB5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b/>
          <w:sz w:val="24"/>
          <w:szCs w:val="24"/>
          <w:lang w:val="es-MX"/>
        </w:rPr>
        <w:t>PROYECCIÓN POR EL HOMBRO CON UN BRAZO.</w:t>
      </w:r>
    </w:p>
    <w:p w:rsidR="008A0DB5" w:rsidRPr="008A0DB5" w:rsidRDefault="008A0DB5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BA23DB" w:rsidP="0032084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3439954" cy="2211366"/>
            <wp:effectExtent l="0" t="0" r="8255" b="0"/>
            <wp:docPr id="4" name="Picture 4" descr="http://www.judo-ch.jp/english/knowledge/technique/image/img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udo-ch.jp/english/knowledge/technique/image/img_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36" cy="222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53" w:rsidRPr="008A0DB5" w:rsidRDefault="00307F53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07F53" w:rsidRPr="008A0DB5" w:rsidRDefault="00307F53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El atacante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se sitúa frente al defensor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y apresa el cuello de su </w:t>
      </w:r>
      <w:hyperlink r:id="rId9" w:tooltip="Judogi" w:history="1">
        <w:r w:rsidRPr="008A0DB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MX"/>
          </w:rPr>
          <w:t>judogi</w:t>
        </w:r>
      </w:hyperlink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 con la mano derecha y el brazo derecho del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con la izquierda. Entonces, levantando el brazo derecho del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y soltando la mano del cuello, 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pasa la mano derecha bajo el brazo levantado sin soltarlo con la izquierda, flexionando el codo bajo la axila del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y su brazo sobre su hombro. Desde esa posición, 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hace retroceder su pie izquierdo y rota sobre el derecho para dar la espalda al rival sin soltar ambos manos de su brazo. Llegado a este punto, 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se inclina hacia delante hasta poner su pecho paralelo al suelo, cargando 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sobre sus espaldas, y tira del brazo apresado, haciendo que el </w:t>
      </w:r>
      <w:proofErr w:type="spellStart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caiga lateralmente de su espalda al suelo por el lado derecho.</w:t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8A0DB5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b/>
          <w:sz w:val="24"/>
          <w:szCs w:val="24"/>
          <w:lang w:val="es-MX"/>
        </w:rPr>
        <w:t>RUEDA POR LOS HOMBROS.</w:t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BA23DB" w:rsidP="0032084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4297680" cy="1691640"/>
            <wp:effectExtent l="0" t="0" r="7620" b="3810"/>
            <wp:docPr id="5" name="Picture 5" descr="https://judomododeusar.files.wordpress.com/2011/12/kata-gurum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judomododeusar.files.wordpress.com/2011/12/kata-guru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53" w:rsidRPr="008A0DB5" w:rsidRDefault="00307F53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07F53" w:rsidRPr="008A0DB5" w:rsidRDefault="00307F53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El atacante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tori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se sitúa frente al defensor (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uke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) y, agarrando su brazo, lo levanta horizontalmente sobre sus hombros, en una posición popularmente conocida como 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fireman's</w:t>
      </w:r>
      <w:proofErr w:type="spellEnd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carry</w:t>
      </w:r>
      <w:proofErr w:type="spellEnd"/>
      <w:r w:rsidRPr="008A0DB5"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. El atacante empuja entonces sus piernas tirando de su brazo para voltear al oponente y que caiga al suelo de espaldas.</w:t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8A0DB5" w:rsidP="008A0DB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b/>
          <w:sz w:val="24"/>
          <w:szCs w:val="24"/>
          <w:lang w:val="es-MX"/>
        </w:rPr>
        <w:t>CAÍDA CON UNA MANO</w:t>
      </w:r>
    </w:p>
    <w:p w:rsidR="00BA23DB" w:rsidRPr="008A0DB5" w:rsidRDefault="00BA23DB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A23DB" w:rsidRPr="008A0DB5" w:rsidRDefault="00BA23DB" w:rsidP="0032084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A0DB5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4297680" cy="1691640"/>
            <wp:effectExtent l="0" t="0" r="7620" b="3810"/>
            <wp:docPr id="6" name="Picture 6" descr="http://www.judo-tao.com/gokyo/NAGE-WAZA/TE-WAZA/Kuchiki-taoshi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udo-tao.com/gokyo/NAGE-WAZA/TE-WAZA/Kuchiki-taosh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53" w:rsidRPr="008A0DB5" w:rsidRDefault="00307F53" w:rsidP="000D3A2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07F53" w:rsidRDefault="008A0DB5" w:rsidP="000D3A20">
      <w:pPr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s-MX"/>
        </w:rPr>
      </w:pPr>
      <w:r w:rsidRPr="008A0DB5">
        <w:rPr>
          <w:rFonts w:ascii="Times New Roman" w:hAnsi="Times New Roman" w:cs="Times New Roman"/>
          <w:sz w:val="24"/>
          <w:szCs w:val="24"/>
          <w:lang w:val="es-MX"/>
        </w:rPr>
        <w:t>También</w:t>
      </w:r>
      <w:r w:rsidR="00307F53" w:rsidRPr="008A0DB5">
        <w:rPr>
          <w:rFonts w:ascii="Times New Roman" w:hAnsi="Times New Roman" w:cs="Times New Roman"/>
          <w:sz w:val="24"/>
          <w:szCs w:val="24"/>
          <w:lang w:val="es-MX"/>
        </w:rPr>
        <w:t xml:space="preserve"> conocida como “</w:t>
      </w:r>
      <w:r w:rsidRPr="008A0DB5">
        <w:rPr>
          <w:rFonts w:ascii="Times New Roman" w:hAnsi="Times New Roman" w:cs="Times New Roman"/>
          <w:sz w:val="24"/>
          <w:szCs w:val="24"/>
          <w:lang w:val="es-MX"/>
        </w:rPr>
        <w:t>Caída</w:t>
      </w:r>
      <w:r w:rsidR="00307F53" w:rsidRPr="008A0DB5">
        <w:rPr>
          <w:rFonts w:ascii="Times New Roman" w:hAnsi="Times New Roman" w:cs="Times New Roman"/>
          <w:sz w:val="24"/>
          <w:szCs w:val="24"/>
          <w:lang w:val="es-MX"/>
        </w:rPr>
        <w:t xml:space="preserve"> del árbol muerto”, en esta técnica </w:t>
      </w:r>
      <w:r w:rsidR="000D3A20" w:rsidRPr="008A0DB5">
        <w:rPr>
          <w:rFonts w:ascii="Times New Roman" w:hAnsi="Times New Roman" w:cs="Times New Roman"/>
          <w:sz w:val="24"/>
          <w:szCs w:val="24"/>
          <w:lang w:val="es-MX"/>
        </w:rPr>
        <w:t xml:space="preserve">se sostiene el pie del </w:t>
      </w:r>
      <w:proofErr w:type="spellStart"/>
      <w:r w:rsidR="000D3A20"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>uke</w:t>
      </w:r>
      <w:proofErr w:type="spellEnd"/>
      <w:r w:rsidR="000D3A20" w:rsidRPr="008A0D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MX"/>
        </w:rPr>
        <w:t xml:space="preserve"> </w:t>
      </w:r>
      <w:r w:rsidR="000D3A20" w:rsidRPr="008A0DB5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s-MX"/>
        </w:rPr>
        <w:t>con un brazo, mientras que el otro brazo empuja por el cuello provocando un efecto pivote, llevando al suelo al defensor.</w:t>
      </w:r>
    </w:p>
    <w:bookmarkEnd w:id="0"/>
    <w:p w:rsidR="00873BD7" w:rsidRDefault="00873BD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A17339" w:rsidRDefault="00A17339" w:rsidP="00A17339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2" w:name="_Hlk499040483"/>
      <w:r w:rsidRPr="00A1733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CONTROL SUPERIOR SOBRE CUATRO PUNTOS DE APOYO</w:t>
      </w:r>
    </w:p>
    <w:p w:rsidR="00A17339" w:rsidRPr="00A17339" w:rsidRDefault="00A17339" w:rsidP="00A17339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20843" w:rsidRPr="00A17339" w:rsidRDefault="00A17339" w:rsidP="00A1733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4649"/>
            <wp:effectExtent l="0" t="0" r="0" b="9525"/>
            <wp:docPr id="7" name="Picture 7" descr="https://judomododeusar.files.wordpress.com/2012/01/kata-gat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judomododeusar.files.wordpress.com/2012/01/kata-gat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Tori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se coloca a la derecha de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y con la rodilla derecha apoyada en el suelo (cerca del cuerpo de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) y la pierna izquierda estirada, rodea la cabeza y el brazo de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con su brazo derecho hasta llegar a coger su mano derecha con la izquierda para posteriormente, apretarlas con fuerza a la par que baja su cabeza. (También puede ejercer presión con los hombros).</w:t>
      </w:r>
    </w:p>
    <w:p w:rsidR="00A17339" w:rsidRPr="00A17339" w:rsidRDefault="00A17339" w:rsidP="00A1733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b/>
          <w:sz w:val="24"/>
          <w:szCs w:val="24"/>
          <w:lang w:val="es-MX"/>
        </w:rPr>
        <w:t>CONTROL SUPERIOR SOBRE CUATRO PUNTOS DE APOYO</w:t>
      </w:r>
    </w:p>
    <w:p w:rsidR="00A17339" w:rsidRPr="00A17339" w:rsidRDefault="00A17339" w:rsidP="00A1733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637665"/>
            <wp:effectExtent l="0" t="0" r="0" b="635"/>
            <wp:docPr id="8" name="Picture 8" descr="https://masquejudo.files.wordpress.com/2016/11/yoko-shiho-gatame-2.jpg?w=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asquejudo.files.wordpress.com/2016/11/yoko-shiho-gatame-2.jpg?w=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39" w:rsidRPr="00A17339" w:rsidRDefault="00A17339" w:rsidP="00A1733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</w:pPr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Esta es una técnica muy poderosa y versátil que nos permite finalizar el combate o encadenar fácilmente con otras técnicas de control, luxación o estrangulación si fuera necesario.</w:t>
      </w:r>
    </w:p>
    <w:p w:rsidR="00A17339" w:rsidRPr="00A17339" w:rsidRDefault="00A17339" w:rsidP="00A1733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Para ejecutar este control </w:t>
      </w:r>
      <w:proofErr w:type="spellStart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tori</w:t>
      </w:r>
      <w:proofErr w:type="spellEnd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se arrodilla en el costado derecho o izquierdo de </w:t>
      </w:r>
      <w:proofErr w:type="spellStart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y sujeta con una mano el cinturón a </w:t>
      </w:r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continuación,</w:t>
      </w:r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pasa la otra mano por entre las piernas y agarra el cinturón </w:t>
      </w:r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lastRenderedPageBreak/>
        <w:t xml:space="preserve">para controlar la línea de las caderas. La otra mano controlará la línea de los hombros pasando bajo el cuello de </w:t>
      </w:r>
      <w:proofErr w:type="spellStart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y agarrando el cuello del judogi. </w:t>
      </w:r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Finalmente,</w:t>
      </w:r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tori</w:t>
      </w:r>
      <w:proofErr w:type="spellEnd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tira con ambos brazos y ejerce presión con el pecho sobre el tórax de </w:t>
      </w:r>
      <w:proofErr w:type="spellStart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para asegurar el control</w:t>
      </w:r>
    </w:p>
    <w:p w:rsidR="00A17339" w:rsidRDefault="00A17339" w:rsidP="00A1733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b/>
          <w:sz w:val="24"/>
          <w:szCs w:val="24"/>
          <w:lang w:val="es-MX"/>
        </w:rPr>
        <w:t>CONTROL LATERAL</w:t>
      </w: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7615BDF0" wp14:editId="3B248E1C">
            <wp:extent cx="2286000" cy="1781175"/>
            <wp:effectExtent l="0" t="0" r="0" b="9525"/>
            <wp:docPr id="161" name="Picture 161" descr="http://www.judo-ch.jp/english/dictionary/technique/katame/osae/kesa/image/im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udo-ch.jp/english/dictionary/technique/katame/osae/kesa/image/img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Es una técnica de inmovilización de Judo </w:t>
      </w:r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sobre </w:t>
      </w:r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suelo. Significa control lateral, donde el control se ejerce sobre el costado de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en “bandolera”.</w:t>
      </w: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7339" w:rsidRPr="00A17339" w:rsidRDefault="00A17339" w:rsidP="00A1733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Para su ejecución,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Tori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debe controlar el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el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cuello de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y su brazo, dejándole la cabeza sin apoyar en el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sueloy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bajando la propia. La pierna de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Tori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de estar estirada y para un mayor control de </w:t>
      </w:r>
      <w:proofErr w:type="spellStart"/>
      <w:r w:rsidRPr="00A17339">
        <w:rPr>
          <w:rFonts w:ascii="Times New Roman" w:hAnsi="Times New Roman" w:cs="Times New Roman"/>
          <w:sz w:val="24"/>
          <w:szCs w:val="24"/>
          <w:lang w:val="es-MX"/>
        </w:rPr>
        <w:t>Uke</w:t>
      </w:r>
      <w:proofErr w:type="spellEnd"/>
      <w:r w:rsidRPr="00A17339">
        <w:rPr>
          <w:rFonts w:ascii="Times New Roman" w:hAnsi="Times New Roman" w:cs="Times New Roman"/>
          <w:sz w:val="24"/>
          <w:szCs w:val="24"/>
          <w:lang w:val="es-MX"/>
        </w:rPr>
        <w:t xml:space="preserve"> puede colocarse debajo de su hombro.</w:t>
      </w:r>
      <w:bookmarkEnd w:id="2"/>
    </w:p>
    <w:sectPr w:rsidR="00A17339" w:rsidRPr="00A1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DB"/>
    <w:rsid w:val="000D3A20"/>
    <w:rsid w:val="000D59DD"/>
    <w:rsid w:val="00307F53"/>
    <w:rsid w:val="00320843"/>
    <w:rsid w:val="003A51EB"/>
    <w:rsid w:val="005E183D"/>
    <w:rsid w:val="00873BD7"/>
    <w:rsid w:val="008A0DB5"/>
    <w:rsid w:val="00A17339"/>
    <w:rsid w:val="00B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DEB9"/>
  <w15:chartTrackingRefBased/>
  <w15:docId w15:val="{3F81B624-B4A3-494A-85FB-57829F08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3DB"/>
    <w:rPr>
      <w:color w:val="0000FF"/>
      <w:u w:val="single"/>
    </w:rPr>
  </w:style>
  <w:style w:type="paragraph" w:styleId="NoSpacing">
    <w:name w:val="No Spacing"/>
    <w:uiPriority w:val="1"/>
    <w:qFormat/>
    <w:rsid w:val="00A17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Judogi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Judogi" TargetMode="External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4</cp:revision>
  <dcterms:created xsi:type="dcterms:W3CDTF">2017-11-21T20:22:00Z</dcterms:created>
  <dcterms:modified xsi:type="dcterms:W3CDTF">2017-11-21T21:21:00Z</dcterms:modified>
</cp:coreProperties>
</file>