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                                                          </w:t>
      </w:r>
      <w:r w:rsidRPr="007D338A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</w:rPr>
        <w:t>Project Design Phase</w:t>
      </w:r>
    </w:p>
    <w:p w:rsidR="004A4091" w:rsidRPr="004A4091" w:rsidRDefault="007D338A" w:rsidP="004A40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="004A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Solution Architecture</w:t>
      </w:r>
    </w:p>
    <w:p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7200"/>
      </w:tblGrid>
      <w:tr w:rsidR="007D338A" w:rsidRPr="008F216B" w:rsidTr="007D338A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27-012</w:t>
            </w:r>
            <w:r w:rsidRPr="008F21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-2025</w:t>
            </w:r>
          </w:p>
        </w:tc>
      </w:tr>
      <w:tr w:rsidR="007D338A" w:rsidRPr="008F216B" w:rsidTr="007D338A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SmartBridge – </w:t>
            </w:r>
            <w:r w:rsidR="00EA2B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MERN Stack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batch 5497</w:t>
            </w:r>
          </w:p>
        </w:tc>
      </w:tr>
      <w:tr w:rsidR="007D338A" w:rsidRPr="008F216B" w:rsidTr="007D338A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DocSpot</w:t>
            </w:r>
          </w:p>
        </w:tc>
      </w:tr>
    </w:tbl>
    <w:p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23F6" w:rsidRDefault="00D323F6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A4091" w:rsidRDefault="004A4091" w:rsidP="004A40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36"/>
          <w:szCs w:val="24"/>
        </w:rPr>
        <w:t>Solution Architecture</w:t>
      </w:r>
    </w:p>
    <w:p w:rsidR="004A4091" w:rsidRPr="004A4091" w:rsidRDefault="004A4091" w:rsidP="004A4091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6"/>
          <w:szCs w:val="24"/>
        </w:rPr>
      </w:pPr>
    </w:p>
    <w:p w:rsidR="004A4091" w:rsidRPr="004A4091" w:rsidRDefault="004A4091" w:rsidP="004A409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The solution architecture for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DocSpot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is designed to deliver a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secure, scalable, and user-friendly healthcare appointment management platform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. The system follows a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client–server architecture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using modern web technologies to ensure smooth interaction between patients, doctors, and administrators.</w:t>
      </w:r>
    </w:p>
    <w:p w:rsidR="004A4091" w:rsidRDefault="004A4091" w:rsidP="004A409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The architecture emphasizes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role-based access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secure authentication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efficient data handling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scalability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>, enabling the platform to support real-world healthcare workflows.</w:t>
      </w:r>
    </w:p>
    <w:p w:rsidR="004A4091" w:rsidRPr="004A4091" w:rsidRDefault="004A4091" w:rsidP="004A40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091" w:rsidRDefault="004A4091" w:rsidP="004A40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32"/>
          <w:szCs w:val="24"/>
        </w:rPr>
        <w:t>Key Architectural Goals</w:t>
      </w:r>
    </w:p>
    <w:p w:rsidR="004A4091" w:rsidRPr="004A4091" w:rsidRDefault="004A4091" w:rsidP="004A40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:rsidR="004A4091" w:rsidRPr="004A4091" w:rsidRDefault="004A4091" w:rsidP="004A4091">
      <w:pPr>
        <w:numPr>
          <w:ilvl w:val="0"/>
          <w:numId w:val="8"/>
        </w:numPr>
        <w:tabs>
          <w:tab w:val="num" w:pos="72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Simple and responsive user experience for all roles</w:t>
      </w:r>
    </w:p>
    <w:p w:rsidR="004A4091" w:rsidRPr="004A4091" w:rsidRDefault="004A4091" w:rsidP="004A4091">
      <w:pPr>
        <w:numPr>
          <w:ilvl w:val="0"/>
          <w:numId w:val="8"/>
        </w:numPr>
        <w:tabs>
          <w:tab w:val="num" w:pos="72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Secure authentication and authorization</w:t>
      </w:r>
    </w:p>
    <w:p w:rsidR="004A4091" w:rsidRPr="004A4091" w:rsidRDefault="004A4091" w:rsidP="004A4091">
      <w:pPr>
        <w:numPr>
          <w:ilvl w:val="0"/>
          <w:numId w:val="8"/>
        </w:numPr>
        <w:tabs>
          <w:tab w:val="num" w:pos="72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Efficient appointment booking and management</w:t>
      </w:r>
    </w:p>
    <w:p w:rsidR="004A4091" w:rsidRPr="004A4091" w:rsidRDefault="004A4091" w:rsidP="004A4091">
      <w:pPr>
        <w:numPr>
          <w:ilvl w:val="0"/>
          <w:numId w:val="8"/>
        </w:numPr>
        <w:tabs>
          <w:tab w:val="num" w:pos="72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Centralized doctor verification by admin</w:t>
      </w:r>
    </w:p>
    <w:p w:rsidR="004A4091" w:rsidRDefault="004A4091" w:rsidP="004A4091">
      <w:pPr>
        <w:numPr>
          <w:ilvl w:val="0"/>
          <w:numId w:val="8"/>
        </w:numPr>
        <w:tabs>
          <w:tab w:val="num" w:pos="72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Scalable backend and database design</w:t>
      </w:r>
    </w:p>
    <w:p w:rsid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Components</w:t>
      </w:r>
    </w:p>
    <w:p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1. Users (Client Layer)</w:t>
      </w:r>
    </w:p>
    <w:p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The system supports three types of users:</w:t>
      </w:r>
    </w:p>
    <w:p w:rsidR="004A4091" w:rsidRPr="004A4091" w:rsidRDefault="004A4091" w:rsidP="004A4091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– Searches doctors, books appointments, views status, submits reviews</w:t>
      </w:r>
    </w:p>
    <w:p w:rsidR="004A4091" w:rsidRPr="004A4091" w:rsidRDefault="004A4091" w:rsidP="004A4091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Doctor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– Manages appointments and patient requests</w:t>
      </w:r>
    </w:p>
    <w:p w:rsidR="004A4091" w:rsidRPr="004A4091" w:rsidRDefault="004A4091" w:rsidP="004A4091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Admin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– Approves doctors, manages users, and maintains platform integrity</w:t>
      </w:r>
    </w:p>
    <w:p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Users access the system through a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browser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4091" w:rsidRPr="004A4091" w:rsidRDefault="00EA2B07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2. Presentation Layer (Frontend)</w:t>
      </w:r>
    </w:p>
    <w:p w:rsidR="004A4091" w:rsidRPr="004A4091" w:rsidRDefault="004A4091" w:rsidP="004A4091">
      <w:pPr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Built using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</w:p>
    <w:p w:rsidR="004A4091" w:rsidRPr="004A4091" w:rsidRDefault="004A4091" w:rsidP="004A4091">
      <w:pPr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Provides role-based dashboards:</w:t>
      </w:r>
    </w:p>
    <w:p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Home Page (public)</w:t>
      </w:r>
    </w:p>
    <w:p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Patient Dashboard</w:t>
      </w:r>
    </w:p>
    <w:p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Doctor Dashboard</w:t>
      </w:r>
    </w:p>
    <w:p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4A4091" w:rsidRPr="004A4091" w:rsidRDefault="004A4091" w:rsidP="004A4091">
      <w:pPr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User input and form validation</w:t>
      </w:r>
    </w:p>
    <w:p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Doctor search and profile display</w:t>
      </w:r>
    </w:p>
    <w:p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Appointment booking UI</w:t>
      </w:r>
    </w:p>
    <w:p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Review and rating UI</w:t>
      </w:r>
    </w:p>
    <w:p w:rsidR="004A4091" w:rsidRPr="004A4091" w:rsidRDefault="004A4091" w:rsidP="004A4091">
      <w:pPr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Communicates with backend via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</w:p>
    <w:p w:rsidR="004A4091" w:rsidRPr="004A4091" w:rsidRDefault="00EA2B07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3. Application Layer (Backend API)</w:t>
      </w:r>
    </w:p>
    <w:p w:rsidR="004A4091" w:rsidRPr="004A4091" w:rsidRDefault="004A4091" w:rsidP="004A4091">
      <w:pPr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Built using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Express.js</w:t>
      </w:r>
    </w:p>
    <w:p w:rsidR="004A4091" w:rsidRPr="004A4091" w:rsidRDefault="004A4091" w:rsidP="004A4091">
      <w:pPr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Acts as the core logic layer</w:t>
      </w:r>
    </w:p>
    <w:p w:rsidR="004A4091" w:rsidRPr="004A4091" w:rsidRDefault="004A4091" w:rsidP="004A4091">
      <w:pPr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:rsidR="004A4091" w:rsidRPr="004A4091" w:rsidRDefault="004A4091" w:rsidP="004A4091">
      <w:pPr>
        <w:numPr>
          <w:ilvl w:val="1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User registration and login</w:t>
      </w:r>
    </w:p>
    <w:p w:rsidR="004A4091" w:rsidRPr="004A4091" w:rsidRDefault="004A4091" w:rsidP="004A4091">
      <w:pPr>
        <w:numPr>
          <w:ilvl w:val="1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JWT-based authentication &amp; authorization</w:t>
      </w:r>
    </w:p>
    <w:p w:rsidR="004A4091" w:rsidRPr="004A4091" w:rsidRDefault="004A4091" w:rsidP="004A4091">
      <w:pPr>
        <w:numPr>
          <w:ilvl w:val="1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lastRenderedPageBreak/>
        <w:t>Doctor approval workflow</w:t>
      </w:r>
    </w:p>
    <w:p w:rsidR="004A4091" w:rsidRPr="004A4091" w:rsidRDefault="004A4091" w:rsidP="004A4091">
      <w:pPr>
        <w:numPr>
          <w:ilvl w:val="1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Appointment booking and status updates</w:t>
      </w:r>
    </w:p>
    <w:p w:rsidR="004A4091" w:rsidRPr="004A4091" w:rsidRDefault="004A4091" w:rsidP="004A4091">
      <w:pPr>
        <w:numPr>
          <w:ilvl w:val="1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Review and rating management</w:t>
      </w:r>
    </w:p>
    <w:p w:rsidR="004A4091" w:rsidRPr="004A4091" w:rsidRDefault="004A4091" w:rsidP="004A4091">
      <w:pPr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Implements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(Patient, Doctor, Admin)</w:t>
      </w:r>
    </w:p>
    <w:p w:rsidR="004A4091" w:rsidRPr="004A4091" w:rsidRDefault="00EA2B07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4. Authentication &amp; Security</w:t>
      </w:r>
    </w:p>
    <w:p w:rsidR="004A4091" w:rsidRPr="004A4091" w:rsidRDefault="004A4091" w:rsidP="004A4091">
      <w:pPr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JWT (JSON Web Tokens)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for secure sessions</w:t>
      </w:r>
    </w:p>
    <w:p w:rsidR="004A4091" w:rsidRPr="004A4091" w:rsidRDefault="004A4091" w:rsidP="004A4091">
      <w:pPr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Passwords encrypted using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</w:p>
    <w:p w:rsidR="004A4091" w:rsidRPr="004A4091" w:rsidRDefault="004A4091" w:rsidP="004A4091">
      <w:pPr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Middleware ensures:</w:t>
      </w:r>
    </w:p>
    <w:p w:rsidR="004A4091" w:rsidRPr="004A4091" w:rsidRDefault="004A4091" w:rsidP="004A4091">
      <w:pPr>
        <w:numPr>
          <w:ilvl w:val="1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Only approved doctors can log in</w:t>
      </w:r>
    </w:p>
    <w:p w:rsidR="004A4091" w:rsidRPr="004A4091" w:rsidRDefault="004A4091" w:rsidP="004A4091">
      <w:pPr>
        <w:numPr>
          <w:ilvl w:val="1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Only admins can approve/remove doctors</w:t>
      </w:r>
    </w:p>
    <w:p w:rsidR="004A4091" w:rsidRPr="004A4091" w:rsidRDefault="004A4091" w:rsidP="004A4091">
      <w:pPr>
        <w:numPr>
          <w:ilvl w:val="1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Only patients can book appointments and submit reviews</w:t>
      </w:r>
    </w:p>
    <w:p w:rsidR="004A4091" w:rsidRPr="004A4091" w:rsidRDefault="00EA2B07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5. Data Storage Layer (Database)</w:t>
      </w:r>
    </w:p>
    <w:p w:rsidR="004A4091" w:rsidRPr="004A4091" w:rsidRDefault="004A4091" w:rsidP="004A4091">
      <w:pPr>
        <w:numPr>
          <w:ilvl w:val="0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</w:p>
    <w:p w:rsidR="004A4091" w:rsidRPr="004A4091" w:rsidRDefault="004A4091" w:rsidP="004A4091">
      <w:pPr>
        <w:numPr>
          <w:ilvl w:val="0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4A4091" w:rsidRPr="004A4091" w:rsidRDefault="004A4091" w:rsidP="004A4091">
      <w:pPr>
        <w:numPr>
          <w:ilvl w:val="1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User data (patients, doctors, admins)</w:t>
      </w:r>
    </w:p>
    <w:p w:rsidR="004A4091" w:rsidRPr="004A4091" w:rsidRDefault="004A4091" w:rsidP="004A4091">
      <w:pPr>
        <w:numPr>
          <w:ilvl w:val="1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Doctor profiles (specialization, image, about)</w:t>
      </w:r>
    </w:p>
    <w:p w:rsidR="004A4091" w:rsidRPr="004A4091" w:rsidRDefault="004A4091" w:rsidP="004A4091">
      <w:pPr>
        <w:numPr>
          <w:ilvl w:val="1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Appointments (date, time, patient issue, status)</w:t>
      </w:r>
    </w:p>
    <w:p w:rsidR="004A4091" w:rsidRPr="004A4091" w:rsidRDefault="004A4091" w:rsidP="004A4091">
      <w:pPr>
        <w:numPr>
          <w:ilvl w:val="1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Reviews and ratings</w:t>
      </w:r>
    </w:p>
    <w:p w:rsidR="004A4091" w:rsidRPr="004A4091" w:rsidRDefault="004A4091" w:rsidP="004A4091">
      <w:pPr>
        <w:numPr>
          <w:ilvl w:val="0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Mongoose schemas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for data consistency</w:t>
      </w:r>
    </w:p>
    <w:p w:rsidR="004A4091" w:rsidRPr="004A4091" w:rsidRDefault="00EA2B07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6. File Storage</w:t>
      </w:r>
    </w:p>
    <w:p w:rsidR="004A4091" w:rsidRPr="004A4091" w:rsidRDefault="004A4091" w:rsidP="004A4091">
      <w:pPr>
        <w:numPr>
          <w:ilvl w:val="0"/>
          <w:numId w:val="1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Doctor profile images stored using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Multer</w:t>
      </w:r>
    </w:p>
    <w:p w:rsidR="004A4091" w:rsidRPr="004A4091" w:rsidRDefault="004A4091" w:rsidP="004A4091">
      <w:pPr>
        <w:numPr>
          <w:ilvl w:val="0"/>
          <w:numId w:val="1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Images served securely through backend static routes</w:t>
      </w:r>
    </w:p>
    <w:p w:rsidR="004A4091" w:rsidRPr="004A4091" w:rsidRDefault="00EA2B07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7. Deployment &amp; Scalability</w:t>
      </w:r>
    </w:p>
    <w:p w:rsidR="004A4091" w:rsidRPr="004A4091" w:rsidRDefault="004A4091" w:rsidP="004A4091">
      <w:pPr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Backend can be deployed on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cloud platforms</w:t>
      </w:r>
    </w:p>
    <w:p w:rsidR="004A4091" w:rsidRPr="004A4091" w:rsidRDefault="004A4091" w:rsidP="004A4091">
      <w:pPr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Frontend can be hosted using modern hosting services</w:t>
      </w:r>
    </w:p>
    <w:p w:rsidR="004A4091" w:rsidRPr="004A4091" w:rsidRDefault="004A4091" w:rsidP="004A4091">
      <w:pPr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Modular architecture allows future expansion:</w:t>
      </w:r>
    </w:p>
    <w:p w:rsidR="004A4091" w:rsidRPr="004A4091" w:rsidRDefault="004A4091" w:rsidP="004A4091">
      <w:pPr>
        <w:numPr>
          <w:ilvl w:val="1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Online payment integration</w:t>
      </w:r>
    </w:p>
    <w:p w:rsidR="004A4091" w:rsidRPr="004A4091" w:rsidRDefault="004A4091" w:rsidP="004A4091">
      <w:pPr>
        <w:numPr>
          <w:ilvl w:val="1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Video consultation</w:t>
      </w:r>
    </w:p>
    <w:p w:rsidR="004A4091" w:rsidRPr="004A4091" w:rsidRDefault="004A4091" w:rsidP="004A4091">
      <w:pPr>
        <w:numPr>
          <w:ilvl w:val="1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Mobile application</w:t>
      </w:r>
    </w:p>
    <w:p w:rsidR="004A4091" w:rsidRPr="004A4091" w:rsidRDefault="004A4091" w:rsidP="004A4091">
      <w:pPr>
        <w:numPr>
          <w:ilvl w:val="1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AI-based doctor recommendations</w:t>
      </w:r>
    </w:p>
    <w:p w:rsidR="004A4091" w:rsidRPr="004A4091" w:rsidRDefault="00EA2B07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Spot solution architecture diagr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4A4091" w:rsidRDefault="004A4091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A4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1590B"/>
    <w:multiLevelType w:val="multilevel"/>
    <w:tmpl w:val="63A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733B"/>
    <w:multiLevelType w:val="multilevel"/>
    <w:tmpl w:val="EA9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C0699"/>
    <w:multiLevelType w:val="multilevel"/>
    <w:tmpl w:val="784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F3D81"/>
    <w:multiLevelType w:val="multilevel"/>
    <w:tmpl w:val="948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33578"/>
    <w:multiLevelType w:val="multilevel"/>
    <w:tmpl w:val="0DA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5DBB"/>
    <w:multiLevelType w:val="multilevel"/>
    <w:tmpl w:val="3D66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122C0"/>
    <w:multiLevelType w:val="multilevel"/>
    <w:tmpl w:val="9B6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C4476"/>
    <w:multiLevelType w:val="multilevel"/>
    <w:tmpl w:val="472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461B9"/>
    <w:multiLevelType w:val="multilevel"/>
    <w:tmpl w:val="69A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A47CD"/>
    <w:multiLevelType w:val="multilevel"/>
    <w:tmpl w:val="A80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85128"/>
    <w:multiLevelType w:val="multilevel"/>
    <w:tmpl w:val="732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B4AE3"/>
    <w:multiLevelType w:val="multilevel"/>
    <w:tmpl w:val="6AEC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47C20"/>
    <w:multiLevelType w:val="multilevel"/>
    <w:tmpl w:val="35A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24075"/>
    <w:multiLevelType w:val="multilevel"/>
    <w:tmpl w:val="1EC4B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A6E00"/>
    <w:multiLevelType w:val="multilevel"/>
    <w:tmpl w:val="6B0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B0C49"/>
    <w:multiLevelType w:val="multilevel"/>
    <w:tmpl w:val="FE0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5"/>
  </w:num>
  <w:num w:numId="4">
    <w:abstractNumId w:val="9"/>
  </w:num>
  <w:num w:numId="5">
    <w:abstractNumId w:val="8"/>
  </w:num>
  <w:num w:numId="6">
    <w:abstractNumId w:val="7"/>
  </w:num>
  <w:num w:numId="7">
    <w:abstractNumId w:val="5"/>
  </w:num>
  <w:num w:numId="8">
    <w:abstractNumId w:val="13"/>
  </w:num>
  <w:num w:numId="9">
    <w:abstractNumId w:val="2"/>
  </w:num>
  <w:num w:numId="10">
    <w:abstractNumId w:val="6"/>
  </w:num>
  <w:num w:numId="11">
    <w:abstractNumId w:val="12"/>
  </w:num>
  <w:num w:numId="12">
    <w:abstractNumId w:val="14"/>
  </w:num>
  <w:num w:numId="13">
    <w:abstractNumId w:val="11"/>
  </w:num>
  <w:num w:numId="14">
    <w:abstractNumId w:val="4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38A"/>
    <w:rsid w:val="001E18AD"/>
    <w:rsid w:val="004A4091"/>
    <w:rsid w:val="004B13A1"/>
    <w:rsid w:val="0053142F"/>
    <w:rsid w:val="006169A9"/>
    <w:rsid w:val="007D338A"/>
    <w:rsid w:val="00D323F6"/>
    <w:rsid w:val="00EA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8743B"/>
  <w15:chartTrackingRefBased/>
  <w15:docId w15:val="{D719278E-C620-4C7A-8D75-11874402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33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33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3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16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69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2026-01-02T08:33:00Z</cp:lastPrinted>
  <dcterms:created xsi:type="dcterms:W3CDTF">2026-01-02T09:27:00Z</dcterms:created>
  <dcterms:modified xsi:type="dcterms:W3CDTF">2026-01-02T14:38:00Z</dcterms:modified>
</cp:coreProperties>
</file>