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28E8E" w14:textId="28E7D9EE" w:rsidR="000F75B6" w:rsidRPr="00EC2DEF" w:rsidRDefault="009628C2">
      <w:pPr>
        <w:pStyle w:val="Title"/>
      </w:pPr>
      <w:r>
        <w:t xml:space="preserve">IMPROVED </w:t>
      </w:r>
      <w:r w:rsidR="00000000">
        <w:t>LCD-SN Algorithm</w:t>
      </w:r>
    </w:p>
    <w:p w14:paraId="42C3BF38" w14:textId="77777777" w:rsidR="000F75B6" w:rsidRDefault="00000000">
      <w:pPr>
        <w:pStyle w:val="Heading1"/>
      </w:pPr>
      <w:r>
        <w:t>1. Node Importance Calculation</w:t>
      </w:r>
    </w:p>
    <w:p w14:paraId="6A8B94D1" w14:textId="77777777" w:rsidR="000F75B6" w:rsidRDefault="00000000">
      <w:pPr>
        <w:pStyle w:val="Heading2"/>
      </w:pPr>
      <w:r>
        <w:t>Old LCD-SN</w:t>
      </w:r>
    </w:p>
    <w:p w14:paraId="07D90F17" w14:textId="77777777" w:rsidR="000F75B6" w:rsidRDefault="00000000">
      <w:r>
        <w:t>Formula:</w:t>
      </w:r>
    </w:p>
    <w:p w14:paraId="256C6717" w14:textId="4786D66B" w:rsidR="00F95B37" w:rsidRPr="00F95B37" w:rsidRDefault="008753C9">
      <m:oMathPara>
        <m:oMath>
          <m:r>
            <w:rPr>
              <w:rFonts w:ascii="Cambria Math" w:hAnsi="Cambria Math"/>
            </w:rPr>
            <m:t>imp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j </m:t>
              </m:r>
              <m: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α</m:t>
              </m:r>
            </m:e>
          </m:nary>
          <m:r>
            <w:rPr>
              <w:rFonts w:ascii="Cambria Math" w:hAnsi="Cambria Math"/>
            </w:rPr>
            <m:t xml:space="preserve">⋅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importanc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k </m:t>
              </m:r>
              <m: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β</m:t>
              </m:r>
            </m:e>
          </m:nary>
          <m:r>
            <w:rPr>
              <w:rFonts w:ascii="Cambria Math" w:hAnsi="Cambria Math"/>
            </w:rPr>
            <m:t xml:space="preserve">⋅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importanc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14:paraId="28AE50DC" w14:textId="77777777" w:rsidR="00F95B37" w:rsidRPr="00F95B37" w:rsidRDefault="00F95B37"/>
    <w:p w14:paraId="6E61680F" w14:textId="776D273D" w:rsidR="000F75B6" w:rsidRDefault="00000000">
      <w:r>
        <w:t>Where:</w:t>
      </w:r>
    </w:p>
    <w:p w14:paraId="29E1FF30" w14:textId="6A4BBC64" w:rsidR="000F75B6" w:rsidRDefault="00000000">
      <w:r>
        <w:t>•</w:t>
      </w:r>
      <m:oMath>
        <m:r>
          <w:rPr>
            <w:rFonts w:ascii="Cambria Math" w:hAnsi="Cambria Math"/>
          </w:rPr>
          <m:t>imp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scor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Importance score of </w:t>
      </w:r>
      <w:proofErr w:type="gramStart"/>
      <w:r>
        <w:t>node</w:t>
      </w:r>
      <w:proofErr w:type="gramEnd"/>
      <w:r>
        <w:t xml:space="preserve"> i</w:t>
      </w:r>
    </w:p>
    <w:p w14:paraId="5E07921A" w14:textId="7C61B665" w:rsidR="000F75B6" w:rsidRPr="009628C2" w:rsidRDefault="00000000">
      <w:r>
        <w:t xml:space="preserve">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</m:oMath>
      <w:r>
        <w:t xml:space="preserve">Set of first-degree neighbors of node </w:t>
      </w:r>
      <w:proofErr w:type="spellStart"/>
      <w:r>
        <w:t>i</w:t>
      </w:r>
      <w:proofErr w:type="spellEnd"/>
    </w:p>
    <w:p w14:paraId="637CDC17" w14:textId="6034F9C5" w:rsidR="000F75B6" w:rsidRPr="009628C2" w:rsidRDefault="00000000">
      <w:r>
        <w:t xml:space="preserve">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</m:oMath>
      <w:r>
        <w:t>Set of second-degree neighbors of node i (excluding N_1(i))</w:t>
      </w:r>
    </w:p>
    <w:p w14:paraId="481446BB" w14:textId="35984000" w:rsidR="000F75B6" w:rsidRPr="009628C2" w:rsidRDefault="00000000">
      <w:r>
        <w:t>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importance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>: Importance of neighbor j</w:t>
      </w:r>
    </w:p>
    <w:p w14:paraId="4CEA4EBF" w14:textId="77777777" w:rsidR="000F75B6" w:rsidRDefault="00000000">
      <w:r>
        <w:t>• |N(j)|: Degree of neighbor j</w:t>
      </w:r>
    </w:p>
    <w:p w14:paraId="53DBD4EB" w14:textId="77777777" w:rsidR="000F75B6" w:rsidRDefault="00000000">
      <w:r>
        <w:t>• α, β: Weights for first and second-degree neighbors</w:t>
      </w:r>
    </w:p>
    <w:p w14:paraId="33842BEA" w14:textId="77777777" w:rsidR="000F75B6" w:rsidRDefault="00000000">
      <w:pPr>
        <w:pStyle w:val="Heading2"/>
      </w:pPr>
      <w:r>
        <w:t>Improved LCD-SN</w:t>
      </w:r>
    </w:p>
    <w:p w14:paraId="7095831A" w14:textId="77777777" w:rsidR="000F75B6" w:rsidRDefault="00000000">
      <w:r>
        <w:t>Formula:</w:t>
      </w:r>
    </w:p>
    <w:p w14:paraId="65A1DE42" w14:textId="35D5761B" w:rsidR="00F95B37" w:rsidRPr="00F95B37" w:rsidRDefault="00F95B37">
      <m:oMathPara>
        <m:oMath>
          <m:r>
            <w:rPr>
              <w:rFonts w:ascii="Cambria Math" w:hAnsi="Cambria Math"/>
            </w:rPr>
            <m:t>imp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j </m:t>
              </m:r>
              <m: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/>
                </w:rPr>
                <m:t xml:space="preserve"> 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α</m:t>
              </m:r>
            </m:e>
          </m:nary>
          <m:r>
            <w:rPr>
              <w:rFonts w:ascii="Cambria Math" w:hAnsi="Cambria Math"/>
            </w:rPr>
            <m:t xml:space="preserve">⋅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importanc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14:paraId="05ABA449" w14:textId="77777777" w:rsidR="00F95B37" w:rsidRPr="00F95B37" w:rsidRDefault="00F95B37"/>
    <w:p w14:paraId="7328C317" w14:textId="35C1C4A6" w:rsidR="000F75B6" w:rsidRDefault="00000000">
      <w:r>
        <w:t>Where:</w:t>
      </w:r>
    </w:p>
    <w:p w14:paraId="7DD14296" w14:textId="77777777" w:rsidR="000F75B6" w:rsidRDefault="00000000">
      <w:r>
        <w:t>• N(i): Set of all neighbors of node i</w:t>
      </w:r>
    </w:p>
    <w:p w14:paraId="5FF470CC" w14:textId="77777777" w:rsidR="000F75B6" w:rsidRDefault="00000000">
      <w:pPr>
        <w:pStyle w:val="Heading1"/>
      </w:pPr>
      <w:r>
        <w:t>2. Similarity Calculation</w:t>
      </w:r>
    </w:p>
    <w:p w14:paraId="3F982923" w14:textId="77777777" w:rsidR="000F75B6" w:rsidRDefault="00000000">
      <w:r>
        <w:t>Formula:</w:t>
      </w:r>
    </w:p>
    <w:p w14:paraId="4FD7EA0A" w14:textId="1C607037" w:rsidR="008753C9" w:rsidRPr="008753C9" w:rsidRDefault="008753C9">
      <m:oMathPara>
        <m:oMath>
          <m:r>
            <w:rPr>
              <w:rFonts w:ascii="Cambria Math" w:hAnsi="Cambria Math" w:hint="eastAsia"/>
            </w:rPr>
            <m:t>similarit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i,C</m:t>
                  </m:r>
                </m:e>
              </m:d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∩</m:t>
                  </m:r>
                  <m:r>
                    <w:rPr>
                      <w:rFonts w:ascii="Cambria Math" w:hAnsi="Cambria Math" w:hint="eastAsia"/>
                    </w:rPr>
                    <m:t xml:space="preserve"> C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</m:d>
            </m:den>
          </m:f>
        </m:oMath>
      </m:oMathPara>
    </w:p>
    <w:p w14:paraId="7A9AB26C" w14:textId="44B7878C" w:rsidR="000F75B6" w:rsidRPr="008753C9" w:rsidRDefault="008753C9">
      <w:r>
        <w:lastRenderedPageBreak/>
        <w:br/>
      </w:r>
      <w:r w:rsidR="00000000">
        <w:t>Where:</w:t>
      </w:r>
    </w:p>
    <w:p w14:paraId="1BBBC309" w14:textId="77777777" w:rsidR="000F75B6" w:rsidRDefault="00000000">
      <w:r>
        <w:t>• N(i): Set of neighbors of node i</w:t>
      </w:r>
    </w:p>
    <w:p w14:paraId="0D35F608" w14:textId="77777777" w:rsidR="000F75B6" w:rsidRDefault="00000000">
      <w:r>
        <w:t>• C: Community</w:t>
      </w:r>
    </w:p>
    <w:p w14:paraId="6A2C4880" w14:textId="77777777" w:rsidR="000F75B6" w:rsidRDefault="00000000">
      <w:r>
        <w:t>• |N(i) ∩ C|: Number of common neighbors between node i and community C</w:t>
      </w:r>
    </w:p>
    <w:p w14:paraId="3FE64E29" w14:textId="77777777" w:rsidR="000F75B6" w:rsidRDefault="00000000">
      <w:r>
        <w:t>• |N(i)|: Total number of neighbors of node i</w:t>
      </w:r>
    </w:p>
    <w:p w14:paraId="015157CF" w14:textId="77777777" w:rsidR="000F75B6" w:rsidRDefault="00000000">
      <w:pPr>
        <w:pStyle w:val="Heading1"/>
      </w:pPr>
      <w:r>
        <w:t>3. Community Merging</w:t>
      </w:r>
    </w:p>
    <w:p w14:paraId="28A25CAB" w14:textId="77777777" w:rsidR="000F75B6" w:rsidRDefault="00000000">
      <w:r>
        <w:t>Weak Community Merging Condition:</w:t>
      </w:r>
    </w:p>
    <w:p w14:paraId="41E9E116" w14:textId="67E78FF0" w:rsidR="008753C9" w:rsidRPr="008753C9" w:rsidRDefault="008753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in</m:t>
              </m:r>
            </m:sub>
          </m:sSub>
          <m:r>
            <w:rPr>
              <w:rFonts w:ascii="Cambria Math" w:hAnsi="Cambria Math" w:hint="eastAsia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 xml:space="preserve">u </m:t>
              </m:r>
              <m: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 w:hint="eastAsia"/>
                </w:rPr>
                <m:t xml:space="preserve"> C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 xml:space="preserve">v </m:t>
                  </m:r>
                  <m:r>
                    <w:rPr>
                      <w:rFonts w:ascii="Cambria Math" w:hAnsi="Cambria Math" w:hint="eastAsia"/>
                    </w:rPr>
                    <m:t>∈</m:t>
                  </m:r>
                  <m:r>
                    <w:rPr>
                      <w:rFonts w:ascii="Cambria Math" w:hAnsi="Cambria Math" w:hint="eastAsia"/>
                    </w:rPr>
                    <m:t xml:space="preserve"> C</m:t>
                  </m:r>
                </m:sub>
                <m:sup/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u,v</m:t>
                      </m:r>
                    </m:e>
                  </m:d>
                </m:e>
              </m:nary>
            </m:e>
          </m:nary>
        </m:oMath>
      </m:oMathPara>
    </w:p>
    <w:p w14:paraId="7D4C3D47" w14:textId="77777777" w:rsidR="008753C9" w:rsidRPr="008753C9" w:rsidRDefault="008753C9"/>
    <w:p w14:paraId="5D566F1D" w14:textId="4164C462" w:rsidR="008753C9" w:rsidRPr="008753C9" w:rsidRDefault="008753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out</m:t>
              </m:r>
            </m:sub>
          </m:sSub>
          <m:r>
            <w:rPr>
              <w:rFonts w:ascii="Cambria Math" w:hAnsi="Cambria Math" w:hint="eastAsia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 xml:space="preserve">u </m:t>
              </m:r>
              <m: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 w:hint="eastAsia"/>
                </w:rPr>
                <m:t xml:space="preserve"> C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 xml:space="preserve">v </m:t>
                  </m:r>
                  <m:r>
                    <w:rPr>
                      <w:rFonts w:ascii="Cambria Math" w:hAnsi="Cambria Math" w:hint="eastAsia"/>
                    </w:rPr>
                    <m:t>∈</m:t>
                  </m:r>
                  <m:r>
                    <w:rPr>
                      <w:rFonts w:ascii="Cambria Math" w:hAnsi="Cambria Math" w:hint="eastAsia"/>
                    </w:rPr>
                    <m:t xml:space="preserve"> V </m:t>
                  </m:r>
                  <m:r>
                    <m:rPr>
                      <m:lit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u,v</m:t>
                      </m:r>
                    </m:e>
                  </m:d>
                </m:e>
              </m:nary>
            </m:e>
          </m:nary>
        </m:oMath>
      </m:oMathPara>
    </w:p>
    <w:p w14:paraId="6DFF2A84" w14:textId="7A524C6B" w:rsidR="008753C9" w:rsidRPr="008753C9" w:rsidRDefault="008753C9">
      <m:oMathPara>
        <m:oMath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≤ mc ⋅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then merge</m:t>
          </m:r>
        </m:oMath>
      </m:oMathPara>
    </w:p>
    <w:p w14:paraId="2F9C91E4" w14:textId="77777777" w:rsidR="008753C9" w:rsidRPr="008753C9" w:rsidRDefault="008753C9"/>
    <w:p w14:paraId="5B46FC3D" w14:textId="3A73227F" w:rsidR="000F75B6" w:rsidRDefault="00000000">
      <w:r>
        <w:t>Where:</w:t>
      </w:r>
    </w:p>
    <w:p w14:paraId="4D478AE6" w14:textId="38C4F0B5" w:rsidR="000F75B6" w:rsidRDefault="00000000">
      <w:r>
        <w:t>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>
        <w:t>: Number of edges within community C</w:t>
      </w:r>
    </w:p>
    <w:p w14:paraId="4CA8721F" w14:textId="760CAC47" w:rsidR="000F75B6" w:rsidRPr="009628C2" w:rsidRDefault="00000000">
      <w:r>
        <w:t>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t>: Number of edges between community C and the rest of the graph</w:t>
      </w:r>
    </w:p>
    <w:p w14:paraId="752EDD8F" w14:textId="77777777" w:rsidR="000F75B6" w:rsidRDefault="00000000">
      <w:r>
        <w:t>• V: Set of all nodes in the graph</w:t>
      </w:r>
    </w:p>
    <w:p w14:paraId="21F6B009" w14:textId="77777777" w:rsidR="000F75B6" w:rsidRDefault="00000000">
      <w:r>
        <w:t>• I(u,v): Indicator function that is 1 if there is an edge between nodes u and v, and 0 otherwise</w:t>
      </w:r>
    </w:p>
    <w:p w14:paraId="0FCC1121" w14:textId="77777777" w:rsidR="000F75B6" w:rsidRDefault="00000000">
      <w:r>
        <w:t>• mc: Merging criterion threshold</w:t>
      </w:r>
    </w:p>
    <w:p w14:paraId="22B9D9E2" w14:textId="77777777" w:rsidR="000F75B6" w:rsidRDefault="00000000">
      <w:pPr>
        <w:pStyle w:val="Heading1"/>
      </w:pPr>
      <w:r>
        <w:t>4. Modularity Calculation</w:t>
      </w:r>
    </w:p>
    <w:p w14:paraId="4EE88419" w14:textId="77777777" w:rsidR="000F75B6" w:rsidRDefault="00000000">
      <w:r>
        <w:t>Formula:</w:t>
      </w:r>
    </w:p>
    <w:p w14:paraId="49209A7C" w14:textId="5186490A" w:rsidR="000F75B6" w:rsidRPr="008753C9" w:rsidRDefault="008753C9">
      <m:oMathPara>
        <m:oMath>
          <m:r>
            <w:rPr>
              <w:rFonts w:ascii="Cambria Math" w:hAnsi="Cambria Math" w:hint="eastAsia"/>
            </w:rPr>
            <m:t xml:space="preserve">Q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2m</m:t>
                  </m:r>
                </m:den>
              </m:f>
            </m:e>
          </m: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i,j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2m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hint="eastAsia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36123DD" w14:textId="77777777" w:rsidR="008753C9" w:rsidRPr="008753C9" w:rsidRDefault="008753C9"/>
    <w:p w14:paraId="02D35401" w14:textId="77777777" w:rsidR="000F75B6" w:rsidRDefault="00000000">
      <w:r>
        <w:lastRenderedPageBreak/>
        <w:t>Where:</w:t>
      </w:r>
    </w:p>
    <w:p w14:paraId="004A4C63" w14:textId="77777777" w:rsidR="000F75B6" w:rsidRDefault="00000000">
      <w:r>
        <w:t>• Q: Modularity</w:t>
      </w:r>
    </w:p>
    <w:p w14:paraId="3D6110EA" w14:textId="1FBBA1E8" w:rsidR="000F75B6" w:rsidRPr="009628C2" w:rsidRDefault="00000000">
      <w:r>
        <w:t>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t>: Adjacency matrix element (1 if there is an edge between nodes i and j, otherwise 0)</w:t>
      </w:r>
    </w:p>
    <w:p w14:paraId="4FD2AC28" w14:textId="2409C586" w:rsidR="000F75B6" w:rsidRPr="009628C2" w:rsidRDefault="00000000">
      <w:r>
        <w:t>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>: Degrees of nodes i and j</w:t>
      </w:r>
    </w:p>
    <w:p w14:paraId="60234B3A" w14:textId="77777777" w:rsidR="000F75B6" w:rsidRDefault="00000000">
      <w:r>
        <w:t>• m: Total number of edges</w:t>
      </w:r>
    </w:p>
    <w:p w14:paraId="4509E1F6" w14:textId="77777777" w:rsidR="000F75B6" w:rsidRDefault="00000000">
      <w:r>
        <w:t>• δ(c_i, c_j): Delta function that is 1 if nodes i and j are in the same community, and 0 otherwise</w:t>
      </w:r>
    </w:p>
    <w:p w14:paraId="272E77CE" w14:textId="77777777" w:rsidR="000F75B6" w:rsidRDefault="00000000">
      <w:pPr>
        <w:pStyle w:val="Heading1"/>
      </w:pPr>
      <w:r>
        <w:t>5. Validation</w:t>
      </w:r>
    </w:p>
    <w:p w14:paraId="3CB6E0B8" w14:textId="77777777" w:rsidR="000F75B6" w:rsidRDefault="00000000">
      <w:r>
        <w:t>Formula:</w:t>
      </w:r>
    </w:p>
    <w:p w14:paraId="7B30B106" w14:textId="46959EC7" w:rsidR="009628C2" w:rsidRPr="009628C2" w:rsidRDefault="009628C2">
      <m:oMathPara>
        <m:oMath>
          <m:r>
            <w:rPr>
              <w:rFonts w:ascii="Cambria Math" w:hAnsi="Cambria Math" w:hint="eastAsia"/>
            </w:rPr>
            <m:t xml:space="preserve">Missing Nodes = V </m:t>
          </m:r>
          <m:r>
            <w:rPr>
              <w:rFonts w:ascii="Cambria Math" w:hAnsi="Cambria Math" w:hint="eastAsia"/>
            </w:rPr>
            <m:t>-</m:t>
          </m:r>
          <m:r>
            <w:rPr>
              <w:rFonts w:ascii="Cambria Math" w:hAnsi="Cambria Math" w:hint="eastAsi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∪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 xml:space="preserve">C </m:t>
                  </m:r>
                  <m:r>
                    <w:rPr>
                      <w:rFonts w:ascii="Cambria Math" w:hAnsi="Cambria Math" w:hint="eastAsia"/>
                    </w:rPr>
                    <m:t>∈</m:t>
                  </m:r>
                  <m:r>
                    <w:rPr>
                      <w:rFonts w:ascii="Cambria Math" w:hAnsi="Cambria Math" w:hint="eastAsia"/>
                    </w:rPr>
                    <m:t xml:space="preserve"> Communities</m:t>
                  </m:r>
                </m:e>
              </m:d>
              <m:r>
                <w:rPr>
                  <w:rFonts w:ascii="Cambria Math" w:hAnsi="Cambria Math" w:hint="eastAsia"/>
                </w:rPr>
                <m:t>C</m:t>
              </m:r>
            </m:sub>
          </m:sSub>
        </m:oMath>
      </m:oMathPara>
    </w:p>
    <w:p w14:paraId="630E831E" w14:textId="77777777" w:rsidR="009628C2" w:rsidRPr="009628C2" w:rsidRDefault="009628C2"/>
    <w:p w14:paraId="46DCF25E" w14:textId="77777777" w:rsidR="000F75B6" w:rsidRDefault="00000000">
      <w:r>
        <w:t>Where:</w:t>
      </w:r>
    </w:p>
    <w:p w14:paraId="254AE2AE" w14:textId="77777777" w:rsidR="000F75B6" w:rsidRDefault="00000000">
      <w:r>
        <w:t>• V: Set of all nodes in the graph</w:t>
      </w:r>
    </w:p>
    <w:p w14:paraId="4DF268A4" w14:textId="2C6A6C20" w:rsidR="009628C2" w:rsidRDefault="00000000">
      <w:r>
        <w:t xml:space="preserve">• </w:t>
      </w:r>
      <m:oMath>
        <m:nary>
          <m:naryPr>
            <m:chr m:val="⋃"/>
            <m:supHide m:val="1"/>
            <m:ctrlPr>
              <w:rPr>
                <w:rFonts w:ascii="Cambria Math" w:hAnsi="Cambria Math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C∈Communities</m:t>
                </m:r>
              </m:e>
            </m:d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nary>
      </m:oMath>
      <w:r>
        <w:t>: Union of all communities</w:t>
      </w:r>
      <w:r w:rsidR="009628C2">
        <w:br/>
      </w:r>
      <w:r w:rsidR="009628C2">
        <w:br/>
      </w:r>
      <w:r w:rsidR="009628C2">
        <w:br/>
      </w:r>
    </w:p>
    <w:p w14:paraId="06994C57" w14:textId="77777777" w:rsidR="00321604" w:rsidRDefault="00321604"/>
    <w:p w14:paraId="55C502BB" w14:textId="77777777" w:rsidR="00321604" w:rsidRDefault="00321604"/>
    <w:p w14:paraId="527F9004" w14:textId="77777777" w:rsidR="00321604" w:rsidRDefault="00321604"/>
    <w:p w14:paraId="50994786" w14:textId="77777777" w:rsidR="00321604" w:rsidRDefault="00321604"/>
    <w:p w14:paraId="476806E0" w14:textId="77777777" w:rsidR="00321604" w:rsidRDefault="00321604"/>
    <w:p w14:paraId="357BA9D4" w14:textId="77777777" w:rsidR="00321604" w:rsidRDefault="00321604"/>
    <w:p w14:paraId="769D694D" w14:textId="77777777" w:rsidR="00321604" w:rsidRDefault="00321604"/>
    <w:p w14:paraId="471A5D25" w14:textId="77777777" w:rsidR="00321604" w:rsidRDefault="00321604"/>
    <w:p w14:paraId="2FF35395" w14:textId="77777777" w:rsidR="00321604" w:rsidRDefault="00321604"/>
    <w:p w14:paraId="62BED085" w14:textId="77777777" w:rsidR="00321604" w:rsidRDefault="00321604"/>
    <w:p w14:paraId="7FBE5759" w14:textId="627433AA" w:rsidR="00321604" w:rsidRPr="00EC2DEF" w:rsidRDefault="00321604" w:rsidP="00321604">
      <w:pPr>
        <w:pStyle w:val="Title"/>
      </w:pPr>
      <w:r>
        <w:lastRenderedPageBreak/>
        <w:t>ALGORITHM FOR IMPROVED LCD-SN</w:t>
      </w:r>
    </w:p>
    <w:p w14:paraId="6DD88800" w14:textId="3CC63717" w:rsidR="00321604" w:rsidRDefault="00321604">
      <w:r>
        <w:t xml:space="preserve"> </w:t>
      </w:r>
    </w:p>
    <w:p w14:paraId="1561B3E9" w14:textId="77777777" w:rsidR="00321604" w:rsidRPr="00321604" w:rsidRDefault="00321604" w:rsidP="00321604">
      <w:pPr>
        <w:rPr>
          <w:b/>
          <w:bCs/>
        </w:rPr>
      </w:pPr>
      <w:r w:rsidRPr="00321604">
        <w:rPr>
          <w:b/>
          <w:bCs/>
        </w:rPr>
        <w:t>Algorithm LCD-</w:t>
      </w:r>
      <w:proofErr w:type="gramStart"/>
      <w:r w:rsidRPr="00321604">
        <w:rPr>
          <w:b/>
          <w:bCs/>
        </w:rPr>
        <w:t>SN(</w:t>
      </w:r>
      <w:proofErr w:type="gramEnd"/>
      <w:r w:rsidRPr="00321604">
        <w:rPr>
          <w:b/>
          <w:bCs/>
        </w:rPr>
        <w:t>G, α, β, γ, mc)</w:t>
      </w:r>
    </w:p>
    <w:p w14:paraId="603FA6B1" w14:textId="77777777" w:rsidR="00321604" w:rsidRDefault="00321604" w:rsidP="00321604">
      <w:r>
        <w:t xml:space="preserve">    Input: </w:t>
      </w:r>
    </w:p>
    <w:p w14:paraId="04EAC539" w14:textId="77777777" w:rsidR="00321604" w:rsidRDefault="00321604" w:rsidP="00321604">
      <w:r>
        <w:t xml:space="preserve">        G: Social Network Graph</w:t>
      </w:r>
    </w:p>
    <w:p w14:paraId="3D9CC4EB" w14:textId="77777777" w:rsidR="00321604" w:rsidRDefault="00321604" w:rsidP="00321604">
      <w:r>
        <w:t xml:space="preserve">        α: Influence of first-degree neighbors</w:t>
      </w:r>
    </w:p>
    <w:p w14:paraId="423B4177" w14:textId="77777777" w:rsidR="00321604" w:rsidRDefault="00321604" w:rsidP="00321604">
      <w:r>
        <w:t xml:space="preserve">        β: Influence of second-degree neighbors</w:t>
      </w:r>
    </w:p>
    <w:p w14:paraId="764B40C1" w14:textId="77777777" w:rsidR="00321604" w:rsidRDefault="00321604" w:rsidP="00321604">
      <w:r>
        <w:t xml:space="preserve">        γ: Maximum number of iterations for calculating node importance</w:t>
      </w:r>
    </w:p>
    <w:p w14:paraId="400013BD" w14:textId="77777777" w:rsidR="00321604" w:rsidRDefault="00321604" w:rsidP="00321604">
      <w:r>
        <w:t xml:space="preserve">        mc: Merging criterion threshold</w:t>
      </w:r>
    </w:p>
    <w:p w14:paraId="5E021B97" w14:textId="77777777" w:rsidR="00321604" w:rsidRDefault="00321604" w:rsidP="00321604"/>
    <w:p w14:paraId="11E95935" w14:textId="77777777" w:rsidR="00321604" w:rsidRDefault="00321604" w:rsidP="00321604">
      <w:r>
        <w:t xml:space="preserve">    Output: Community structure of G</w:t>
      </w:r>
    </w:p>
    <w:p w14:paraId="40100891" w14:textId="77777777" w:rsidR="00321604" w:rsidRDefault="00321604" w:rsidP="00321604"/>
    <w:p w14:paraId="42257300" w14:textId="77777777" w:rsidR="00321604" w:rsidRDefault="00321604" w:rsidP="00321604">
      <w:r>
        <w:t xml:space="preserve">    // Phase 1: Formation of Initial Communities</w:t>
      </w:r>
    </w:p>
    <w:p w14:paraId="31B9960D" w14:textId="77777777" w:rsidR="00321604" w:rsidRDefault="00321604" w:rsidP="00321604">
      <w:r>
        <w:t xml:space="preserve">    Initialize importance for each node to 1.0</w:t>
      </w:r>
    </w:p>
    <w:p w14:paraId="37BE3C67" w14:textId="77777777" w:rsidR="00321604" w:rsidRDefault="00321604" w:rsidP="00321604">
      <w:r>
        <w:t xml:space="preserve">    Repeat γ times:</w:t>
      </w:r>
    </w:p>
    <w:p w14:paraId="1820006E" w14:textId="77777777" w:rsidR="00321604" w:rsidRDefault="00321604" w:rsidP="00321604">
      <w:r>
        <w:t xml:space="preserve">        For each node in G:</w:t>
      </w:r>
    </w:p>
    <w:p w14:paraId="1EBD3A9A" w14:textId="77777777" w:rsidR="00321604" w:rsidRDefault="00321604" w:rsidP="00321604">
      <w:pPr>
        <w:rPr>
          <w:rFonts w:hint="eastAsia"/>
        </w:rPr>
      </w:pPr>
      <w:r>
        <w:rPr>
          <w:rFonts w:hint="eastAsia"/>
        </w:rPr>
        <w:t xml:space="preserve">            neighbors </w:t>
      </w:r>
      <w:r>
        <w:rPr>
          <w:rFonts w:hint="eastAsia"/>
        </w:rPr>
        <w:t>←</w:t>
      </w:r>
      <w:r>
        <w:rPr>
          <w:rFonts w:hint="eastAsia"/>
        </w:rPr>
        <w:t xml:space="preserve"> Get neighbors of node</w:t>
      </w:r>
    </w:p>
    <w:p w14:paraId="5C7DFA17" w14:textId="77777777" w:rsidR="00321604" w:rsidRDefault="00321604" w:rsidP="0032160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imp_score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0</w:t>
      </w:r>
    </w:p>
    <w:p w14:paraId="67F01D85" w14:textId="77777777" w:rsidR="00321604" w:rsidRDefault="00321604" w:rsidP="00321604">
      <w:r>
        <w:t xml:space="preserve">            For each neighbor in neighbors:</w:t>
      </w:r>
    </w:p>
    <w:p w14:paraId="01A95701" w14:textId="77777777" w:rsidR="00321604" w:rsidRDefault="00321604" w:rsidP="0032160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neighbor_imp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importance[neighbor]</w:t>
      </w:r>
    </w:p>
    <w:p w14:paraId="587B731D" w14:textId="77777777" w:rsidR="00321604" w:rsidRDefault="00321604" w:rsidP="0032160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neighbor_degree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Degree of neighbor</w:t>
      </w:r>
    </w:p>
    <w:p w14:paraId="12FC10C2" w14:textId="77777777" w:rsidR="00321604" w:rsidRDefault="00321604" w:rsidP="0032160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imp_score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imp_score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α</w:t>
      </w:r>
      <w:r>
        <w:rPr>
          <w:rFonts w:hint="eastAsia"/>
        </w:rPr>
        <w:t xml:space="preserve"> * (</w:t>
      </w:r>
      <w:proofErr w:type="spellStart"/>
      <w:r>
        <w:rPr>
          <w:rFonts w:hint="eastAsia"/>
        </w:rPr>
        <w:t>neighbor_imp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neighbor_degree</w:t>
      </w:r>
      <w:proofErr w:type="spellEnd"/>
      <w:r>
        <w:rPr>
          <w:rFonts w:hint="eastAsia"/>
        </w:rPr>
        <w:t>)</w:t>
      </w:r>
    </w:p>
    <w:p w14:paraId="1AF0135A" w14:textId="53566EDF" w:rsidR="00321604" w:rsidRDefault="00321604" w:rsidP="00321604">
      <w:r>
        <w:t xml:space="preserve">            Update importance[node] to </w:t>
      </w:r>
      <w:proofErr w:type="spellStart"/>
      <w:r>
        <w:t>imp_score</w:t>
      </w:r>
      <w:proofErr w:type="spellEnd"/>
    </w:p>
    <w:p w14:paraId="0723232A" w14:textId="77777777" w:rsidR="00321604" w:rsidRDefault="00321604" w:rsidP="00321604">
      <w:r>
        <w:t xml:space="preserve">    Initialize empty list of communities</w:t>
      </w:r>
    </w:p>
    <w:p w14:paraId="6A5368ED" w14:textId="35E845B7" w:rsidR="00321604" w:rsidRDefault="00321604" w:rsidP="00321604">
      <w:r>
        <w:t xml:space="preserve">    Initialize empty set of visited nodes</w:t>
      </w:r>
    </w:p>
    <w:p w14:paraId="1CED2FE8" w14:textId="77777777" w:rsidR="00321604" w:rsidRDefault="00321604" w:rsidP="00321604">
      <w:r>
        <w:lastRenderedPageBreak/>
        <w:t xml:space="preserve">    For each node in G sorted by importance (descending):</w:t>
      </w:r>
    </w:p>
    <w:p w14:paraId="525388A9" w14:textId="77777777" w:rsidR="00321604" w:rsidRDefault="00321604" w:rsidP="00321604">
      <w:r>
        <w:t xml:space="preserve">        If node not in visited nodes:</w:t>
      </w:r>
    </w:p>
    <w:p w14:paraId="69AE89C4" w14:textId="77777777" w:rsidR="00321604" w:rsidRDefault="00321604" w:rsidP="00321604">
      <w:r>
        <w:t xml:space="preserve">            Create new community with node and its neighbors</w:t>
      </w:r>
    </w:p>
    <w:p w14:paraId="67E82441" w14:textId="77777777" w:rsidR="00321604" w:rsidRDefault="00321604" w:rsidP="00321604">
      <w:r>
        <w:t xml:space="preserve">            Add new community to list of communities</w:t>
      </w:r>
    </w:p>
    <w:p w14:paraId="4FC3BBB6" w14:textId="77777777" w:rsidR="00321604" w:rsidRDefault="00321604" w:rsidP="00321604">
      <w:r>
        <w:t xml:space="preserve">            Add all nodes in new community to visited nodes</w:t>
      </w:r>
    </w:p>
    <w:p w14:paraId="230516C0" w14:textId="77777777" w:rsidR="00321604" w:rsidRDefault="00321604" w:rsidP="00321604"/>
    <w:p w14:paraId="1546913B" w14:textId="77777777" w:rsidR="00321604" w:rsidRDefault="00321604" w:rsidP="00321604">
      <w:r>
        <w:t xml:space="preserve">    // Phase 2: Determining Status of Overlapping Nodes</w:t>
      </w:r>
    </w:p>
    <w:p w14:paraId="4F3E30DE" w14:textId="77777777" w:rsidR="00321604" w:rsidRDefault="00321604" w:rsidP="00321604">
      <w:r>
        <w:t xml:space="preserve">    For each overlapping node v in G:</w:t>
      </w:r>
    </w:p>
    <w:p w14:paraId="1FE5837A" w14:textId="77777777" w:rsidR="00321604" w:rsidRDefault="00321604" w:rsidP="00321604">
      <w:r>
        <w:t xml:space="preserve">        Initialize </w:t>
      </w:r>
      <w:proofErr w:type="spellStart"/>
      <w:r>
        <w:t>max_similarity</w:t>
      </w:r>
      <w:proofErr w:type="spellEnd"/>
      <w:r>
        <w:t xml:space="preserve"> to 0</w:t>
      </w:r>
    </w:p>
    <w:p w14:paraId="42F19618" w14:textId="77777777" w:rsidR="00321604" w:rsidRDefault="00321604" w:rsidP="00321604">
      <w:r>
        <w:t xml:space="preserve">        Initialize </w:t>
      </w:r>
      <w:proofErr w:type="spellStart"/>
      <w:r>
        <w:t>best_community</w:t>
      </w:r>
      <w:proofErr w:type="spellEnd"/>
      <w:r>
        <w:t xml:space="preserve"> to null</w:t>
      </w:r>
    </w:p>
    <w:p w14:paraId="4917E817" w14:textId="77777777" w:rsidR="00321604" w:rsidRDefault="00321604" w:rsidP="00321604">
      <w:r>
        <w:t xml:space="preserve">        For each community C that contains v:</w:t>
      </w:r>
    </w:p>
    <w:p w14:paraId="352F9E3C" w14:textId="77777777" w:rsidR="00321604" w:rsidRDefault="00321604" w:rsidP="00321604">
      <w:r>
        <w:t xml:space="preserve">            Calculate similarity between v and C</w:t>
      </w:r>
    </w:p>
    <w:p w14:paraId="7ED64281" w14:textId="77777777" w:rsidR="00321604" w:rsidRDefault="00321604" w:rsidP="00321604">
      <w:r>
        <w:t xml:space="preserve">            If similarity &gt; </w:t>
      </w:r>
      <w:proofErr w:type="spellStart"/>
      <w:r>
        <w:t>max_similarity</w:t>
      </w:r>
      <w:proofErr w:type="spellEnd"/>
      <w:r>
        <w:t>:</w:t>
      </w:r>
    </w:p>
    <w:p w14:paraId="7CC23F7A" w14:textId="77777777" w:rsidR="00321604" w:rsidRDefault="00321604" w:rsidP="0032160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max_similarity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similarity</w:t>
      </w:r>
    </w:p>
    <w:p w14:paraId="430A2BD3" w14:textId="77777777" w:rsidR="00321604" w:rsidRDefault="00321604" w:rsidP="0032160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best_community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C</w:t>
      </w:r>
    </w:p>
    <w:p w14:paraId="784004E8" w14:textId="77777777" w:rsidR="00321604" w:rsidRDefault="00321604" w:rsidP="00321604">
      <w:r>
        <w:t xml:space="preserve">        Assign v to </w:t>
      </w:r>
      <w:proofErr w:type="spellStart"/>
      <w:r>
        <w:t>best_community</w:t>
      </w:r>
      <w:proofErr w:type="spellEnd"/>
    </w:p>
    <w:p w14:paraId="4B092E85" w14:textId="77777777" w:rsidR="00321604" w:rsidRDefault="00321604" w:rsidP="00321604"/>
    <w:p w14:paraId="3A4A7012" w14:textId="77777777" w:rsidR="00321604" w:rsidRDefault="00321604" w:rsidP="00321604">
      <w:r>
        <w:t xml:space="preserve">    // Phase 3: Integration of Communities</w:t>
      </w:r>
    </w:p>
    <w:p w14:paraId="54BA2E84" w14:textId="77777777" w:rsidR="00321604" w:rsidRDefault="00321604" w:rsidP="00321604">
      <w:r>
        <w:t xml:space="preserve">    // Merge small communities with large ones</w:t>
      </w:r>
    </w:p>
    <w:p w14:paraId="05975ED7" w14:textId="77777777" w:rsidR="00321604" w:rsidRDefault="00321604" w:rsidP="00321604">
      <w:r>
        <w:t xml:space="preserve">    Initialize list L of small communities (size &lt; 3)</w:t>
      </w:r>
    </w:p>
    <w:p w14:paraId="1B1E0C44" w14:textId="77777777" w:rsidR="00321604" w:rsidRDefault="00321604" w:rsidP="00321604">
      <w:r>
        <w:t xml:space="preserve">    While L is not empty:</w:t>
      </w:r>
    </w:p>
    <w:p w14:paraId="6AC93BFB" w14:textId="77777777" w:rsidR="00321604" w:rsidRDefault="00321604" w:rsidP="00321604">
      <w:r>
        <w:t xml:space="preserve">        Select a community C from L</w:t>
      </w:r>
    </w:p>
    <w:p w14:paraId="450EFDA0" w14:textId="77777777" w:rsidR="00321604" w:rsidRDefault="00321604" w:rsidP="00321604">
      <w:r>
        <w:t xml:space="preserve">        Find the most similar neighboring community to C</w:t>
      </w:r>
    </w:p>
    <w:p w14:paraId="6B24BD43" w14:textId="77777777" w:rsidR="00321604" w:rsidRDefault="00321604" w:rsidP="00321604">
      <w:r>
        <w:t xml:space="preserve">        Merge C into the most similar neighboring community</w:t>
      </w:r>
    </w:p>
    <w:p w14:paraId="7B7DA0E2" w14:textId="77777777" w:rsidR="00321604" w:rsidRDefault="00321604" w:rsidP="00321604">
      <w:r>
        <w:t xml:space="preserve">        Remove C from L</w:t>
      </w:r>
    </w:p>
    <w:p w14:paraId="1D91ED86" w14:textId="77777777" w:rsidR="00321604" w:rsidRDefault="00321604" w:rsidP="00321604"/>
    <w:p w14:paraId="0251E50E" w14:textId="77777777" w:rsidR="00321604" w:rsidRDefault="00321604" w:rsidP="00321604">
      <w:r>
        <w:lastRenderedPageBreak/>
        <w:t xml:space="preserve">    // Merge weak communities with strong ones</w:t>
      </w:r>
    </w:p>
    <w:p w14:paraId="1ACD067B" w14:textId="77777777" w:rsidR="00321604" w:rsidRDefault="00321604" w:rsidP="00321604">
      <w:r>
        <w:t xml:space="preserve">    Initialize </w:t>
      </w:r>
      <w:proofErr w:type="spellStart"/>
      <w:r>
        <w:t>final_communities</w:t>
      </w:r>
      <w:proofErr w:type="spellEnd"/>
      <w:r>
        <w:t xml:space="preserve"> as empty list</w:t>
      </w:r>
    </w:p>
    <w:p w14:paraId="467E5F99" w14:textId="77777777" w:rsidR="00321604" w:rsidRDefault="00321604" w:rsidP="00321604">
      <w:r>
        <w:t xml:space="preserve">    For each community </w:t>
      </w:r>
      <w:proofErr w:type="spellStart"/>
      <w:r>
        <w:t>C_i</w:t>
      </w:r>
      <w:proofErr w:type="spellEnd"/>
      <w:r>
        <w:t xml:space="preserve"> in list of communities:</w:t>
      </w:r>
    </w:p>
    <w:p w14:paraId="792642ED" w14:textId="77777777" w:rsidR="00321604" w:rsidRDefault="00321604" w:rsidP="00321604">
      <w:r>
        <w:t xml:space="preserve">        Calculate </w:t>
      </w:r>
      <w:proofErr w:type="spellStart"/>
      <w:r>
        <w:t>E_in</w:t>
      </w:r>
      <w:proofErr w:type="spellEnd"/>
      <w:r>
        <w:t xml:space="preserve"> and </w:t>
      </w:r>
      <w:proofErr w:type="spellStart"/>
      <w:r>
        <w:t>E_out</w:t>
      </w:r>
      <w:proofErr w:type="spellEnd"/>
      <w:r>
        <w:t xml:space="preserve"> for </w:t>
      </w:r>
      <w:proofErr w:type="spellStart"/>
      <w:r>
        <w:t>C_i</w:t>
      </w:r>
      <w:proofErr w:type="spellEnd"/>
    </w:p>
    <w:p w14:paraId="4BE26FD7" w14:textId="77777777" w:rsidR="00321604" w:rsidRDefault="00321604" w:rsidP="00321604">
      <w:r>
        <w:t xml:space="preserve">        If </w:t>
      </w:r>
      <w:proofErr w:type="spellStart"/>
      <w:r>
        <w:t>E_in</w:t>
      </w:r>
      <w:proofErr w:type="spellEnd"/>
      <w:r>
        <w:t xml:space="preserve"> ≤ mc * </w:t>
      </w:r>
      <w:proofErr w:type="spellStart"/>
      <w:r>
        <w:t>E_out</w:t>
      </w:r>
      <w:proofErr w:type="spellEnd"/>
      <w:r>
        <w:t>:</w:t>
      </w:r>
    </w:p>
    <w:p w14:paraId="48E95AC1" w14:textId="77777777" w:rsidR="00321604" w:rsidRDefault="00321604" w:rsidP="00321604">
      <w:r>
        <w:t xml:space="preserve">            Find the most similar neighboring community to </w:t>
      </w:r>
      <w:proofErr w:type="spellStart"/>
      <w:r>
        <w:t>C_i</w:t>
      </w:r>
      <w:proofErr w:type="spellEnd"/>
    </w:p>
    <w:p w14:paraId="3B4B7B2D" w14:textId="77777777" w:rsidR="00321604" w:rsidRDefault="00321604" w:rsidP="00321604">
      <w:r>
        <w:t xml:space="preserve">            Merge nodes of </w:t>
      </w:r>
      <w:proofErr w:type="spellStart"/>
      <w:r>
        <w:t>C_i</w:t>
      </w:r>
      <w:proofErr w:type="spellEnd"/>
      <w:r>
        <w:t xml:space="preserve"> into the most similar neighboring community</w:t>
      </w:r>
    </w:p>
    <w:p w14:paraId="59C137C0" w14:textId="77777777" w:rsidR="00321604" w:rsidRDefault="00321604" w:rsidP="00321604">
      <w:r>
        <w:t xml:space="preserve">        Else:</w:t>
      </w:r>
    </w:p>
    <w:p w14:paraId="6484A8C0" w14:textId="77777777" w:rsidR="00321604" w:rsidRDefault="00321604" w:rsidP="00321604">
      <w:r>
        <w:t xml:space="preserve">            Add </w:t>
      </w:r>
      <w:proofErr w:type="spellStart"/>
      <w:r>
        <w:t>C_i</w:t>
      </w:r>
      <w:proofErr w:type="spellEnd"/>
      <w:r>
        <w:t xml:space="preserve"> to </w:t>
      </w:r>
      <w:proofErr w:type="spellStart"/>
      <w:r>
        <w:t>final_communities</w:t>
      </w:r>
      <w:proofErr w:type="spellEnd"/>
    </w:p>
    <w:p w14:paraId="504AAC16" w14:textId="77777777" w:rsidR="00321604" w:rsidRDefault="00321604" w:rsidP="00321604"/>
    <w:p w14:paraId="6BDA3705" w14:textId="5BB895C4" w:rsidR="00321604" w:rsidRDefault="00321604" w:rsidP="00321604">
      <w:r>
        <w:t xml:space="preserve">    Output </w:t>
      </w:r>
      <w:proofErr w:type="spellStart"/>
      <w:r>
        <w:t>final_communities</w:t>
      </w:r>
      <w:proofErr w:type="spellEnd"/>
    </w:p>
    <w:p w14:paraId="49DC4613" w14:textId="77777777" w:rsidR="009628C2" w:rsidRDefault="009628C2"/>
    <w:p w14:paraId="6025486E" w14:textId="77777777" w:rsidR="000D2B19" w:rsidRDefault="000D2B19" w:rsidP="009628C2">
      <w:pPr>
        <w:pStyle w:val="Title"/>
      </w:pPr>
    </w:p>
    <w:p w14:paraId="0D8DF43D" w14:textId="77777777" w:rsidR="000D2B19" w:rsidRDefault="000D2B19" w:rsidP="009628C2">
      <w:pPr>
        <w:pStyle w:val="Title"/>
      </w:pPr>
    </w:p>
    <w:p w14:paraId="2F65B911" w14:textId="77777777" w:rsidR="000D2B19" w:rsidRDefault="000D2B19" w:rsidP="009628C2">
      <w:pPr>
        <w:pStyle w:val="Title"/>
      </w:pPr>
    </w:p>
    <w:p w14:paraId="0E796E6F" w14:textId="77777777" w:rsidR="000D2B19" w:rsidRDefault="000D2B19" w:rsidP="009628C2">
      <w:pPr>
        <w:pStyle w:val="Title"/>
      </w:pPr>
    </w:p>
    <w:p w14:paraId="642A12B6" w14:textId="77777777" w:rsidR="000D2B19" w:rsidRDefault="000D2B19" w:rsidP="009628C2">
      <w:pPr>
        <w:pStyle w:val="Title"/>
      </w:pPr>
    </w:p>
    <w:p w14:paraId="1514AF9A" w14:textId="77777777" w:rsidR="000D2B19" w:rsidRDefault="000D2B19" w:rsidP="009628C2">
      <w:pPr>
        <w:pStyle w:val="Title"/>
      </w:pPr>
    </w:p>
    <w:p w14:paraId="0BF40D2F" w14:textId="77777777" w:rsidR="00321604" w:rsidRDefault="00321604" w:rsidP="009628C2">
      <w:pPr>
        <w:pStyle w:val="Title"/>
      </w:pPr>
    </w:p>
    <w:p w14:paraId="2154BDEF" w14:textId="77777777" w:rsidR="00321604" w:rsidRDefault="00321604" w:rsidP="009628C2">
      <w:pPr>
        <w:pStyle w:val="Title"/>
      </w:pPr>
    </w:p>
    <w:p w14:paraId="6F27E035" w14:textId="77777777" w:rsidR="00321604" w:rsidRDefault="00321604" w:rsidP="009628C2">
      <w:pPr>
        <w:pStyle w:val="Title"/>
      </w:pPr>
    </w:p>
    <w:p w14:paraId="6445C637" w14:textId="77777777" w:rsidR="00321604" w:rsidRDefault="00321604" w:rsidP="009628C2">
      <w:pPr>
        <w:pStyle w:val="Title"/>
      </w:pPr>
    </w:p>
    <w:p w14:paraId="0CFF2667" w14:textId="77777777" w:rsidR="00321604" w:rsidRDefault="00321604" w:rsidP="009628C2">
      <w:pPr>
        <w:pStyle w:val="Title"/>
      </w:pPr>
    </w:p>
    <w:p w14:paraId="0E4F38F2" w14:textId="77777777" w:rsidR="00321604" w:rsidRDefault="00321604" w:rsidP="009628C2">
      <w:pPr>
        <w:pStyle w:val="Title"/>
      </w:pPr>
    </w:p>
    <w:p w14:paraId="41511E8B" w14:textId="77777777" w:rsidR="00321604" w:rsidRDefault="00321604" w:rsidP="009628C2">
      <w:pPr>
        <w:pStyle w:val="Title"/>
      </w:pPr>
    </w:p>
    <w:p w14:paraId="03B2DC69" w14:textId="77777777" w:rsidR="00321604" w:rsidRDefault="00321604" w:rsidP="009628C2">
      <w:pPr>
        <w:pStyle w:val="Title"/>
      </w:pPr>
    </w:p>
    <w:p w14:paraId="7D41E341" w14:textId="600D924F" w:rsidR="009628C2" w:rsidRPr="00EC2DEF" w:rsidRDefault="000D2B19" w:rsidP="009628C2">
      <w:pPr>
        <w:pStyle w:val="Title"/>
      </w:pPr>
      <w:r>
        <w:t>Phases of the Community Formation Graph</w:t>
      </w:r>
    </w:p>
    <w:p w14:paraId="680E077B" w14:textId="2C8956B7" w:rsidR="009628C2" w:rsidRDefault="000D2B19">
      <w:r>
        <w:rPr>
          <w:noProof/>
        </w:rPr>
        <w:drawing>
          <wp:inline distT="0" distB="0" distL="0" distR="0" wp14:anchorId="74B9EB74" wp14:editId="44B34617">
            <wp:extent cx="5486400" cy="2645410"/>
            <wp:effectExtent l="0" t="0" r="0" b="2540"/>
            <wp:docPr id="124452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28767" name="Picture 12445287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CE7FB50" w14:textId="77777777" w:rsidR="000D2B19" w:rsidRDefault="000D2B19"/>
    <w:p w14:paraId="7BD71E55" w14:textId="77777777" w:rsidR="000D2B19" w:rsidRDefault="000D2B19"/>
    <w:p w14:paraId="32C3C28D" w14:textId="77777777" w:rsidR="000D2B19" w:rsidRDefault="000D2B19"/>
    <w:p w14:paraId="212C5D46" w14:textId="77777777" w:rsidR="000D2B19" w:rsidRDefault="000D2B19"/>
    <w:p w14:paraId="13036D6A" w14:textId="77777777" w:rsidR="000D2B19" w:rsidRDefault="000D2B19"/>
    <w:p w14:paraId="7B076947" w14:textId="77777777" w:rsidR="000D2B19" w:rsidRDefault="000D2B19"/>
    <w:p w14:paraId="59BCB990" w14:textId="77777777" w:rsidR="000D2B19" w:rsidRDefault="000D2B19"/>
    <w:p w14:paraId="65236FE5" w14:textId="77777777" w:rsidR="000D2B19" w:rsidRDefault="000D2B19"/>
    <w:p w14:paraId="639BEDEC" w14:textId="77777777" w:rsidR="000D2B19" w:rsidRDefault="000D2B19"/>
    <w:p w14:paraId="4DB4E0DA" w14:textId="77777777" w:rsidR="000D2B19" w:rsidRDefault="000D2B19"/>
    <w:p w14:paraId="6C11F566" w14:textId="77777777" w:rsidR="000D2B19" w:rsidRDefault="000D2B19"/>
    <w:p w14:paraId="09B26586" w14:textId="77777777" w:rsidR="000D2B19" w:rsidRDefault="000D2B19"/>
    <w:p w14:paraId="7E315D83" w14:textId="77777777" w:rsidR="000D2B19" w:rsidRDefault="000D2B19"/>
    <w:p w14:paraId="3864F356" w14:textId="77777777" w:rsidR="000D2B19" w:rsidRDefault="000D2B19"/>
    <w:p w14:paraId="4A4B9051" w14:textId="7C6B24C3" w:rsidR="000D2B19" w:rsidRPr="00EC2DEF" w:rsidRDefault="000D2B19" w:rsidP="000D2B19">
      <w:pPr>
        <w:pStyle w:val="Title"/>
      </w:pPr>
      <w:r>
        <w:t>Comparison of modularity with old LCS-SN AND IMPROVED LCD-SN</w:t>
      </w:r>
    </w:p>
    <w:p w14:paraId="618BC684" w14:textId="77777777" w:rsidR="000D2B19" w:rsidRDefault="000D2B19"/>
    <w:p w14:paraId="6579FAB3" w14:textId="77777777" w:rsidR="000D2B19" w:rsidRDefault="000D2B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9"/>
        <w:gridCol w:w="2905"/>
        <w:gridCol w:w="2916"/>
      </w:tblGrid>
      <w:tr w:rsidR="000D2B19" w14:paraId="383916B0" w14:textId="77777777" w:rsidTr="000D2B19">
        <w:tc>
          <w:tcPr>
            <w:tcW w:w="2952" w:type="dxa"/>
          </w:tcPr>
          <w:p w14:paraId="1FD1489E" w14:textId="236C0686" w:rsidR="000D2B19" w:rsidRPr="000D2B19" w:rsidRDefault="000D2B19">
            <w:pPr>
              <w:rPr>
                <w:b/>
                <w:bCs/>
              </w:rPr>
            </w:pPr>
            <w:r w:rsidRPr="000D2B19">
              <w:rPr>
                <w:b/>
                <w:bCs/>
              </w:rPr>
              <w:t>NETWORKS</w:t>
            </w:r>
          </w:p>
        </w:tc>
        <w:tc>
          <w:tcPr>
            <w:tcW w:w="2952" w:type="dxa"/>
          </w:tcPr>
          <w:p w14:paraId="3ADBA712" w14:textId="738C8C35" w:rsidR="000D2B19" w:rsidRPr="000D2B19" w:rsidRDefault="000D2B19">
            <w:pPr>
              <w:rPr>
                <w:b/>
                <w:bCs/>
              </w:rPr>
            </w:pPr>
            <w:r w:rsidRPr="000D2B19">
              <w:rPr>
                <w:b/>
                <w:bCs/>
              </w:rPr>
              <w:t>OLD LCD-SN</w:t>
            </w:r>
          </w:p>
        </w:tc>
        <w:tc>
          <w:tcPr>
            <w:tcW w:w="2952" w:type="dxa"/>
          </w:tcPr>
          <w:p w14:paraId="17A536EE" w14:textId="563E13AD" w:rsidR="000D2B19" w:rsidRPr="000D2B19" w:rsidRDefault="000D2B19">
            <w:pPr>
              <w:rPr>
                <w:b/>
                <w:bCs/>
              </w:rPr>
            </w:pPr>
            <w:r w:rsidRPr="000D2B19">
              <w:rPr>
                <w:b/>
                <w:bCs/>
              </w:rPr>
              <w:t>IMPROVED LCD-SN</w:t>
            </w:r>
          </w:p>
        </w:tc>
      </w:tr>
      <w:tr w:rsidR="000D2B19" w14:paraId="3F854E76" w14:textId="77777777" w:rsidTr="000D2B19">
        <w:tc>
          <w:tcPr>
            <w:tcW w:w="2952" w:type="dxa"/>
          </w:tcPr>
          <w:p w14:paraId="42DF9CE8" w14:textId="62AA1C7F" w:rsidR="000D2B19" w:rsidRDefault="00FF0A5D">
            <w:r>
              <w:t>KARATE</w:t>
            </w:r>
          </w:p>
        </w:tc>
        <w:tc>
          <w:tcPr>
            <w:tcW w:w="2952" w:type="dxa"/>
          </w:tcPr>
          <w:p w14:paraId="179341BB" w14:textId="6D67D10B" w:rsidR="000D2B19" w:rsidRDefault="00FF0A5D">
            <w:r w:rsidRPr="00FF0A5D">
              <w:t>0.3</w:t>
            </w:r>
            <w:r>
              <w:t>6</w:t>
            </w:r>
            <w:r w:rsidRPr="00FF0A5D">
              <w:t>146614069691</w:t>
            </w:r>
          </w:p>
        </w:tc>
        <w:tc>
          <w:tcPr>
            <w:tcW w:w="2952" w:type="dxa"/>
          </w:tcPr>
          <w:p w14:paraId="074D676C" w14:textId="1ECE059C" w:rsidR="000D2B19" w:rsidRDefault="00FF0A5D">
            <w:r w:rsidRPr="00FF0A5D">
              <w:t>0.37146614069691</w:t>
            </w:r>
          </w:p>
        </w:tc>
      </w:tr>
      <w:tr w:rsidR="000D2B19" w14:paraId="2883EFFB" w14:textId="77777777" w:rsidTr="000D2B19">
        <w:tc>
          <w:tcPr>
            <w:tcW w:w="2952" w:type="dxa"/>
          </w:tcPr>
          <w:p w14:paraId="012829B2" w14:textId="61A1DAB0" w:rsidR="000D2B19" w:rsidRDefault="00FF0A5D">
            <w:r>
              <w:t>DOLPHINS</w:t>
            </w:r>
          </w:p>
        </w:tc>
        <w:tc>
          <w:tcPr>
            <w:tcW w:w="2952" w:type="dxa"/>
          </w:tcPr>
          <w:p w14:paraId="7CD43746" w14:textId="344406EE" w:rsidR="000D2B19" w:rsidRDefault="00FF0A5D">
            <w:r w:rsidRPr="00FF0A5D">
              <w:t>0.448577983465843</w:t>
            </w:r>
          </w:p>
        </w:tc>
        <w:tc>
          <w:tcPr>
            <w:tcW w:w="2952" w:type="dxa"/>
          </w:tcPr>
          <w:p w14:paraId="74597FAC" w14:textId="58545718" w:rsidR="000D2B19" w:rsidRDefault="00FF0A5D">
            <w:r w:rsidRPr="00FF0A5D">
              <w:t>0.4979826747359677</w:t>
            </w:r>
          </w:p>
        </w:tc>
      </w:tr>
      <w:tr w:rsidR="000D2B19" w14:paraId="051EE297" w14:textId="77777777" w:rsidTr="000D2B19">
        <w:tc>
          <w:tcPr>
            <w:tcW w:w="2952" w:type="dxa"/>
          </w:tcPr>
          <w:p w14:paraId="689A4BD2" w14:textId="1B10C5F6" w:rsidR="000D2B19" w:rsidRDefault="00FF0A5D">
            <w:r>
              <w:t>FOOTBALL</w:t>
            </w:r>
          </w:p>
        </w:tc>
        <w:tc>
          <w:tcPr>
            <w:tcW w:w="2952" w:type="dxa"/>
          </w:tcPr>
          <w:p w14:paraId="025B96C0" w14:textId="16675A89" w:rsidR="000D2B19" w:rsidRDefault="00D87F2D">
            <w:r w:rsidRPr="00D87F2D">
              <w:t>0.01687446136167773</w:t>
            </w:r>
          </w:p>
        </w:tc>
        <w:tc>
          <w:tcPr>
            <w:tcW w:w="2952" w:type="dxa"/>
          </w:tcPr>
          <w:p w14:paraId="0EB306F7" w14:textId="054BE7D8" w:rsidR="000D2B19" w:rsidRDefault="00FF0A5D">
            <w:r w:rsidRPr="00FF0A5D">
              <w:t>0.013576558460212527</w:t>
            </w:r>
          </w:p>
        </w:tc>
      </w:tr>
      <w:tr w:rsidR="000D2B19" w14:paraId="026C7E4E" w14:textId="77777777" w:rsidTr="000D2B19">
        <w:tc>
          <w:tcPr>
            <w:tcW w:w="2952" w:type="dxa"/>
          </w:tcPr>
          <w:p w14:paraId="0CE76F75" w14:textId="76939288" w:rsidR="00FF0A5D" w:rsidRDefault="00FF0A5D">
            <w:r>
              <w:t>POLBOOKS</w:t>
            </w:r>
          </w:p>
        </w:tc>
        <w:tc>
          <w:tcPr>
            <w:tcW w:w="2952" w:type="dxa"/>
          </w:tcPr>
          <w:p w14:paraId="25ABA29D" w14:textId="259E4F5E" w:rsidR="000D2B19" w:rsidRDefault="00FF0A5D">
            <w:r w:rsidRPr="00FF0A5D">
              <w:t>0.3747743995557406</w:t>
            </w:r>
          </w:p>
        </w:tc>
        <w:tc>
          <w:tcPr>
            <w:tcW w:w="2952" w:type="dxa"/>
          </w:tcPr>
          <w:p w14:paraId="448A22F9" w14:textId="4FF63AAB" w:rsidR="000D2B19" w:rsidRDefault="00FF0A5D">
            <w:r>
              <w:t>0</w:t>
            </w:r>
            <w:r w:rsidRPr="00FF0A5D">
              <w:t>.4816357381955049</w:t>
            </w:r>
          </w:p>
        </w:tc>
      </w:tr>
      <w:tr w:rsidR="00FF0A5D" w14:paraId="027E552B" w14:textId="77777777" w:rsidTr="000D2B19">
        <w:tc>
          <w:tcPr>
            <w:tcW w:w="2952" w:type="dxa"/>
          </w:tcPr>
          <w:p w14:paraId="61A695BB" w14:textId="17FDA2E5" w:rsidR="00FF0A5D" w:rsidRDefault="00FF0A5D">
            <w:r>
              <w:t>NETSCIENCE</w:t>
            </w:r>
          </w:p>
        </w:tc>
        <w:tc>
          <w:tcPr>
            <w:tcW w:w="2952" w:type="dxa"/>
          </w:tcPr>
          <w:p w14:paraId="4ECB02F2" w14:textId="6EA5571E" w:rsidR="00FF0A5D" w:rsidRDefault="00D87F2D">
            <w:r w:rsidRPr="00D87F2D">
              <w:t>0.8162313222889432</w:t>
            </w:r>
          </w:p>
        </w:tc>
        <w:tc>
          <w:tcPr>
            <w:tcW w:w="2952" w:type="dxa"/>
          </w:tcPr>
          <w:p w14:paraId="5D3CD9DA" w14:textId="6406BF99" w:rsidR="00FF0A5D" w:rsidRDefault="00FF0A5D">
            <w:r w:rsidRPr="00FF0A5D">
              <w:t>0.8794230695666407</w:t>
            </w:r>
          </w:p>
        </w:tc>
      </w:tr>
      <w:tr w:rsidR="00FF0A5D" w14:paraId="6E2DA67C" w14:textId="77777777" w:rsidTr="000D2B19">
        <w:tc>
          <w:tcPr>
            <w:tcW w:w="2952" w:type="dxa"/>
          </w:tcPr>
          <w:p w14:paraId="040A477B" w14:textId="77777777" w:rsidR="00FF0A5D" w:rsidRDefault="00FF0A5D"/>
        </w:tc>
        <w:tc>
          <w:tcPr>
            <w:tcW w:w="2952" w:type="dxa"/>
          </w:tcPr>
          <w:p w14:paraId="1964EC30" w14:textId="77777777" w:rsidR="00FF0A5D" w:rsidRDefault="00FF0A5D"/>
        </w:tc>
        <w:tc>
          <w:tcPr>
            <w:tcW w:w="2952" w:type="dxa"/>
          </w:tcPr>
          <w:p w14:paraId="4FC5B13F" w14:textId="77777777" w:rsidR="00FF0A5D" w:rsidRPr="00FF0A5D" w:rsidRDefault="00FF0A5D"/>
        </w:tc>
      </w:tr>
    </w:tbl>
    <w:p w14:paraId="221CBB46" w14:textId="77777777" w:rsidR="000D2B19" w:rsidRPr="009628C2" w:rsidRDefault="000D2B19"/>
    <w:sectPr w:rsidR="000D2B19" w:rsidRPr="009628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39455">
    <w:abstractNumId w:val="8"/>
  </w:num>
  <w:num w:numId="2" w16cid:durableId="248932109">
    <w:abstractNumId w:val="6"/>
  </w:num>
  <w:num w:numId="3" w16cid:durableId="198205113">
    <w:abstractNumId w:val="5"/>
  </w:num>
  <w:num w:numId="4" w16cid:durableId="925923617">
    <w:abstractNumId w:val="4"/>
  </w:num>
  <w:num w:numId="5" w16cid:durableId="1929193782">
    <w:abstractNumId w:val="7"/>
  </w:num>
  <w:num w:numId="6" w16cid:durableId="1555850286">
    <w:abstractNumId w:val="3"/>
  </w:num>
  <w:num w:numId="7" w16cid:durableId="1632516206">
    <w:abstractNumId w:val="2"/>
  </w:num>
  <w:num w:numId="8" w16cid:durableId="1499342889">
    <w:abstractNumId w:val="1"/>
  </w:num>
  <w:num w:numId="9" w16cid:durableId="32343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B19"/>
    <w:rsid w:val="000F75B6"/>
    <w:rsid w:val="0015074B"/>
    <w:rsid w:val="0029639D"/>
    <w:rsid w:val="00321604"/>
    <w:rsid w:val="00326F90"/>
    <w:rsid w:val="00552FE3"/>
    <w:rsid w:val="008753C9"/>
    <w:rsid w:val="009628C2"/>
    <w:rsid w:val="00AA1D8D"/>
    <w:rsid w:val="00AC641B"/>
    <w:rsid w:val="00B47730"/>
    <w:rsid w:val="00B63690"/>
    <w:rsid w:val="00CB0664"/>
    <w:rsid w:val="00D87F2D"/>
    <w:rsid w:val="00EC2DEF"/>
    <w:rsid w:val="00F95B37"/>
    <w:rsid w:val="00FC693F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6A80E"/>
  <w14:defaultImageDpi w14:val="300"/>
  <w15:docId w15:val="{D137C043-0427-4493-972A-EFDECAA7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EC2D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Abhijay Mass</cp:lastModifiedBy>
  <cp:revision>2</cp:revision>
  <dcterms:created xsi:type="dcterms:W3CDTF">2024-09-14T08:26:00Z</dcterms:created>
  <dcterms:modified xsi:type="dcterms:W3CDTF">2024-09-14T08:26:00Z</dcterms:modified>
  <cp:category/>
</cp:coreProperties>
</file>