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C4CE7" w14:textId="4555969F" w:rsidR="0039763B" w:rsidRPr="00154BEA" w:rsidRDefault="00154BEA">
      <w:pPr>
        <w:rPr>
          <w:sz w:val="44"/>
          <w:szCs w:val="44"/>
        </w:rPr>
      </w:pPr>
      <w:r w:rsidRPr="00154BEA">
        <w:rPr>
          <w:noProof/>
          <w:sz w:val="44"/>
          <w:szCs w:val="44"/>
        </w:rPr>
        <w:t>WEEK 4 – Get Country based on country</w:t>
      </w:r>
      <w:r>
        <w:rPr>
          <w:noProof/>
          <w:sz w:val="44"/>
          <w:szCs w:val="44"/>
        </w:rPr>
        <w:drawing>
          <wp:inline distT="0" distB="0" distL="0" distR="0" wp14:anchorId="7F8039E9" wp14:editId="002EEF5D">
            <wp:extent cx="5943600" cy="3157220"/>
            <wp:effectExtent l="0" t="0" r="0" b="5080"/>
            <wp:docPr id="73870578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05783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63B" w:rsidRPr="0015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EA"/>
    <w:rsid w:val="00154BEA"/>
    <w:rsid w:val="002F4EBE"/>
    <w:rsid w:val="0039763B"/>
    <w:rsid w:val="00637FAA"/>
    <w:rsid w:val="009A44D0"/>
    <w:rsid w:val="00E0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222C"/>
  <w15:chartTrackingRefBased/>
  <w15:docId w15:val="{2AE0330C-939C-42BC-A367-BEFC4530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B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B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B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merline shiny</dc:creator>
  <cp:keywords/>
  <dc:description/>
  <cp:lastModifiedBy>merline shiny</cp:lastModifiedBy>
  <cp:revision>1</cp:revision>
  <dcterms:created xsi:type="dcterms:W3CDTF">2025-07-18T17:31:00Z</dcterms:created>
  <dcterms:modified xsi:type="dcterms:W3CDTF">2025-07-18T17:33:00Z</dcterms:modified>
</cp:coreProperties>
</file>