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3EF1" w14:textId="77777777" w:rsidR="006A55C9" w:rsidRDefault="00C807ED">
      <w:pPr>
        <w:pBdr>
          <w:top w:val="single" w:sz="8" w:space="2" w:color="000001"/>
        </w:pBdr>
      </w:pPr>
      <w:r>
        <w:rPr>
          <w:noProof/>
        </w:rPr>
        <mc:AlternateContent>
          <mc:Choice Requires="wps">
            <w:drawing>
              <wp:anchor distT="0" distB="0" distL="114300" distR="114300" simplePos="0" relativeHeight="251658240" behindDoc="0" locked="0" layoutInCell="1" hidden="0" allowOverlap="1" wp14:anchorId="08732953" wp14:editId="4504F7B2">
                <wp:simplePos x="0" y="0"/>
                <wp:positionH relativeFrom="column">
                  <wp:posOffset>3924300</wp:posOffset>
                </wp:positionH>
                <wp:positionV relativeFrom="paragraph">
                  <wp:posOffset>241300</wp:posOffset>
                </wp:positionV>
                <wp:extent cx="2346225" cy="157470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179420" y="2999340"/>
                          <a:ext cx="2333160" cy="1561320"/>
                        </a:xfrm>
                        <a:prstGeom prst="rect">
                          <a:avLst/>
                        </a:prstGeom>
                        <a:solidFill>
                          <a:schemeClr val="lt1"/>
                        </a:solidFill>
                        <a:ln w="12600" cap="flat" cmpd="sng">
                          <a:solidFill>
                            <a:schemeClr val="accent2"/>
                          </a:solidFill>
                          <a:prstDash val="solid"/>
                          <a:miter lim="8000"/>
                          <a:headEnd type="none" w="sm" len="sm"/>
                          <a:tailEnd type="none" w="sm" len="sm"/>
                        </a:ln>
                      </wps:spPr>
                      <wps:txbx>
                        <w:txbxContent>
                          <w:p w14:paraId="733AC33F" w14:textId="77777777" w:rsidR="006A55C9" w:rsidRDefault="006A55C9">
                            <w:pPr>
                              <w:spacing w:line="240" w:lineRule="auto"/>
                              <w:textDirection w:val="btLr"/>
                            </w:pPr>
                          </w:p>
                          <w:p w14:paraId="306137C2" w14:textId="3D950520" w:rsidR="006A55C9" w:rsidRDefault="00C807ED">
                            <w:pPr>
                              <w:spacing w:line="240" w:lineRule="auto"/>
                              <w:textDirection w:val="btLr"/>
                            </w:pPr>
                            <w:proofErr w:type="spellStart"/>
                            <w:proofErr w:type="gramStart"/>
                            <w:r>
                              <w:rPr>
                                <w:b/>
                                <w:color w:val="000000"/>
                              </w:rPr>
                              <w:t>Name:</w:t>
                            </w:r>
                            <w:r w:rsidR="000702AB">
                              <w:rPr>
                                <w:b/>
                                <w:color w:val="000000"/>
                              </w:rPr>
                              <w:t>Merlin</w:t>
                            </w:r>
                            <w:proofErr w:type="spellEnd"/>
                            <w:proofErr w:type="gramEnd"/>
                            <w:r w:rsidR="000702AB">
                              <w:rPr>
                                <w:b/>
                                <w:color w:val="000000"/>
                              </w:rPr>
                              <w:t xml:space="preserve"> </w:t>
                            </w:r>
                            <w:proofErr w:type="spellStart"/>
                            <w:r w:rsidR="000702AB">
                              <w:rPr>
                                <w:b/>
                                <w:color w:val="000000"/>
                              </w:rPr>
                              <w:t>Moncy</w:t>
                            </w:r>
                            <w:proofErr w:type="spellEnd"/>
                          </w:p>
                          <w:p w14:paraId="1CA4C84C" w14:textId="2921E01E" w:rsidR="006A55C9" w:rsidRDefault="00C807ED">
                            <w:pPr>
                              <w:spacing w:line="240" w:lineRule="auto"/>
                              <w:textDirection w:val="btLr"/>
                            </w:pPr>
                            <w:r>
                              <w:rPr>
                                <w:b/>
                                <w:color w:val="000000"/>
                              </w:rPr>
                              <w:t>Roll No:2</w:t>
                            </w:r>
                            <w:r w:rsidR="000702AB">
                              <w:rPr>
                                <w:b/>
                                <w:color w:val="000000"/>
                              </w:rPr>
                              <w:t>1</w:t>
                            </w:r>
                          </w:p>
                          <w:p w14:paraId="78A4D5A3" w14:textId="77777777" w:rsidR="006A55C9" w:rsidRDefault="00C807ED">
                            <w:pPr>
                              <w:spacing w:line="240" w:lineRule="auto"/>
                              <w:textDirection w:val="btLr"/>
                            </w:pPr>
                            <w:r>
                              <w:rPr>
                                <w:b/>
                                <w:color w:val="000000"/>
                              </w:rPr>
                              <w:t>Batch: MCA -B</w:t>
                            </w:r>
                          </w:p>
                          <w:p w14:paraId="66A4B9BC" w14:textId="77777777" w:rsidR="006A55C9" w:rsidRDefault="00C807ED">
                            <w:pPr>
                              <w:spacing w:line="240" w:lineRule="auto"/>
                              <w:textDirection w:val="btLr"/>
                            </w:pPr>
                            <w:r>
                              <w:rPr>
                                <w:b/>
                                <w:color w:val="000000"/>
                              </w:rPr>
                              <w:t>Date:25-04-2022</w:t>
                            </w:r>
                          </w:p>
                          <w:p w14:paraId="58765450" w14:textId="77777777" w:rsidR="006A55C9" w:rsidRDefault="006A55C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08732953" id="Rectangle 13" o:spid="_x0000_s1026" style="position:absolute;margin-left:309pt;margin-top:19pt;width:184.75pt;height:1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" fillcolor="white [3201]" strokecolor="#c0504d [3205]" strokeweight=".35mm">
                <v:stroke startarrowwidth="narrow" startarrowlength="short" endarrowwidth="narrow" endarrowlength="short" miterlimit="5243f"/>
                <v:textbox inset="2.53958mm,1.2694mm,2.53958mm,1.2694mm">
                  <w:txbxContent>
                    <w:p w14:paraId="733AC33F" w14:textId="77777777" w:rsidR="006A55C9" w:rsidRDefault="006A55C9">
                      <w:pPr>
                        <w:spacing w:line="240" w:lineRule="auto"/>
                        <w:textDirection w:val="btLr"/>
                      </w:pPr>
                    </w:p>
                    <w:p w14:paraId="306137C2" w14:textId="3D950520" w:rsidR="006A55C9" w:rsidRDefault="00C807ED">
                      <w:pPr>
                        <w:spacing w:line="240" w:lineRule="auto"/>
                        <w:textDirection w:val="btLr"/>
                      </w:pPr>
                      <w:proofErr w:type="spellStart"/>
                      <w:proofErr w:type="gramStart"/>
                      <w:r>
                        <w:rPr>
                          <w:b/>
                          <w:color w:val="000000"/>
                        </w:rPr>
                        <w:t>Name:</w:t>
                      </w:r>
                      <w:r w:rsidR="000702AB">
                        <w:rPr>
                          <w:b/>
                          <w:color w:val="000000"/>
                        </w:rPr>
                        <w:t>Merlin</w:t>
                      </w:r>
                      <w:proofErr w:type="spellEnd"/>
                      <w:proofErr w:type="gramEnd"/>
                      <w:r w:rsidR="000702AB">
                        <w:rPr>
                          <w:b/>
                          <w:color w:val="000000"/>
                        </w:rPr>
                        <w:t xml:space="preserve"> </w:t>
                      </w:r>
                      <w:proofErr w:type="spellStart"/>
                      <w:r w:rsidR="000702AB">
                        <w:rPr>
                          <w:b/>
                          <w:color w:val="000000"/>
                        </w:rPr>
                        <w:t>Moncy</w:t>
                      </w:r>
                      <w:proofErr w:type="spellEnd"/>
                    </w:p>
                    <w:p w14:paraId="1CA4C84C" w14:textId="2921E01E" w:rsidR="006A55C9" w:rsidRDefault="00C807ED">
                      <w:pPr>
                        <w:spacing w:line="240" w:lineRule="auto"/>
                        <w:textDirection w:val="btLr"/>
                      </w:pPr>
                      <w:r>
                        <w:rPr>
                          <w:b/>
                          <w:color w:val="000000"/>
                        </w:rPr>
                        <w:t>Roll No:2</w:t>
                      </w:r>
                      <w:r w:rsidR="000702AB">
                        <w:rPr>
                          <w:b/>
                          <w:color w:val="000000"/>
                        </w:rPr>
                        <w:t>1</w:t>
                      </w:r>
                    </w:p>
                    <w:p w14:paraId="78A4D5A3" w14:textId="77777777" w:rsidR="006A55C9" w:rsidRDefault="00C807ED">
                      <w:pPr>
                        <w:spacing w:line="240" w:lineRule="auto"/>
                        <w:textDirection w:val="btLr"/>
                      </w:pPr>
                      <w:r>
                        <w:rPr>
                          <w:b/>
                          <w:color w:val="000000"/>
                        </w:rPr>
                        <w:t>Batch: MCA -B</w:t>
                      </w:r>
                    </w:p>
                    <w:p w14:paraId="66A4B9BC" w14:textId="77777777" w:rsidR="006A55C9" w:rsidRDefault="00C807ED">
                      <w:pPr>
                        <w:spacing w:line="240" w:lineRule="auto"/>
                        <w:textDirection w:val="btLr"/>
                      </w:pPr>
                      <w:r>
                        <w:rPr>
                          <w:b/>
                          <w:color w:val="000000"/>
                        </w:rPr>
                        <w:t>Date:25-04-2022</w:t>
                      </w:r>
                    </w:p>
                    <w:p w14:paraId="58765450" w14:textId="77777777" w:rsidR="006A55C9" w:rsidRDefault="006A55C9">
                      <w:pPr>
                        <w:spacing w:line="240" w:lineRule="auto"/>
                        <w:textDirection w:val="btLr"/>
                      </w:pPr>
                    </w:p>
                  </w:txbxContent>
                </v:textbox>
                <w10:wrap type="square"/>
              </v:rect>
            </w:pict>
          </mc:Fallback>
        </mc:AlternateContent>
      </w:r>
    </w:p>
    <w:p w14:paraId="56506EA1" w14:textId="77777777" w:rsidR="006A55C9" w:rsidRDefault="00C807ED">
      <w:pPr>
        <w:jc w:val="both"/>
        <w:rPr>
          <w:b/>
          <w:sz w:val="28"/>
          <w:szCs w:val="28"/>
          <w:u w:val="single"/>
        </w:rPr>
      </w:pPr>
      <w:r>
        <w:rPr>
          <w:b/>
          <w:color w:val="C55911"/>
          <w:sz w:val="28"/>
          <w:szCs w:val="28"/>
          <w:u w:val="single"/>
        </w:rPr>
        <w:t>NETWORKING &amp; SYSTEM ADMINISTRATION LAB</w:t>
      </w:r>
    </w:p>
    <w:p w14:paraId="66B0F07A" w14:textId="77777777" w:rsidR="006A55C9" w:rsidRDefault="006A55C9"/>
    <w:p w14:paraId="2D0657EE" w14:textId="77777777" w:rsidR="006A55C9" w:rsidRDefault="00C807ED">
      <w:r>
        <w:rPr>
          <w:rFonts w:ascii="Times New Roman" w:eastAsia="Times New Roman" w:hAnsi="Times New Roman" w:cs="Times New Roman"/>
          <w:b/>
          <w:sz w:val="28"/>
          <w:szCs w:val="28"/>
          <w:u w:val="single"/>
        </w:rPr>
        <w:t>Experiment No.: 8</w:t>
      </w:r>
    </w:p>
    <w:p w14:paraId="6768169B" w14:textId="77777777" w:rsidR="006A55C9" w:rsidRDefault="006A55C9">
      <w:pPr>
        <w:rPr>
          <w:rFonts w:ascii="Times New Roman" w:eastAsia="Times New Roman" w:hAnsi="Times New Roman" w:cs="Times New Roman"/>
          <w:sz w:val="28"/>
          <w:szCs w:val="28"/>
        </w:rPr>
      </w:pPr>
    </w:p>
    <w:p w14:paraId="1F382DA6" w14:textId="77777777" w:rsidR="006A55C9" w:rsidRDefault="00C807E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93BFE04" w14:textId="77777777" w:rsidR="006A55C9" w:rsidRDefault="00C807ED">
      <w:proofErr w:type="spellStart"/>
      <w:r>
        <w:rPr>
          <w:rFonts w:ascii="Times New Roman" w:eastAsia="Times New Roman" w:hAnsi="Times New Roman" w:cs="Times New Roman"/>
          <w:sz w:val="28"/>
          <w:szCs w:val="28"/>
        </w:rPr>
        <w:t>Familarization</w:t>
      </w:r>
      <w:proofErr w:type="spellEnd"/>
      <w:r>
        <w:rPr>
          <w:rFonts w:ascii="Times New Roman" w:eastAsia="Times New Roman" w:hAnsi="Times New Roman" w:cs="Times New Roman"/>
          <w:sz w:val="28"/>
          <w:szCs w:val="28"/>
        </w:rPr>
        <w:t xml:space="preserve"> of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commands</w:t>
      </w:r>
    </w:p>
    <w:p w14:paraId="1D8CA896" w14:textId="77777777" w:rsidR="006A55C9" w:rsidRDefault="006A55C9">
      <w:pPr>
        <w:rPr>
          <w:rFonts w:ascii="Times New Roman" w:eastAsia="Times New Roman" w:hAnsi="Times New Roman" w:cs="Times New Roman"/>
          <w:sz w:val="28"/>
          <w:szCs w:val="28"/>
        </w:rPr>
      </w:pPr>
    </w:p>
    <w:p w14:paraId="382C40C2" w14:textId="77777777" w:rsidR="006A55C9" w:rsidRDefault="00C807ED">
      <w:r>
        <w:rPr>
          <w:rFonts w:ascii="Times New Roman" w:eastAsia="Times New Roman" w:hAnsi="Times New Roman" w:cs="Times New Roman"/>
          <w:b/>
          <w:sz w:val="28"/>
          <w:szCs w:val="28"/>
          <w:u w:val="single"/>
        </w:rPr>
        <w:t>Procedure</w:t>
      </w:r>
    </w:p>
    <w:p w14:paraId="14BD2A25" w14:textId="77777777" w:rsidR="006A55C9" w:rsidRDefault="00C807ED">
      <w:pPr>
        <w:numPr>
          <w:ilvl w:val="0"/>
          <w:numId w:val="1"/>
        </w:numPr>
      </w:pPr>
      <w:proofErr w:type="spellStart"/>
      <w:r>
        <w:rPr>
          <w:rFonts w:ascii="Times New Roman" w:eastAsia="Times New Roman" w:hAnsi="Times New Roman" w:cs="Times New Roman"/>
          <w:b/>
          <w:sz w:val="28"/>
          <w:szCs w:val="28"/>
          <w:u w:val="single"/>
        </w:rPr>
        <w:t>useradd</w:t>
      </w:r>
      <w:proofErr w:type="spellEnd"/>
    </w:p>
    <w:p w14:paraId="380694D9" w14:textId="77777777" w:rsidR="006A55C9" w:rsidRDefault="00C807ED">
      <w:pPr>
        <w:ind w:left="720"/>
        <w:rPr>
          <w:rFonts w:ascii="Arial" w:eastAsia="Arial" w:hAnsi="Arial" w:cs="Arial"/>
          <w:color w:val="273239"/>
          <w:sz w:val="26"/>
          <w:szCs w:val="26"/>
          <w:u w:val="single"/>
        </w:rPr>
      </w:pPr>
      <w:proofErr w:type="spellStart"/>
      <w:r>
        <w:rPr>
          <w:rFonts w:ascii="Arial" w:eastAsia="Arial" w:hAnsi="Arial" w:cs="Arial"/>
          <w:color w:val="273239"/>
          <w:sz w:val="26"/>
          <w:szCs w:val="26"/>
          <w:u w:val="single"/>
        </w:rPr>
        <w:t>useradd</w:t>
      </w:r>
      <w:proofErr w:type="spellEnd"/>
      <w:r>
        <w:rPr>
          <w:rFonts w:ascii="Times New Roman" w:eastAsia="Times New Roman" w:hAnsi="Times New Roman" w:cs="Times New Roman"/>
          <w:color w:val="273239"/>
          <w:sz w:val="28"/>
          <w:szCs w:val="28"/>
          <w:u w:val="single"/>
        </w:rPr>
        <w:t> </w:t>
      </w:r>
      <w:r>
        <w:rPr>
          <w:rFonts w:ascii="Arial" w:eastAsia="Arial" w:hAnsi="Arial" w:cs="Arial"/>
          <w:color w:val="273239"/>
          <w:sz w:val="26"/>
          <w:szCs w:val="26"/>
          <w:u w:val="single"/>
        </w:rPr>
        <w:t>is a command in Linux that is used to add user accounts to your system</w:t>
      </w:r>
    </w:p>
    <w:p w14:paraId="6F8926A4" w14:textId="77777777" w:rsidR="006A55C9" w:rsidRDefault="00C807ED">
      <w:pPr>
        <w:rPr>
          <w:rFonts w:ascii="Arial" w:eastAsia="Arial" w:hAnsi="Arial" w:cs="Arial"/>
          <w:color w:val="273239"/>
          <w:sz w:val="26"/>
          <w:szCs w:val="26"/>
        </w:rPr>
      </w:pPr>
      <w:r>
        <w:rPr>
          <w:rFonts w:ascii="Arial" w:eastAsia="Arial" w:hAnsi="Arial" w:cs="Arial"/>
          <w:color w:val="273239"/>
          <w:sz w:val="26"/>
          <w:szCs w:val="26"/>
        </w:rPr>
        <w:t xml:space="preserve">              Output</w:t>
      </w:r>
    </w:p>
    <w:p w14:paraId="7984C3A6" w14:textId="2BE63A8B" w:rsidR="006A55C9" w:rsidRPr="000702AB" w:rsidRDefault="000702AB" w:rsidP="000702AB">
      <w:pPr>
        <w:ind w:left="720"/>
        <w:rPr>
          <w:rFonts w:ascii="Arial" w:eastAsia="Arial" w:hAnsi="Arial" w:cs="Arial"/>
          <w:color w:val="273239"/>
          <w:sz w:val="26"/>
          <w:szCs w:val="26"/>
          <w:u w:val="single"/>
        </w:rPr>
      </w:pPr>
      <w:r>
        <w:rPr>
          <w:rFonts w:ascii="Arial" w:eastAsia="Arial" w:hAnsi="Arial" w:cs="Arial"/>
          <w:noProof/>
          <w:color w:val="273239"/>
          <w:sz w:val="26"/>
          <w:szCs w:val="26"/>
          <w:u w:val="single"/>
        </w:rPr>
        <w:drawing>
          <wp:inline distT="0" distB="0" distL="0" distR="0" wp14:anchorId="377CB0B6" wp14:editId="34B69290">
            <wp:extent cx="35623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62849" cy="895475"/>
                    </a:xfrm>
                    <a:prstGeom prst="rect">
                      <a:avLst/>
                    </a:prstGeom>
                  </pic:spPr>
                </pic:pic>
              </a:graphicData>
            </a:graphic>
          </wp:inline>
        </w:drawing>
      </w:r>
    </w:p>
    <w:p w14:paraId="7552B16F" w14:textId="77777777" w:rsidR="006A55C9" w:rsidRDefault="00C807ED">
      <w:pPr>
        <w:numPr>
          <w:ilvl w:val="0"/>
          <w:numId w:val="1"/>
        </w:numPr>
        <w:rPr>
          <w:b/>
        </w:rPr>
      </w:pPr>
      <w:r>
        <w:rPr>
          <w:rFonts w:ascii="Arial" w:eastAsia="Arial" w:hAnsi="Arial" w:cs="Arial"/>
          <w:b/>
          <w:color w:val="273239"/>
          <w:sz w:val="26"/>
          <w:szCs w:val="26"/>
          <w:u w:val="single"/>
        </w:rPr>
        <w:t>passwd</w:t>
      </w:r>
    </w:p>
    <w:p w14:paraId="006DF287" w14:textId="77777777" w:rsidR="006A55C9" w:rsidRDefault="00C807ED">
      <w:pPr>
        <w:pBdr>
          <w:top w:val="nil"/>
          <w:left w:val="nil"/>
          <w:bottom w:val="nil"/>
          <w:right w:val="nil"/>
          <w:between w:val="nil"/>
        </w:pBdr>
        <w:spacing w:after="140" w:line="276" w:lineRule="auto"/>
        <w:ind w:left="720"/>
        <w:rPr>
          <w:color w:val="000000"/>
        </w:rPr>
      </w:pPr>
      <w:r>
        <w:rPr>
          <w:rFonts w:ascii="Times New Roman" w:eastAsia="Times New Roman" w:hAnsi="Times New Roman" w:cs="Times New Roman"/>
          <w:color w:val="273239"/>
          <w:sz w:val="28"/>
          <w:szCs w:val="28"/>
        </w:rPr>
        <w:t>passwd command in Linux is used to change the user account passwords. The root user reserves the privilege to change the password for any user on the system, while a normal user can only change the account password for his or her own account.</w:t>
      </w:r>
    </w:p>
    <w:p w14:paraId="14FDDA9F" w14:textId="77777777" w:rsidR="006A55C9" w:rsidRDefault="00C807ED">
      <w:pPr>
        <w:pBdr>
          <w:top w:val="nil"/>
          <w:left w:val="nil"/>
          <w:bottom w:val="nil"/>
          <w:right w:val="nil"/>
          <w:between w:val="nil"/>
        </w:pBdr>
        <w:spacing w:after="0" w:line="276" w:lineRule="auto"/>
        <w:rPr>
          <w:color w:val="000000"/>
        </w:rPr>
      </w:pPr>
      <w:r>
        <w:rPr>
          <w:rFonts w:ascii="Times New Roman" w:eastAsia="Times New Roman" w:hAnsi="Times New Roman" w:cs="Times New Roman"/>
          <w:color w:val="273239"/>
          <w:sz w:val="28"/>
          <w:szCs w:val="28"/>
        </w:rPr>
        <w:t xml:space="preserve">          Syn</w:t>
      </w:r>
      <w:r>
        <w:rPr>
          <w:rFonts w:ascii="Times New Roman" w:eastAsia="Times New Roman" w:hAnsi="Times New Roman" w:cs="Times New Roman"/>
          <w:color w:val="273239"/>
          <w:sz w:val="28"/>
          <w:szCs w:val="28"/>
        </w:rPr>
        <w:t>tax:</w:t>
      </w:r>
    </w:p>
    <w:p w14:paraId="69B8B45E" w14:textId="77777777" w:rsidR="006A55C9" w:rsidRDefault="00C807ED">
      <w:pPr>
        <w:pBdr>
          <w:top w:val="nil"/>
          <w:left w:val="nil"/>
          <w:bottom w:val="nil"/>
          <w:right w:val="nil"/>
          <w:between w:val="nil"/>
        </w:pBdr>
        <w:spacing w:after="150"/>
        <w:rPr>
          <w:rFonts w:ascii="Times New Roman" w:eastAsia="Times New Roman" w:hAnsi="Times New Roman" w:cs="Times New Roman"/>
          <w:color w:val="273239"/>
          <w:sz w:val="28"/>
          <w:szCs w:val="28"/>
        </w:rPr>
      </w:pPr>
      <w:r>
        <w:rPr>
          <w:rFonts w:ascii="Times New Roman" w:eastAsia="Times New Roman" w:hAnsi="Times New Roman" w:cs="Times New Roman"/>
          <w:color w:val="273239"/>
          <w:sz w:val="28"/>
          <w:szCs w:val="28"/>
        </w:rPr>
        <w:t xml:space="preserve">          passwd [options] [username] </w:t>
      </w:r>
    </w:p>
    <w:p w14:paraId="6DEC5EBD" w14:textId="77777777" w:rsidR="006A55C9" w:rsidRDefault="00C807ED">
      <w:pPr>
        <w:pBdr>
          <w:top w:val="nil"/>
          <w:left w:val="nil"/>
          <w:bottom w:val="nil"/>
          <w:right w:val="nil"/>
          <w:between w:val="nil"/>
        </w:pBdr>
        <w:spacing w:after="150"/>
        <w:rPr>
          <w:rFonts w:ascii="Times New Roman" w:eastAsia="Times New Roman" w:hAnsi="Times New Roman" w:cs="Times New Roman"/>
          <w:color w:val="273239"/>
          <w:sz w:val="28"/>
          <w:szCs w:val="28"/>
        </w:rPr>
      </w:pPr>
      <w:r>
        <w:rPr>
          <w:rFonts w:ascii="Times New Roman" w:eastAsia="Times New Roman" w:hAnsi="Times New Roman" w:cs="Times New Roman"/>
          <w:color w:val="273239"/>
          <w:sz w:val="28"/>
          <w:szCs w:val="28"/>
        </w:rPr>
        <w:t xml:space="preserve">     Output</w:t>
      </w:r>
    </w:p>
    <w:p w14:paraId="0359B196" w14:textId="40BDA4F3" w:rsidR="006A55C9" w:rsidRPr="00D72C37" w:rsidRDefault="00D72C37" w:rsidP="00D72C37">
      <w:pPr>
        <w:pBdr>
          <w:top w:val="nil"/>
          <w:left w:val="nil"/>
          <w:bottom w:val="nil"/>
          <w:right w:val="nil"/>
          <w:between w:val="nil"/>
        </w:pBdr>
        <w:spacing w:after="150"/>
        <w:rPr>
          <w:rFonts w:ascii="Liberation Mono" w:eastAsia="Liberation Mono" w:hAnsi="Liberation Mono" w:cs="Liberation Mono"/>
          <w:color w:val="000000"/>
          <w:sz w:val="20"/>
          <w:szCs w:val="20"/>
        </w:rPr>
      </w:pPr>
      <w:r>
        <w:rPr>
          <w:rFonts w:ascii="Liberation Mono" w:eastAsia="Liberation Mono" w:hAnsi="Liberation Mono" w:cs="Liberation Mono"/>
          <w:noProof/>
          <w:color w:val="000000"/>
          <w:sz w:val="20"/>
          <w:szCs w:val="20"/>
        </w:rPr>
        <w:drawing>
          <wp:inline distT="0" distB="0" distL="0" distR="0" wp14:anchorId="44520C01" wp14:editId="4A3A7C41">
            <wp:extent cx="40195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20113" cy="771633"/>
                    </a:xfrm>
                    <a:prstGeom prst="rect">
                      <a:avLst/>
                    </a:prstGeom>
                  </pic:spPr>
                </pic:pic>
              </a:graphicData>
            </a:graphic>
          </wp:inline>
        </w:drawing>
      </w:r>
    </w:p>
    <w:p w14:paraId="22FE8CCE" w14:textId="77777777" w:rsidR="006A55C9" w:rsidRDefault="00C807ED">
      <w:pPr>
        <w:rPr>
          <w:rFonts w:ascii="Times New Roman" w:eastAsia="Times New Roman" w:hAnsi="Times New Roman" w:cs="Times New Roman"/>
          <w:b/>
          <w:sz w:val="28"/>
          <w:szCs w:val="28"/>
        </w:rPr>
      </w:pPr>
      <w:r>
        <w:rPr>
          <w:rFonts w:ascii="Times New Roman" w:eastAsia="Times New Roman" w:hAnsi="Times New Roman" w:cs="Times New Roman"/>
          <w:b/>
          <w:color w:val="273239"/>
          <w:sz w:val="28"/>
          <w:szCs w:val="28"/>
        </w:rPr>
        <w:t xml:space="preserve">3. </w:t>
      </w:r>
      <w:proofErr w:type="spellStart"/>
      <w:r>
        <w:rPr>
          <w:rFonts w:ascii="Times New Roman" w:eastAsia="Times New Roman" w:hAnsi="Times New Roman" w:cs="Times New Roman"/>
          <w:b/>
          <w:color w:val="273239"/>
          <w:sz w:val="28"/>
          <w:szCs w:val="28"/>
        </w:rPr>
        <w:t>groupadd</w:t>
      </w:r>
      <w:proofErr w:type="spellEnd"/>
    </w:p>
    <w:p w14:paraId="1A6C6EFD" w14:textId="77777777" w:rsidR="006A55C9" w:rsidRDefault="00C807ED">
      <w:pPr>
        <w:rPr>
          <w:rFonts w:ascii="Times New Roman" w:eastAsia="Times New Roman" w:hAnsi="Times New Roman" w:cs="Times New Roman"/>
          <w:b/>
          <w:sz w:val="28"/>
          <w:szCs w:val="28"/>
        </w:rPr>
      </w:pPr>
      <w:r>
        <w:rPr>
          <w:rFonts w:ascii="Arial" w:eastAsia="Arial" w:hAnsi="Arial" w:cs="Arial"/>
          <w:color w:val="273239"/>
          <w:sz w:val="24"/>
          <w:szCs w:val="24"/>
        </w:rPr>
        <w:t>. </w:t>
      </w:r>
      <w:proofErr w:type="spellStart"/>
      <w:r>
        <w:rPr>
          <w:rFonts w:ascii="Arial" w:eastAsia="Arial" w:hAnsi="Arial" w:cs="Arial"/>
          <w:color w:val="273239"/>
          <w:sz w:val="24"/>
          <w:szCs w:val="24"/>
        </w:rPr>
        <w:t>groupadd</w:t>
      </w:r>
      <w:proofErr w:type="spellEnd"/>
      <w:r>
        <w:rPr>
          <w:rFonts w:ascii="Times New Roman" w:eastAsia="Times New Roman" w:hAnsi="Times New Roman" w:cs="Times New Roman"/>
          <w:b/>
          <w:color w:val="273239"/>
          <w:sz w:val="24"/>
          <w:szCs w:val="24"/>
        </w:rPr>
        <w:t> </w:t>
      </w:r>
      <w:r>
        <w:rPr>
          <w:rFonts w:ascii="Arial" w:eastAsia="Arial" w:hAnsi="Arial" w:cs="Arial"/>
          <w:color w:val="273239"/>
          <w:sz w:val="24"/>
          <w:szCs w:val="24"/>
        </w:rPr>
        <w:t>command is used to create a new user group. </w:t>
      </w:r>
    </w:p>
    <w:p w14:paraId="4CEAA392" w14:textId="77777777" w:rsidR="006A55C9" w:rsidRDefault="00C807ED">
      <w:pPr>
        <w:pBdr>
          <w:top w:val="nil"/>
          <w:left w:val="nil"/>
          <w:bottom w:val="nil"/>
          <w:right w:val="nil"/>
          <w:between w:val="nil"/>
        </w:pBdr>
        <w:spacing w:after="14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273239"/>
          <w:sz w:val="26"/>
          <w:szCs w:val="26"/>
        </w:rPr>
        <w:t>Syntax: </w:t>
      </w:r>
      <w:r>
        <w:rPr>
          <w:rFonts w:ascii="Times New Roman" w:eastAsia="Times New Roman" w:hAnsi="Times New Roman" w:cs="Times New Roman"/>
          <w:color w:val="273239"/>
          <w:sz w:val="26"/>
          <w:szCs w:val="26"/>
        </w:rPr>
        <w:br/>
        <w:t> </w:t>
      </w:r>
    </w:p>
    <w:p w14:paraId="6091F2B3" w14:textId="77777777" w:rsidR="006A55C9" w:rsidRDefault="00C807ED">
      <w:pPr>
        <w:pBdr>
          <w:top w:val="nil"/>
          <w:left w:val="nil"/>
          <w:bottom w:val="nil"/>
          <w:right w:val="nil"/>
          <w:between w:val="nil"/>
        </w:pBdr>
        <w:spacing w:after="150"/>
        <w:rPr>
          <w:rFonts w:ascii="Times New Roman" w:eastAsia="Times New Roman" w:hAnsi="Times New Roman" w:cs="Times New Roman"/>
          <w:color w:val="273239"/>
          <w:sz w:val="24"/>
          <w:szCs w:val="24"/>
        </w:rPr>
      </w:pPr>
      <w:proofErr w:type="spellStart"/>
      <w:r>
        <w:rPr>
          <w:rFonts w:ascii="Times New Roman" w:eastAsia="Times New Roman" w:hAnsi="Times New Roman" w:cs="Times New Roman"/>
          <w:color w:val="273239"/>
          <w:sz w:val="24"/>
          <w:szCs w:val="24"/>
        </w:rPr>
        <w:t>groupadd</w:t>
      </w:r>
      <w:proofErr w:type="spellEnd"/>
      <w:r>
        <w:rPr>
          <w:rFonts w:ascii="Times New Roman" w:eastAsia="Times New Roman" w:hAnsi="Times New Roman" w:cs="Times New Roman"/>
          <w:color w:val="273239"/>
          <w:sz w:val="24"/>
          <w:szCs w:val="24"/>
        </w:rPr>
        <w:t xml:space="preserve"> [option] </w:t>
      </w:r>
      <w:proofErr w:type="spellStart"/>
      <w:r>
        <w:rPr>
          <w:rFonts w:ascii="Times New Roman" w:eastAsia="Times New Roman" w:hAnsi="Times New Roman" w:cs="Times New Roman"/>
          <w:color w:val="273239"/>
          <w:sz w:val="24"/>
          <w:szCs w:val="24"/>
        </w:rPr>
        <w:t>group_name</w:t>
      </w:r>
      <w:proofErr w:type="spellEnd"/>
      <w:r>
        <w:rPr>
          <w:rFonts w:ascii="Times New Roman" w:eastAsia="Times New Roman" w:hAnsi="Times New Roman" w:cs="Times New Roman"/>
          <w:color w:val="273239"/>
          <w:sz w:val="24"/>
          <w:szCs w:val="24"/>
        </w:rPr>
        <w:t xml:space="preserve"> </w:t>
      </w:r>
    </w:p>
    <w:p w14:paraId="5A18B4FC" w14:textId="77777777" w:rsidR="006A55C9" w:rsidRDefault="006A55C9">
      <w:pPr>
        <w:rPr>
          <w:rFonts w:ascii="Times New Roman" w:eastAsia="Times New Roman" w:hAnsi="Times New Roman" w:cs="Times New Roman"/>
          <w:b/>
          <w:sz w:val="28"/>
          <w:szCs w:val="28"/>
        </w:rPr>
      </w:pPr>
    </w:p>
    <w:p w14:paraId="00E42056" w14:textId="77777777" w:rsidR="006A55C9" w:rsidRDefault="00C807ED">
      <w:r>
        <w:rPr>
          <w:rFonts w:ascii="Times New Roman" w:eastAsia="Times New Roman" w:hAnsi="Times New Roman" w:cs="Times New Roman"/>
          <w:color w:val="273239"/>
          <w:sz w:val="28"/>
          <w:szCs w:val="28"/>
        </w:rPr>
        <w:t xml:space="preserve">    Output</w:t>
      </w:r>
    </w:p>
    <w:p w14:paraId="166D09BE" w14:textId="5150ED9D" w:rsidR="006A55C9" w:rsidRDefault="00D72C37">
      <w:pPr>
        <w:rPr>
          <w:rFonts w:ascii="Times New Roman" w:eastAsia="Times New Roman" w:hAnsi="Times New Roman" w:cs="Times New Roman"/>
          <w:color w:val="273239"/>
          <w:sz w:val="28"/>
          <w:szCs w:val="28"/>
        </w:rPr>
      </w:pPr>
      <w:r>
        <w:rPr>
          <w:rFonts w:ascii="Times New Roman" w:eastAsia="Times New Roman" w:hAnsi="Times New Roman" w:cs="Times New Roman"/>
          <w:noProof/>
          <w:color w:val="273239"/>
          <w:sz w:val="28"/>
          <w:szCs w:val="28"/>
        </w:rPr>
        <w:drawing>
          <wp:inline distT="0" distB="0" distL="0" distR="0" wp14:anchorId="660382FE" wp14:editId="3E795F7C">
            <wp:extent cx="1695687" cy="110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695687" cy="1105054"/>
                    </a:xfrm>
                    <a:prstGeom prst="rect">
                      <a:avLst/>
                    </a:prstGeom>
                  </pic:spPr>
                </pic:pic>
              </a:graphicData>
            </a:graphic>
          </wp:inline>
        </w:drawing>
      </w:r>
    </w:p>
    <w:p w14:paraId="701B8521" w14:textId="77777777" w:rsidR="006A55C9" w:rsidRDefault="00C807ED">
      <w:pPr>
        <w:rPr>
          <w:b/>
        </w:rPr>
      </w:pPr>
      <w:r>
        <w:rPr>
          <w:b/>
        </w:rPr>
        <w:t>4.usermod</w:t>
      </w:r>
    </w:p>
    <w:p w14:paraId="6ACF2B49" w14:textId="77777777" w:rsidR="006A55C9" w:rsidRDefault="00C807ED">
      <w:pPr>
        <w:rPr>
          <w:rFonts w:ascii="Times New Roman" w:eastAsia="Times New Roman" w:hAnsi="Times New Roman" w:cs="Times New Roman"/>
          <w:b/>
          <w:color w:val="273239"/>
          <w:sz w:val="24"/>
          <w:szCs w:val="24"/>
        </w:rPr>
      </w:pPr>
      <w:proofErr w:type="spellStart"/>
      <w:r>
        <w:rPr>
          <w:rFonts w:ascii="Times New Roman" w:eastAsia="Times New Roman" w:hAnsi="Times New Roman" w:cs="Times New Roman"/>
          <w:color w:val="273239"/>
          <w:sz w:val="24"/>
          <w:szCs w:val="24"/>
        </w:rPr>
        <w:t>usermod</w:t>
      </w:r>
      <w:proofErr w:type="spellEnd"/>
      <w:r>
        <w:rPr>
          <w:rFonts w:ascii="Times New Roman" w:eastAsia="Times New Roman" w:hAnsi="Times New Roman" w:cs="Times New Roman"/>
          <w:color w:val="273239"/>
          <w:sz w:val="24"/>
          <w:szCs w:val="24"/>
        </w:rPr>
        <w:t xml:space="preserve"> command or modify user is a command in Linux that is used to change the properties of a user in Linux through the command line</w:t>
      </w:r>
    </w:p>
    <w:p w14:paraId="63FC884C" w14:textId="3A669A9D" w:rsidR="006A55C9" w:rsidRDefault="00C807ED">
      <w:pPr>
        <w:rPr>
          <w:rFonts w:ascii="Times New Roman" w:eastAsia="Times New Roman" w:hAnsi="Times New Roman" w:cs="Times New Roman"/>
          <w:b/>
          <w:color w:val="273239"/>
          <w:sz w:val="24"/>
          <w:szCs w:val="24"/>
        </w:rPr>
      </w:pPr>
      <w:r>
        <w:rPr>
          <w:rFonts w:ascii="Times New Roman" w:eastAsia="Times New Roman" w:hAnsi="Times New Roman" w:cs="Times New Roman"/>
          <w:color w:val="273239"/>
          <w:sz w:val="24"/>
          <w:szCs w:val="24"/>
        </w:rPr>
        <w:t>Output</w:t>
      </w:r>
    </w:p>
    <w:p w14:paraId="6A05C2BE" w14:textId="079099E6" w:rsidR="006A55C9" w:rsidRDefault="00290656">
      <w:pPr>
        <w:rPr>
          <w:rFonts w:ascii="Times New Roman" w:eastAsia="Times New Roman" w:hAnsi="Times New Roman" w:cs="Times New Roman"/>
          <w:b/>
          <w:color w:val="273239"/>
          <w:sz w:val="24"/>
          <w:szCs w:val="24"/>
        </w:rPr>
      </w:pPr>
      <w:r>
        <w:rPr>
          <w:rFonts w:ascii="Times New Roman" w:eastAsia="Times New Roman" w:hAnsi="Times New Roman" w:cs="Times New Roman"/>
          <w:b/>
          <w:noProof/>
          <w:color w:val="273239"/>
          <w:sz w:val="24"/>
          <w:szCs w:val="24"/>
        </w:rPr>
        <w:drawing>
          <wp:inline distT="0" distB="0" distL="0" distR="0" wp14:anchorId="1801764F" wp14:editId="038E0930">
            <wp:extent cx="5730240" cy="3428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144674" cy="367678"/>
                    </a:xfrm>
                    <a:prstGeom prst="rect">
                      <a:avLst/>
                    </a:prstGeom>
                  </pic:spPr>
                </pic:pic>
              </a:graphicData>
            </a:graphic>
          </wp:inline>
        </w:drawing>
      </w:r>
    </w:p>
    <w:p w14:paraId="7A0CEBE1" w14:textId="77777777" w:rsidR="006A55C9" w:rsidRDefault="00C807ED">
      <w:pPr>
        <w:rPr>
          <w:rFonts w:ascii="Times New Roman" w:eastAsia="Times New Roman" w:hAnsi="Times New Roman" w:cs="Times New Roman"/>
          <w:b/>
          <w:color w:val="273239"/>
          <w:sz w:val="28"/>
          <w:szCs w:val="28"/>
        </w:rPr>
      </w:pPr>
      <w:r>
        <w:rPr>
          <w:rFonts w:ascii="Times New Roman" w:eastAsia="Times New Roman" w:hAnsi="Times New Roman" w:cs="Times New Roman"/>
          <w:b/>
          <w:color w:val="273239"/>
          <w:sz w:val="28"/>
          <w:szCs w:val="28"/>
        </w:rPr>
        <w:t xml:space="preserve">5. </w:t>
      </w:r>
      <w:proofErr w:type="spellStart"/>
      <w:r>
        <w:rPr>
          <w:rFonts w:ascii="Times New Roman" w:eastAsia="Times New Roman" w:hAnsi="Times New Roman" w:cs="Times New Roman"/>
          <w:b/>
          <w:color w:val="273239"/>
          <w:sz w:val="28"/>
          <w:szCs w:val="28"/>
        </w:rPr>
        <w:t>compgen</w:t>
      </w:r>
      <w:proofErr w:type="spellEnd"/>
      <w:r>
        <w:rPr>
          <w:rFonts w:ascii="Times New Roman" w:eastAsia="Times New Roman" w:hAnsi="Times New Roman" w:cs="Times New Roman"/>
          <w:b/>
          <w:color w:val="273239"/>
          <w:sz w:val="28"/>
          <w:szCs w:val="28"/>
        </w:rPr>
        <w:t xml:space="preserve"> </w:t>
      </w:r>
    </w:p>
    <w:p w14:paraId="5CC2166A" w14:textId="77777777" w:rsidR="006A55C9" w:rsidRDefault="00C807ED">
      <w:pPr>
        <w:rPr>
          <w:rFonts w:ascii="Times New Roman" w:eastAsia="Times New Roman" w:hAnsi="Times New Roman" w:cs="Times New Roman"/>
          <w:b/>
          <w:color w:val="273239"/>
          <w:sz w:val="24"/>
          <w:szCs w:val="24"/>
        </w:rPr>
      </w:pPr>
      <w:proofErr w:type="spellStart"/>
      <w:r>
        <w:rPr>
          <w:rFonts w:ascii="Times" w:eastAsia="Times" w:hAnsi="Times" w:cs="Times"/>
          <w:color w:val="273239"/>
          <w:sz w:val="24"/>
          <w:szCs w:val="24"/>
        </w:rPr>
        <w:t>compgen</w:t>
      </w:r>
      <w:proofErr w:type="spellEnd"/>
      <w:r>
        <w:rPr>
          <w:rFonts w:ascii="Times" w:eastAsia="Times" w:hAnsi="Times" w:cs="Times"/>
          <w:color w:val="273239"/>
          <w:sz w:val="24"/>
          <w:szCs w:val="24"/>
        </w:rPr>
        <w:t> is a bash built-in command which is used to list all the commands that could be executed in the Linux system. This command could also be used to count the total number of commands present in the terminal or even to look for a command with the speci</w:t>
      </w:r>
      <w:r>
        <w:rPr>
          <w:rFonts w:ascii="Times" w:eastAsia="Times" w:hAnsi="Times" w:cs="Times"/>
          <w:color w:val="273239"/>
          <w:sz w:val="24"/>
          <w:szCs w:val="24"/>
        </w:rPr>
        <w:t>fic keyword. </w:t>
      </w:r>
    </w:p>
    <w:p w14:paraId="440A97DD" w14:textId="11B09610" w:rsidR="006A55C9" w:rsidRPr="00516531" w:rsidRDefault="00C807ED">
      <w:pPr>
        <w:rPr>
          <w:rFonts w:ascii="Times New Roman" w:eastAsia="Times New Roman" w:hAnsi="Times New Roman" w:cs="Times New Roman"/>
          <w:b/>
          <w:color w:val="273239"/>
          <w:sz w:val="24"/>
          <w:szCs w:val="24"/>
        </w:rPr>
      </w:pPr>
      <w:r>
        <w:rPr>
          <w:rFonts w:ascii="Times" w:eastAsia="Times" w:hAnsi="Times" w:cs="Times"/>
          <w:color w:val="273239"/>
          <w:sz w:val="24"/>
          <w:szCs w:val="24"/>
        </w:rPr>
        <w:t>Output</w:t>
      </w:r>
    </w:p>
    <w:p w14:paraId="159B0907" w14:textId="3E798D53" w:rsidR="006A55C9" w:rsidRDefault="00516531">
      <w:pPr>
        <w:rPr>
          <w:rFonts w:ascii="Times New Roman" w:eastAsia="Times New Roman" w:hAnsi="Times New Roman" w:cs="Times New Roman"/>
          <w:b/>
          <w:color w:val="273239"/>
          <w:sz w:val="24"/>
          <w:szCs w:val="24"/>
        </w:rPr>
      </w:pPr>
      <w:r>
        <w:rPr>
          <w:rFonts w:ascii="Times New Roman" w:eastAsia="Times New Roman" w:hAnsi="Times New Roman" w:cs="Times New Roman"/>
          <w:b/>
          <w:noProof/>
          <w:color w:val="273239"/>
          <w:sz w:val="24"/>
          <w:szCs w:val="24"/>
        </w:rPr>
        <w:drawing>
          <wp:inline distT="0" distB="0" distL="0" distR="0" wp14:anchorId="11F09E1E" wp14:editId="2D78E331">
            <wp:extent cx="42767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77322" cy="2924583"/>
                    </a:xfrm>
                    <a:prstGeom prst="rect">
                      <a:avLst/>
                    </a:prstGeom>
                  </pic:spPr>
                </pic:pic>
              </a:graphicData>
            </a:graphic>
          </wp:inline>
        </w:drawing>
      </w:r>
    </w:p>
    <w:p w14:paraId="77B607A3" w14:textId="77777777" w:rsidR="006A55C9" w:rsidRDefault="006A55C9">
      <w:pPr>
        <w:rPr>
          <w:rFonts w:ascii="Times New Roman" w:eastAsia="Times New Roman" w:hAnsi="Times New Roman" w:cs="Times New Roman"/>
          <w:b/>
          <w:color w:val="273239"/>
          <w:sz w:val="24"/>
          <w:szCs w:val="24"/>
        </w:rPr>
      </w:pPr>
    </w:p>
    <w:p w14:paraId="1D4FFDF7" w14:textId="77777777" w:rsidR="006A55C9" w:rsidRDefault="006A55C9">
      <w:pPr>
        <w:rPr>
          <w:rFonts w:ascii="Times New Roman" w:eastAsia="Times New Roman" w:hAnsi="Times New Roman" w:cs="Times New Roman"/>
          <w:b/>
          <w:color w:val="273239"/>
          <w:sz w:val="24"/>
          <w:szCs w:val="24"/>
        </w:rPr>
      </w:pPr>
    </w:p>
    <w:p w14:paraId="20CEA90D" w14:textId="582F74C1" w:rsidR="006A55C9" w:rsidRDefault="006A55C9">
      <w:pPr>
        <w:rPr>
          <w:rFonts w:ascii="Times New Roman" w:eastAsia="Times New Roman" w:hAnsi="Times New Roman" w:cs="Times New Roman"/>
          <w:b/>
          <w:color w:val="273239"/>
          <w:sz w:val="24"/>
          <w:szCs w:val="24"/>
        </w:rPr>
      </w:pPr>
    </w:p>
    <w:p w14:paraId="2F9EF485" w14:textId="00175515" w:rsidR="00516531" w:rsidRDefault="00516531">
      <w:pPr>
        <w:rPr>
          <w:rFonts w:ascii="Times New Roman" w:eastAsia="Times New Roman" w:hAnsi="Times New Roman" w:cs="Times New Roman"/>
          <w:b/>
          <w:color w:val="273239"/>
          <w:sz w:val="24"/>
          <w:szCs w:val="24"/>
        </w:rPr>
      </w:pPr>
    </w:p>
    <w:p w14:paraId="1A27B40A" w14:textId="003299F6" w:rsidR="00516531" w:rsidRDefault="00516531">
      <w:pPr>
        <w:rPr>
          <w:rFonts w:ascii="Times New Roman" w:eastAsia="Times New Roman" w:hAnsi="Times New Roman" w:cs="Times New Roman"/>
          <w:b/>
          <w:color w:val="273239"/>
          <w:sz w:val="24"/>
          <w:szCs w:val="24"/>
        </w:rPr>
      </w:pPr>
    </w:p>
    <w:p w14:paraId="30492796" w14:textId="77777777" w:rsidR="00516531" w:rsidRDefault="00516531">
      <w:pPr>
        <w:rPr>
          <w:rFonts w:ascii="Times New Roman" w:eastAsia="Times New Roman" w:hAnsi="Times New Roman" w:cs="Times New Roman"/>
          <w:b/>
          <w:color w:val="273239"/>
          <w:sz w:val="24"/>
          <w:szCs w:val="24"/>
        </w:rPr>
      </w:pPr>
    </w:p>
    <w:p w14:paraId="333813AB" w14:textId="77777777" w:rsidR="006A55C9" w:rsidRDefault="00C807ED">
      <w:pPr>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lastRenderedPageBreak/>
        <w:t xml:space="preserve">6. </w:t>
      </w:r>
      <w:proofErr w:type="spellStart"/>
      <w:r>
        <w:rPr>
          <w:rFonts w:ascii="Times New Roman" w:eastAsia="Times New Roman" w:hAnsi="Times New Roman" w:cs="Times New Roman"/>
          <w:b/>
          <w:color w:val="273239"/>
          <w:sz w:val="24"/>
          <w:szCs w:val="24"/>
        </w:rPr>
        <w:t>userdel</w:t>
      </w:r>
      <w:proofErr w:type="spellEnd"/>
    </w:p>
    <w:p w14:paraId="09574697" w14:textId="77777777" w:rsidR="006A55C9" w:rsidRDefault="00C807ED">
      <w:pPr>
        <w:rPr>
          <w:rFonts w:ascii="Times New Roman" w:eastAsia="Times New Roman" w:hAnsi="Times New Roman" w:cs="Times New Roman"/>
          <w:b/>
          <w:color w:val="273239"/>
          <w:sz w:val="24"/>
          <w:szCs w:val="24"/>
        </w:rPr>
      </w:pPr>
      <w:proofErr w:type="spellStart"/>
      <w:r>
        <w:rPr>
          <w:rFonts w:ascii="Times" w:eastAsia="Times" w:hAnsi="Times" w:cs="Times"/>
          <w:color w:val="273239"/>
          <w:sz w:val="24"/>
          <w:szCs w:val="24"/>
        </w:rPr>
        <w:t>userdel</w:t>
      </w:r>
      <w:proofErr w:type="spellEnd"/>
      <w:r>
        <w:rPr>
          <w:rFonts w:ascii="Times" w:eastAsia="Times" w:hAnsi="Times" w:cs="Times"/>
          <w:color w:val="273239"/>
          <w:sz w:val="24"/>
          <w:szCs w:val="24"/>
        </w:rPr>
        <w:t> command in Linux system is used to delete a user account and related files. This command basically modifies the system account files, deleting all the entries which refer to the username LOGIN. It is a low-level utility for removing the users.</w:t>
      </w:r>
    </w:p>
    <w:p w14:paraId="743BBC8F" w14:textId="77777777" w:rsidR="006A55C9" w:rsidRDefault="00C807ED">
      <w:pPr>
        <w:rPr>
          <w:rFonts w:ascii="Times New Roman" w:eastAsia="Times New Roman" w:hAnsi="Times New Roman" w:cs="Times New Roman"/>
          <w:b/>
          <w:color w:val="273239"/>
          <w:sz w:val="24"/>
          <w:szCs w:val="24"/>
        </w:rPr>
      </w:pPr>
      <w:r>
        <w:rPr>
          <w:rFonts w:ascii="Times" w:eastAsia="Times" w:hAnsi="Times" w:cs="Times"/>
          <w:color w:val="273239"/>
          <w:sz w:val="24"/>
          <w:szCs w:val="24"/>
        </w:rPr>
        <w:t>Outp</w:t>
      </w:r>
      <w:r>
        <w:rPr>
          <w:rFonts w:ascii="Times" w:eastAsia="Times" w:hAnsi="Times" w:cs="Times"/>
          <w:color w:val="273239"/>
          <w:sz w:val="24"/>
          <w:szCs w:val="24"/>
        </w:rPr>
        <w:t>ut</w:t>
      </w:r>
    </w:p>
    <w:p w14:paraId="3276091B" w14:textId="05E332CC" w:rsidR="006A55C9" w:rsidRDefault="00516531">
      <w:pPr>
        <w:rPr>
          <w:rFonts w:ascii="Times" w:eastAsia="Times" w:hAnsi="Times" w:cs="Times"/>
        </w:rPr>
      </w:pPr>
      <w:r>
        <w:rPr>
          <w:rFonts w:ascii="Times" w:eastAsia="Times" w:hAnsi="Times" w:cs="Times"/>
          <w:noProof/>
        </w:rPr>
        <w:drawing>
          <wp:inline distT="0" distB="0" distL="0" distR="0" wp14:anchorId="549F875E" wp14:editId="6A2AC562">
            <wp:extent cx="4862193" cy="29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956874" cy="301025"/>
                    </a:xfrm>
                    <a:prstGeom prst="rect">
                      <a:avLst/>
                    </a:prstGeom>
                  </pic:spPr>
                </pic:pic>
              </a:graphicData>
            </a:graphic>
          </wp:inline>
        </w:drawing>
      </w:r>
    </w:p>
    <w:p w14:paraId="75482F84" w14:textId="77777777" w:rsidR="006A55C9" w:rsidRDefault="00C807ED">
      <w:pPr>
        <w:rPr>
          <w:rFonts w:ascii="Times New Roman" w:eastAsia="Times New Roman" w:hAnsi="Times New Roman" w:cs="Times New Roman"/>
          <w:b/>
          <w:color w:val="273239"/>
          <w:sz w:val="28"/>
          <w:szCs w:val="28"/>
        </w:rPr>
      </w:pPr>
      <w:r>
        <w:rPr>
          <w:rFonts w:ascii="Times" w:eastAsia="Times" w:hAnsi="Times" w:cs="Times"/>
          <w:b/>
          <w:color w:val="273239"/>
          <w:sz w:val="28"/>
          <w:szCs w:val="28"/>
        </w:rPr>
        <w:t>7.groupdel</w:t>
      </w:r>
    </w:p>
    <w:p w14:paraId="6D53CB91" w14:textId="77777777" w:rsidR="006A55C9" w:rsidRDefault="00C807ED">
      <w:pPr>
        <w:rPr>
          <w:rFonts w:ascii="Times New Roman" w:eastAsia="Times New Roman" w:hAnsi="Times New Roman" w:cs="Times New Roman"/>
          <w:b/>
          <w:color w:val="273239"/>
          <w:sz w:val="28"/>
          <w:szCs w:val="28"/>
        </w:rPr>
      </w:pPr>
      <w:proofErr w:type="spellStart"/>
      <w:r>
        <w:rPr>
          <w:rFonts w:ascii="Times New Roman" w:eastAsia="Times New Roman" w:hAnsi="Times New Roman" w:cs="Times New Roman"/>
          <w:i/>
          <w:color w:val="273239"/>
          <w:sz w:val="24"/>
          <w:szCs w:val="24"/>
        </w:rPr>
        <w:t>groupdel</w:t>
      </w:r>
      <w:proofErr w:type="spellEnd"/>
      <w:r>
        <w:rPr>
          <w:rFonts w:ascii="Times New Roman" w:eastAsia="Times New Roman" w:hAnsi="Times New Roman" w:cs="Times New Roman"/>
          <w:b/>
          <w:color w:val="273239"/>
          <w:sz w:val="24"/>
          <w:szCs w:val="24"/>
        </w:rPr>
        <w:t> </w:t>
      </w:r>
      <w:r>
        <w:rPr>
          <w:rFonts w:ascii="Times New Roman" w:eastAsia="Times New Roman" w:hAnsi="Times New Roman" w:cs="Times New Roman"/>
          <w:color w:val="273239"/>
          <w:sz w:val="24"/>
          <w:szCs w:val="24"/>
        </w:rPr>
        <w:t xml:space="preserve">command is used to delete </w:t>
      </w:r>
      <w:proofErr w:type="spellStart"/>
      <w:proofErr w:type="gramStart"/>
      <w:r>
        <w:rPr>
          <w:rFonts w:ascii="Times New Roman" w:eastAsia="Times New Roman" w:hAnsi="Times New Roman" w:cs="Times New Roman"/>
          <w:color w:val="273239"/>
          <w:sz w:val="24"/>
          <w:szCs w:val="24"/>
        </w:rPr>
        <w:t>a</w:t>
      </w:r>
      <w:proofErr w:type="spellEnd"/>
      <w:proofErr w:type="gramEnd"/>
      <w:r>
        <w:rPr>
          <w:rFonts w:ascii="Times New Roman" w:eastAsia="Times New Roman" w:hAnsi="Times New Roman" w:cs="Times New Roman"/>
          <w:color w:val="273239"/>
          <w:sz w:val="24"/>
          <w:szCs w:val="24"/>
        </w:rPr>
        <w:t xml:space="preserve"> existing group. It will delete all entry that refers to the group, modifies the system account files, and it is handled by superuser or root user.</w:t>
      </w:r>
    </w:p>
    <w:p w14:paraId="42B57A2E" w14:textId="77777777" w:rsidR="006A55C9" w:rsidRDefault="00C807ED">
      <w:pPr>
        <w:rPr>
          <w:rFonts w:ascii="Times New Roman" w:eastAsia="Times New Roman" w:hAnsi="Times New Roman" w:cs="Times New Roman"/>
          <w:b/>
          <w:color w:val="273239"/>
          <w:sz w:val="28"/>
          <w:szCs w:val="28"/>
        </w:rPr>
      </w:pPr>
      <w:r>
        <w:rPr>
          <w:rFonts w:ascii="Times" w:eastAsia="Times" w:hAnsi="Times" w:cs="Times"/>
          <w:color w:val="273239"/>
          <w:sz w:val="24"/>
          <w:szCs w:val="24"/>
        </w:rPr>
        <w:t>Output</w:t>
      </w:r>
    </w:p>
    <w:p w14:paraId="471CFDF8" w14:textId="2749D9DC" w:rsidR="006A55C9" w:rsidRDefault="00516531">
      <w:pPr>
        <w:rPr>
          <w:rFonts w:ascii="Times" w:eastAsia="Times" w:hAnsi="Times" w:cs="Times"/>
          <w:sz w:val="24"/>
          <w:szCs w:val="24"/>
        </w:rPr>
      </w:pPr>
      <w:r>
        <w:rPr>
          <w:rFonts w:ascii="Times" w:eastAsia="Times" w:hAnsi="Times" w:cs="Times"/>
          <w:noProof/>
          <w:sz w:val="24"/>
          <w:szCs w:val="24"/>
        </w:rPr>
        <w:drawing>
          <wp:inline distT="0" distB="0" distL="0" distR="0" wp14:anchorId="5737869E" wp14:editId="407EDF48">
            <wp:extent cx="4076700" cy="2658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227800" cy="275726"/>
                    </a:xfrm>
                    <a:prstGeom prst="rect">
                      <a:avLst/>
                    </a:prstGeom>
                  </pic:spPr>
                </pic:pic>
              </a:graphicData>
            </a:graphic>
          </wp:inline>
        </w:drawing>
      </w:r>
    </w:p>
    <w:p w14:paraId="3E47E2F8" w14:textId="77777777" w:rsidR="006A55C9" w:rsidRDefault="00C807ED">
      <w:pPr>
        <w:rPr>
          <w:rFonts w:ascii="Times New Roman" w:eastAsia="Times New Roman" w:hAnsi="Times New Roman" w:cs="Times New Roman"/>
          <w:b/>
          <w:color w:val="273239"/>
          <w:sz w:val="28"/>
          <w:szCs w:val="28"/>
        </w:rPr>
      </w:pPr>
      <w:r>
        <w:rPr>
          <w:rFonts w:ascii="Times" w:eastAsia="Times" w:hAnsi="Times" w:cs="Times"/>
          <w:b/>
          <w:color w:val="273239"/>
          <w:sz w:val="28"/>
          <w:szCs w:val="28"/>
        </w:rPr>
        <w:t>8.chmod</w:t>
      </w:r>
    </w:p>
    <w:p w14:paraId="66DB0FB2" w14:textId="77777777" w:rsidR="006A55C9" w:rsidRDefault="00C807ED">
      <w:pPr>
        <w:pBdr>
          <w:top w:val="nil"/>
          <w:left w:val="nil"/>
          <w:bottom w:val="nil"/>
          <w:right w:val="nil"/>
          <w:between w:val="nil"/>
        </w:pBdr>
        <w:spacing w:after="140" w:line="276" w:lineRule="auto"/>
        <w:rPr>
          <w:rFonts w:ascii="Arial" w:eastAsia="Arial" w:hAnsi="Arial" w:cs="Arial"/>
          <w:b/>
          <w:color w:val="273239"/>
          <w:sz w:val="28"/>
          <w:szCs w:val="28"/>
        </w:rPr>
      </w:pPr>
      <w:r>
        <w:rPr>
          <w:rFonts w:ascii="Times" w:eastAsia="Times" w:hAnsi="Times" w:cs="Times"/>
          <w:color w:val="273239"/>
          <w:sz w:val="28"/>
          <w:szCs w:val="28"/>
        </w:rPr>
        <w:t>the </w:t>
      </w:r>
      <w:proofErr w:type="spellStart"/>
      <w:r>
        <w:rPr>
          <w:rFonts w:ascii="Times" w:eastAsia="Times" w:hAnsi="Times" w:cs="Times"/>
          <w:color w:val="273239"/>
          <w:sz w:val="28"/>
          <w:szCs w:val="28"/>
        </w:rPr>
        <w:t>chmod</w:t>
      </w:r>
      <w:proofErr w:type="spellEnd"/>
      <w:r>
        <w:rPr>
          <w:rFonts w:ascii="Times" w:eastAsia="Times" w:hAnsi="Times" w:cs="Times"/>
          <w:color w:val="273239"/>
          <w:sz w:val="28"/>
          <w:szCs w:val="28"/>
        </w:rPr>
        <w:t> command is used to change the access mode of a file.</w:t>
      </w:r>
      <w:r>
        <w:rPr>
          <w:rFonts w:ascii="Times" w:eastAsia="Times" w:hAnsi="Times" w:cs="Times"/>
          <w:color w:val="273239"/>
          <w:sz w:val="28"/>
          <w:szCs w:val="28"/>
        </w:rPr>
        <w:br/>
        <w:t>T</w:t>
      </w:r>
      <w:r>
        <w:rPr>
          <w:rFonts w:ascii="Times" w:eastAsia="Times" w:hAnsi="Times" w:cs="Times"/>
          <w:color w:val="273239"/>
          <w:sz w:val="28"/>
          <w:szCs w:val="28"/>
        </w:rPr>
        <w:t>he name is an abbreviation of change mode.</w:t>
      </w:r>
    </w:p>
    <w:p w14:paraId="7CF60411" w14:textId="77777777" w:rsidR="006A55C9" w:rsidRDefault="00C807ED">
      <w:pPr>
        <w:pBdr>
          <w:top w:val="nil"/>
          <w:left w:val="nil"/>
          <w:bottom w:val="nil"/>
          <w:right w:val="nil"/>
          <w:between w:val="nil"/>
        </w:pBdr>
        <w:spacing w:after="140" w:line="276" w:lineRule="auto"/>
        <w:rPr>
          <w:rFonts w:ascii="Arial" w:eastAsia="Arial" w:hAnsi="Arial" w:cs="Arial"/>
          <w:b/>
          <w:color w:val="273239"/>
          <w:sz w:val="28"/>
          <w:szCs w:val="28"/>
        </w:rPr>
      </w:pPr>
      <w:r>
        <w:rPr>
          <w:rFonts w:ascii="Times" w:eastAsia="Times" w:hAnsi="Times" w:cs="Times"/>
          <w:color w:val="273239"/>
          <w:sz w:val="28"/>
          <w:szCs w:val="28"/>
        </w:rPr>
        <w:t>Output</w:t>
      </w:r>
    </w:p>
    <w:p w14:paraId="0506E94E" w14:textId="46C36FEB" w:rsidR="006A55C9" w:rsidRDefault="00C807ED">
      <w:pPr>
        <w:pBdr>
          <w:top w:val="nil"/>
          <w:left w:val="nil"/>
          <w:bottom w:val="nil"/>
          <w:right w:val="nil"/>
          <w:between w:val="nil"/>
        </w:pBdr>
        <w:spacing w:after="140" w:line="276" w:lineRule="auto"/>
        <w:rPr>
          <w:rFonts w:ascii="Times" w:eastAsia="Times" w:hAnsi="Times" w:cs="Times"/>
          <w:color w:val="000000"/>
        </w:rPr>
      </w:pPr>
      <w:r>
        <w:rPr>
          <w:noProof/>
        </w:rPr>
        <w:drawing>
          <wp:anchor distT="0" distB="0" distL="0" distR="0" simplePos="0" relativeHeight="251667456" behindDoc="0" locked="0" layoutInCell="1" hidden="0" allowOverlap="1" wp14:anchorId="3E924667" wp14:editId="52A968B4">
            <wp:simplePos x="0" y="0"/>
            <wp:positionH relativeFrom="column">
              <wp:posOffset>42545</wp:posOffset>
            </wp:positionH>
            <wp:positionV relativeFrom="paragraph">
              <wp:posOffset>635</wp:posOffset>
            </wp:positionV>
            <wp:extent cx="4400550" cy="2047875"/>
            <wp:effectExtent l="0" t="0" r="0" b="9525"/>
            <wp:wrapSquare wrapText="bothSides" distT="0" distB="0" distL="0" distR="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400550" cy="2047875"/>
                    </a:xfrm>
                    <a:prstGeom prst="rect">
                      <a:avLst/>
                    </a:prstGeom>
                    <a:ln/>
                  </pic:spPr>
                </pic:pic>
              </a:graphicData>
            </a:graphic>
          </wp:anchor>
        </w:drawing>
      </w:r>
    </w:p>
    <w:p w14:paraId="753102D1" w14:textId="77777777" w:rsidR="006A55C9" w:rsidRDefault="00C807ED">
      <w:pPr>
        <w:pBdr>
          <w:top w:val="nil"/>
          <w:left w:val="nil"/>
          <w:bottom w:val="nil"/>
          <w:right w:val="nil"/>
          <w:between w:val="nil"/>
        </w:pBdr>
        <w:spacing w:after="140" w:line="276" w:lineRule="auto"/>
        <w:rPr>
          <w:rFonts w:ascii="Times" w:eastAsia="Times" w:hAnsi="Times" w:cs="Times"/>
          <w:b/>
          <w:color w:val="273239"/>
          <w:sz w:val="28"/>
          <w:szCs w:val="28"/>
        </w:rPr>
      </w:pPr>
      <w:r>
        <w:rPr>
          <w:color w:val="000000"/>
        </w:rPr>
        <w:br/>
      </w:r>
    </w:p>
    <w:p w14:paraId="7445EF94" w14:textId="77777777" w:rsidR="006A55C9" w:rsidRDefault="006A55C9">
      <w:pPr>
        <w:rPr>
          <w:rFonts w:ascii="Times" w:eastAsia="Times" w:hAnsi="Times" w:cs="Times"/>
          <w:sz w:val="24"/>
          <w:szCs w:val="24"/>
        </w:rPr>
      </w:pPr>
    </w:p>
    <w:p w14:paraId="3A04F115" w14:textId="77777777" w:rsidR="006A55C9" w:rsidRDefault="006A55C9">
      <w:pPr>
        <w:rPr>
          <w:rFonts w:ascii="Times" w:eastAsia="Times" w:hAnsi="Times" w:cs="Times"/>
          <w:sz w:val="24"/>
          <w:szCs w:val="24"/>
        </w:rPr>
      </w:pPr>
    </w:p>
    <w:p w14:paraId="6AA19741" w14:textId="77777777" w:rsidR="006A55C9" w:rsidRDefault="006A55C9">
      <w:pPr>
        <w:rPr>
          <w:rFonts w:ascii="Times" w:eastAsia="Times" w:hAnsi="Times" w:cs="Times"/>
          <w:sz w:val="24"/>
          <w:szCs w:val="24"/>
        </w:rPr>
      </w:pPr>
    </w:p>
    <w:p w14:paraId="543496A4" w14:textId="77777777" w:rsidR="006A55C9" w:rsidRDefault="006A55C9">
      <w:pPr>
        <w:rPr>
          <w:rFonts w:ascii="Times" w:eastAsia="Times" w:hAnsi="Times" w:cs="Times"/>
          <w:sz w:val="24"/>
          <w:szCs w:val="24"/>
        </w:rPr>
      </w:pPr>
    </w:p>
    <w:p w14:paraId="0083FF5A" w14:textId="77777777" w:rsidR="006A55C9" w:rsidRDefault="006A55C9">
      <w:pPr>
        <w:rPr>
          <w:rFonts w:ascii="Times" w:eastAsia="Times" w:hAnsi="Times" w:cs="Times"/>
          <w:sz w:val="24"/>
          <w:szCs w:val="24"/>
        </w:rPr>
      </w:pPr>
    </w:p>
    <w:p w14:paraId="62E7D724" w14:textId="77777777" w:rsidR="006A55C9" w:rsidRDefault="00C807ED">
      <w:pPr>
        <w:rPr>
          <w:rFonts w:ascii="Times New Roman" w:eastAsia="Times New Roman" w:hAnsi="Times New Roman" w:cs="Times New Roman"/>
          <w:b/>
          <w:color w:val="273239"/>
          <w:sz w:val="28"/>
          <w:szCs w:val="28"/>
        </w:rPr>
      </w:pPr>
      <w:r>
        <w:rPr>
          <w:rFonts w:ascii="Times" w:eastAsia="Times" w:hAnsi="Times" w:cs="Times"/>
          <w:b/>
          <w:color w:val="273239"/>
          <w:sz w:val="28"/>
          <w:szCs w:val="28"/>
        </w:rPr>
        <w:t xml:space="preserve">9 </w:t>
      </w:r>
      <w:proofErr w:type="spellStart"/>
      <w:r>
        <w:rPr>
          <w:rFonts w:ascii="Times" w:eastAsia="Times" w:hAnsi="Times" w:cs="Times"/>
          <w:b/>
          <w:color w:val="273239"/>
          <w:sz w:val="28"/>
          <w:szCs w:val="28"/>
        </w:rPr>
        <w:t>chown</w:t>
      </w:r>
      <w:proofErr w:type="spellEnd"/>
    </w:p>
    <w:p w14:paraId="733569CD" w14:textId="77777777" w:rsidR="006A55C9" w:rsidRDefault="00C807ED">
      <w:pPr>
        <w:rPr>
          <w:rFonts w:ascii="Times New Roman" w:eastAsia="Times New Roman" w:hAnsi="Times New Roman" w:cs="Times New Roman"/>
          <w:b/>
          <w:color w:val="273239"/>
          <w:sz w:val="28"/>
          <w:szCs w:val="28"/>
        </w:rPr>
      </w:pPr>
      <w:proofErr w:type="spellStart"/>
      <w:r>
        <w:rPr>
          <w:rFonts w:ascii="Times New Roman" w:eastAsia="Times New Roman" w:hAnsi="Times New Roman" w:cs="Times New Roman"/>
          <w:color w:val="273239"/>
          <w:sz w:val="24"/>
          <w:szCs w:val="24"/>
        </w:rPr>
        <w:t>chown</w:t>
      </w:r>
      <w:proofErr w:type="spellEnd"/>
      <w:r>
        <w:rPr>
          <w:rFonts w:ascii="Times New Roman" w:eastAsia="Times New Roman" w:hAnsi="Times New Roman" w:cs="Times New Roman"/>
          <w:color w:val="273239"/>
          <w:sz w:val="24"/>
          <w:szCs w:val="24"/>
        </w:rPr>
        <w:t xml:space="preserve"> command is used to change the file Owner or group. Whenever you want to change </w:t>
      </w:r>
      <w:proofErr w:type="gramStart"/>
      <w:r>
        <w:rPr>
          <w:rFonts w:ascii="Times New Roman" w:eastAsia="Times New Roman" w:hAnsi="Times New Roman" w:cs="Times New Roman"/>
          <w:color w:val="273239"/>
          <w:sz w:val="24"/>
          <w:szCs w:val="24"/>
        </w:rPr>
        <w:t>ownership</w:t>
      </w:r>
      <w:proofErr w:type="gramEnd"/>
      <w:r>
        <w:rPr>
          <w:rFonts w:ascii="Times New Roman" w:eastAsia="Times New Roman" w:hAnsi="Times New Roman" w:cs="Times New Roman"/>
          <w:color w:val="273239"/>
          <w:sz w:val="24"/>
          <w:szCs w:val="24"/>
        </w:rPr>
        <w:t xml:space="preserve"> you can use </w:t>
      </w:r>
      <w:proofErr w:type="spellStart"/>
      <w:r>
        <w:rPr>
          <w:rFonts w:ascii="Times New Roman" w:eastAsia="Times New Roman" w:hAnsi="Times New Roman" w:cs="Times New Roman"/>
          <w:color w:val="273239"/>
          <w:sz w:val="24"/>
          <w:szCs w:val="24"/>
        </w:rPr>
        <w:t>chown</w:t>
      </w:r>
      <w:proofErr w:type="spellEnd"/>
      <w:r>
        <w:rPr>
          <w:rFonts w:ascii="Times New Roman" w:eastAsia="Times New Roman" w:hAnsi="Times New Roman" w:cs="Times New Roman"/>
          <w:color w:val="273239"/>
          <w:sz w:val="24"/>
          <w:szCs w:val="24"/>
        </w:rPr>
        <w:t xml:space="preserve"> command. </w:t>
      </w:r>
    </w:p>
    <w:p w14:paraId="6328CE17" w14:textId="77777777" w:rsidR="006A55C9" w:rsidRDefault="00C807ED">
      <w:pPr>
        <w:rPr>
          <w:rFonts w:ascii="Times New Roman" w:eastAsia="Times New Roman" w:hAnsi="Times New Roman" w:cs="Times New Roman"/>
          <w:b/>
          <w:color w:val="273239"/>
          <w:sz w:val="28"/>
          <w:szCs w:val="28"/>
        </w:rPr>
      </w:pPr>
      <w:r>
        <w:rPr>
          <w:rFonts w:ascii="Times" w:eastAsia="Times" w:hAnsi="Times" w:cs="Times"/>
          <w:color w:val="273239"/>
          <w:sz w:val="24"/>
          <w:szCs w:val="24"/>
        </w:rPr>
        <w:br/>
        <w:t>Output</w:t>
      </w:r>
    </w:p>
    <w:p w14:paraId="2F77227F" w14:textId="77777777" w:rsidR="006A55C9" w:rsidRDefault="00C807ED">
      <w:pPr>
        <w:rPr>
          <w:rFonts w:ascii="Times" w:eastAsia="Times" w:hAnsi="Times" w:cs="Times"/>
          <w:sz w:val="24"/>
          <w:szCs w:val="24"/>
        </w:rPr>
      </w:pPr>
      <w:r>
        <w:rPr>
          <w:noProof/>
        </w:rPr>
        <w:drawing>
          <wp:anchor distT="0" distB="0" distL="0" distR="0" simplePos="0" relativeHeight="251668480" behindDoc="0" locked="0" layoutInCell="1" hidden="0" allowOverlap="1" wp14:anchorId="7DEB6577" wp14:editId="4AA0914C">
            <wp:simplePos x="0" y="0"/>
            <wp:positionH relativeFrom="column">
              <wp:posOffset>-14604</wp:posOffset>
            </wp:positionH>
            <wp:positionV relativeFrom="paragraph">
              <wp:posOffset>635</wp:posOffset>
            </wp:positionV>
            <wp:extent cx="3943350" cy="266700"/>
            <wp:effectExtent l="0" t="0" r="0" b="0"/>
            <wp:wrapSquare wrapText="bothSides" distT="0" distB="0" distL="0" distR="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943350" cy="266700"/>
                    </a:xfrm>
                    <a:prstGeom prst="rect">
                      <a:avLst/>
                    </a:prstGeom>
                    <a:ln/>
                  </pic:spPr>
                </pic:pic>
              </a:graphicData>
            </a:graphic>
          </wp:anchor>
        </w:drawing>
      </w:r>
    </w:p>
    <w:sectPr w:rsidR="006A55C9">
      <w:headerReference w:type="default" r:id="rId17"/>
      <w:footerReference w:type="default" r:id="rId1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56C3" w14:textId="77777777" w:rsidR="00C807ED" w:rsidRDefault="00C807ED">
      <w:pPr>
        <w:spacing w:after="0" w:line="240" w:lineRule="auto"/>
      </w:pPr>
      <w:r>
        <w:separator/>
      </w:r>
    </w:p>
  </w:endnote>
  <w:endnote w:type="continuationSeparator" w:id="0">
    <w:p w14:paraId="16829CB8" w14:textId="77777777" w:rsidR="00C807ED" w:rsidRDefault="00C8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DD65" w14:textId="77777777" w:rsidR="006A55C9" w:rsidRDefault="00C807ED">
    <w:pP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4F0F" w14:textId="77777777" w:rsidR="00C807ED" w:rsidRDefault="00C807ED">
      <w:pPr>
        <w:spacing w:after="0" w:line="240" w:lineRule="auto"/>
      </w:pPr>
      <w:r>
        <w:separator/>
      </w:r>
    </w:p>
  </w:footnote>
  <w:footnote w:type="continuationSeparator" w:id="0">
    <w:p w14:paraId="378924A1" w14:textId="77777777" w:rsidR="00C807ED" w:rsidRDefault="00C8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1D0" w14:textId="77777777" w:rsidR="006A55C9" w:rsidRDefault="00C807ED">
    <w:pPr>
      <w:tabs>
        <w:tab w:val="center" w:pos="4513"/>
        <w:tab w:val="right" w:pos="9026"/>
      </w:tabs>
      <w:spacing w:after="0" w:line="240" w:lineRule="auto"/>
      <w:rPr>
        <w:color w:val="000000"/>
      </w:rPr>
    </w:pPr>
    <w:r>
      <w:rPr>
        <w:color w:val="000000"/>
      </w:rPr>
      <w:t>20MCA136 – NETWORKING &amp; SYSTEM ADMINISTRATION LAB</w:t>
    </w:r>
    <w:r>
      <w:rPr>
        <w:color w:val="000000"/>
      </w:rPr>
      <w:tab/>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A74"/>
    <w:multiLevelType w:val="multilevel"/>
    <w:tmpl w:val="293083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960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C9"/>
    <w:rsid w:val="000702AB"/>
    <w:rsid w:val="00290656"/>
    <w:rsid w:val="00516531"/>
    <w:rsid w:val="006A55C9"/>
    <w:rsid w:val="008D6C66"/>
    <w:rsid w:val="008F7C18"/>
    <w:rsid w:val="00C807ED"/>
    <w:rsid w:val="00D7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741"/>
  <w15:docId w15:val="{B9B925A9-1CFB-4BBF-BE41-BD4DD1DE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l-IN"/>
    </w:rPr>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umberingSymbols">
    <w:name w:val="Numbering Symbols"/>
    <w:qFormat/>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B8vTPwQbtVX+6XXw0JmdfAaY/w==">AMUW2mVUYBcstQ/O3qz+prD0UAbc4SxT95ewCXR3Y44etWm+OiCL5N1wjwzT3i3/sMXdoxgFwMZagsnlGLbG8D2xqHpOGj++YB8ci1/DuCiENf2r6fT6eqI=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Abit Mon Rajan</cp:lastModifiedBy>
  <cp:revision>8</cp:revision>
  <dcterms:created xsi:type="dcterms:W3CDTF">2022-03-21T09:32:00Z</dcterms:created>
  <dcterms:modified xsi:type="dcterms:W3CDTF">2022-04-27T16:09:00Z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