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CACB" w14:textId="16DE753A" w:rsidR="0F347DC0" w:rsidRPr="007D6EB2" w:rsidRDefault="0F347DC0" w:rsidP="007D6EB2">
      <w:pPr>
        <w:pStyle w:val="Heading1"/>
        <w:numPr>
          <w:ilvl w:val="0"/>
          <w:numId w:val="1"/>
        </w:numPr>
        <w:spacing w:before="240" w:after="140"/>
        <w:jc w:val="center"/>
        <w:rPr>
          <w:rFonts w:ascii="Times New Roman" w:eastAsia="Cambria" w:hAnsi="Times New Roman" w:cs="Times New Roman"/>
          <w:b/>
          <w:bCs/>
          <w:color w:val="000000" w:themeColor="text1"/>
          <w:sz w:val="28"/>
          <w:szCs w:val="28"/>
        </w:rPr>
      </w:pPr>
      <w:r w:rsidRPr="007D6EB2">
        <w:rPr>
          <w:rFonts w:ascii="Times New Roman" w:eastAsia="Cambria" w:hAnsi="Times New Roman" w:cs="Times New Roman"/>
          <w:b/>
          <w:bCs/>
          <w:color w:val="000000" w:themeColor="text1"/>
          <w:sz w:val="28"/>
          <w:szCs w:val="28"/>
        </w:rPr>
        <w:t>Assignment 7</w:t>
      </w:r>
      <w:r w:rsidR="007D6EB2">
        <w:rPr>
          <w:rFonts w:ascii="Times New Roman" w:eastAsia="Cambria" w:hAnsi="Times New Roman" w:cs="Times New Roman"/>
          <w:b/>
          <w:bCs/>
          <w:color w:val="000000" w:themeColor="text1"/>
          <w:sz w:val="28"/>
          <w:szCs w:val="28"/>
        </w:rPr>
        <w:t>: Phonetics</w:t>
      </w:r>
    </w:p>
    <w:p w14:paraId="769C1FEB" w14:textId="6670C6CB" w:rsidR="0F347DC0" w:rsidRPr="007D6EB2" w:rsidRDefault="0F347DC0" w:rsidP="007D6EB2">
      <w:pPr>
        <w:pStyle w:val="Subtitle"/>
        <w:keepNext/>
        <w:spacing w:before="60" w:after="140"/>
        <w:jc w:val="center"/>
        <w:rPr>
          <w:rFonts w:eastAsia="Cambria" w:cs="Times New Roman"/>
          <w:color w:val="000000" w:themeColor="text1"/>
          <w:sz w:val="24"/>
          <w:szCs w:val="24"/>
        </w:rPr>
      </w:pPr>
      <w:r w:rsidRPr="007D6EB2">
        <w:rPr>
          <w:rFonts w:eastAsia="Cambria" w:cs="Times New Roman"/>
          <w:color w:val="000000" w:themeColor="text1"/>
          <w:sz w:val="24"/>
          <w:szCs w:val="24"/>
        </w:rPr>
        <w:t xml:space="preserve">Ling 201 – </w:t>
      </w:r>
      <w:r w:rsidR="00911E06">
        <w:rPr>
          <w:rFonts w:eastAsia="Cambria" w:cs="Times New Roman"/>
          <w:color w:val="000000" w:themeColor="text1"/>
          <w:sz w:val="24"/>
          <w:szCs w:val="24"/>
        </w:rPr>
        <w:t>Spring 2026</w:t>
      </w:r>
    </w:p>
    <w:p w14:paraId="52BDDE27" w14:textId="6789F032" w:rsidR="0F347DC0" w:rsidRPr="007D6EB2" w:rsidRDefault="0F347DC0" w:rsidP="007D6EB2">
      <w:pPr>
        <w:spacing w:after="140"/>
        <w:jc w:val="center"/>
        <w:rPr>
          <w:rFonts w:eastAsia="Cambria"/>
          <w:color w:val="000000" w:themeColor="text1"/>
        </w:rPr>
      </w:pPr>
      <w:r w:rsidRPr="007D6EB2">
        <w:rPr>
          <w:rFonts w:eastAsia="Cambria"/>
          <w:color w:val="000000" w:themeColor="text1"/>
        </w:rPr>
        <w:t>(100 pts total)</w:t>
      </w:r>
    </w:p>
    <w:p w14:paraId="6FA7E2DE" w14:textId="3DF5B318" w:rsidR="0F347DC0" w:rsidRPr="007D6EB2" w:rsidRDefault="0F347DC0" w:rsidP="007D6EB2">
      <w:pPr>
        <w:spacing w:after="140"/>
        <w:jc w:val="both"/>
        <w:rPr>
          <w:rFonts w:eastAsia="Times New Roman"/>
          <w:color w:val="000000" w:themeColor="text1"/>
        </w:rPr>
      </w:pPr>
      <w:r w:rsidRPr="007D6EB2">
        <w:rPr>
          <w:rFonts w:eastAsia="Times New Roman"/>
          <w:color w:val="000000" w:themeColor="text1"/>
        </w:rPr>
        <w:t xml:space="preserve">Please </w:t>
      </w:r>
      <w:r w:rsidRPr="007D6EB2">
        <w:rPr>
          <w:rFonts w:eastAsia="Times New Roman"/>
          <w:b/>
          <w:bCs/>
          <w:color w:val="000000" w:themeColor="text1"/>
        </w:rPr>
        <w:t>do not use external sources such as the internet or AI to find the answers</w:t>
      </w:r>
      <w:r w:rsidRPr="007D6EB2">
        <w:rPr>
          <w:rFonts w:eastAsia="Times New Roman"/>
          <w:color w:val="000000" w:themeColor="text1"/>
        </w:rPr>
        <w:t xml:space="preserve">. If you need an </w:t>
      </w:r>
      <w:r w:rsidRPr="007D6EB2">
        <w:rPr>
          <w:rFonts w:eastAsia="Times New Roman"/>
          <w:b/>
          <w:bCs/>
          <w:color w:val="000000" w:themeColor="text1"/>
        </w:rPr>
        <w:t>extension</w:t>
      </w:r>
      <w:r w:rsidRPr="007D6EB2">
        <w:rPr>
          <w:rFonts w:eastAsia="Times New Roman"/>
          <w:color w:val="000000" w:themeColor="text1"/>
        </w:rPr>
        <w:t>, please ask before the deadline.</w:t>
      </w:r>
      <w:r w:rsidR="00CE46F3">
        <w:rPr>
          <w:rFonts w:eastAsia="Times New Roman"/>
          <w:color w:val="000000" w:themeColor="text1"/>
        </w:rPr>
        <w:t xml:space="preserve"> </w:t>
      </w:r>
      <w:r w:rsidR="00CE46F3">
        <w:rPr>
          <w:rFonts w:eastAsia="Times New Roman"/>
          <w:b/>
          <w:bCs/>
          <w:color w:val="EE0000"/>
        </w:rPr>
        <w:t>General</w:t>
      </w:r>
      <w:r w:rsidR="00CE46F3" w:rsidRPr="00CE46F3">
        <w:rPr>
          <w:rFonts w:eastAsia="Times New Roman"/>
          <w:b/>
          <w:bCs/>
          <w:color w:val="EE0000"/>
        </w:rPr>
        <w:t xml:space="preserve"> American pronunciation is assumed here</w:t>
      </w:r>
      <w:r w:rsidR="00CE46F3">
        <w:rPr>
          <w:rFonts w:eastAsia="Times New Roman"/>
          <w:color w:val="000000" w:themeColor="text1"/>
        </w:rPr>
        <w:t>.</w:t>
      </w:r>
    </w:p>
    <w:p w14:paraId="04643F30" w14:textId="05B84417" w:rsidR="0F347DC0" w:rsidRPr="007D6EB2" w:rsidRDefault="0F347DC0" w:rsidP="007D6EB2">
      <w:pPr>
        <w:pBdr>
          <w:bottom w:val="double" w:sz="2" w:space="0" w:color="808080"/>
        </w:pBdr>
        <w:spacing w:after="140"/>
        <w:jc w:val="both"/>
        <w:rPr>
          <w:rFonts w:eastAsia="Cambria"/>
          <w:color w:val="000000" w:themeColor="text1"/>
          <w:sz w:val="12"/>
          <w:szCs w:val="12"/>
        </w:rPr>
      </w:pPr>
    </w:p>
    <w:p w14:paraId="59278741" w14:textId="420B6B2E" w:rsidR="008730AD" w:rsidRPr="007D6EB2" w:rsidRDefault="007D6EB2" w:rsidP="007D6EB2">
      <w:pPr>
        <w:spacing w:after="140"/>
        <w:rPr>
          <w:color w:val="FF0000"/>
        </w:rPr>
      </w:pPr>
      <w:r w:rsidRPr="007D6EB2">
        <w:rPr>
          <w:b/>
          <w:bCs/>
          <w:color w:val="000000" w:themeColor="text1"/>
        </w:rPr>
        <w:t>Part 1. English Consonants Identifying</w:t>
      </w:r>
      <w:r w:rsidR="0F347DC0" w:rsidRPr="007D6EB2">
        <w:rPr>
          <w:b/>
          <w:bCs/>
          <w:color w:val="000000" w:themeColor="text1"/>
        </w:rPr>
        <w:t xml:space="preserve"> </w:t>
      </w:r>
    </w:p>
    <w:p w14:paraId="5E3C859E" w14:textId="14FB375C" w:rsidR="00B52793" w:rsidRPr="007D6EB2" w:rsidRDefault="67272FB7" w:rsidP="00B57F3E">
      <w:pPr>
        <w:spacing w:after="140"/>
        <w:jc w:val="both"/>
      </w:pPr>
      <w:r w:rsidRPr="007D6EB2">
        <w:t xml:space="preserve">Identify the </w:t>
      </w:r>
      <w:r w:rsidRPr="00C772B2">
        <w:rPr>
          <w:b/>
          <w:bCs/>
        </w:rPr>
        <w:t>first consonants</w:t>
      </w:r>
      <w:r w:rsidRPr="007D6EB2">
        <w:t xml:space="preserve"> in the given English words and provide the IPA symbol and the description (voicing, place, and manner) for it</w:t>
      </w:r>
      <w:r w:rsidR="00B57F3E">
        <w:t xml:space="preserve">. </w:t>
      </w:r>
      <w:r w:rsidR="00B57F3E" w:rsidRPr="00B57F3E">
        <w:rPr>
          <w:i/>
          <w:iCs/>
        </w:rPr>
        <w:t>(</w:t>
      </w:r>
      <w:r w:rsidR="006D730C">
        <w:rPr>
          <w:i/>
          <w:iCs/>
        </w:rPr>
        <w:t>3</w:t>
      </w:r>
      <w:r w:rsidR="00B57F3E" w:rsidRPr="00B57F3E">
        <w:rPr>
          <w:i/>
          <w:iCs/>
        </w:rPr>
        <w:t xml:space="preserve"> points/item, </w:t>
      </w:r>
      <w:r w:rsidR="006D730C">
        <w:rPr>
          <w:i/>
          <w:iCs/>
        </w:rPr>
        <w:t>24</w:t>
      </w:r>
      <w:r w:rsidR="00B57F3E" w:rsidRPr="00B57F3E">
        <w:rPr>
          <w:i/>
          <w:iCs/>
        </w:rPr>
        <w:t xml:space="preserve"> points total)</w:t>
      </w:r>
    </w:p>
    <w:p w14:paraId="5017AFD6" w14:textId="5500D1B1" w:rsidR="00B52793" w:rsidRDefault="00B57F3E" w:rsidP="007D6EB2">
      <w:pPr>
        <w:spacing w:after="140"/>
        <w:rPr>
          <w:lang w:val="x-none"/>
        </w:rPr>
      </w:pPr>
      <w:r>
        <w:rPr>
          <w:b/>
          <w:bCs/>
          <w:i/>
          <w:iCs/>
          <w:lang w:val="x-none"/>
        </w:rPr>
        <w:t>e</w:t>
      </w:r>
      <w:r w:rsidRPr="00B57F3E">
        <w:rPr>
          <w:b/>
          <w:bCs/>
          <w:i/>
          <w:iCs/>
          <w:lang w:val="x-none"/>
        </w:rPr>
        <w:t>xample</w:t>
      </w:r>
      <w:r>
        <w:rPr>
          <w:lang w:val="x-none"/>
        </w:rPr>
        <w:tab/>
      </w:r>
      <w:r w:rsidR="00B52793" w:rsidRPr="007D6EB2">
        <w:rPr>
          <w:lang w:val="x-none"/>
        </w:rPr>
        <w:t xml:space="preserve"> </w:t>
      </w:r>
      <w:r w:rsidRPr="00C772B2">
        <w:rPr>
          <w:b/>
          <w:bCs/>
          <w:i/>
          <w:iCs/>
          <w:color w:val="EE0000"/>
          <w:lang w:val="x-none"/>
        </w:rPr>
        <w:t>d</w:t>
      </w:r>
      <w:r w:rsidR="00B52793" w:rsidRPr="007D6EB2">
        <w:rPr>
          <w:i/>
          <w:iCs/>
          <w:lang w:val="x-none"/>
        </w:rPr>
        <w:t>ent</w:t>
      </w:r>
      <w:r>
        <w:rPr>
          <w:i/>
          <w:iCs/>
          <w:lang w:val="x-none"/>
        </w:rPr>
        <w:t>al</w:t>
      </w:r>
      <w:r>
        <w:rPr>
          <w:i/>
          <w:iCs/>
          <w:lang w:val="x-none"/>
        </w:rPr>
        <w:tab/>
      </w:r>
      <w:r w:rsidR="00C772B2">
        <w:rPr>
          <w:b/>
          <w:bCs/>
          <w:lang w:val="x-none"/>
        </w:rPr>
        <w:tab/>
      </w:r>
      <w:r w:rsidR="00B52793" w:rsidRPr="007D6EB2">
        <w:rPr>
          <w:lang w:val="x-none"/>
        </w:rPr>
        <w:t xml:space="preserve">[d] </w:t>
      </w:r>
      <w:r>
        <w:rPr>
          <w:lang w:val="x-none"/>
        </w:rPr>
        <w:tab/>
      </w:r>
      <w:r w:rsidR="00B52793" w:rsidRPr="007D6EB2">
        <w:rPr>
          <w:lang w:val="x-none"/>
        </w:rPr>
        <w:t>voiced</w:t>
      </w:r>
      <w:r>
        <w:rPr>
          <w:lang w:val="x-none"/>
        </w:rPr>
        <w:t xml:space="preserve"> </w:t>
      </w:r>
      <w:r w:rsidR="00B52793" w:rsidRPr="007D6EB2">
        <w:rPr>
          <w:lang w:val="x-none"/>
        </w:rPr>
        <w:t>alveolar stop</w:t>
      </w:r>
    </w:p>
    <w:p w14:paraId="6AF5561A" w14:textId="77777777" w:rsidR="00B57F3E" w:rsidRPr="007D6EB2" w:rsidRDefault="00B57F3E" w:rsidP="006D730C">
      <w:pPr>
        <w:spacing w:line="276" w:lineRule="auto"/>
      </w:pPr>
    </w:p>
    <w:p w14:paraId="726089EF" w14:textId="64E4213B"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vote</w:t>
      </w:r>
    </w:p>
    <w:p w14:paraId="0230F9C8" w14:textId="5902EC11"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this</w:t>
      </w:r>
    </w:p>
    <w:p w14:paraId="40E435AD" w14:textId="43A53234"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germ</w:t>
      </w:r>
    </w:p>
    <w:p w14:paraId="54BE56F2" w14:textId="7A46C881"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note</w:t>
      </w:r>
    </w:p>
    <w:p w14:paraId="63D58898" w14:textId="69E82A12"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sho</w:t>
      </w:r>
      <w:r w:rsidR="00C772B2">
        <w:rPr>
          <w:color w:val="000000" w:themeColor="text1"/>
        </w:rPr>
        <w:t>ck</w:t>
      </w:r>
    </w:p>
    <w:p w14:paraId="6BB8961C" w14:textId="794D3783"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hair</w:t>
      </w:r>
    </w:p>
    <w:p w14:paraId="74D7B037" w14:textId="6CB42D01"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gone</w:t>
      </w:r>
    </w:p>
    <w:p w14:paraId="347DABDA" w14:textId="04BE3229" w:rsidR="00B57F3E" w:rsidRPr="00C772B2" w:rsidRDefault="00B57F3E" w:rsidP="00C772B2">
      <w:pPr>
        <w:pStyle w:val="ListParagraph"/>
        <w:numPr>
          <w:ilvl w:val="0"/>
          <w:numId w:val="10"/>
        </w:numPr>
        <w:spacing w:after="140" w:line="276" w:lineRule="auto"/>
        <w:contextualSpacing w:val="0"/>
        <w:rPr>
          <w:color w:val="000000" w:themeColor="text1"/>
        </w:rPr>
      </w:pPr>
      <w:r>
        <w:rPr>
          <w:color w:val="000000" w:themeColor="text1"/>
        </w:rPr>
        <w:t>yellow</w:t>
      </w:r>
    </w:p>
    <w:p w14:paraId="2CFE57DE" w14:textId="77777777" w:rsidR="00B57F3E" w:rsidRPr="00C772B2" w:rsidRDefault="00B57F3E" w:rsidP="00C772B2">
      <w:pPr>
        <w:rPr>
          <w:color w:val="000000" w:themeColor="text1"/>
        </w:rPr>
      </w:pPr>
    </w:p>
    <w:p w14:paraId="4BEE0947" w14:textId="6F4BC849" w:rsidR="00B57F3E" w:rsidRPr="00B57F3E" w:rsidRDefault="67272FB7" w:rsidP="00B57F3E">
      <w:pPr>
        <w:pStyle w:val="NormalWeb"/>
        <w:spacing w:after="140" w:afterAutospacing="0"/>
        <w:rPr>
          <w:i/>
          <w:iCs/>
        </w:rPr>
      </w:pPr>
      <w:r w:rsidRPr="007D6EB2">
        <w:rPr>
          <w:b/>
          <w:bCs/>
        </w:rPr>
        <w:t xml:space="preserve">Part </w:t>
      </w:r>
      <w:r w:rsidR="00B57F3E">
        <w:rPr>
          <w:b/>
          <w:bCs/>
        </w:rPr>
        <w:t>2.</w:t>
      </w:r>
      <w:r w:rsidRPr="007D6EB2">
        <w:rPr>
          <w:b/>
          <w:bCs/>
        </w:rPr>
        <w:t xml:space="preserve"> </w:t>
      </w:r>
      <w:r w:rsidR="00B57F3E">
        <w:rPr>
          <w:b/>
          <w:bCs/>
        </w:rPr>
        <w:t>English Vowel Identifying</w:t>
      </w:r>
      <w:r w:rsidR="00636887" w:rsidRPr="007D6EB2">
        <w:br/>
      </w:r>
      <w:r w:rsidRPr="007D6EB2">
        <w:t xml:space="preserve">Identify </w:t>
      </w:r>
      <w:r w:rsidRPr="00C772B2">
        <w:rPr>
          <w:b/>
          <w:bCs/>
        </w:rPr>
        <w:t>the vowels</w:t>
      </w:r>
      <w:r w:rsidRPr="007D6EB2">
        <w:t xml:space="preserve"> in the given English words and provide the IPA symbol and the description (height, backness, and roundedness) for it.</w:t>
      </w:r>
      <w:r w:rsidR="00B57F3E">
        <w:t xml:space="preserve"> </w:t>
      </w:r>
      <w:r w:rsidR="00B57F3E" w:rsidRPr="00B57F3E">
        <w:rPr>
          <w:i/>
          <w:iCs/>
        </w:rPr>
        <w:t>(</w:t>
      </w:r>
      <w:r w:rsidR="006D730C">
        <w:rPr>
          <w:i/>
          <w:iCs/>
        </w:rPr>
        <w:t>2</w:t>
      </w:r>
      <w:r w:rsidR="00B57F3E" w:rsidRPr="00B57F3E">
        <w:rPr>
          <w:i/>
          <w:iCs/>
        </w:rPr>
        <w:t xml:space="preserve"> points/item, </w:t>
      </w:r>
      <w:r w:rsidR="00B57F3E">
        <w:rPr>
          <w:i/>
          <w:iCs/>
        </w:rPr>
        <w:t>1</w:t>
      </w:r>
      <w:r w:rsidR="006D730C">
        <w:rPr>
          <w:i/>
          <w:iCs/>
        </w:rPr>
        <w:t>2</w:t>
      </w:r>
      <w:r w:rsidR="00B57F3E" w:rsidRPr="00B57F3E">
        <w:rPr>
          <w:i/>
          <w:iCs/>
        </w:rPr>
        <w:t xml:space="preserve"> points</w:t>
      </w:r>
      <w:r w:rsidR="00C772B2">
        <w:rPr>
          <w:i/>
          <w:iCs/>
        </w:rPr>
        <w:t xml:space="preserve"> </w:t>
      </w:r>
      <w:r w:rsidR="00B57F3E" w:rsidRPr="00B57F3E">
        <w:rPr>
          <w:i/>
          <w:iCs/>
        </w:rPr>
        <w:t>total)</w:t>
      </w:r>
    </w:p>
    <w:p w14:paraId="43803163" w14:textId="4951D383" w:rsidR="00B57F3E" w:rsidRDefault="00B57F3E" w:rsidP="00C772B2">
      <w:pPr>
        <w:spacing w:after="140" w:line="276" w:lineRule="auto"/>
        <w:rPr>
          <w:lang w:val="x-none"/>
        </w:rPr>
      </w:pPr>
      <w:r>
        <w:rPr>
          <w:b/>
          <w:bCs/>
          <w:i/>
          <w:iCs/>
          <w:lang w:val="x-none"/>
        </w:rPr>
        <w:t>e</w:t>
      </w:r>
      <w:r w:rsidRPr="00B57F3E">
        <w:rPr>
          <w:b/>
          <w:bCs/>
          <w:i/>
          <w:iCs/>
          <w:lang w:val="x-none"/>
        </w:rPr>
        <w:t>xample</w:t>
      </w:r>
      <w:r>
        <w:rPr>
          <w:lang w:val="x-none"/>
        </w:rPr>
        <w:tab/>
      </w:r>
      <w:r w:rsidRPr="007D6EB2">
        <w:rPr>
          <w:lang w:val="x-none"/>
        </w:rPr>
        <w:t xml:space="preserve"> </w:t>
      </w:r>
      <w:r>
        <w:rPr>
          <w:i/>
          <w:iCs/>
          <w:lang w:val="x-none"/>
        </w:rPr>
        <w:t>c</w:t>
      </w:r>
      <w:r w:rsidRPr="00C772B2">
        <w:rPr>
          <w:b/>
          <w:bCs/>
          <w:i/>
          <w:iCs/>
          <w:color w:val="EE0000"/>
          <w:lang w:val="x-none"/>
        </w:rPr>
        <w:t>a</w:t>
      </w:r>
      <w:r>
        <w:rPr>
          <w:i/>
          <w:iCs/>
          <w:lang w:val="x-none"/>
        </w:rPr>
        <w:t>n</w:t>
      </w:r>
      <w:r>
        <w:rPr>
          <w:i/>
          <w:iCs/>
          <w:lang w:val="x-none"/>
        </w:rPr>
        <w:tab/>
      </w:r>
      <w:r w:rsidRPr="007D6EB2">
        <w:rPr>
          <w:b/>
          <w:bCs/>
          <w:lang w:val="x-none"/>
        </w:rPr>
        <w:t xml:space="preserve"> </w:t>
      </w:r>
      <w:r w:rsidRPr="007D6EB2">
        <w:rPr>
          <w:lang w:val="x-none"/>
        </w:rPr>
        <w:t>[</w:t>
      </w:r>
      <w:r w:rsidRPr="00B57F3E">
        <w:rPr>
          <w:lang w:val="x-none"/>
        </w:rPr>
        <w:t>æ</w:t>
      </w:r>
      <w:r w:rsidRPr="007D6EB2">
        <w:rPr>
          <w:lang w:val="x-none"/>
        </w:rPr>
        <w:t xml:space="preserve">] </w:t>
      </w:r>
      <w:r>
        <w:rPr>
          <w:lang w:val="x-none"/>
        </w:rPr>
        <w:tab/>
        <w:t>front low unrounded</w:t>
      </w:r>
    </w:p>
    <w:p w14:paraId="76932AB9" w14:textId="77777777" w:rsidR="00C772B2" w:rsidRDefault="00C772B2" w:rsidP="00C772B2">
      <w:pPr>
        <w:spacing w:line="276" w:lineRule="auto"/>
        <w:ind w:left="360"/>
        <w:rPr>
          <w:lang w:val="x-none"/>
        </w:rPr>
      </w:pPr>
    </w:p>
    <w:p w14:paraId="51F68A11" w14:textId="65EEEA28" w:rsidR="00B57F3E" w:rsidRPr="00C772B2" w:rsidRDefault="00B57F3E" w:rsidP="00C772B2">
      <w:pPr>
        <w:pStyle w:val="NormalWeb"/>
        <w:numPr>
          <w:ilvl w:val="0"/>
          <w:numId w:val="11"/>
        </w:numPr>
        <w:spacing w:before="0" w:beforeAutospacing="0" w:after="140" w:afterAutospacing="0" w:line="276" w:lineRule="auto"/>
        <w:rPr>
          <w:lang w:val="x-none"/>
        </w:rPr>
      </w:pPr>
      <w:r>
        <w:rPr>
          <w:lang w:val="x-none"/>
        </w:rPr>
        <w:t>sit</w:t>
      </w:r>
    </w:p>
    <w:p w14:paraId="64C1DF13" w14:textId="7796C409" w:rsidR="00B57F3E" w:rsidRPr="00C772B2" w:rsidRDefault="00B57F3E" w:rsidP="00C772B2">
      <w:pPr>
        <w:pStyle w:val="NormalWeb"/>
        <w:numPr>
          <w:ilvl w:val="0"/>
          <w:numId w:val="11"/>
        </w:numPr>
        <w:spacing w:before="0" w:beforeAutospacing="0" w:after="140" w:afterAutospacing="0" w:line="276" w:lineRule="auto"/>
        <w:rPr>
          <w:lang w:val="x-none"/>
        </w:rPr>
      </w:pPr>
      <w:r>
        <w:rPr>
          <w:lang w:val="x-none"/>
        </w:rPr>
        <w:t>more</w:t>
      </w:r>
    </w:p>
    <w:p w14:paraId="6CF41F9A" w14:textId="24D27766" w:rsidR="00B57F3E" w:rsidRPr="00C772B2" w:rsidRDefault="00B57F3E" w:rsidP="00C772B2">
      <w:pPr>
        <w:pStyle w:val="NormalWeb"/>
        <w:numPr>
          <w:ilvl w:val="0"/>
          <w:numId w:val="11"/>
        </w:numPr>
        <w:spacing w:before="0" w:beforeAutospacing="0" w:after="140" w:afterAutospacing="0" w:line="276" w:lineRule="auto"/>
        <w:rPr>
          <w:lang w:val="x-none"/>
        </w:rPr>
      </w:pPr>
      <w:r>
        <w:rPr>
          <w:lang w:val="x-none"/>
        </w:rPr>
        <w:t>booth</w:t>
      </w:r>
    </w:p>
    <w:p w14:paraId="22D5920E" w14:textId="19D93216" w:rsidR="00B57F3E" w:rsidRPr="00C772B2" w:rsidRDefault="00B57F3E" w:rsidP="00C772B2">
      <w:pPr>
        <w:pStyle w:val="NormalWeb"/>
        <w:numPr>
          <w:ilvl w:val="0"/>
          <w:numId w:val="11"/>
        </w:numPr>
        <w:spacing w:before="0" w:beforeAutospacing="0" w:after="140" w:afterAutospacing="0" w:line="276" w:lineRule="auto"/>
        <w:rPr>
          <w:lang w:val="x-none"/>
        </w:rPr>
      </w:pPr>
      <w:r>
        <w:rPr>
          <w:lang w:val="x-none"/>
        </w:rPr>
        <w:t>set</w:t>
      </w:r>
    </w:p>
    <w:p w14:paraId="2A725B8F" w14:textId="2B1B5E14" w:rsidR="00B57F3E" w:rsidRPr="00C772B2" w:rsidRDefault="00B57F3E" w:rsidP="00C772B2">
      <w:pPr>
        <w:pStyle w:val="NormalWeb"/>
        <w:numPr>
          <w:ilvl w:val="0"/>
          <w:numId w:val="11"/>
        </w:numPr>
        <w:spacing w:before="0" w:beforeAutospacing="0" w:after="140" w:afterAutospacing="0" w:line="276" w:lineRule="auto"/>
        <w:rPr>
          <w:lang w:val="x-none"/>
        </w:rPr>
      </w:pPr>
      <w:r>
        <w:rPr>
          <w:lang w:val="x-none"/>
        </w:rPr>
        <w:t>book</w:t>
      </w:r>
    </w:p>
    <w:p w14:paraId="4E571B00" w14:textId="39E49095" w:rsidR="00B57F3E" w:rsidRDefault="00B57F3E" w:rsidP="00C772B2">
      <w:pPr>
        <w:pStyle w:val="NormalWeb"/>
        <w:numPr>
          <w:ilvl w:val="0"/>
          <w:numId w:val="11"/>
        </w:numPr>
        <w:spacing w:before="0" w:beforeAutospacing="0" w:after="140" w:afterAutospacing="0" w:line="276" w:lineRule="auto"/>
        <w:rPr>
          <w:lang w:val="x-none"/>
        </w:rPr>
      </w:pPr>
      <w:r>
        <w:rPr>
          <w:lang w:val="x-none"/>
        </w:rPr>
        <w:t>say</w:t>
      </w:r>
    </w:p>
    <w:p w14:paraId="47740331" w14:textId="3F31C1EB" w:rsidR="00C772B2" w:rsidRDefault="00C772B2" w:rsidP="00C772B2">
      <w:pPr>
        <w:pStyle w:val="NormalWeb"/>
        <w:spacing w:after="140" w:afterAutospacing="0"/>
      </w:pPr>
      <w:r w:rsidRPr="007D6EB2">
        <w:rPr>
          <w:b/>
          <w:bCs/>
        </w:rPr>
        <w:lastRenderedPageBreak/>
        <w:t xml:space="preserve">Part </w:t>
      </w:r>
      <w:r>
        <w:rPr>
          <w:b/>
          <w:bCs/>
        </w:rPr>
        <w:t>3.</w:t>
      </w:r>
      <w:r w:rsidRPr="007D6EB2">
        <w:rPr>
          <w:b/>
          <w:bCs/>
        </w:rPr>
        <w:t xml:space="preserve"> </w:t>
      </w:r>
      <w:r w:rsidRPr="007D6EB2">
        <w:rPr>
          <w:b/>
          <w:bCs/>
          <w:color w:val="000000" w:themeColor="text1"/>
        </w:rPr>
        <w:t>Phonetic Transcription</w:t>
      </w:r>
      <w:r>
        <w:rPr>
          <w:b/>
          <w:bCs/>
          <w:color w:val="000000" w:themeColor="text1"/>
        </w:rPr>
        <w:t>: IPA to English</w:t>
      </w:r>
    </w:p>
    <w:p w14:paraId="5D44FCC9" w14:textId="0DE39453" w:rsidR="00C772B2" w:rsidRPr="007D6EB2" w:rsidRDefault="00C772B2" w:rsidP="00C772B2">
      <w:pPr>
        <w:pStyle w:val="NormalWeb"/>
        <w:spacing w:after="140" w:afterAutospacing="0"/>
      </w:pPr>
      <w:r w:rsidRPr="007D6EB2">
        <w:t>Translate the following IPA transcriptions into English spelling.</w:t>
      </w:r>
      <w:r>
        <w:t xml:space="preserve"> </w:t>
      </w:r>
      <w:r w:rsidRPr="00B57F3E">
        <w:rPr>
          <w:i/>
          <w:iCs/>
        </w:rPr>
        <w:t>(</w:t>
      </w:r>
      <w:r>
        <w:rPr>
          <w:i/>
          <w:iCs/>
        </w:rPr>
        <w:t>1</w:t>
      </w:r>
      <w:r w:rsidRPr="00B57F3E">
        <w:rPr>
          <w:i/>
          <w:iCs/>
        </w:rPr>
        <w:t xml:space="preserve"> points/item, </w:t>
      </w:r>
      <w:r>
        <w:rPr>
          <w:i/>
          <w:iCs/>
        </w:rPr>
        <w:t>10</w:t>
      </w:r>
      <w:r w:rsidRPr="00B57F3E">
        <w:rPr>
          <w:i/>
          <w:iCs/>
        </w:rPr>
        <w:t xml:space="preserve"> points total)</w:t>
      </w:r>
    </w:p>
    <w:p w14:paraId="06064ED5" w14:textId="16137EDD" w:rsidR="006D730C" w:rsidRDefault="006D730C" w:rsidP="006D730C">
      <w:pPr>
        <w:spacing w:after="140" w:line="276" w:lineRule="auto"/>
        <w:rPr>
          <w:lang w:val="x-none"/>
        </w:rPr>
      </w:pPr>
      <w:r>
        <w:rPr>
          <w:b/>
          <w:bCs/>
          <w:i/>
          <w:iCs/>
          <w:lang w:val="x-none"/>
        </w:rPr>
        <w:t>e</w:t>
      </w:r>
      <w:r w:rsidRPr="00B57F3E">
        <w:rPr>
          <w:b/>
          <w:bCs/>
          <w:i/>
          <w:iCs/>
          <w:lang w:val="x-none"/>
        </w:rPr>
        <w:t>xample</w:t>
      </w:r>
      <w:r>
        <w:rPr>
          <w:lang w:val="x-none"/>
        </w:rPr>
        <w:tab/>
      </w:r>
      <w:r w:rsidRPr="007D6EB2">
        <w:rPr>
          <w:lang w:val="x-none"/>
        </w:rPr>
        <w:t xml:space="preserve"> </w:t>
      </w:r>
      <w:r>
        <w:rPr>
          <w:lang w:val="x-none"/>
        </w:rPr>
        <w:t>[</w:t>
      </w:r>
      <w:r w:rsidRPr="00E51AB6">
        <w:t>kənfjuʒn̩</w:t>
      </w:r>
      <w:r>
        <w:t>]</w:t>
      </w:r>
      <w:r>
        <w:rPr>
          <w:i/>
          <w:iCs/>
          <w:lang w:val="x-none"/>
        </w:rPr>
        <w:tab/>
      </w:r>
      <w:r w:rsidRPr="007D6EB2">
        <w:rPr>
          <w:b/>
          <w:bCs/>
          <w:lang w:val="x-none"/>
        </w:rPr>
        <w:t xml:space="preserve"> </w:t>
      </w:r>
      <w:r>
        <w:rPr>
          <w:lang w:val="x-none"/>
        </w:rPr>
        <w:t>confusion</w:t>
      </w:r>
    </w:p>
    <w:p w14:paraId="3AA28EC0" w14:textId="77777777" w:rsidR="00C772B2" w:rsidRPr="007D6EB2" w:rsidRDefault="00C772B2" w:rsidP="00C772B2">
      <w:pPr>
        <w:pStyle w:val="Default"/>
        <w:spacing w:after="140"/>
      </w:pPr>
    </w:p>
    <w:p w14:paraId="094B2C87" w14:textId="77777777" w:rsidR="00C772B2" w:rsidRDefault="00C772B2" w:rsidP="00C772B2">
      <w:pPr>
        <w:pStyle w:val="Default"/>
        <w:numPr>
          <w:ilvl w:val="0"/>
          <w:numId w:val="13"/>
        </w:numPr>
        <w:spacing w:after="140"/>
        <w:rPr>
          <w:color w:val="000000" w:themeColor="text1"/>
        </w:rPr>
      </w:pPr>
      <w:r w:rsidRPr="00C772B2">
        <w:rPr>
          <w:color w:val="000000" w:themeColor="text1"/>
        </w:rPr>
        <w:t xml:space="preserve">[wɛnzdej] </w:t>
      </w:r>
      <w:r w:rsidRPr="00C772B2">
        <w:rPr>
          <w:color w:val="000000" w:themeColor="text1"/>
        </w:rPr>
        <w:tab/>
      </w:r>
      <w:r w:rsidRPr="00C772B2">
        <w:rPr>
          <w:color w:val="000000" w:themeColor="text1"/>
        </w:rPr>
        <w:tab/>
        <w:t>→</w:t>
      </w:r>
    </w:p>
    <w:p w14:paraId="23F7E32E" w14:textId="77777777" w:rsidR="00C772B2" w:rsidRDefault="00C772B2" w:rsidP="00C772B2">
      <w:pPr>
        <w:pStyle w:val="Default"/>
        <w:numPr>
          <w:ilvl w:val="0"/>
          <w:numId w:val="13"/>
        </w:numPr>
        <w:spacing w:after="140"/>
        <w:rPr>
          <w:color w:val="000000" w:themeColor="text1"/>
        </w:rPr>
      </w:pPr>
      <w:r w:rsidRPr="00C772B2">
        <w:rPr>
          <w:color w:val="000000" w:themeColor="text1"/>
        </w:rPr>
        <w:t xml:space="preserve">[θɑwzn̩d] </w:t>
      </w:r>
      <w:r>
        <w:tab/>
      </w:r>
      <w:r>
        <w:tab/>
      </w:r>
      <w:r w:rsidRPr="007D6EB2">
        <w:t>→</w:t>
      </w:r>
    </w:p>
    <w:p w14:paraId="77D30EA9" w14:textId="72E92B5C" w:rsidR="00C772B2" w:rsidRPr="00C772B2" w:rsidRDefault="00C772B2" w:rsidP="00C772B2">
      <w:pPr>
        <w:pStyle w:val="Default"/>
        <w:numPr>
          <w:ilvl w:val="0"/>
          <w:numId w:val="13"/>
        </w:numPr>
        <w:spacing w:after="140"/>
        <w:rPr>
          <w:color w:val="000000" w:themeColor="text1"/>
        </w:rPr>
      </w:pPr>
      <w:r w:rsidRPr="00C772B2">
        <w:t>[ɹʌtgəɹs]</w:t>
      </w:r>
      <w:r>
        <w:t xml:space="preserve"> </w:t>
      </w:r>
      <w:r>
        <w:tab/>
      </w:r>
      <w:r>
        <w:tab/>
      </w:r>
      <w:r w:rsidRPr="007D6EB2">
        <w:t>→</w:t>
      </w:r>
    </w:p>
    <w:p w14:paraId="76E65703" w14:textId="4D0A892C" w:rsidR="00C772B2" w:rsidRDefault="00C772B2" w:rsidP="00C772B2">
      <w:pPr>
        <w:pStyle w:val="Default"/>
        <w:numPr>
          <w:ilvl w:val="0"/>
          <w:numId w:val="13"/>
        </w:numPr>
        <w:spacing w:after="140"/>
        <w:rPr>
          <w:color w:val="000000" w:themeColor="text1"/>
        </w:rPr>
      </w:pPr>
      <w:r w:rsidRPr="007D6EB2">
        <w:t>[</w:t>
      </w:r>
      <w:r>
        <w:t>h</w:t>
      </w:r>
      <w:r w:rsidRPr="00E51AB6">
        <w:t>ɛ</w:t>
      </w:r>
      <w:r>
        <w:t>z</w:t>
      </w:r>
      <w:r w:rsidRPr="00E51AB6">
        <w:t>ətejt</w:t>
      </w:r>
      <w:r>
        <w:t>]</w:t>
      </w:r>
      <w:r w:rsidRPr="007D6EB2">
        <w:t xml:space="preserve"> </w:t>
      </w:r>
      <w:r>
        <w:tab/>
      </w:r>
      <w:r>
        <w:tab/>
      </w:r>
      <w:r w:rsidRPr="007D6EB2">
        <w:t xml:space="preserve">→ </w:t>
      </w:r>
    </w:p>
    <w:p w14:paraId="7DA50466" w14:textId="76316433" w:rsidR="00C772B2" w:rsidRDefault="00C772B2" w:rsidP="00C772B2">
      <w:pPr>
        <w:pStyle w:val="Default"/>
        <w:numPr>
          <w:ilvl w:val="0"/>
          <w:numId w:val="13"/>
        </w:numPr>
        <w:spacing w:after="140"/>
        <w:rPr>
          <w:color w:val="000000" w:themeColor="text1"/>
        </w:rPr>
      </w:pPr>
      <w:r w:rsidRPr="007D6EB2">
        <w:t xml:space="preserve">[bejðiŋsut] </w:t>
      </w:r>
      <w:r>
        <w:tab/>
      </w:r>
      <w:r>
        <w:tab/>
      </w:r>
      <w:r w:rsidRPr="007D6EB2">
        <w:t>→</w:t>
      </w:r>
    </w:p>
    <w:p w14:paraId="3EA6B610" w14:textId="5FDDFB6D" w:rsidR="00C772B2" w:rsidRPr="00C772B2" w:rsidRDefault="00C772B2" w:rsidP="00C772B2">
      <w:pPr>
        <w:pStyle w:val="Default"/>
        <w:numPr>
          <w:ilvl w:val="0"/>
          <w:numId w:val="13"/>
        </w:numPr>
        <w:spacing w:after="140"/>
        <w:rPr>
          <w:color w:val="000000" w:themeColor="text1"/>
        </w:rPr>
      </w:pPr>
      <w:r w:rsidRPr="007D6EB2">
        <w:t xml:space="preserve">[kjukʌmbɹ̩] </w:t>
      </w:r>
      <w:r>
        <w:tab/>
      </w:r>
      <w:r>
        <w:tab/>
      </w:r>
      <w:r w:rsidRPr="007D6EB2">
        <w:t>→</w:t>
      </w:r>
    </w:p>
    <w:p w14:paraId="1CA36B24" w14:textId="77777777" w:rsidR="00C772B2" w:rsidRDefault="00C772B2" w:rsidP="00C772B2">
      <w:pPr>
        <w:pStyle w:val="Default"/>
        <w:numPr>
          <w:ilvl w:val="0"/>
          <w:numId w:val="13"/>
        </w:numPr>
        <w:spacing w:after="140"/>
        <w:rPr>
          <w:color w:val="000000" w:themeColor="text1"/>
        </w:rPr>
      </w:pPr>
      <w:r w:rsidRPr="007D6EB2">
        <w:t>[</w:t>
      </w:r>
      <w:r w:rsidRPr="00E51AB6">
        <w:t>p</w:t>
      </w:r>
      <w:r w:rsidRPr="00C772B2">
        <w:rPr>
          <w:vertAlign w:val="superscript"/>
        </w:rPr>
        <w:t>h</w:t>
      </w:r>
      <w:r w:rsidRPr="00E51AB6">
        <w:t>ɪlgɹɪm</w:t>
      </w:r>
      <w:r w:rsidRPr="007D6EB2">
        <w:t xml:space="preserve">] </w:t>
      </w:r>
      <w:r>
        <w:tab/>
      </w:r>
      <w:r>
        <w:tab/>
      </w:r>
      <w:r w:rsidRPr="007D6EB2">
        <w:t>→</w:t>
      </w:r>
    </w:p>
    <w:p w14:paraId="44520A10" w14:textId="77777777" w:rsidR="00C772B2" w:rsidRDefault="00C772B2" w:rsidP="00C772B2">
      <w:pPr>
        <w:pStyle w:val="Default"/>
        <w:numPr>
          <w:ilvl w:val="0"/>
          <w:numId w:val="13"/>
        </w:numPr>
        <w:spacing w:after="140"/>
        <w:rPr>
          <w:color w:val="000000" w:themeColor="text1"/>
        </w:rPr>
      </w:pPr>
      <w:r w:rsidRPr="007D6EB2">
        <w:t xml:space="preserve">[ælfəbɛɾɪk] </w:t>
      </w:r>
      <w:r>
        <w:tab/>
      </w:r>
      <w:r>
        <w:tab/>
      </w:r>
      <w:r w:rsidRPr="007D6EB2">
        <w:t>→</w:t>
      </w:r>
    </w:p>
    <w:p w14:paraId="1A58D451" w14:textId="77777777" w:rsidR="00C772B2" w:rsidRPr="00C772B2" w:rsidRDefault="00C772B2" w:rsidP="00C772B2">
      <w:pPr>
        <w:pStyle w:val="Default"/>
        <w:numPr>
          <w:ilvl w:val="0"/>
          <w:numId w:val="13"/>
        </w:numPr>
        <w:spacing w:after="140"/>
        <w:rPr>
          <w:color w:val="000000" w:themeColor="text1"/>
        </w:rPr>
      </w:pPr>
      <w:r w:rsidRPr="007D6EB2">
        <w:t>[</w:t>
      </w:r>
      <w:r>
        <w:t>bajl</w:t>
      </w:r>
      <w:r w:rsidRPr="00E51AB6">
        <w:t>ɪŋ</w:t>
      </w:r>
      <w:r w:rsidRPr="00E51AB6">
        <w:rPr>
          <w:rFonts w:hint="eastAsia"/>
        </w:rPr>
        <w:t>ɡ</w:t>
      </w:r>
      <w:r w:rsidRPr="00E51AB6">
        <w:t>wəl</w:t>
      </w:r>
      <w:r w:rsidRPr="007D6EB2">
        <w:t xml:space="preserve">] </w:t>
      </w:r>
      <w:r>
        <w:tab/>
      </w:r>
      <w:r>
        <w:tab/>
      </w:r>
      <w:r w:rsidRPr="007D6EB2">
        <w:t>→</w:t>
      </w:r>
    </w:p>
    <w:p w14:paraId="5CD5EC5C" w14:textId="77777777" w:rsidR="00C772B2" w:rsidRPr="00C772B2" w:rsidRDefault="00C772B2" w:rsidP="00C772B2">
      <w:pPr>
        <w:pStyle w:val="Default"/>
        <w:numPr>
          <w:ilvl w:val="0"/>
          <w:numId w:val="13"/>
        </w:numPr>
        <w:spacing w:after="140"/>
        <w:rPr>
          <w:color w:val="000000" w:themeColor="text1"/>
        </w:rPr>
      </w:pPr>
      <w:r w:rsidRPr="007D6EB2">
        <w:t xml:space="preserve">[kɑnsənənt] </w:t>
      </w:r>
      <w:r>
        <w:tab/>
      </w:r>
      <w:r>
        <w:tab/>
      </w:r>
      <w:r w:rsidRPr="007D6EB2">
        <w:t>→</w:t>
      </w:r>
    </w:p>
    <w:p w14:paraId="685E0E6D" w14:textId="6153115A" w:rsidR="67272FB7" w:rsidRPr="007D6EB2" w:rsidRDefault="67272FB7" w:rsidP="007D6EB2">
      <w:pPr>
        <w:spacing w:after="140"/>
        <w:rPr>
          <w:b/>
          <w:bCs/>
          <w:color w:val="000000" w:themeColor="text1"/>
        </w:rPr>
      </w:pPr>
    </w:p>
    <w:p w14:paraId="6FA74451" w14:textId="3791B6A2" w:rsidR="00E9141B" w:rsidRPr="006D730C" w:rsidRDefault="006D730C" w:rsidP="006D730C">
      <w:pPr>
        <w:pStyle w:val="NormalWeb"/>
        <w:spacing w:after="140" w:afterAutospacing="0"/>
      </w:pPr>
      <w:r w:rsidRPr="007D6EB2">
        <w:rPr>
          <w:b/>
          <w:bCs/>
        </w:rPr>
        <w:t xml:space="preserve">Part </w:t>
      </w:r>
      <w:r>
        <w:rPr>
          <w:b/>
          <w:bCs/>
        </w:rPr>
        <w:t>4.</w:t>
      </w:r>
      <w:r w:rsidRPr="007D6EB2">
        <w:rPr>
          <w:b/>
          <w:bCs/>
        </w:rPr>
        <w:t xml:space="preserve"> </w:t>
      </w:r>
      <w:r w:rsidRPr="007D6EB2">
        <w:rPr>
          <w:b/>
          <w:bCs/>
          <w:color w:val="000000" w:themeColor="text1"/>
        </w:rPr>
        <w:t>Phonetic Transcription</w:t>
      </w:r>
      <w:r>
        <w:rPr>
          <w:b/>
          <w:bCs/>
          <w:color w:val="000000" w:themeColor="text1"/>
        </w:rPr>
        <w:t>: English to IPA</w:t>
      </w:r>
    </w:p>
    <w:p w14:paraId="23223124" w14:textId="283A8A59" w:rsidR="00C35E55" w:rsidRPr="007D6EB2" w:rsidRDefault="67272FB7" w:rsidP="007D6EB2">
      <w:pPr>
        <w:spacing w:after="140"/>
        <w:rPr>
          <w:color w:val="000000" w:themeColor="text1"/>
        </w:rPr>
      </w:pPr>
      <w:r w:rsidRPr="007D6EB2">
        <w:rPr>
          <w:color w:val="000000" w:themeColor="text1"/>
        </w:rPr>
        <w:t>Provide the phonetic transcription</w:t>
      </w:r>
      <w:r w:rsidR="006D730C">
        <w:rPr>
          <w:color w:val="000000" w:themeColor="text1"/>
        </w:rPr>
        <w:t xml:space="preserve"> </w:t>
      </w:r>
      <w:r w:rsidRPr="007D6EB2">
        <w:rPr>
          <w:color w:val="000000" w:themeColor="text1"/>
        </w:rPr>
        <w:t xml:space="preserve">for the given English words. </w:t>
      </w:r>
      <w:r w:rsidR="006D730C" w:rsidRPr="00B57F3E">
        <w:rPr>
          <w:i/>
          <w:iCs/>
        </w:rPr>
        <w:t>(</w:t>
      </w:r>
      <w:r w:rsidR="006D730C">
        <w:rPr>
          <w:i/>
          <w:iCs/>
        </w:rPr>
        <w:t>2</w:t>
      </w:r>
      <w:r w:rsidR="006D730C" w:rsidRPr="00B57F3E">
        <w:rPr>
          <w:i/>
          <w:iCs/>
        </w:rPr>
        <w:t xml:space="preserve"> points/item, </w:t>
      </w:r>
      <w:r w:rsidR="006D730C">
        <w:rPr>
          <w:i/>
          <w:iCs/>
        </w:rPr>
        <w:t>24</w:t>
      </w:r>
      <w:r w:rsidR="006D730C" w:rsidRPr="00B57F3E">
        <w:rPr>
          <w:i/>
          <w:iCs/>
        </w:rPr>
        <w:t xml:space="preserve"> points total</w:t>
      </w:r>
      <w:r w:rsidR="006D730C">
        <w:rPr>
          <w:i/>
          <w:iCs/>
        </w:rPr>
        <w:t>, question 9 and 10 count as 2 items</w:t>
      </w:r>
      <w:r w:rsidR="006D730C" w:rsidRPr="00B57F3E">
        <w:rPr>
          <w:i/>
          <w:iCs/>
        </w:rPr>
        <w:t>)</w:t>
      </w:r>
    </w:p>
    <w:p w14:paraId="3B0AFDC6" w14:textId="3E67F118" w:rsidR="006D730C" w:rsidRDefault="006D730C" w:rsidP="006D730C">
      <w:pPr>
        <w:spacing w:after="140" w:line="276" w:lineRule="auto"/>
        <w:rPr>
          <w:lang w:val="x-none"/>
        </w:rPr>
      </w:pPr>
      <w:r>
        <w:rPr>
          <w:b/>
          <w:bCs/>
          <w:i/>
          <w:iCs/>
          <w:lang w:val="x-none"/>
        </w:rPr>
        <w:t>e</w:t>
      </w:r>
      <w:r w:rsidRPr="00B57F3E">
        <w:rPr>
          <w:b/>
          <w:bCs/>
          <w:i/>
          <w:iCs/>
          <w:lang w:val="x-none"/>
        </w:rPr>
        <w:t>xample</w:t>
      </w:r>
      <w:r>
        <w:rPr>
          <w:lang w:val="x-none"/>
        </w:rPr>
        <w:tab/>
      </w:r>
      <w:r w:rsidRPr="007D6EB2">
        <w:rPr>
          <w:lang w:val="x-none"/>
        </w:rPr>
        <w:t xml:space="preserve"> </w:t>
      </w:r>
      <w:r w:rsidRPr="006D730C">
        <w:rPr>
          <w:i/>
          <w:iCs/>
          <w:color w:val="000000" w:themeColor="text1"/>
          <w:lang w:val="x-none"/>
        </w:rPr>
        <w:t>ca</w:t>
      </w:r>
      <w:r>
        <w:rPr>
          <w:i/>
          <w:iCs/>
          <w:lang w:val="x-none"/>
        </w:rPr>
        <w:t>n</w:t>
      </w:r>
      <w:r>
        <w:rPr>
          <w:i/>
          <w:iCs/>
          <w:lang w:val="x-none"/>
        </w:rPr>
        <w:tab/>
      </w:r>
      <w:r w:rsidRPr="007D6EB2">
        <w:rPr>
          <w:b/>
          <w:bCs/>
          <w:lang w:val="x-none"/>
        </w:rPr>
        <w:t xml:space="preserve"> </w:t>
      </w:r>
      <w:r>
        <w:rPr>
          <w:b/>
          <w:bCs/>
          <w:lang w:val="x-none"/>
        </w:rPr>
        <w:tab/>
      </w:r>
      <w:r w:rsidRPr="007D6EB2">
        <w:rPr>
          <w:lang w:val="x-none"/>
        </w:rPr>
        <w:t>[</w:t>
      </w:r>
      <w:r>
        <w:rPr>
          <w:lang w:val="x-none"/>
        </w:rPr>
        <w:t>k</w:t>
      </w:r>
      <w:r w:rsidRPr="00B57F3E">
        <w:rPr>
          <w:lang w:val="x-none"/>
        </w:rPr>
        <w:t>æ</w:t>
      </w:r>
      <w:r>
        <w:rPr>
          <w:lang w:val="x-none"/>
        </w:rPr>
        <w:t>n</w:t>
      </w:r>
      <w:r w:rsidRPr="007D6EB2">
        <w:rPr>
          <w:lang w:val="x-none"/>
        </w:rPr>
        <w:t>]</w:t>
      </w:r>
      <w:r>
        <w:rPr>
          <w:lang w:val="x-none"/>
        </w:rPr>
        <w:tab/>
      </w:r>
      <w:r>
        <w:rPr>
          <w:lang w:val="x-none"/>
        </w:rPr>
        <w:tab/>
        <w:t>(Don’t forget the brackets!)</w:t>
      </w:r>
    </w:p>
    <w:p w14:paraId="42ECEF46" w14:textId="01C515A8" w:rsidR="67272FB7" w:rsidRPr="006D730C" w:rsidRDefault="67272FB7" w:rsidP="007D6EB2">
      <w:pPr>
        <w:spacing w:after="140"/>
        <w:rPr>
          <w:color w:val="000000" w:themeColor="text1"/>
          <w:lang w:val="x-none"/>
        </w:rPr>
      </w:pPr>
    </w:p>
    <w:p w14:paraId="78EC8C9B" w14:textId="395CF853" w:rsidR="0014705C" w:rsidRPr="00C772B2" w:rsidRDefault="67272FB7" w:rsidP="007D6EB2">
      <w:pPr>
        <w:pStyle w:val="NormalWeb"/>
        <w:numPr>
          <w:ilvl w:val="0"/>
          <w:numId w:val="7"/>
        </w:numPr>
        <w:spacing w:after="140" w:afterAutospacing="0"/>
        <w:rPr>
          <w:rStyle w:val="Strong"/>
          <w:b w:val="0"/>
          <w:bCs w:val="0"/>
          <w:color w:val="FF0000"/>
        </w:rPr>
      </w:pPr>
      <w:r w:rsidRPr="00C772B2">
        <w:rPr>
          <w:rStyle w:val="Strong"/>
          <w:b w:val="0"/>
          <w:bCs w:val="0"/>
        </w:rPr>
        <w:t>hit</w:t>
      </w:r>
      <w:r w:rsidRPr="00C772B2">
        <w:t xml:space="preserve"> </w:t>
      </w:r>
      <w:r w:rsidR="00C772B2">
        <w:tab/>
      </w:r>
      <w:r w:rsidR="00C772B2">
        <w:tab/>
      </w:r>
      <w:r w:rsidR="00C772B2">
        <w:tab/>
      </w:r>
      <w:r w:rsidRPr="00C772B2">
        <w:t>→</w:t>
      </w:r>
    </w:p>
    <w:p w14:paraId="77D40E3B" w14:textId="6A78BF7B" w:rsidR="00E9141B" w:rsidRPr="00C772B2" w:rsidRDefault="67272FB7" w:rsidP="007D6EB2">
      <w:pPr>
        <w:pStyle w:val="NormalWeb"/>
        <w:numPr>
          <w:ilvl w:val="0"/>
          <w:numId w:val="7"/>
        </w:numPr>
        <w:spacing w:after="140" w:afterAutospacing="0"/>
        <w:rPr>
          <w:rStyle w:val="Strong"/>
          <w:b w:val="0"/>
          <w:bCs w:val="0"/>
          <w:color w:val="FF0000"/>
        </w:rPr>
      </w:pPr>
      <w:r w:rsidRPr="00C772B2">
        <w:rPr>
          <w:rStyle w:val="Strong"/>
          <w:b w:val="0"/>
          <w:bCs w:val="0"/>
        </w:rPr>
        <w:t>vet</w:t>
      </w:r>
      <w:r w:rsidR="00C772B2">
        <w:tab/>
      </w:r>
      <w:r w:rsidR="00C772B2">
        <w:tab/>
      </w:r>
      <w:r w:rsidR="00C772B2">
        <w:tab/>
      </w:r>
      <w:r w:rsidRPr="00C772B2">
        <w:t>→</w:t>
      </w:r>
    </w:p>
    <w:p w14:paraId="1D32D86F" w14:textId="0689B85B" w:rsidR="00E9141B" w:rsidRPr="00C772B2" w:rsidRDefault="67272FB7" w:rsidP="007D6EB2">
      <w:pPr>
        <w:pStyle w:val="NormalWeb"/>
        <w:numPr>
          <w:ilvl w:val="0"/>
          <w:numId w:val="7"/>
        </w:numPr>
        <w:spacing w:after="140" w:afterAutospacing="0"/>
        <w:rPr>
          <w:rStyle w:val="Strong"/>
          <w:b w:val="0"/>
          <w:bCs w:val="0"/>
          <w:color w:val="FF0000"/>
        </w:rPr>
      </w:pPr>
      <w:r w:rsidRPr="00C772B2">
        <w:rPr>
          <w:rStyle w:val="Strong"/>
          <w:b w:val="0"/>
          <w:bCs w:val="0"/>
        </w:rPr>
        <w:t>hood</w:t>
      </w:r>
      <w:r w:rsidR="00C772B2">
        <w:tab/>
      </w:r>
      <w:r w:rsidR="00C772B2">
        <w:tab/>
      </w:r>
      <w:r w:rsidR="00C772B2">
        <w:tab/>
      </w:r>
      <w:r w:rsidRPr="00C772B2">
        <w:t>→</w:t>
      </w:r>
    </w:p>
    <w:p w14:paraId="42A5DC7C" w14:textId="69158BF1" w:rsidR="00E9141B" w:rsidRPr="00C772B2" w:rsidRDefault="67272FB7" w:rsidP="007D6EB2">
      <w:pPr>
        <w:pStyle w:val="NormalWeb"/>
        <w:numPr>
          <w:ilvl w:val="0"/>
          <w:numId w:val="7"/>
        </w:numPr>
        <w:spacing w:after="140" w:afterAutospacing="0"/>
        <w:rPr>
          <w:rStyle w:val="Strong"/>
          <w:b w:val="0"/>
          <w:bCs w:val="0"/>
          <w:color w:val="FF0000"/>
        </w:rPr>
      </w:pPr>
      <w:r w:rsidRPr="00C772B2">
        <w:rPr>
          <w:rStyle w:val="Strong"/>
          <w:b w:val="0"/>
          <w:bCs w:val="0"/>
        </w:rPr>
        <w:t>wedge</w:t>
      </w:r>
      <w:r w:rsidR="00C772B2">
        <w:tab/>
      </w:r>
      <w:r w:rsidR="00C772B2">
        <w:tab/>
      </w:r>
      <w:r w:rsidR="00C772B2">
        <w:tab/>
      </w:r>
      <w:r w:rsidRPr="00C772B2">
        <w:t>→</w:t>
      </w:r>
    </w:p>
    <w:p w14:paraId="700869CB" w14:textId="21AEA30A" w:rsidR="00E9141B" w:rsidRPr="00C772B2" w:rsidRDefault="67272FB7" w:rsidP="007D6EB2">
      <w:pPr>
        <w:pStyle w:val="NormalWeb"/>
        <w:numPr>
          <w:ilvl w:val="0"/>
          <w:numId w:val="7"/>
        </w:numPr>
        <w:spacing w:after="140" w:afterAutospacing="0"/>
        <w:rPr>
          <w:color w:val="FF0000"/>
        </w:rPr>
      </w:pPr>
      <w:r w:rsidRPr="00C772B2">
        <w:rPr>
          <w:rStyle w:val="Strong"/>
          <w:b w:val="0"/>
          <w:bCs w:val="0"/>
        </w:rPr>
        <w:t>think</w:t>
      </w:r>
      <w:r w:rsidR="00C772B2">
        <w:tab/>
      </w:r>
      <w:r w:rsidR="00C772B2">
        <w:tab/>
      </w:r>
      <w:r w:rsidR="00C772B2">
        <w:tab/>
      </w:r>
      <w:r w:rsidRPr="00C772B2">
        <w:t>→</w:t>
      </w:r>
    </w:p>
    <w:p w14:paraId="0DCF8E67" w14:textId="1AD12E39" w:rsidR="00E9141B" w:rsidRPr="00C772B2" w:rsidRDefault="67272FB7" w:rsidP="007D6EB2">
      <w:pPr>
        <w:pStyle w:val="NormalWeb"/>
        <w:numPr>
          <w:ilvl w:val="0"/>
          <w:numId w:val="7"/>
        </w:numPr>
        <w:spacing w:after="140" w:afterAutospacing="0"/>
        <w:rPr>
          <w:rStyle w:val="Strong"/>
          <w:b w:val="0"/>
          <w:bCs w:val="0"/>
          <w:color w:val="FF0000"/>
        </w:rPr>
      </w:pPr>
      <w:r w:rsidRPr="00C772B2">
        <w:rPr>
          <w:rStyle w:val="Strong"/>
          <w:b w:val="0"/>
          <w:bCs w:val="0"/>
        </w:rPr>
        <w:t>who</w:t>
      </w:r>
      <w:r w:rsidR="00C772B2">
        <w:tab/>
      </w:r>
      <w:r w:rsidR="00C772B2">
        <w:tab/>
      </w:r>
      <w:r w:rsidR="00C772B2">
        <w:tab/>
      </w:r>
      <w:r w:rsidRPr="00C772B2">
        <w:t>→</w:t>
      </w:r>
    </w:p>
    <w:p w14:paraId="6E96D06B" w14:textId="5895F97A" w:rsidR="00E9141B" w:rsidRPr="00C772B2" w:rsidRDefault="00C772B2" w:rsidP="007D6EB2">
      <w:pPr>
        <w:pStyle w:val="NormalWeb"/>
        <w:numPr>
          <w:ilvl w:val="0"/>
          <w:numId w:val="7"/>
        </w:numPr>
        <w:spacing w:after="140" w:afterAutospacing="0"/>
        <w:rPr>
          <w:rStyle w:val="Strong"/>
          <w:b w:val="0"/>
          <w:bCs w:val="0"/>
          <w:color w:val="FF0000"/>
        </w:rPr>
      </w:pPr>
      <w:r w:rsidRPr="00C772B2">
        <w:rPr>
          <w:rStyle w:val="Strong"/>
          <w:b w:val="0"/>
          <w:bCs w:val="0"/>
        </w:rPr>
        <w:t>party</w:t>
      </w:r>
      <w:r>
        <w:tab/>
      </w:r>
      <w:r>
        <w:tab/>
      </w:r>
      <w:r>
        <w:tab/>
      </w:r>
      <w:r w:rsidR="67272FB7" w:rsidRPr="00C772B2">
        <w:t>→</w:t>
      </w:r>
    </w:p>
    <w:p w14:paraId="2AC69242" w14:textId="73F5B505" w:rsidR="00E9141B" w:rsidRPr="00C772B2" w:rsidRDefault="67272FB7" w:rsidP="007D6EB2">
      <w:pPr>
        <w:pStyle w:val="NormalWeb"/>
        <w:numPr>
          <w:ilvl w:val="0"/>
          <w:numId w:val="7"/>
        </w:numPr>
        <w:spacing w:after="140" w:afterAutospacing="0"/>
        <w:rPr>
          <w:rStyle w:val="Strong"/>
          <w:b w:val="0"/>
          <w:bCs w:val="0"/>
          <w:color w:val="FF0000"/>
        </w:rPr>
      </w:pPr>
      <w:r w:rsidRPr="00C772B2">
        <w:rPr>
          <w:rStyle w:val="Strong"/>
          <w:b w:val="0"/>
          <w:bCs w:val="0"/>
        </w:rPr>
        <w:t>wing</w:t>
      </w:r>
      <w:r w:rsidR="00C772B2">
        <w:tab/>
      </w:r>
      <w:r w:rsidR="00C772B2">
        <w:tab/>
      </w:r>
      <w:r w:rsidR="00C772B2">
        <w:tab/>
      </w:r>
      <w:r w:rsidRPr="00C772B2">
        <w:t>→</w:t>
      </w:r>
    </w:p>
    <w:p w14:paraId="6BEB1FBD" w14:textId="309647C4" w:rsidR="00E9141B" w:rsidRPr="00C772B2" w:rsidRDefault="00C772B2" w:rsidP="007D6EB2">
      <w:pPr>
        <w:pStyle w:val="NormalWeb"/>
        <w:numPr>
          <w:ilvl w:val="0"/>
          <w:numId w:val="7"/>
        </w:numPr>
        <w:spacing w:after="140" w:afterAutospacing="0"/>
        <w:rPr>
          <w:rStyle w:val="Strong"/>
          <w:b w:val="0"/>
          <w:bCs w:val="0"/>
          <w:color w:val="FF0000"/>
        </w:rPr>
      </w:pPr>
      <w:r w:rsidRPr="00C772B2">
        <w:rPr>
          <w:rStyle w:val="Strong"/>
          <w:b w:val="0"/>
          <w:bCs w:val="0"/>
        </w:rPr>
        <w:t>Facebook</w:t>
      </w:r>
      <w:r>
        <w:rPr>
          <w:rStyle w:val="Strong"/>
          <w:b w:val="0"/>
          <w:bCs w:val="0"/>
        </w:rPr>
        <w:tab/>
      </w:r>
      <w:r>
        <w:rPr>
          <w:rStyle w:val="Strong"/>
          <w:b w:val="0"/>
          <w:bCs w:val="0"/>
        </w:rPr>
        <w:tab/>
      </w:r>
      <w:r w:rsidR="67272FB7" w:rsidRPr="00C772B2">
        <w:t>→</w:t>
      </w:r>
    </w:p>
    <w:p w14:paraId="2EDA9652" w14:textId="7C314CEF" w:rsidR="00FB0D4B" w:rsidRPr="00C772B2" w:rsidRDefault="00C772B2" w:rsidP="007D6EB2">
      <w:pPr>
        <w:pStyle w:val="ListParagraph"/>
        <w:numPr>
          <w:ilvl w:val="0"/>
          <w:numId w:val="7"/>
        </w:numPr>
        <w:spacing w:after="140"/>
        <w:rPr>
          <w:rFonts w:eastAsia="Times New Roman"/>
          <w:color w:val="FF0000"/>
        </w:rPr>
      </w:pPr>
      <w:r w:rsidRPr="00C772B2">
        <w:rPr>
          <w:rFonts w:eastAsia="Times New Roman"/>
        </w:rPr>
        <w:t>Snow White</w:t>
      </w:r>
      <w:r>
        <w:rPr>
          <w:rFonts w:eastAsia="Times New Roman"/>
        </w:rPr>
        <w:tab/>
      </w:r>
      <w:r>
        <w:rPr>
          <w:rFonts w:eastAsia="Times New Roman"/>
        </w:rPr>
        <w:tab/>
      </w:r>
      <w:r w:rsidR="67272FB7" w:rsidRPr="00C772B2">
        <w:rPr>
          <w:rFonts w:eastAsia="Times New Roman"/>
        </w:rPr>
        <w:t>→</w:t>
      </w:r>
    </w:p>
    <w:p w14:paraId="4FAA1FBF" w14:textId="540255F7" w:rsidR="0056514E" w:rsidRPr="006D730C" w:rsidRDefault="006D730C" w:rsidP="006D730C">
      <w:pPr>
        <w:pStyle w:val="NormalWeb"/>
        <w:spacing w:after="140" w:afterAutospacing="0"/>
        <w:rPr>
          <w:color w:val="000000" w:themeColor="text1"/>
        </w:rPr>
      </w:pPr>
      <w:r>
        <w:rPr>
          <w:b/>
          <w:bCs/>
          <w:color w:val="000000" w:themeColor="text1"/>
        </w:rPr>
        <w:lastRenderedPageBreak/>
        <w:t>Part 5</w:t>
      </w:r>
      <w:r w:rsidR="0F347DC0" w:rsidRPr="007D6EB2">
        <w:rPr>
          <w:b/>
          <w:bCs/>
          <w:color w:val="000000" w:themeColor="text1"/>
        </w:rPr>
        <w:t xml:space="preserve">. Sound </w:t>
      </w:r>
      <w:r>
        <w:rPr>
          <w:b/>
          <w:bCs/>
          <w:color w:val="000000" w:themeColor="text1"/>
        </w:rPr>
        <w:t>C</w:t>
      </w:r>
      <w:r w:rsidR="0F347DC0" w:rsidRPr="007D6EB2">
        <w:rPr>
          <w:b/>
          <w:bCs/>
          <w:color w:val="000000" w:themeColor="text1"/>
        </w:rPr>
        <w:t>lasses</w:t>
      </w:r>
    </w:p>
    <w:p w14:paraId="6B3B241D" w14:textId="3E044411" w:rsidR="0056514E" w:rsidRPr="007D6EB2" w:rsidRDefault="67272FB7" w:rsidP="006D730C">
      <w:pPr>
        <w:spacing w:after="140"/>
        <w:jc w:val="both"/>
        <w:rPr>
          <w:color w:val="000000" w:themeColor="text1"/>
        </w:rPr>
      </w:pPr>
      <w:r w:rsidRPr="007D6EB2">
        <w:rPr>
          <w:color w:val="000000" w:themeColor="text1"/>
        </w:rPr>
        <w:t xml:space="preserve">For each description, mark all of the given IPA symbols that fit the description on the left (the number of correct answers may vary by question). Only consider symbols on the same line as the description. </w:t>
      </w:r>
      <w:r w:rsidR="006D730C" w:rsidRPr="006D730C">
        <w:rPr>
          <w:i/>
          <w:iCs/>
          <w:color w:val="000000" w:themeColor="text1"/>
        </w:rPr>
        <w:t>(15 points total)</w:t>
      </w:r>
    </w:p>
    <w:p w14:paraId="58A117A8" w14:textId="77777777" w:rsidR="007D6EB2" w:rsidRPr="007D6EB2" w:rsidRDefault="007D6EB2" w:rsidP="007D6EB2">
      <w:pPr>
        <w:spacing w:after="140"/>
        <w:rPr>
          <w:color w:val="000000" w:themeColor="text1"/>
        </w:rPr>
      </w:pPr>
    </w:p>
    <w:p w14:paraId="07BFE863" w14:textId="339444AA" w:rsidR="007D6EB2" w:rsidRPr="007D6EB2" w:rsidRDefault="007D6EB2" w:rsidP="007D6EB2">
      <w:pPr>
        <w:numPr>
          <w:ilvl w:val="0"/>
          <w:numId w:val="3"/>
        </w:numPr>
        <w:spacing w:after="140"/>
      </w:pPr>
      <w:r w:rsidRPr="007D6EB2">
        <w:t>voiced velars</w:t>
      </w:r>
      <w:r w:rsidRPr="007D6EB2">
        <w:tab/>
        <w:t xml:space="preserve"> </w:t>
      </w:r>
      <w:r w:rsidRPr="007D6EB2">
        <w:tab/>
      </w:r>
      <w:r w:rsidRPr="007D6EB2">
        <w:tab/>
        <w:t xml:space="preserve">[v] </w:t>
      </w:r>
      <w:r w:rsidRPr="007D6EB2">
        <w:tab/>
        <w:t xml:space="preserve">[g] </w:t>
      </w:r>
      <w:r w:rsidRPr="007D6EB2">
        <w:tab/>
        <w:t xml:space="preserve">[r] </w:t>
      </w:r>
      <w:r w:rsidRPr="007D6EB2">
        <w:tab/>
        <w:t xml:space="preserve">[ð] </w:t>
      </w:r>
      <w:r w:rsidRPr="007D6EB2">
        <w:tab/>
        <w:t xml:space="preserve">[ŋ] </w:t>
      </w:r>
      <w:r w:rsidRPr="007D6EB2">
        <w:tab/>
        <w:t>[ɣ]</w:t>
      </w:r>
      <w:r w:rsidRPr="007D6EB2">
        <w:tab/>
        <w:t>[k]</w:t>
      </w:r>
    </w:p>
    <w:p w14:paraId="6842E405" w14:textId="77777777" w:rsidR="007D6EB2" w:rsidRPr="007D6EB2" w:rsidRDefault="007D6EB2" w:rsidP="007D6EB2">
      <w:pPr>
        <w:numPr>
          <w:ilvl w:val="0"/>
          <w:numId w:val="3"/>
        </w:numPr>
        <w:spacing w:after="140"/>
      </w:pPr>
      <w:r w:rsidRPr="007D6EB2">
        <w:t xml:space="preserve">low (open) vowels </w:t>
      </w:r>
      <w:r w:rsidRPr="007D6EB2">
        <w:tab/>
      </w:r>
      <w:r w:rsidRPr="007D6EB2">
        <w:tab/>
        <w:t xml:space="preserve">[i] </w:t>
      </w:r>
      <w:r w:rsidRPr="007D6EB2">
        <w:tab/>
        <w:t xml:space="preserve">[ə] </w:t>
      </w:r>
      <w:r w:rsidRPr="007D6EB2">
        <w:tab/>
        <w:t xml:space="preserve">[æ] </w:t>
      </w:r>
      <w:r w:rsidRPr="007D6EB2">
        <w:tab/>
        <w:t xml:space="preserve">[o] </w:t>
      </w:r>
      <w:r w:rsidRPr="007D6EB2">
        <w:tab/>
        <w:t xml:space="preserve">[ɑ] </w:t>
      </w:r>
      <w:r w:rsidRPr="007D6EB2">
        <w:tab/>
        <w:t>[ɛ]</w:t>
      </w:r>
      <w:r w:rsidRPr="007D6EB2">
        <w:tab/>
        <w:t>[y]</w:t>
      </w:r>
    </w:p>
    <w:p w14:paraId="69328DA6" w14:textId="77777777" w:rsidR="007D6EB2" w:rsidRPr="007D6EB2" w:rsidRDefault="007D6EB2" w:rsidP="007D6EB2">
      <w:pPr>
        <w:numPr>
          <w:ilvl w:val="0"/>
          <w:numId w:val="3"/>
        </w:numPr>
        <w:spacing w:after="140"/>
      </w:pPr>
      <w:r w:rsidRPr="007D6EB2">
        <w:t xml:space="preserve">voiced stops/plosives </w:t>
      </w:r>
      <w:r w:rsidRPr="007D6EB2">
        <w:tab/>
      </w:r>
      <w:r w:rsidRPr="007D6EB2">
        <w:tab/>
        <w:t xml:space="preserve">[ɢ] </w:t>
      </w:r>
      <w:r w:rsidRPr="007D6EB2">
        <w:tab/>
        <w:t xml:space="preserve">[t] </w:t>
      </w:r>
      <w:r w:rsidRPr="007D6EB2">
        <w:tab/>
        <w:t xml:space="preserve">[b] </w:t>
      </w:r>
      <w:r w:rsidRPr="007D6EB2">
        <w:tab/>
        <w:t xml:space="preserve">[ɱ] </w:t>
      </w:r>
      <w:r w:rsidRPr="007D6EB2">
        <w:tab/>
        <w:t xml:space="preserve">[h] </w:t>
      </w:r>
      <w:r w:rsidRPr="007D6EB2">
        <w:tab/>
        <w:t>[ɟ]</w:t>
      </w:r>
      <w:r w:rsidRPr="007D6EB2">
        <w:tab/>
        <w:t>[d]</w:t>
      </w:r>
    </w:p>
    <w:p w14:paraId="5371007B" w14:textId="77777777" w:rsidR="007D6EB2" w:rsidRPr="007D6EB2" w:rsidRDefault="007D6EB2" w:rsidP="007D6EB2">
      <w:pPr>
        <w:numPr>
          <w:ilvl w:val="0"/>
          <w:numId w:val="3"/>
        </w:numPr>
        <w:spacing w:after="140"/>
      </w:pPr>
      <w:r w:rsidRPr="007D6EB2">
        <w:t xml:space="preserve">alveolars </w:t>
      </w:r>
      <w:r w:rsidRPr="007D6EB2">
        <w:tab/>
      </w:r>
      <w:r w:rsidRPr="007D6EB2">
        <w:tab/>
      </w:r>
      <w:r w:rsidRPr="007D6EB2">
        <w:tab/>
        <w:t xml:space="preserve">[n] </w:t>
      </w:r>
      <w:r w:rsidRPr="007D6EB2">
        <w:tab/>
        <w:t xml:space="preserve">[s] </w:t>
      </w:r>
      <w:r w:rsidRPr="007D6EB2">
        <w:tab/>
        <w:t xml:space="preserve">[β] </w:t>
      </w:r>
      <w:r w:rsidRPr="007D6EB2">
        <w:tab/>
        <w:t xml:space="preserve">[θ] </w:t>
      </w:r>
      <w:r w:rsidRPr="007D6EB2">
        <w:tab/>
        <w:t xml:space="preserve">[ɹ] </w:t>
      </w:r>
      <w:r w:rsidRPr="007D6EB2">
        <w:tab/>
        <w:t>[ʁ]</w:t>
      </w:r>
      <w:r w:rsidRPr="007D6EB2">
        <w:tab/>
        <w:t>[x]</w:t>
      </w:r>
    </w:p>
    <w:p w14:paraId="4E85C993" w14:textId="29367275" w:rsidR="007D6EB2" w:rsidRPr="007D6EB2" w:rsidRDefault="007D6EB2" w:rsidP="007D6EB2">
      <w:pPr>
        <w:pStyle w:val="ListParagraph"/>
        <w:numPr>
          <w:ilvl w:val="0"/>
          <w:numId w:val="3"/>
        </w:numPr>
        <w:spacing w:after="140"/>
        <w:rPr>
          <w:color w:val="000000" w:themeColor="text1"/>
        </w:rPr>
      </w:pPr>
      <w:r w:rsidRPr="007D6EB2">
        <w:t xml:space="preserve">rounded vowels </w:t>
      </w:r>
      <w:r w:rsidRPr="007D6EB2">
        <w:tab/>
      </w:r>
      <w:r w:rsidRPr="007D6EB2">
        <w:tab/>
        <w:t xml:space="preserve">[æ] </w:t>
      </w:r>
      <w:r w:rsidRPr="007D6EB2">
        <w:tab/>
        <w:t xml:space="preserve">[ɛ] </w:t>
      </w:r>
      <w:r w:rsidRPr="007D6EB2">
        <w:tab/>
        <w:t xml:space="preserve">[ʊ] </w:t>
      </w:r>
      <w:r w:rsidRPr="007D6EB2">
        <w:tab/>
        <w:t xml:space="preserve">[ɪ] </w:t>
      </w:r>
      <w:r w:rsidRPr="007D6EB2">
        <w:tab/>
        <w:t xml:space="preserve">[o] </w:t>
      </w:r>
      <w:r w:rsidRPr="007D6EB2">
        <w:tab/>
        <w:t>[e]</w:t>
      </w:r>
      <w:r w:rsidRPr="007D6EB2">
        <w:tab/>
        <w:t>[u]</w:t>
      </w:r>
    </w:p>
    <w:p w14:paraId="41B639D9" w14:textId="0738F0A6" w:rsidR="0056514E" w:rsidRPr="006D730C" w:rsidRDefault="0056514E" w:rsidP="007D6EB2">
      <w:pPr>
        <w:spacing w:after="140"/>
        <w:rPr>
          <w:b/>
          <w:bCs/>
          <w:color w:val="000000" w:themeColor="text1"/>
        </w:rPr>
      </w:pPr>
    </w:p>
    <w:p w14:paraId="37AC17BC" w14:textId="657EFED0" w:rsidR="006D730C" w:rsidRPr="006D730C" w:rsidRDefault="006D730C" w:rsidP="007D6EB2">
      <w:pPr>
        <w:spacing w:after="140"/>
        <w:rPr>
          <w:b/>
          <w:bCs/>
          <w:color w:val="000000" w:themeColor="text1"/>
        </w:rPr>
      </w:pPr>
      <w:r w:rsidRPr="006D730C">
        <w:rPr>
          <w:b/>
          <w:bCs/>
          <w:color w:val="000000" w:themeColor="text1"/>
        </w:rPr>
        <w:t>Part 6. Reading Sentences in IPA</w:t>
      </w:r>
    </w:p>
    <w:p w14:paraId="168C6456" w14:textId="2162D6DC" w:rsidR="006D730C" w:rsidRPr="006D730C" w:rsidRDefault="006D730C" w:rsidP="006D730C">
      <w:pPr>
        <w:spacing w:after="140" w:line="276" w:lineRule="auto"/>
        <w:rPr>
          <w:color w:val="000000" w:themeColor="text1"/>
          <w:lang w:val="en-GB"/>
        </w:rPr>
      </w:pPr>
      <w:r w:rsidRPr="006D730C">
        <w:rPr>
          <w:color w:val="000000" w:themeColor="text1"/>
          <w:lang w:val="en-GB"/>
        </w:rPr>
        <w:t>Write the following broad phonetic transcriptions in regular English spelling.</w:t>
      </w:r>
      <w:r w:rsidR="00F96BEE" w:rsidRPr="00F96BEE">
        <w:rPr>
          <w:i/>
          <w:iCs/>
        </w:rPr>
        <w:t xml:space="preserve"> </w:t>
      </w:r>
      <w:r w:rsidR="00F96BEE" w:rsidRPr="00B57F3E">
        <w:rPr>
          <w:i/>
          <w:iCs/>
        </w:rPr>
        <w:t>(</w:t>
      </w:r>
      <w:r w:rsidR="00F96BEE">
        <w:rPr>
          <w:i/>
          <w:iCs/>
        </w:rPr>
        <w:t>5</w:t>
      </w:r>
      <w:r w:rsidR="00F96BEE" w:rsidRPr="00B57F3E">
        <w:rPr>
          <w:i/>
          <w:iCs/>
        </w:rPr>
        <w:t xml:space="preserve"> points/item, </w:t>
      </w:r>
      <w:r w:rsidR="00F96BEE">
        <w:rPr>
          <w:i/>
          <w:iCs/>
        </w:rPr>
        <w:t>15</w:t>
      </w:r>
      <w:r w:rsidR="00F96BEE" w:rsidRPr="00B57F3E">
        <w:rPr>
          <w:i/>
          <w:iCs/>
        </w:rPr>
        <w:t xml:space="preserve"> points total)</w:t>
      </w:r>
    </w:p>
    <w:p w14:paraId="22F1F55C" w14:textId="77777777" w:rsidR="006D730C" w:rsidRPr="006D730C" w:rsidRDefault="006D730C" w:rsidP="006D730C">
      <w:pPr>
        <w:spacing w:after="140" w:line="276" w:lineRule="auto"/>
        <w:rPr>
          <w:color w:val="000000" w:themeColor="text1"/>
          <w:lang w:val="en-GB"/>
        </w:rPr>
      </w:pPr>
    </w:p>
    <w:p w14:paraId="796E6FCF" w14:textId="77777777" w:rsidR="00951181" w:rsidRDefault="00951181" w:rsidP="00951181">
      <w:pPr>
        <w:pStyle w:val="ListParagraph"/>
        <w:numPr>
          <w:ilvl w:val="0"/>
          <w:numId w:val="14"/>
        </w:numPr>
        <w:spacing w:after="140" w:line="276" w:lineRule="auto"/>
        <w:contextualSpacing w:val="0"/>
        <w:rPr>
          <w:color w:val="000000" w:themeColor="text1"/>
          <w:lang w:val="en-GB"/>
        </w:rPr>
      </w:pPr>
      <w:r w:rsidRPr="006D730C">
        <w:rPr>
          <w:color w:val="000000" w:themeColor="text1"/>
          <w:lang w:val="en-GB"/>
        </w:rPr>
        <w:t>fənɛtɪks ɪz ðə stʌdi əv sp</w:t>
      </w:r>
      <w:r>
        <w:rPr>
          <w:color w:val="000000" w:themeColor="text1"/>
          <w:lang w:val="en-GB"/>
        </w:rPr>
        <w:t>i</w:t>
      </w:r>
      <w:r w:rsidRPr="006D730C">
        <w:rPr>
          <w:color w:val="000000" w:themeColor="text1"/>
          <w:lang w:val="en-GB"/>
        </w:rPr>
        <w:t>tʃ saʊndz</w:t>
      </w:r>
    </w:p>
    <w:p w14:paraId="5A3343BB" w14:textId="77777777" w:rsidR="006D730C" w:rsidRDefault="006D730C" w:rsidP="006D730C">
      <w:pPr>
        <w:pStyle w:val="ListParagraph"/>
        <w:spacing w:after="140" w:line="276" w:lineRule="auto"/>
        <w:contextualSpacing w:val="0"/>
        <w:rPr>
          <w:color w:val="000000" w:themeColor="text1"/>
          <w:lang w:val="en-GB"/>
        </w:rPr>
      </w:pPr>
    </w:p>
    <w:p w14:paraId="6DA8AFD8" w14:textId="77777777" w:rsidR="006D730C" w:rsidRDefault="006D730C" w:rsidP="006D730C">
      <w:pPr>
        <w:pStyle w:val="ListParagraph"/>
        <w:spacing w:after="140" w:line="276" w:lineRule="auto"/>
        <w:contextualSpacing w:val="0"/>
        <w:rPr>
          <w:color w:val="000000" w:themeColor="text1"/>
          <w:lang w:val="en-GB"/>
        </w:rPr>
      </w:pPr>
    </w:p>
    <w:p w14:paraId="20228593" w14:textId="77777777" w:rsidR="00951181" w:rsidRDefault="00951181" w:rsidP="00951181">
      <w:pPr>
        <w:pStyle w:val="ListParagraph"/>
        <w:numPr>
          <w:ilvl w:val="0"/>
          <w:numId w:val="14"/>
        </w:numPr>
        <w:spacing w:after="140" w:line="276" w:lineRule="auto"/>
        <w:contextualSpacing w:val="0"/>
        <w:rPr>
          <w:color w:val="000000" w:themeColor="text1"/>
          <w:lang w:val="en-GB"/>
        </w:rPr>
      </w:pPr>
      <w:r w:rsidRPr="006D730C">
        <w:rPr>
          <w:color w:val="000000" w:themeColor="text1"/>
          <w:lang w:val="en-GB"/>
        </w:rPr>
        <w:t>sʌm p</w:t>
      </w:r>
      <w:r>
        <w:rPr>
          <w:color w:val="000000" w:themeColor="text1"/>
          <w:lang w:val="en-GB"/>
        </w:rPr>
        <w:t>i</w:t>
      </w:r>
      <w:r w:rsidRPr="006D730C">
        <w:rPr>
          <w:color w:val="000000" w:themeColor="text1"/>
          <w:lang w:val="en-GB"/>
        </w:rPr>
        <w:t>pəl θɪŋk fənɛtɪks ɪz vɛ</w:t>
      </w:r>
      <w:r w:rsidRPr="0004312D">
        <w:rPr>
          <w:color w:val="000000" w:themeColor="text1"/>
          <w:lang w:val="en-GB"/>
        </w:rPr>
        <w:t>ɹ</w:t>
      </w:r>
      <w:r w:rsidRPr="006D730C">
        <w:rPr>
          <w:color w:val="000000" w:themeColor="text1"/>
          <w:lang w:val="en-GB"/>
        </w:rPr>
        <w:t>i ɪntə</w:t>
      </w:r>
      <w:r w:rsidRPr="0004312D">
        <w:rPr>
          <w:color w:val="000000" w:themeColor="text1"/>
          <w:lang w:val="en-GB"/>
        </w:rPr>
        <w:t>ɹ</w:t>
      </w:r>
      <w:r w:rsidRPr="006D730C">
        <w:rPr>
          <w:color w:val="000000" w:themeColor="text1"/>
          <w:lang w:val="en-GB"/>
        </w:rPr>
        <w:t>əstɪŋ</w:t>
      </w:r>
    </w:p>
    <w:p w14:paraId="310804C9" w14:textId="77777777" w:rsidR="006D730C" w:rsidRDefault="006D730C" w:rsidP="006D730C">
      <w:pPr>
        <w:pStyle w:val="ListParagraph"/>
        <w:spacing w:after="140" w:line="276" w:lineRule="auto"/>
        <w:contextualSpacing w:val="0"/>
        <w:rPr>
          <w:color w:val="000000" w:themeColor="text1"/>
          <w:lang w:val="en-GB"/>
        </w:rPr>
      </w:pPr>
    </w:p>
    <w:p w14:paraId="67D5E0B3" w14:textId="77777777" w:rsidR="006D730C" w:rsidRDefault="006D730C" w:rsidP="006D730C">
      <w:pPr>
        <w:pStyle w:val="ListParagraph"/>
        <w:spacing w:after="140" w:line="276" w:lineRule="auto"/>
        <w:contextualSpacing w:val="0"/>
        <w:rPr>
          <w:color w:val="000000" w:themeColor="text1"/>
          <w:lang w:val="en-GB"/>
        </w:rPr>
      </w:pPr>
    </w:p>
    <w:p w14:paraId="481EF8A3" w14:textId="77777777" w:rsidR="00951181" w:rsidRDefault="00951181" w:rsidP="00951181">
      <w:pPr>
        <w:pStyle w:val="ListParagraph"/>
        <w:numPr>
          <w:ilvl w:val="0"/>
          <w:numId w:val="14"/>
        </w:numPr>
        <w:spacing w:after="140" w:line="276" w:lineRule="auto"/>
        <w:contextualSpacing w:val="0"/>
        <w:rPr>
          <w:color w:val="000000" w:themeColor="text1"/>
          <w:lang w:val="en-GB"/>
        </w:rPr>
      </w:pPr>
      <w:r w:rsidRPr="006D730C">
        <w:rPr>
          <w:color w:val="000000" w:themeColor="text1"/>
          <w:lang w:val="en-GB"/>
        </w:rPr>
        <w:t>ɔl spoʊkən læŋgwɪdʒəz juz saʊndz p</w:t>
      </w:r>
      <w:r w:rsidRPr="0004312D">
        <w:rPr>
          <w:color w:val="000000" w:themeColor="text1"/>
          <w:lang w:val="en-GB"/>
        </w:rPr>
        <w:t>ɹ</w:t>
      </w:r>
      <w:r w:rsidRPr="006D730C">
        <w:rPr>
          <w:color w:val="000000" w:themeColor="text1"/>
          <w:lang w:val="en-GB"/>
        </w:rPr>
        <w:t>ədjust ba</w:t>
      </w:r>
      <w:r>
        <w:rPr>
          <w:color w:val="000000" w:themeColor="text1"/>
          <w:lang w:val="en-GB"/>
        </w:rPr>
        <w:t>j</w:t>
      </w:r>
      <w:r w:rsidRPr="006D730C">
        <w:rPr>
          <w:color w:val="000000" w:themeColor="text1"/>
          <w:lang w:val="en-GB"/>
        </w:rPr>
        <w:t xml:space="preserve"> ðə ʌpə</w:t>
      </w:r>
      <w:r w:rsidRPr="0004312D">
        <w:rPr>
          <w:color w:val="000000" w:themeColor="text1"/>
          <w:lang w:val="en-GB"/>
        </w:rPr>
        <w:t>ɹ</w:t>
      </w:r>
      <w:r w:rsidRPr="006D730C">
        <w:rPr>
          <w:color w:val="000000" w:themeColor="text1"/>
          <w:lang w:val="en-GB"/>
        </w:rPr>
        <w:t xml:space="preserve"> </w:t>
      </w:r>
      <w:r w:rsidRPr="0004312D">
        <w:rPr>
          <w:color w:val="000000" w:themeColor="text1"/>
          <w:lang w:val="en-GB"/>
        </w:rPr>
        <w:t>ɹ</w:t>
      </w:r>
      <w:r w:rsidRPr="006D730C">
        <w:rPr>
          <w:color w:val="000000" w:themeColor="text1"/>
          <w:lang w:val="en-GB"/>
        </w:rPr>
        <w:t>ɛspə</w:t>
      </w:r>
      <w:r w:rsidRPr="0004312D">
        <w:rPr>
          <w:color w:val="000000" w:themeColor="text1"/>
          <w:lang w:val="en-GB"/>
        </w:rPr>
        <w:t>ɹ</w:t>
      </w:r>
      <w:r w:rsidRPr="006D730C">
        <w:rPr>
          <w:color w:val="000000" w:themeColor="text1"/>
          <w:lang w:val="en-GB"/>
        </w:rPr>
        <w:t>ətɔ</w:t>
      </w:r>
      <w:r w:rsidRPr="0004312D">
        <w:rPr>
          <w:color w:val="000000" w:themeColor="text1"/>
          <w:lang w:val="en-GB"/>
        </w:rPr>
        <w:t>ɹ</w:t>
      </w:r>
      <w:r w:rsidRPr="006D730C">
        <w:rPr>
          <w:color w:val="000000" w:themeColor="text1"/>
          <w:lang w:val="en-GB"/>
        </w:rPr>
        <w:t>i sɪstəm</w:t>
      </w:r>
    </w:p>
    <w:p w14:paraId="4FADC7F2" w14:textId="77777777" w:rsidR="006D730C" w:rsidRDefault="006D730C" w:rsidP="006D730C">
      <w:pPr>
        <w:pStyle w:val="ListParagraph"/>
        <w:spacing w:after="140" w:line="276" w:lineRule="auto"/>
        <w:contextualSpacing w:val="0"/>
        <w:rPr>
          <w:color w:val="000000" w:themeColor="text1"/>
          <w:lang w:val="en-GB"/>
        </w:rPr>
      </w:pPr>
    </w:p>
    <w:p w14:paraId="6E6E78A3" w14:textId="21AA4B0C" w:rsidR="00023803" w:rsidRDefault="00023803">
      <w:pPr>
        <w:rPr>
          <w:color w:val="000000" w:themeColor="text1"/>
          <w:lang w:val="en-GB"/>
        </w:rPr>
      </w:pPr>
      <w:r>
        <w:rPr>
          <w:color w:val="000000" w:themeColor="text1"/>
          <w:lang w:val="en-GB"/>
        </w:rPr>
        <w:br w:type="page"/>
      </w:r>
    </w:p>
    <w:p w14:paraId="28BB12A2" w14:textId="77777777" w:rsidR="00023803" w:rsidRPr="00EC7B33" w:rsidRDefault="00023803" w:rsidP="00023803">
      <w:pPr>
        <w:pStyle w:val="p1"/>
        <w:spacing w:after="140" w:afterAutospacing="0"/>
        <w:rPr>
          <w:color w:val="000000"/>
        </w:rPr>
      </w:pPr>
      <w:r w:rsidRPr="00EC7B33">
        <w:rPr>
          <w:b/>
          <w:bCs/>
          <w:color w:val="000000"/>
        </w:rPr>
        <w:lastRenderedPageBreak/>
        <w:t>Extra Credit</w:t>
      </w:r>
      <w:r w:rsidRPr="00EC7B33">
        <w:rPr>
          <w:color w:val="000000"/>
        </w:rPr>
        <w:t xml:space="preserve"> </w:t>
      </w:r>
    </w:p>
    <w:p w14:paraId="2BC6A0CD" w14:textId="77777777" w:rsidR="00023803" w:rsidRDefault="00023803" w:rsidP="00023803">
      <w:pPr>
        <w:pStyle w:val="p1"/>
        <w:spacing w:after="140" w:afterAutospacing="0"/>
        <w:jc w:val="both"/>
        <w:rPr>
          <w:color w:val="000000"/>
        </w:rPr>
      </w:pPr>
      <w:r w:rsidRPr="00EC7B33">
        <w:rPr>
          <w:color w:val="000000"/>
        </w:rPr>
        <w:t xml:space="preserve">This </w:t>
      </w:r>
      <w:r>
        <w:rPr>
          <w:color w:val="000000"/>
        </w:rPr>
        <w:t>part</w:t>
      </w:r>
      <w:r w:rsidRPr="00EC7B33">
        <w:rPr>
          <w:color w:val="000000"/>
        </w:rPr>
        <w:t xml:space="preserve"> is </w:t>
      </w:r>
      <w:r w:rsidRPr="00EC7B33">
        <w:rPr>
          <w:b/>
          <w:bCs/>
          <w:color w:val="000000"/>
        </w:rPr>
        <w:t>optional</w:t>
      </w:r>
      <w:r w:rsidRPr="00EC7B33">
        <w:rPr>
          <w:color w:val="000000"/>
        </w:rPr>
        <w:t>.</w:t>
      </w:r>
      <w:r>
        <w:rPr>
          <w:color w:val="000000"/>
        </w:rPr>
        <w:t xml:space="preserve"> </w:t>
      </w:r>
      <w:r w:rsidRPr="00135A4F">
        <w:rPr>
          <w:color w:val="000000"/>
        </w:rPr>
        <w:t xml:space="preserve">If you attempt it, you will receive </w:t>
      </w:r>
      <w:r w:rsidRPr="00135A4F">
        <w:rPr>
          <w:i/>
          <w:iCs/>
          <w:color w:val="EE0000"/>
        </w:rPr>
        <w:t>at least 1 extra point</w:t>
      </w:r>
      <w:r>
        <w:rPr>
          <w:color w:val="000000"/>
        </w:rPr>
        <w:t xml:space="preserve"> on top of your grade</w:t>
      </w:r>
      <w:r w:rsidRPr="00135A4F">
        <w:rPr>
          <w:color w:val="000000"/>
        </w:rPr>
        <w:t>.</w:t>
      </w:r>
      <w:r>
        <w:rPr>
          <w:color w:val="000000"/>
        </w:rPr>
        <w:t xml:space="preserve"> </w:t>
      </w:r>
      <w:r w:rsidRPr="00135A4F">
        <w:rPr>
          <w:color w:val="000000"/>
        </w:rPr>
        <w:t xml:space="preserve">Up to </w:t>
      </w:r>
      <w:r w:rsidRPr="00135A4F">
        <w:rPr>
          <w:b/>
          <w:bCs/>
          <w:i/>
          <w:iCs/>
          <w:color w:val="EE0000"/>
        </w:rPr>
        <w:t>5 points</w:t>
      </w:r>
      <w:r w:rsidRPr="00135A4F">
        <w:rPr>
          <w:color w:val="000000"/>
        </w:rPr>
        <w:t xml:space="preserve"> may be awarded based on the quality of your answer.</w:t>
      </w:r>
      <w:r>
        <w:rPr>
          <w:color w:val="000000"/>
        </w:rPr>
        <w:t xml:space="preserve"> </w:t>
      </w:r>
      <w:r w:rsidRPr="00EC7B33">
        <w:rPr>
          <w:i/>
          <w:iCs/>
          <w:color w:val="000000"/>
        </w:rPr>
        <w:t>(5 points)</w:t>
      </w:r>
    </w:p>
    <w:p w14:paraId="1D0DD431" w14:textId="77777777" w:rsidR="006D730C" w:rsidRDefault="006D730C" w:rsidP="00023803">
      <w:pPr>
        <w:spacing w:after="140" w:line="276" w:lineRule="auto"/>
        <w:rPr>
          <w:color w:val="000000" w:themeColor="text1"/>
          <w:lang w:val="en-GB"/>
        </w:rPr>
      </w:pPr>
    </w:p>
    <w:p w14:paraId="1113305B" w14:textId="2FD2539D" w:rsidR="00023803" w:rsidRDefault="00023803" w:rsidP="00184CF9">
      <w:pPr>
        <w:spacing w:after="140" w:line="276" w:lineRule="auto"/>
        <w:jc w:val="both"/>
        <w:rPr>
          <w:color w:val="000000" w:themeColor="text1"/>
          <w:lang w:val="en-GB"/>
        </w:rPr>
      </w:pPr>
      <w:r>
        <w:rPr>
          <w:color w:val="000000" w:themeColor="text1"/>
          <w:lang w:val="en-GB"/>
        </w:rPr>
        <w:t xml:space="preserve">Write a phonetic transcription for each of the </w:t>
      </w:r>
      <w:r w:rsidRPr="00184CF9">
        <w:rPr>
          <w:b/>
          <w:bCs/>
          <w:i/>
          <w:iCs/>
          <w:color w:val="000000" w:themeColor="text1"/>
          <w:u w:val="single"/>
          <w:lang w:val="en-GB"/>
        </w:rPr>
        <w:t>italicised words</w:t>
      </w:r>
      <w:r>
        <w:rPr>
          <w:color w:val="000000" w:themeColor="text1"/>
          <w:lang w:val="en-GB"/>
        </w:rPr>
        <w:t xml:space="preserve"> in the following </w:t>
      </w:r>
      <w:r w:rsidR="00184CF9">
        <w:rPr>
          <w:color w:val="000000" w:themeColor="text1"/>
          <w:lang w:val="en-GB"/>
        </w:rPr>
        <w:t xml:space="preserve">excerpt of a </w:t>
      </w:r>
      <w:r>
        <w:rPr>
          <w:color w:val="000000" w:themeColor="text1"/>
          <w:lang w:val="en-GB"/>
        </w:rPr>
        <w:t xml:space="preserve">poem entitled </w:t>
      </w:r>
      <w:r>
        <w:rPr>
          <w:b/>
          <w:bCs/>
          <w:i/>
          <w:iCs/>
          <w:color w:val="000000" w:themeColor="text1"/>
          <w:lang w:val="en-GB"/>
        </w:rPr>
        <w:t>Brush Up Your English</w:t>
      </w:r>
      <w:r>
        <w:rPr>
          <w:b/>
          <w:bCs/>
          <w:color w:val="000000" w:themeColor="text1"/>
          <w:lang w:val="en-GB"/>
        </w:rPr>
        <w:t xml:space="preserve"> </w:t>
      </w:r>
      <w:r>
        <w:rPr>
          <w:color w:val="000000" w:themeColor="text1"/>
          <w:lang w:val="en-GB"/>
        </w:rPr>
        <w:t>published long ago in a British newspaper.</w:t>
      </w:r>
    </w:p>
    <w:p w14:paraId="65F23F74" w14:textId="77777777" w:rsidR="00023803" w:rsidRDefault="00023803" w:rsidP="00023803">
      <w:pPr>
        <w:spacing w:after="140" w:line="276" w:lineRule="auto"/>
        <w:rPr>
          <w:color w:val="000000" w:themeColor="text1"/>
          <w:lang w:val="en-GB"/>
        </w:rPr>
      </w:pPr>
    </w:p>
    <w:p w14:paraId="59EDBA8E" w14:textId="7CC03993" w:rsidR="00023803" w:rsidRDefault="00023803" w:rsidP="00023803">
      <w:pPr>
        <w:spacing w:after="140" w:line="276" w:lineRule="auto"/>
        <w:jc w:val="center"/>
        <w:rPr>
          <w:color w:val="000000" w:themeColor="text1"/>
          <w:lang w:val="en-GB"/>
        </w:rPr>
      </w:pPr>
      <w:r>
        <w:rPr>
          <w:color w:val="000000" w:themeColor="text1"/>
          <w:lang w:val="en-GB"/>
        </w:rPr>
        <w:t xml:space="preserve">I take it you already </w:t>
      </w:r>
      <w:r w:rsidRPr="00023803">
        <w:rPr>
          <w:b/>
          <w:bCs/>
          <w:i/>
          <w:iCs/>
          <w:color w:val="000000" w:themeColor="text1"/>
          <w:u w:val="single"/>
          <w:lang w:val="en-GB"/>
        </w:rPr>
        <w:t>know</w:t>
      </w:r>
    </w:p>
    <w:p w14:paraId="0BCFD02B" w14:textId="7F7E59B8" w:rsidR="00023803" w:rsidRDefault="00023803" w:rsidP="00023803">
      <w:pPr>
        <w:spacing w:after="140" w:line="276" w:lineRule="auto"/>
        <w:jc w:val="center"/>
        <w:rPr>
          <w:color w:val="000000" w:themeColor="text1"/>
          <w:lang w:val="en-GB"/>
        </w:rPr>
      </w:pPr>
      <w:r>
        <w:rPr>
          <w:color w:val="000000" w:themeColor="text1"/>
          <w:lang w:val="en-GB"/>
        </w:rPr>
        <w:t xml:space="preserve">Of </w:t>
      </w:r>
      <w:r w:rsidRPr="00023803">
        <w:rPr>
          <w:b/>
          <w:bCs/>
          <w:i/>
          <w:iCs/>
          <w:color w:val="000000" w:themeColor="text1"/>
          <w:u w:val="single"/>
          <w:lang w:val="en-GB"/>
        </w:rPr>
        <w:t>tough</w:t>
      </w:r>
      <w:r>
        <w:rPr>
          <w:color w:val="000000" w:themeColor="text1"/>
          <w:lang w:val="en-GB"/>
        </w:rPr>
        <w:t xml:space="preserve"> and </w:t>
      </w:r>
      <w:r w:rsidRPr="00023803">
        <w:rPr>
          <w:b/>
          <w:bCs/>
          <w:i/>
          <w:iCs/>
          <w:color w:val="000000" w:themeColor="text1"/>
          <w:u w:val="single"/>
          <w:lang w:val="en-GB"/>
        </w:rPr>
        <w:t>bough</w:t>
      </w:r>
      <w:r>
        <w:rPr>
          <w:color w:val="000000" w:themeColor="text1"/>
          <w:lang w:val="en-GB"/>
        </w:rPr>
        <w:t xml:space="preserve"> and </w:t>
      </w:r>
      <w:r w:rsidRPr="00023803">
        <w:rPr>
          <w:b/>
          <w:bCs/>
          <w:i/>
          <w:iCs/>
          <w:color w:val="000000" w:themeColor="text1"/>
          <w:u w:val="single"/>
          <w:lang w:val="en-GB"/>
        </w:rPr>
        <w:t>cough</w:t>
      </w:r>
      <w:r>
        <w:rPr>
          <w:color w:val="000000" w:themeColor="text1"/>
          <w:lang w:val="en-GB"/>
        </w:rPr>
        <w:t xml:space="preserve"> and </w:t>
      </w:r>
      <w:r w:rsidRPr="00023803">
        <w:rPr>
          <w:b/>
          <w:bCs/>
          <w:i/>
          <w:iCs/>
          <w:color w:val="000000" w:themeColor="text1"/>
          <w:u w:val="single"/>
          <w:lang w:val="en-GB"/>
        </w:rPr>
        <w:t>dough</w:t>
      </w:r>
      <w:r>
        <w:rPr>
          <w:color w:val="000000" w:themeColor="text1"/>
          <w:lang w:val="en-GB"/>
        </w:rPr>
        <w:t>?</w:t>
      </w:r>
    </w:p>
    <w:p w14:paraId="71EF4894" w14:textId="33A72BCC" w:rsidR="00023803" w:rsidRDefault="00023803" w:rsidP="00023803">
      <w:pPr>
        <w:spacing w:after="140" w:line="276" w:lineRule="auto"/>
        <w:jc w:val="center"/>
        <w:rPr>
          <w:color w:val="000000" w:themeColor="text1"/>
          <w:lang w:val="en-GB"/>
        </w:rPr>
      </w:pPr>
      <w:r>
        <w:rPr>
          <w:color w:val="000000" w:themeColor="text1"/>
          <w:lang w:val="en-GB"/>
        </w:rPr>
        <w:t>Some may stumble, but not you,</w:t>
      </w:r>
    </w:p>
    <w:p w14:paraId="76FEBECC" w14:textId="4DAE0A5A" w:rsidR="00023803" w:rsidRDefault="00023803" w:rsidP="00023803">
      <w:pPr>
        <w:spacing w:after="140" w:line="276" w:lineRule="auto"/>
        <w:jc w:val="center"/>
        <w:rPr>
          <w:color w:val="000000" w:themeColor="text1"/>
          <w:lang w:val="en-GB"/>
        </w:rPr>
      </w:pPr>
      <w:r>
        <w:rPr>
          <w:color w:val="000000" w:themeColor="text1"/>
          <w:lang w:val="en-GB"/>
        </w:rPr>
        <w:t xml:space="preserve">On </w:t>
      </w:r>
      <w:r w:rsidRPr="00184CF9">
        <w:rPr>
          <w:b/>
          <w:bCs/>
          <w:i/>
          <w:iCs/>
          <w:color w:val="000000" w:themeColor="text1"/>
          <w:u w:val="single"/>
          <w:lang w:val="en-GB"/>
        </w:rPr>
        <w:t>hiccough</w:t>
      </w:r>
      <w:r>
        <w:rPr>
          <w:color w:val="000000" w:themeColor="text1"/>
          <w:lang w:val="en-GB"/>
        </w:rPr>
        <w:t xml:space="preserve">, </w:t>
      </w:r>
      <w:r w:rsidRPr="00184CF9">
        <w:rPr>
          <w:b/>
          <w:bCs/>
          <w:i/>
          <w:iCs/>
          <w:color w:val="000000" w:themeColor="text1"/>
          <w:u w:val="single"/>
          <w:lang w:val="en-GB"/>
        </w:rPr>
        <w:t>thorough</w:t>
      </w:r>
      <w:r>
        <w:rPr>
          <w:color w:val="000000" w:themeColor="text1"/>
          <w:lang w:val="en-GB"/>
        </w:rPr>
        <w:t xml:space="preserve">, </w:t>
      </w:r>
      <w:r w:rsidRPr="00184CF9">
        <w:rPr>
          <w:b/>
          <w:bCs/>
          <w:i/>
          <w:iCs/>
          <w:color w:val="000000" w:themeColor="text1"/>
          <w:u w:val="single"/>
          <w:lang w:val="en-GB"/>
        </w:rPr>
        <w:t>slough</w:t>
      </w:r>
      <w:r>
        <w:rPr>
          <w:color w:val="000000" w:themeColor="text1"/>
          <w:lang w:val="en-GB"/>
        </w:rPr>
        <w:t xml:space="preserve"> and </w:t>
      </w:r>
      <w:r w:rsidRPr="00184CF9">
        <w:rPr>
          <w:b/>
          <w:bCs/>
          <w:i/>
          <w:iCs/>
          <w:color w:val="000000" w:themeColor="text1"/>
          <w:u w:val="single"/>
          <w:lang w:val="en-GB"/>
        </w:rPr>
        <w:t>through</w:t>
      </w:r>
      <w:r>
        <w:rPr>
          <w:color w:val="000000" w:themeColor="text1"/>
          <w:lang w:val="en-GB"/>
        </w:rPr>
        <w:t>?</w:t>
      </w:r>
    </w:p>
    <w:p w14:paraId="4E394909" w14:textId="2D8367BE" w:rsidR="00023803" w:rsidRDefault="00023803" w:rsidP="00023803">
      <w:pPr>
        <w:spacing w:after="140" w:line="276" w:lineRule="auto"/>
        <w:jc w:val="center"/>
        <w:rPr>
          <w:color w:val="000000" w:themeColor="text1"/>
          <w:lang w:val="en-GB"/>
        </w:rPr>
      </w:pPr>
      <w:r>
        <w:rPr>
          <w:color w:val="000000" w:themeColor="text1"/>
          <w:lang w:val="en-GB"/>
        </w:rPr>
        <w:t>…</w:t>
      </w:r>
    </w:p>
    <w:p w14:paraId="2F0A4D35" w14:textId="446D361D" w:rsidR="00023803" w:rsidRDefault="00023803" w:rsidP="00023803">
      <w:pPr>
        <w:spacing w:after="140" w:line="276" w:lineRule="auto"/>
        <w:jc w:val="center"/>
        <w:rPr>
          <w:color w:val="000000" w:themeColor="text1"/>
          <w:lang w:val="en-GB"/>
        </w:rPr>
      </w:pPr>
      <w:r>
        <w:rPr>
          <w:color w:val="000000" w:themeColor="text1"/>
          <w:lang w:val="en-GB"/>
        </w:rPr>
        <w:t xml:space="preserve">A </w:t>
      </w:r>
      <w:r w:rsidRPr="00184CF9">
        <w:rPr>
          <w:b/>
          <w:bCs/>
          <w:i/>
          <w:iCs/>
          <w:color w:val="000000" w:themeColor="text1"/>
          <w:u w:val="single"/>
          <w:lang w:val="en-GB"/>
        </w:rPr>
        <w:t>moth</w:t>
      </w:r>
      <w:r>
        <w:rPr>
          <w:color w:val="000000" w:themeColor="text1"/>
          <w:lang w:val="en-GB"/>
        </w:rPr>
        <w:t xml:space="preserve"> is not a moth in </w:t>
      </w:r>
      <w:r w:rsidRPr="00184CF9">
        <w:rPr>
          <w:b/>
          <w:bCs/>
          <w:i/>
          <w:iCs/>
          <w:color w:val="000000" w:themeColor="text1"/>
          <w:u w:val="single"/>
          <w:lang w:val="en-GB"/>
        </w:rPr>
        <w:t>mother</w:t>
      </w:r>
      <w:r>
        <w:rPr>
          <w:color w:val="000000" w:themeColor="text1"/>
          <w:lang w:val="en-GB"/>
        </w:rPr>
        <w:t>,</w:t>
      </w:r>
    </w:p>
    <w:p w14:paraId="24D3887C" w14:textId="209AAE71" w:rsidR="00023803" w:rsidRPr="00184CF9" w:rsidRDefault="00023803" w:rsidP="00023803">
      <w:pPr>
        <w:spacing w:after="140" w:line="276" w:lineRule="auto"/>
        <w:jc w:val="center"/>
        <w:rPr>
          <w:color w:val="000000" w:themeColor="text1"/>
          <w:lang w:val="en-GB"/>
        </w:rPr>
      </w:pPr>
      <w:r>
        <w:rPr>
          <w:color w:val="000000" w:themeColor="text1"/>
          <w:lang w:val="en-GB"/>
        </w:rPr>
        <w:t xml:space="preserve">Nor </w:t>
      </w:r>
      <w:r w:rsidRPr="00184CF9">
        <w:rPr>
          <w:b/>
          <w:bCs/>
          <w:i/>
          <w:iCs/>
          <w:color w:val="000000" w:themeColor="text1"/>
          <w:u w:val="single"/>
          <w:lang w:val="en-GB"/>
        </w:rPr>
        <w:t>both</w:t>
      </w:r>
      <w:r>
        <w:rPr>
          <w:color w:val="000000" w:themeColor="text1"/>
          <w:lang w:val="en-GB"/>
        </w:rPr>
        <w:t xml:space="preserve"> in </w:t>
      </w:r>
      <w:r w:rsidRPr="00184CF9">
        <w:rPr>
          <w:b/>
          <w:bCs/>
          <w:i/>
          <w:iCs/>
          <w:color w:val="000000" w:themeColor="text1"/>
          <w:u w:val="single"/>
          <w:lang w:val="en-GB"/>
        </w:rPr>
        <w:t>bother</w:t>
      </w:r>
      <w:r>
        <w:rPr>
          <w:color w:val="000000" w:themeColor="text1"/>
          <w:lang w:val="en-GB"/>
        </w:rPr>
        <w:t xml:space="preserve">, </w:t>
      </w:r>
      <w:r w:rsidRPr="00184CF9">
        <w:rPr>
          <w:b/>
          <w:bCs/>
          <w:i/>
          <w:iCs/>
          <w:color w:val="000000" w:themeColor="text1"/>
          <w:u w:val="single"/>
          <w:lang w:val="en-GB"/>
        </w:rPr>
        <w:t>broth</w:t>
      </w:r>
      <w:r>
        <w:rPr>
          <w:color w:val="000000" w:themeColor="text1"/>
          <w:lang w:val="en-GB"/>
        </w:rPr>
        <w:t xml:space="preserve"> in </w:t>
      </w:r>
      <w:r w:rsidRPr="00184CF9">
        <w:rPr>
          <w:b/>
          <w:bCs/>
          <w:i/>
          <w:iCs/>
          <w:color w:val="000000" w:themeColor="text1"/>
          <w:u w:val="single"/>
          <w:lang w:val="en-GB"/>
        </w:rPr>
        <w:t>brother</w:t>
      </w:r>
      <w:r w:rsidR="00184CF9">
        <w:rPr>
          <w:color w:val="000000" w:themeColor="text1"/>
          <w:lang w:val="en-GB"/>
        </w:rPr>
        <w:t>.</w:t>
      </w:r>
    </w:p>
    <w:sectPr w:rsidR="00023803" w:rsidRPr="00184C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40D"/>
    <w:multiLevelType w:val="hybridMultilevel"/>
    <w:tmpl w:val="8A24F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DE39D3"/>
    <w:multiLevelType w:val="multilevel"/>
    <w:tmpl w:val="02C6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60358"/>
    <w:multiLevelType w:val="hybridMultilevel"/>
    <w:tmpl w:val="D480C444"/>
    <w:lvl w:ilvl="0" w:tplc="F2B0DD2A">
      <w:start w:val="1"/>
      <w:numFmt w:val="upperLetter"/>
      <w:lvlText w:val="%1)"/>
      <w:lvlJc w:val="left"/>
      <w:pPr>
        <w:ind w:left="720" w:hanging="360"/>
      </w:pPr>
    </w:lvl>
    <w:lvl w:ilvl="1" w:tplc="410242B4">
      <w:start w:val="1"/>
      <w:numFmt w:val="lowerLetter"/>
      <w:lvlText w:val="%2."/>
      <w:lvlJc w:val="left"/>
      <w:pPr>
        <w:ind w:left="1440" w:hanging="360"/>
      </w:pPr>
    </w:lvl>
    <w:lvl w:ilvl="2" w:tplc="5A6AFDF0">
      <w:start w:val="1"/>
      <w:numFmt w:val="lowerRoman"/>
      <w:lvlText w:val="%3."/>
      <w:lvlJc w:val="right"/>
      <w:pPr>
        <w:ind w:left="2160" w:hanging="180"/>
      </w:pPr>
    </w:lvl>
    <w:lvl w:ilvl="3" w:tplc="A814A0A2">
      <w:start w:val="1"/>
      <w:numFmt w:val="decimal"/>
      <w:lvlText w:val="%4."/>
      <w:lvlJc w:val="left"/>
      <w:pPr>
        <w:ind w:left="2880" w:hanging="360"/>
      </w:pPr>
    </w:lvl>
    <w:lvl w:ilvl="4" w:tplc="E64EBE8E">
      <w:start w:val="1"/>
      <w:numFmt w:val="lowerLetter"/>
      <w:lvlText w:val="%5."/>
      <w:lvlJc w:val="left"/>
      <w:pPr>
        <w:ind w:left="3600" w:hanging="360"/>
      </w:pPr>
    </w:lvl>
    <w:lvl w:ilvl="5" w:tplc="0624E8B4">
      <w:start w:val="1"/>
      <w:numFmt w:val="lowerRoman"/>
      <w:lvlText w:val="%6."/>
      <w:lvlJc w:val="right"/>
      <w:pPr>
        <w:ind w:left="4320" w:hanging="180"/>
      </w:pPr>
    </w:lvl>
    <w:lvl w:ilvl="6" w:tplc="C2F81F26">
      <w:start w:val="1"/>
      <w:numFmt w:val="decimal"/>
      <w:lvlText w:val="%7."/>
      <w:lvlJc w:val="left"/>
      <w:pPr>
        <w:ind w:left="5040" w:hanging="360"/>
      </w:pPr>
    </w:lvl>
    <w:lvl w:ilvl="7" w:tplc="691AA680">
      <w:start w:val="1"/>
      <w:numFmt w:val="lowerLetter"/>
      <w:lvlText w:val="%8."/>
      <w:lvlJc w:val="left"/>
      <w:pPr>
        <w:ind w:left="5760" w:hanging="360"/>
      </w:pPr>
    </w:lvl>
    <w:lvl w:ilvl="8" w:tplc="02D26DB6">
      <w:start w:val="1"/>
      <w:numFmt w:val="lowerRoman"/>
      <w:lvlText w:val="%9."/>
      <w:lvlJc w:val="right"/>
      <w:pPr>
        <w:ind w:left="6480" w:hanging="180"/>
      </w:pPr>
    </w:lvl>
  </w:abstractNum>
  <w:abstractNum w:abstractNumId="3" w15:restartNumberingAfterBreak="0">
    <w:nsid w:val="29003149"/>
    <w:multiLevelType w:val="multilevel"/>
    <w:tmpl w:val="FC3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1568F"/>
    <w:multiLevelType w:val="hybridMultilevel"/>
    <w:tmpl w:val="72EC228C"/>
    <w:lvl w:ilvl="0" w:tplc="B0B2218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27768"/>
    <w:multiLevelType w:val="hybridMultilevel"/>
    <w:tmpl w:val="649C44DA"/>
    <w:lvl w:ilvl="0" w:tplc="B3EE69CC">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2C63B4"/>
    <w:multiLevelType w:val="multilevel"/>
    <w:tmpl w:val="7A6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25C4E"/>
    <w:multiLevelType w:val="hybridMultilevel"/>
    <w:tmpl w:val="B04CCB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5F736E"/>
    <w:multiLevelType w:val="hybridMultilevel"/>
    <w:tmpl w:val="3238F35E"/>
    <w:lvl w:ilvl="0" w:tplc="9E66377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EF0AC5"/>
    <w:multiLevelType w:val="hybridMultilevel"/>
    <w:tmpl w:val="C7E0729E"/>
    <w:lvl w:ilvl="0" w:tplc="BBC62056">
      <w:start w:val="1"/>
      <w:numFmt w:val="lowerLetter"/>
      <w:lvlText w:val="%1."/>
      <w:lvlJc w:val="left"/>
      <w:pPr>
        <w:ind w:left="720" w:hanging="360"/>
      </w:pPr>
    </w:lvl>
    <w:lvl w:ilvl="1" w:tplc="085AE80C">
      <w:start w:val="1"/>
      <w:numFmt w:val="lowerLetter"/>
      <w:lvlText w:val="%2."/>
      <w:lvlJc w:val="left"/>
      <w:pPr>
        <w:ind w:left="1440" w:hanging="360"/>
      </w:pPr>
    </w:lvl>
    <w:lvl w:ilvl="2" w:tplc="AB126B34">
      <w:start w:val="1"/>
      <w:numFmt w:val="lowerRoman"/>
      <w:lvlText w:val="%3."/>
      <w:lvlJc w:val="right"/>
      <w:pPr>
        <w:ind w:left="2160" w:hanging="180"/>
      </w:pPr>
    </w:lvl>
    <w:lvl w:ilvl="3" w:tplc="2070B802">
      <w:start w:val="1"/>
      <w:numFmt w:val="decimal"/>
      <w:lvlText w:val="%4."/>
      <w:lvlJc w:val="left"/>
      <w:pPr>
        <w:ind w:left="2880" w:hanging="360"/>
      </w:pPr>
    </w:lvl>
    <w:lvl w:ilvl="4" w:tplc="B5BEC10A">
      <w:start w:val="1"/>
      <w:numFmt w:val="lowerLetter"/>
      <w:lvlText w:val="%5."/>
      <w:lvlJc w:val="left"/>
      <w:pPr>
        <w:ind w:left="3600" w:hanging="360"/>
      </w:pPr>
    </w:lvl>
    <w:lvl w:ilvl="5" w:tplc="203AAC76">
      <w:start w:val="1"/>
      <w:numFmt w:val="lowerRoman"/>
      <w:lvlText w:val="%6."/>
      <w:lvlJc w:val="right"/>
      <w:pPr>
        <w:ind w:left="4320" w:hanging="180"/>
      </w:pPr>
    </w:lvl>
    <w:lvl w:ilvl="6" w:tplc="ADCAB13C">
      <w:start w:val="1"/>
      <w:numFmt w:val="decimal"/>
      <w:lvlText w:val="%7."/>
      <w:lvlJc w:val="left"/>
      <w:pPr>
        <w:ind w:left="5040" w:hanging="360"/>
      </w:pPr>
    </w:lvl>
    <w:lvl w:ilvl="7" w:tplc="C8F61978">
      <w:start w:val="1"/>
      <w:numFmt w:val="lowerLetter"/>
      <w:lvlText w:val="%8."/>
      <w:lvlJc w:val="left"/>
      <w:pPr>
        <w:ind w:left="5760" w:hanging="360"/>
      </w:pPr>
    </w:lvl>
    <w:lvl w:ilvl="8" w:tplc="837CB434">
      <w:start w:val="1"/>
      <w:numFmt w:val="lowerRoman"/>
      <w:lvlText w:val="%9."/>
      <w:lvlJc w:val="right"/>
      <w:pPr>
        <w:ind w:left="6480" w:hanging="180"/>
      </w:pPr>
    </w:lvl>
  </w:abstractNum>
  <w:abstractNum w:abstractNumId="10" w15:restartNumberingAfterBreak="0">
    <w:nsid w:val="623814F8"/>
    <w:multiLevelType w:val="multilevel"/>
    <w:tmpl w:val="3D3A25B2"/>
    <w:lvl w:ilvl="0">
      <w:start w:val="1"/>
      <w:numFmt w:val="decimal"/>
      <w:lvlText w:val=""/>
      <w:lvlJc w:val="left"/>
      <w:pPr>
        <w:ind w:left="0" w:firstLine="0"/>
      </w:pPr>
      <w:rPr>
        <w:rFonts w:ascii="Cambria" w:hAnsi="Cambri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D11A06"/>
    <w:multiLevelType w:val="hybridMultilevel"/>
    <w:tmpl w:val="264EC896"/>
    <w:lvl w:ilvl="0" w:tplc="9E66377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4B35652"/>
    <w:multiLevelType w:val="hybridMultilevel"/>
    <w:tmpl w:val="76D69020"/>
    <w:lvl w:ilvl="0" w:tplc="9E663774">
      <w:start w:val="1"/>
      <w:numFmt w:val="decimal"/>
      <w:lvlText w:val="%1."/>
      <w:lvlJc w:val="left"/>
      <w:pPr>
        <w:ind w:left="720" w:hanging="360"/>
      </w:pPr>
    </w:lvl>
    <w:lvl w:ilvl="1" w:tplc="C0C4BB42">
      <w:start w:val="1"/>
      <w:numFmt w:val="lowerLetter"/>
      <w:lvlText w:val="%2."/>
      <w:lvlJc w:val="left"/>
      <w:pPr>
        <w:ind w:left="1440" w:hanging="360"/>
      </w:pPr>
    </w:lvl>
    <w:lvl w:ilvl="2" w:tplc="77E635D4">
      <w:start w:val="1"/>
      <w:numFmt w:val="lowerRoman"/>
      <w:lvlText w:val="%3."/>
      <w:lvlJc w:val="right"/>
      <w:pPr>
        <w:ind w:left="2160" w:hanging="180"/>
      </w:pPr>
    </w:lvl>
    <w:lvl w:ilvl="3" w:tplc="7FE0171C">
      <w:start w:val="1"/>
      <w:numFmt w:val="decimal"/>
      <w:lvlText w:val="%4."/>
      <w:lvlJc w:val="left"/>
      <w:pPr>
        <w:ind w:left="2880" w:hanging="360"/>
      </w:pPr>
    </w:lvl>
    <w:lvl w:ilvl="4" w:tplc="13EE05DE">
      <w:start w:val="1"/>
      <w:numFmt w:val="lowerLetter"/>
      <w:lvlText w:val="%5."/>
      <w:lvlJc w:val="left"/>
      <w:pPr>
        <w:ind w:left="3600" w:hanging="360"/>
      </w:pPr>
    </w:lvl>
    <w:lvl w:ilvl="5" w:tplc="8804766A">
      <w:start w:val="1"/>
      <w:numFmt w:val="lowerRoman"/>
      <w:lvlText w:val="%6."/>
      <w:lvlJc w:val="right"/>
      <w:pPr>
        <w:ind w:left="4320" w:hanging="180"/>
      </w:pPr>
    </w:lvl>
    <w:lvl w:ilvl="6" w:tplc="5FC6B9B2">
      <w:start w:val="1"/>
      <w:numFmt w:val="decimal"/>
      <w:lvlText w:val="%7."/>
      <w:lvlJc w:val="left"/>
      <w:pPr>
        <w:ind w:left="5040" w:hanging="360"/>
      </w:pPr>
    </w:lvl>
    <w:lvl w:ilvl="7" w:tplc="616E5634">
      <w:start w:val="1"/>
      <w:numFmt w:val="lowerLetter"/>
      <w:lvlText w:val="%8."/>
      <w:lvlJc w:val="left"/>
      <w:pPr>
        <w:ind w:left="5760" w:hanging="360"/>
      </w:pPr>
    </w:lvl>
    <w:lvl w:ilvl="8" w:tplc="65F26FC8">
      <w:start w:val="1"/>
      <w:numFmt w:val="lowerRoman"/>
      <w:lvlText w:val="%9."/>
      <w:lvlJc w:val="right"/>
      <w:pPr>
        <w:ind w:left="6480" w:hanging="180"/>
      </w:pPr>
    </w:lvl>
  </w:abstractNum>
  <w:abstractNum w:abstractNumId="13" w15:restartNumberingAfterBreak="0">
    <w:nsid w:val="7AF55059"/>
    <w:multiLevelType w:val="hybridMultilevel"/>
    <w:tmpl w:val="5FB86F52"/>
    <w:lvl w:ilvl="0" w:tplc="9E66377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3050396">
    <w:abstractNumId w:val="10"/>
  </w:num>
  <w:num w:numId="2" w16cid:durableId="1897156110">
    <w:abstractNumId w:val="2"/>
  </w:num>
  <w:num w:numId="3" w16cid:durableId="662009797">
    <w:abstractNumId w:val="12"/>
  </w:num>
  <w:num w:numId="4" w16cid:durableId="2116635621">
    <w:abstractNumId w:val="9"/>
  </w:num>
  <w:num w:numId="5" w16cid:durableId="1468161067">
    <w:abstractNumId w:val="6"/>
  </w:num>
  <w:num w:numId="6" w16cid:durableId="1377658168">
    <w:abstractNumId w:val="3"/>
  </w:num>
  <w:num w:numId="7" w16cid:durableId="1944728860">
    <w:abstractNumId w:val="5"/>
  </w:num>
  <w:num w:numId="8" w16cid:durableId="1557081425">
    <w:abstractNumId w:val="4"/>
  </w:num>
  <w:num w:numId="9" w16cid:durableId="1528130919">
    <w:abstractNumId w:val="1"/>
  </w:num>
  <w:num w:numId="10" w16cid:durableId="1687290097">
    <w:abstractNumId w:val="8"/>
  </w:num>
  <w:num w:numId="11" w16cid:durableId="2005467838">
    <w:abstractNumId w:val="11"/>
  </w:num>
  <w:num w:numId="12" w16cid:durableId="1488744885">
    <w:abstractNumId w:val="13"/>
  </w:num>
  <w:num w:numId="13" w16cid:durableId="765006550">
    <w:abstractNumId w:val="7"/>
  </w:num>
  <w:num w:numId="14" w16cid:durableId="64351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5E"/>
    <w:rsid w:val="00000141"/>
    <w:rsid w:val="00011F80"/>
    <w:rsid w:val="00020116"/>
    <w:rsid w:val="00023803"/>
    <w:rsid w:val="000547C1"/>
    <w:rsid w:val="00072E76"/>
    <w:rsid w:val="00074684"/>
    <w:rsid w:val="00096D30"/>
    <w:rsid w:val="000B426B"/>
    <w:rsid w:val="000F694B"/>
    <w:rsid w:val="001040F7"/>
    <w:rsid w:val="0012702F"/>
    <w:rsid w:val="00137146"/>
    <w:rsid w:val="00140028"/>
    <w:rsid w:val="0014705C"/>
    <w:rsid w:val="00167678"/>
    <w:rsid w:val="00184CF9"/>
    <w:rsid w:val="001965F3"/>
    <w:rsid w:val="001E268C"/>
    <w:rsid w:val="001F1B61"/>
    <w:rsid w:val="001F50B2"/>
    <w:rsid w:val="002154EA"/>
    <w:rsid w:val="002610F1"/>
    <w:rsid w:val="002B3045"/>
    <w:rsid w:val="002E561D"/>
    <w:rsid w:val="002F7FB1"/>
    <w:rsid w:val="00353085"/>
    <w:rsid w:val="00353E9D"/>
    <w:rsid w:val="0036169F"/>
    <w:rsid w:val="00371A6F"/>
    <w:rsid w:val="00383ADF"/>
    <w:rsid w:val="00396C25"/>
    <w:rsid w:val="003B3884"/>
    <w:rsid w:val="003E26FD"/>
    <w:rsid w:val="00410BBF"/>
    <w:rsid w:val="00422093"/>
    <w:rsid w:val="00425693"/>
    <w:rsid w:val="004256EE"/>
    <w:rsid w:val="004922E2"/>
    <w:rsid w:val="004B5980"/>
    <w:rsid w:val="0050714B"/>
    <w:rsid w:val="0056514E"/>
    <w:rsid w:val="00586BF6"/>
    <w:rsid w:val="005D515E"/>
    <w:rsid w:val="005F30D2"/>
    <w:rsid w:val="00604459"/>
    <w:rsid w:val="00636887"/>
    <w:rsid w:val="00656C1A"/>
    <w:rsid w:val="00667A24"/>
    <w:rsid w:val="00671686"/>
    <w:rsid w:val="006928EF"/>
    <w:rsid w:val="00693468"/>
    <w:rsid w:val="006D1095"/>
    <w:rsid w:val="006D730C"/>
    <w:rsid w:val="006F1939"/>
    <w:rsid w:val="006F40F6"/>
    <w:rsid w:val="00715066"/>
    <w:rsid w:val="00746C83"/>
    <w:rsid w:val="00760D01"/>
    <w:rsid w:val="007B4561"/>
    <w:rsid w:val="007D51A9"/>
    <w:rsid w:val="007D6EB2"/>
    <w:rsid w:val="007E3317"/>
    <w:rsid w:val="00851B6A"/>
    <w:rsid w:val="008730AD"/>
    <w:rsid w:val="008941AC"/>
    <w:rsid w:val="008C573C"/>
    <w:rsid w:val="00911E06"/>
    <w:rsid w:val="00912AE0"/>
    <w:rsid w:val="00951181"/>
    <w:rsid w:val="00961494"/>
    <w:rsid w:val="009639A8"/>
    <w:rsid w:val="00970AAE"/>
    <w:rsid w:val="00997183"/>
    <w:rsid w:val="009A34CE"/>
    <w:rsid w:val="009E402A"/>
    <w:rsid w:val="009F3529"/>
    <w:rsid w:val="00A078C9"/>
    <w:rsid w:val="00A508F2"/>
    <w:rsid w:val="00A51963"/>
    <w:rsid w:val="00A72266"/>
    <w:rsid w:val="00A803F9"/>
    <w:rsid w:val="00AB53B4"/>
    <w:rsid w:val="00B00F5B"/>
    <w:rsid w:val="00B0182E"/>
    <w:rsid w:val="00B47CFA"/>
    <w:rsid w:val="00B52793"/>
    <w:rsid w:val="00B57F3E"/>
    <w:rsid w:val="00BF525C"/>
    <w:rsid w:val="00C21BB1"/>
    <w:rsid w:val="00C30BBB"/>
    <w:rsid w:val="00C35E55"/>
    <w:rsid w:val="00C373D5"/>
    <w:rsid w:val="00C61869"/>
    <w:rsid w:val="00C63213"/>
    <w:rsid w:val="00C772B2"/>
    <w:rsid w:val="00C93EFC"/>
    <w:rsid w:val="00CA0A2B"/>
    <w:rsid w:val="00CC1380"/>
    <w:rsid w:val="00CC5E2A"/>
    <w:rsid w:val="00CD6E14"/>
    <w:rsid w:val="00CE0844"/>
    <w:rsid w:val="00CE28E8"/>
    <w:rsid w:val="00CE3F6A"/>
    <w:rsid w:val="00CE46F3"/>
    <w:rsid w:val="00D80AEB"/>
    <w:rsid w:val="00DA5EEE"/>
    <w:rsid w:val="00DC66DD"/>
    <w:rsid w:val="00DF004A"/>
    <w:rsid w:val="00DF4AA1"/>
    <w:rsid w:val="00E45E3E"/>
    <w:rsid w:val="00E66390"/>
    <w:rsid w:val="00E9141B"/>
    <w:rsid w:val="00E92182"/>
    <w:rsid w:val="00EB030B"/>
    <w:rsid w:val="00EE2806"/>
    <w:rsid w:val="00F17DAE"/>
    <w:rsid w:val="00F36664"/>
    <w:rsid w:val="00F66D65"/>
    <w:rsid w:val="00F745C3"/>
    <w:rsid w:val="00F81878"/>
    <w:rsid w:val="00F96BEE"/>
    <w:rsid w:val="00FA2136"/>
    <w:rsid w:val="00FB0D4B"/>
    <w:rsid w:val="00FB3771"/>
    <w:rsid w:val="0F347DC0"/>
    <w:rsid w:val="67272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065B94"/>
  <w15:chartTrackingRefBased/>
  <w15:docId w15:val="{88C38DE1-A59E-6E42-B075-0024CDDE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F347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141B"/>
    <w:pPr>
      <w:spacing w:before="100" w:beforeAutospacing="1" w:after="100" w:afterAutospacing="1"/>
    </w:pPr>
    <w:rPr>
      <w:rFonts w:eastAsia="Times New Roman"/>
    </w:rPr>
  </w:style>
  <w:style w:type="character" w:styleId="Strong">
    <w:name w:val="Strong"/>
    <w:basedOn w:val="DefaultParagraphFont"/>
    <w:uiPriority w:val="22"/>
    <w:qFormat/>
    <w:rsid w:val="00E9141B"/>
    <w:rPr>
      <w:b/>
      <w:bCs/>
    </w:rPr>
  </w:style>
  <w:style w:type="character" w:styleId="Emphasis">
    <w:name w:val="Emphasis"/>
    <w:basedOn w:val="DefaultParagraphFont"/>
    <w:uiPriority w:val="20"/>
    <w:qFormat/>
    <w:rsid w:val="00E9141B"/>
    <w:rPr>
      <w:i/>
      <w:iCs/>
    </w:rPr>
  </w:style>
  <w:style w:type="paragraph" w:styleId="ListParagraph">
    <w:name w:val="List Paragraph"/>
    <w:basedOn w:val="Normal"/>
    <w:uiPriority w:val="34"/>
    <w:qFormat/>
    <w:rsid w:val="00FB0D4B"/>
    <w:pPr>
      <w:ind w:left="720"/>
      <w:contextualSpacing/>
    </w:pPr>
  </w:style>
  <w:style w:type="paragraph" w:customStyle="1" w:styleId="Default">
    <w:name w:val="Default"/>
    <w:rsid w:val="00586BF6"/>
    <w:pPr>
      <w:autoSpaceDE w:val="0"/>
      <w:autoSpaceDN w:val="0"/>
      <w:adjustRightInd w:val="0"/>
    </w:pPr>
    <w:rPr>
      <w:color w:val="000000"/>
    </w:rPr>
  </w:style>
  <w:style w:type="paragraph" w:styleId="Subtitle">
    <w:name w:val="Subtitle"/>
    <w:basedOn w:val="Normal"/>
    <w:next w:val="Normal"/>
    <w:uiPriority w:val="11"/>
    <w:qFormat/>
    <w:rsid w:val="0F347DC0"/>
    <w:rPr>
      <w:rFonts w:eastAsiaTheme="majorEastAsia" w:cstheme="majorBidi"/>
      <w:color w:val="595959" w:themeColor="text1" w:themeTint="A6"/>
      <w:sz w:val="28"/>
      <w:szCs w:val="28"/>
    </w:rPr>
  </w:style>
  <w:style w:type="paragraph" w:customStyle="1" w:styleId="p1">
    <w:name w:val="p1"/>
    <w:basedOn w:val="Normal"/>
    <w:rsid w:val="00023803"/>
    <w:pPr>
      <w:spacing w:before="100" w:beforeAutospacing="1" w:after="100" w:afterAutospacing="1"/>
    </w:pPr>
    <w:rPr>
      <w:rFonts w:eastAsia="Times New Roman"/>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355787">
      <w:bodyDiv w:val="1"/>
      <w:marLeft w:val="0"/>
      <w:marRight w:val="0"/>
      <w:marTop w:val="0"/>
      <w:marBottom w:val="0"/>
      <w:divBdr>
        <w:top w:val="none" w:sz="0" w:space="0" w:color="auto"/>
        <w:left w:val="none" w:sz="0" w:space="0" w:color="auto"/>
        <w:bottom w:val="none" w:sz="0" w:space="0" w:color="auto"/>
        <w:right w:val="none" w:sz="0" w:space="0" w:color="auto"/>
      </w:divBdr>
    </w:div>
    <w:div w:id="1000549408">
      <w:bodyDiv w:val="1"/>
      <w:marLeft w:val="0"/>
      <w:marRight w:val="0"/>
      <w:marTop w:val="0"/>
      <w:marBottom w:val="0"/>
      <w:divBdr>
        <w:top w:val="none" w:sz="0" w:space="0" w:color="auto"/>
        <w:left w:val="none" w:sz="0" w:space="0" w:color="auto"/>
        <w:bottom w:val="none" w:sz="0" w:space="0" w:color="auto"/>
        <w:right w:val="none" w:sz="0" w:space="0" w:color="auto"/>
      </w:divBdr>
    </w:div>
    <w:div w:id="1674453040">
      <w:bodyDiv w:val="1"/>
      <w:marLeft w:val="0"/>
      <w:marRight w:val="0"/>
      <w:marTop w:val="0"/>
      <w:marBottom w:val="0"/>
      <w:divBdr>
        <w:top w:val="none" w:sz="0" w:space="0" w:color="auto"/>
        <w:left w:val="none" w:sz="0" w:space="0" w:color="auto"/>
        <w:bottom w:val="none" w:sz="0" w:space="0" w:color="auto"/>
        <w:right w:val="none" w:sz="0" w:space="0" w:color="auto"/>
      </w:divBdr>
    </w:div>
    <w:div w:id="198227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Zobarlar</dc:creator>
  <cp:keywords/>
  <dc:description/>
  <cp:lastModifiedBy>Merlin Udinov</cp:lastModifiedBy>
  <cp:revision>13</cp:revision>
  <dcterms:created xsi:type="dcterms:W3CDTF">2025-11-14T17:00:00Z</dcterms:created>
  <dcterms:modified xsi:type="dcterms:W3CDTF">2026-04-16T02:08:00Z</dcterms:modified>
</cp:coreProperties>
</file>