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81846A" w14:textId="77777777" w:rsidR="00943698" w:rsidRDefault="00000000">
      <w:pPr>
        <w:pStyle w:val="Heading1"/>
        <w:numPr>
          <w:ilvl w:val="0"/>
          <w:numId w:val="2"/>
        </w:numPr>
        <w:jc w:val="center"/>
        <w:rPr>
          <w:rFonts w:ascii="Cambria" w:hAnsi="Cambria"/>
        </w:rPr>
      </w:pPr>
      <w:r>
        <w:rPr>
          <w:rFonts w:ascii="Cambria" w:hAnsi="Cambria"/>
          <w:sz w:val="32"/>
          <w:szCs w:val="32"/>
        </w:rPr>
        <w:t xml:space="preserve">Midterm Review </w:t>
      </w:r>
    </w:p>
    <w:p w14:paraId="4EC1AC73" w14:textId="5147A05D" w:rsidR="00943698" w:rsidRDefault="00000000">
      <w:pPr>
        <w:pStyle w:val="Subtitle"/>
        <w:rPr>
          <w:rFonts w:ascii="Cambria" w:hAnsi="Cambria"/>
        </w:rPr>
      </w:pPr>
      <w:r>
        <w:rPr>
          <w:rFonts w:ascii="Cambria" w:hAnsi="Cambria"/>
          <w:sz w:val="32"/>
          <w:szCs w:val="32"/>
        </w:rPr>
        <w:t xml:space="preserve">Ling 201 – </w:t>
      </w:r>
      <w:r w:rsidR="001B3A2E">
        <w:rPr>
          <w:rFonts w:ascii="Cambria" w:hAnsi="Cambria"/>
          <w:sz w:val="32"/>
          <w:szCs w:val="32"/>
        </w:rPr>
        <w:t>Spring</w:t>
      </w:r>
      <w:r>
        <w:rPr>
          <w:rFonts w:ascii="Cambria" w:hAnsi="Cambria"/>
          <w:sz w:val="32"/>
          <w:szCs w:val="32"/>
        </w:rPr>
        <w:t xml:space="preserve"> 202</w:t>
      </w:r>
      <w:r w:rsidR="001B3A2E">
        <w:rPr>
          <w:rFonts w:ascii="Cambria" w:hAnsi="Cambria"/>
          <w:sz w:val="32"/>
          <w:szCs w:val="32"/>
        </w:rPr>
        <w:t>6</w:t>
      </w:r>
    </w:p>
    <w:p w14:paraId="77019EBA" w14:textId="77777777" w:rsidR="00943698" w:rsidRDefault="00943698">
      <w:pPr>
        <w:pStyle w:val="BodyText"/>
        <w:rPr>
          <w:rFonts w:ascii="Cambria" w:hAnsi="Cambria"/>
        </w:rPr>
      </w:pPr>
    </w:p>
    <w:p w14:paraId="14333571" w14:textId="77777777" w:rsidR="00943698" w:rsidRDefault="00000000">
      <w:pPr>
        <w:pStyle w:val="BodyText"/>
        <w:jc w:val="both"/>
        <w:rPr>
          <w:rFonts w:ascii="Cambria" w:hAnsi="Cambria"/>
        </w:rPr>
      </w:pPr>
      <w:r>
        <w:rPr>
          <w:rFonts w:ascii="Cambria" w:hAnsi="Cambria"/>
        </w:rPr>
        <w:t>This worksheet will help you determine what concepts and analytical tools you need to review and/or practice. In each section, go through the topics and mark how well you understand each one. Then go back through the readings, class materials, previous homework, and your own notes to review any concepts you do not fully understand.</w:t>
      </w:r>
    </w:p>
    <w:p w14:paraId="0B95EADF" w14:textId="77777777" w:rsidR="00943698" w:rsidRDefault="00943698">
      <w:pPr>
        <w:pStyle w:val="BodyText"/>
        <w:jc w:val="both"/>
        <w:rPr>
          <w:b/>
          <w:bCs/>
        </w:rPr>
      </w:pPr>
    </w:p>
    <w:p w14:paraId="1160370B" w14:textId="77777777" w:rsidR="00943698" w:rsidRDefault="00000000">
      <w:pPr>
        <w:pStyle w:val="BodyText"/>
        <w:jc w:val="both"/>
        <w:rPr>
          <w:rFonts w:ascii="Cambria" w:hAnsi="Cambria"/>
        </w:rPr>
      </w:pPr>
      <w:r>
        <w:rPr>
          <w:rFonts w:ascii="Cambria" w:hAnsi="Cambria"/>
          <w:b/>
          <w:bCs/>
        </w:rPr>
        <w:t>Part 1. Concepts and Terminology</w:t>
      </w:r>
    </w:p>
    <w:p w14:paraId="332C6628" w14:textId="77777777" w:rsidR="00943698" w:rsidRDefault="00000000">
      <w:pPr>
        <w:pStyle w:val="BodyText"/>
        <w:jc w:val="both"/>
        <w:rPr>
          <w:rFonts w:ascii="Cambria" w:hAnsi="Cambria"/>
          <w:b/>
          <w:bCs/>
        </w:rPr>
      </w:pPr>
      <w:r>
        <w:rPr>
          <w:rFonts w:ascii="Cambria" w:hAnsi="Cambria"/>
        </w:rPr>
        <w:t>How well do you understand the following concepts and terms?</w:t>
      </w:r>
    </w:p>
    <w:tbl>
      <w:tblPr>
        <w:tblW w:w="5000" w:type="pct"/>
        <w:tblInd w:w="55" w:type="dxa"/>
        <w:tblLayout w:type="fixed"/>
        <w:tblCellMar>
          <w:top w:w="55" w:type="dxa"/>
          <w:left w:w="55" w:type="dxa"/>
          <w:bottom w:w="55" w:type="dxa"/>
          <w:right w:w="55" w:type="dxa"/>
        </w:tblCellMar>
        <w:tblLook w:val="04A0" w:firstRow="1" w:lastRow="0" w:firstColumn="1" w:lastColumn="0" w:noHBand="0" w:noVBand="1"/>
      </w:tblPr>
      <w:tblGrid>
        <w:gridCol w:w="4464"/>
        <w:gridCol w:w="1669"/>
        <w:gridCol w:w="1669"/>
        <w:gridCol w:w="1668"/>
      </w:tblGrid>
      <w:tr w:rsidR="00943698" w14:paraId="4E1E59D1" w14:textId="77777777" w:rsidTr="001B3A2E">
        <w:trPr>
          <w:cantSplit/>
        </w:trPr>
        <w:tc>
          <w:tcPr>
            <w:tcW w:w="4464" w:type="dxa"/>
            <w:vMerge w:val="restart"/>
            <w:tcBorders>
              <w:top w:val="single" w:sz="4" w:space="0" w:color="000000"/>
              <w:left w:val="single" w:sz="4" w:space="0" w:color="000000"/>
              <w:bottom w:val="single" w:sz="4" w:space="0" w:color="000000"/>
            </w:tcBorders>
            <w:vAlign w:val="bottom"/>
          </w:tcPr>
          <w:p w14:paraId="4957D91C" w14:textId="77777777" w:rsidR="00943698" w:rsidRDefault="00000000">
            <w:pPr>
              <w:pStyle w:val="TableContents"/>
              <w:rPr>
                <w:rFonts w:ascii="Cambria" w:hAnsi="Cambria"/>
              </w:rPr>
            </w:pPr>
            <w:r>
              <w:rPr>
                <w:rFonts w:ascii="Cambria" w:hAnsi="Cambria"/>
              </w:rPr>
              <w:t>Topic</w:t>
            </w:r>
          </w:p>
        </w:tc>
        <w:tc>
          <w:tcPr>
            <w:tcW w:w="5006" w:type="dxa"/>
            <w:gridSpan w:val="3"/>
            <w:tcBorders>
              <w:top w:val="single" w:sz="4" w:space="0" w:color="000000"/>
              <w:left w:val="single" w:sz="4" w:space="0" w:color="000000"/>
              <w:bottom w:val="single" w:sz="4" w:space="0" w:color="000000"/>
              <w:right w:val="single" w:sz="4" w:space="0" w:color="000000"/>
            </w:tcBorders>
          </w:tcPr>
          <w:p w14:paraId="4A30D313" w14:textId="77777777" w:rsidR="00943698" w:rsidRDefault="00000000">
            <w:pPr>
              <w:pStyle w:val="TableContents"/>
              <w:jc w:val="center"/>
              <w:rPr>
                <w:rFonts w:ascii="Cambria" w:hAnsi="Cambria"/>
              </w:rPr>
            </w:pPr>
            <w:r>
              <w:rPr>
                <w:rFonts w:ascii="Cambria" w:hAnsi="Cambria"/>
              </w:rPr>
              <w:t>How well do you understand this topic?</w:t>
            </w:r>
          </w:p>
        </w:tc>
      </w:tr>
      <w:tr w:rsidR="00943698" w14:paraId="7EE6D4CE" w14:textId="77777777" w:rsidTr="001B3A2E">
        <w:trPr>
          <w:cantSplit/>
        </w:trPr>
        <w:tc>
          <w:tcPr>
            <w:tcW w:w="4464" w:type="dxa"/>
            <w:vMerge/>
            <w:tcBorders>
              <w:top w:val="single" w:sz="4" w:space="0" w:color="000000"/>
              <w:left w:val="single" w:sz="4" w:space="0" w:color="000000"/>
              <w:bottom w:val="single" w:sz="4" w:space="0" w:color="000000"/>
            </w:tcBorders>
          </w:tcPr>
          <w:p w14:paraId="7D687F90" w14:textId="77777777" w:rsidR="00943698" w:rsidRDefault="00943698">
            <w:pPr>
              <w:pStyle w:val="TableContents"/>
              <w:rPr>
                <w:rFonts w:ascii="Cambria" w:hAnsi="Cambria"/>
                <w:b/>
                <w:bCs/>
              </w:rPr>
            </w:pPr>
          </w:p>
        </w:tc>
        <w:tc>
          <w:tcPr>
            <w:tcW w:w="1669" w:type="dxa"/>
            <w:tcBorders>
              <w:left w:val="single" w:sz="4" w:space="0" w:color="000000"/>
              <w:bottom w:val="single" w:sz="4" w:space="0" w:color="000000"/>
            </w:tcBorders>
          </w:tcPr>
          <w:p w14:paraId="2CF2B2F2" w14:textId="77777777" w:rsidR="00943698" w:rsidRDefault="00000000">
            <w:pPr>
              <w:pStyle w:val="TableContents"/>
              <w:rPr>
                <w:rFonts w:ascii="Cambria" w:hAnsi="Cambria"/>
              </w:rPr>
            </w:pPr>
            <w:r>
              <w:rPr>
                <w:rFonts w:ascii="Cambria" w:hAnsi="Cambria"/>
              </w:rPr>
              <w:t>I understand it very well</w:t>
            </w:r>
          </w:p>
        </w:tc>
        <w:tc>
          <w:tcPr>
            <w:tcW w:w="1669" w:type="dxa"/>
            <w:tcBorders>
              <w:left w:val="single" w:sz="4" w:space="0" w:color="000000"/>
              <w:bottom w:val="single" w:sz="4" w:space="0" w:color="000000"/>
            </w:tcBorders>
          </w:tcPr>
          <w:p w14:paraId="75C7BC83" w14:textId="77777777" w:rsidR="00943698" w:rsidRDefault="00000000">
            <w:pPr>
              <w:pStyle w:val="TableContents"/>
              <w:rPr>
                <w:rFonts w:ascii="Cambria" w:hAnsi="Cambria"/>
              </w:rPr>
            </w:pPr>
            <w:r>
              <w:rPr>
                <w:rFonts w:ascii="Cambria" w:hAnsi="Cambria"/>
              </w:rPr>
              <w:t>I need to review a little</w:t>
            </w:r>
          </w:p>
        </w:tc>
        <w:tc>
          <w:tcPr>
            <w:tcW w:w="1668" w:type="dxa"/>
            <w:tcBorders>
              <w:left w:val="single" w:sz="4" w:space="0" w:color="000000"/>
              <w:bottom w:val="single" w:sz="4" w:space="0" w:color="000000"/>
              <w:right w:val="single" w:sz="4" w:space="0" w:color="000000"/>
            </w:tcBorders>
          </w:tcPr>
          <w:p w14:paraId="0A97DC30" w14:textId="77777777" w:rsidR="00943698" w:rsidRDefault="00000000">
            <w:pPr>
              <w:pStyle w:val="TableContents"/>
              <w:rPr>
                <w:rFonts w:ascii="Cambria" w:hAnsi="Cambria"/>
              </w:rPr>
            </w:pPr>
            <w:r>
              <w:rPr>
                <w:rFonts w:ascii="Cambria" w:hAnsi="Cambria"/>
              </w:rPr>
              <w:t>I don’t under-stand it at all</w:t>
            </w:r>
          </w:p>
        </w:tc>
      </w:tr>
      <w:tr w:rsidR="00943698" w14:paraId="668F36A9" w14:textId="77777777" w:rsidTr="001B3A2E">
        <w:trPr>
          <w:cantSplit/>
          <w:trHeight w:val="442"/>
        </w:trPr>
        <w:tc>
          <w:tcPr>
            <w:tcW w:w="4464" w:type="dxa"/>
            <w:tcBorders>
              <w:left w:val="single" w:sz="4" w:space="0" w:color="000000"/>
              <w:bottom w:val="single" w:sz="4" w:space="0" w:color="000000"/>
            </w:tcBorders>
          </w:tcPr>
          <w:p w14:paraId="787EEBF4" w14:textId="77777777" w:rsidR="00943698" w:rsidRDefault="00000000">
            <w:pPr>
              <w:pStyle w:val="TableContents"/>
              <w:rPr>
                <w:rFonts w:ascii="Cambria" w:hAnsi="Cambria"/>
                <w:b/>
                <w:bCs/>
              </w:rPr>
            </w:pPr>
            <w:r>
              <w:rPr>
                <w:rFonts w:ascii="Cambria" w:hAnsi="Cambria"/>
                <w:b/>
                <w:bCs/>
              </w:rPr>
              <w:t>Languages &amp; Linguistics</w:t>
            </w:r>
          </w:p>
        </w:tc>
        <w:tc>
          <w:tcPr>
            <w:tcW w:w="1669" w:type="dxa"/>
            <w:tcBorders>
              <w:left w:val="single" w:sz="4" w:space="0" w:color="000000"/>
              <w:bottom w:val="single" w:sz="4" w:space="0" w:color="000000"/>
            </w:tcBorders>
          </w:tcPr>
          <w:p w14:paraId="382ED8EA" w14:textId="77777777" w:rsidR="00943698" w:rsidRDefault="00943698">
            <w:pPr>
              <w:pStyle w:val="TableContents"/>
              <w:rPr>
                <w:rFonts w:ascii="Cambria" w:hAnsi="Cambria"/>
              </w:rPr>
            </w:pPr>
          </w:p>
        </w:tc>
        <w:tc>
          <w:tcPr>
            <w:tcW w:w="1669" w:type="dxa"/>
            <w:tcBorders>
              <w:left w:val="single" w:sz="4" w:space="0" w:color="000000"/>
              <w:bottom w:val="single" w:sz="4" w:space="0" w:color="000000"/>
            </w:tcBorders>
          </w:tcPr>
          <w:p w14:paraId="78446AC9" w14:textId="77777777" w:rsidR="00943698" w:rsidRDefault="00943698">
            <w:pPr>
              <w:pStyle w:val="TableContents"/>
              <w:rPr>
                <w:rFonts w:ascii="Cambria" w:hAnsi="Cambria"/>
              </w:rPr>
            </w:pPr>
          </w:p>
        </w:tc>
        <w:tc>
          <w:tcPr>
            <w:tcW w:w="1668" w:type="dxa"/>
            <w:tcBorders>
              <w:left w:val="single" w:sz="4" w:space="0" w:color="000000"/>
              <w:bottom w:val="single" w:sz="4" w:space="0" w:color="000000"/>
              <w:right w:val="single" w:sz="4" w:space="0" w:color="000000"/>
            </w:tcBorders>
          </w:tcPr>
          <w:p w14:paraId="73C1A2CB" w14:textId="77777777" w:rsidR="00943698" w:rsidRDefault="00943698">
            <w:pPr>
              <w:pStyle w:val="TableContents"/>
              <w:rPr>
                <w:rFonts w:ascii="Cambria" w:hAnsi="Cambria"/>
              </w:rPr>
            </w:pPr>
          </w:p>
        </w:tc>
      </w:tr>
      <w:tr w:rsidR="00943698" w14:paraId="1AABB16D" w14:textId="77777777" w:rsidTr="001B3A2E">
        <w:trPr>
          <w:cantSplit/>
          <w:trHeight w:val="442"/>
        </w:trPr>
        <w:tc>
          <w:tcPr>
            <w:tcW w:w="4464" w:type="dxa"/>
            <w:tcBorders>
              <w:left w:val="single" w:sz="4" w:space="0" w:color="000000"/>
              <w:bottom w:val="single" w:sz="4" w:space="0" w:color="000000"/>
            </w:tcBorders>
          </w:tcPr>
          <w:p w14:paraId="1F30E769" w14:textId="02235901" w:rsidR="00943698" w:rsidRDefault="001B3A2E">
            <w:pPr>
              <w:pStyle w:val="TableContents"/>
              <w:rPr>
                <w:rFonts w:ascii="Cambria" w:hAnsi="Cambria"/>
              </w:rPr>
            </w:pPr>
            <w:r>
              <w:rPr>
                <w:rFonts w:ascii="Cambria" w:hAnsi="Cambria"/>
              </w:rPr>
              <w:t>m</w:t>
            </w:r>
            <w:r w:rsidR="00000000">
              <w:rPr>
                <w:rFonts w:ascii="Cambria" w:hAnsi="Cambria"/>
              </w:rPr>
              <w:t>ental grammar/linguistic competence</w:t>
            </w:r>
          </w:p>
        </w:tc>
        <w:tc>
          <w:tcPr>
            <w:tcW w:w="1669" w:type="dxa"/>
            <w:tcBorders>
              <w:left w:val="single" w:sz="4" w:space="0" w:color="000000"/>
              <w:bottom w:val="single" w:sz="4" w:space="0" w:color="000000"/>
            </w:tcBorders>
          </w:tcPr>
          <w:p w14:paraId="322A5DD8" w14:textId="77777777" w:rsidR="00943698" w:rsidRDefault="00943698">
            <w:pPr>
              <w:pStyle w:val="TableContents"/>
              <w:rPr>
                <w:rFonts w:ascii="Cambria" w:hAnsi="Cambria"/>
              </w:rPr>
            </w:pPr>
          </w:p>
        </w:tc>
        <w:tc>
          <w:tcPr>
            <w:tcW w:w="1669" w:type="dxa"/>
            <w:tcBorders>
              <w:left w:val="single" w:sz="4" w:space="0" w:color="000000"/>
              <w:bottom w:val="single" w:sz="4" w:space="0" w:color="000000"/>
            </w:tcBorders>
          </w:tcPr>
          <w:p w14:paraId="1E5EF1E0" w14:textId="77777777" w:rsidR="00943698" w:rsidRDefault="00943698">
            <w:pPr>
              <w:pStyle w:val="TableContents"/>
              <w:rPr>
                <w:rFonts w:ascii="Cambria" w:hAnsi="Cambria"/>
              </w:rPr>
            </w:pPr>
          </w:p>
        </w:tc>
        <w:tc>
          <w:tcPr>
            <w:tcW w:w="1668" w:type="dxa"/>
            <w:tcBorders>
              <w:left w:val="single" w:sz="4" w:space="0" w:color="000000"/>
              <w:bottom w:val="single" w:sz="4" w:space="0" w:color="000000"/>
              <w:right w:val="single" w:sz="4" w:space="0" w:color="000000"/>
            </w:tcBorders>
          </w:tcPr>
          <w:p w14:paraId="3B71E003" w14:textId="77777777" w:rsidR="00943698" w:rsidRDefault="00943698">
            <w:pPr>
              <w:pStyle w:val="TableContents"/>
              <w:rPr>
                <w:rFonts w:ascii="Cambria" w:hAnsi="Cambria"/>
              </w:rPr>
            </w:pPr>
          </w:p>
        </w:tc>
      </w:tr>
      <w:tr w:rsidR="00943698" w14:paraId="110583CE" w14:textId="77777777" w:rsidTr="001B3A2E">
        <w:trPr>
          <w:cantSplit/>
          <w:trHeight w:val="442"/>
        </w:trPr>
        <w:tc>
          <w:tcPr>
            <w:tcW w:w="4464" w:type="dxa"/>
            <w:tcBorders>
              <w:left w:val="single" w:sz="4" w:space="0" w:color="000000"/>
              <w:bottom w:val="single" w:sz="4" w:space="0" w:color="000000"/>
            </w:tcBorders>
          </w:tcPr>
          <w:p w14:paraId="47C27060" w14:textId="1AEB4D37" w:rsidR="00943698" w:rsidRDefault="001B3A2E">
            <w:pPr>
              <w:pStyle w:val="TableContents"/>
              <w:rPr>
                <w:rFonts w:ascii="Cambria" w:hAnsi="Cambria"/>
              </w:rPr>
            </w:pPr>
            <w:r>
              <w:rPr>
                <w:rFonts w:ascii="Cambria" w:hAnsi="Cambria"/>
              </w:rPr>
              <w:t>d</w:t>
            </w:r>
            <w:r w:rsidR="00000000">
              <w:rPr>
                <w:rFonts w:ascii="Cambria" w:hAnsi="Cambria"/>
              </w:rPr>
              <w:t xml:space="preserve">escriptivism vs. </w:t>
            </w:r>
            <w:r>
              <w:rPr>
                <w:rFonts w:ascii="Cambria" w:hAnsi="Cambria"/>
              </w:rPr>
              <w:t>p</w:t>
            </w:r>
            <w:r w:rsidR="00000000">
              <w:rPr>
                <w:rFonts w:ascii="Cambria" w:hAnsi="Cambria"/>
              </w:rPr>
              <w:t>rescriptivism</w:t>
            </w:r>
          </w:p>
        </w:tc>
        <w:tc>
          <w:tcPr>
            <w:tcW w:w="1669" w:type="dxa"/>
            <w:tcBorders>
              <w:left w:val="single" w:sz="4" w:space="0" w:color="000000"/>
              <w:bottom w:val="single" w:sz="4" w:space="0" w:color="000000"/>
            </w:tcBorders>
          </w:tcPr>
          <w:p w14:paraId="095DDB2F" w14:textId="77777777" w:rsidR="00943698" w:rsidRDefault="00943698">
            <w:pPr>
              <w:pStyle w:val="TableContents"/>
              <w:rPr>
                <w:rFonts w:ascii="Cambria" w:hAnsi="Cambria"/>
              </w:rPr>
            </w:pPr>
          </w:p>
        </w:tc>
        <w:tc>
          <w:tcPr>
            <w:tcW w:w="1669" w:type="dxa"/>
            <w:tcBorders>
              <w:left w:val="single" w:sz="4" w:space="0" w:color="000000"/>
              <w:bottom w:val="single" w:sz="4" w:space="0" w:color="000000"/>
            </w:tcBorders>
          </w:tcPr>
          <w:p w14:paraId="70AE5869" w14:textId="77777777" w:rsidR="00943698" w:rsidRDefault="00943698">
            <w:pPr>
              <w:pStyle w:val="TableContents"/>
              <w:rPr>
                <w:rFonts w:ascii="Cambria" w:hAnsi="Cambria"/>
              </w:rPr>
            </w:pPr>
          </w:p>
        </w:tc>
        <w:tc>
          <w:tcPr>
            <w:tcW w:w="1668" w:type="dxa"/>
            <w:tcBorders>
              <w:left w:val="single" w:sz="4" w:space="0" w:color="000000"/>
              <w:bottom w:val="single" w:sz="4" w:space="0" w:color="000000"/>
              <w:right w:val="single" w:sz="4" w:space="0" w:color="000000"/>
            </w:tcBorders>
          </w:tcPr>
          <w:p w14:paraId="6B82B924" w14:textId="77777777" w:rsidR="00943698" w:rsidRDefault="00943698">
            <w:pPr>
              <w:pStyle w:val="TableContents"/>
              <w:rPr>
                <w:rFonts w:ascii="Cambria" w:hAnsi="Cambria"/>
              </w:rPr>
            </w:pPr>
          </w:p>
        </w:tc>
      </w:tr>
      <w:tr w:rsidR="00943698" w14:paraId="1093191A" w14:textId="77777777" w:rsidTr="001B3A2E">
        <w:trPr>
          <w:cantSplit/>
          <w:trHeight w:val="442"/>
        </w:trPr>
        <w:tc>
          <w:tcPr>
            <w:tcW w:w="4464" w:type="dxa"/>
            <w:tcBorders>
              <w:left w:val="single" w:sz="4" w:space="0" w:color="000000"/>
              <w:bottom w:val="single" w:sz="4" w:space="0" w:color="000000"/>
            </w:tcBorders>
          </w:tcPr>
          <w:p w14:paraId="1B9E34B4" w14:textId="5C2F2FA1" w:rsidR="00943698" w:rsidRDefault="001B3A2E">
            <w:pPr>
              <w:pStyle w:val="TableContents"/>
              <w:rPr>
                <w:rFonts w:ascii="Cambria" w:hAnsi="Cambria"/>
              </w:rPr>
            </w:pPr>
            <w:r>
              <w:rPr>
                <w:rFonts w:ascii="Cambria" w:hAnsi="Cambria"/>
              </w:rPr>
              <w:t>s</w:t>
            </w:r>
            <w:r w:rsidR="00000000">
              <w:rPr>
                <w:rFonts w:ascii="Cambria" w:hAnsi="Cambria"/>
              </w:rPr>
              <w:t>tandard vs. non-standard language</w:t>
            </w:r>
          </w:p>
        </w:tc>
        <w:tc>
          <w:tcPr>
            <w:tcW w:w="1669" w:type="dxa"/>
            <w:tcBorders>
              <w:left w:val="single" w:sz="4" w:space="0" w:color="000000"/>
              <w:bottom w:val="single" w:sz="4" w:space="0" w:color="000000"/>
            </w:tcBorders>
          </w:tcPr>
          <w:p w14:paraId="1F58A014" w14:textId="77777777" w:rsidR="00943698" w:rsidRDefault="00943698">
            <w:pPr>
              <w:pStyle w:val="TableContents"/>
              <w:rPr>
                <w:rFonts w:ascii="Cambria" w:hAnsi="Cambria"/>
              </w:rPr>
            </w:pPr>
          </w:p>
        </w:tc>
        <w:tc>
          <w:tcPr>
            <w:tcW w:w="1669" w:type="dxa"/>
            <w:tcBorders>
              <w:left w:val="single" w:sz="4" w:space="0" w:color="000000"/>
              <w:bottom w:val="single" w:sz="4" w:space="0" w:color="000000"/>
            </w:tcBorders>
          </w:tcPr>
          <w:p w14:paraId="2601EC12" w14:textId="77777777" w:rsidR="00943698" w:rsidRDefault="00943698">
            <w:pPr>
              <w:pStyle w:val="TableContents"/>
              <w:rPr>
                <w:rFonts w:ascii="Cambria" w:hAnsi="Cambria"/>
              </w:rPr>
            </w:pPr>
          </w:p>
        </w:tc>
        <w:tc>
          <w:tcPr>
            <w:tcW w:w="1668" w:type="dxa"/>
            <w:tcBorders>
              <w:left w:val="single" w:sz="4" w:space="0" w:color="000000"/>
              <w:bottom w:val="single" w:sz="4" w:space="0" w:color="000000"/>
              <w:right w:val="single" w:sz="4" w:space="0" w:color="000000"/>
            </w:tcBorders>
          </w:tcPr>
          <w:p w14:paraId="32CA28FC" w14:textId="77777777" w:rsidR="00943698" w:rsidRDefault="00943698">
            <w:pPr>
              <w:pStyle w:val="TableContents"/>
              <w:rPr>
                <w:rFonts w:ascii="Cambria" w:hAnsi="Cambria"/>
              </w:rPr>
            </w:pPr>
          </w:p>
        </w:tc>
      </w:tr>
      <w:tr w:rsidR="00943698" w14:paraId="5E17D2E4" w14:textId="77777777" w:rsidTr="001B3A2E">
        <w:trPr>
          <w:cantSplit/>
          <w:trHeight w:val="442"/>
        </w:trPr>
        <w:tc>
          <w:tcPr>
            <w:tcW w:w="4464" w:type="dxa"/>
            <w:tcBorders>
              <w:left w:val="single" w:sz="4" w:space="0" w:color="000000"/>
              <w:bottom w:val="single" w:sz="4" w:space="0" w:color="000000"/>
            </w:tcBorders>
          </w:tcPr>
          <w:p w14:paraId="7636ADD8" w14:textId="3FA79B8E" w:rsidR="00943698" w:rsidRDefault="001B3A2E">
            <w:pPr>
              <w:pStyle w:val="TableContents"/>
              <w:rPr>
                <w:rFonts w:ascii="Cambria" w:hAnsi="Cambria"/>
              </w:rPr>
            </w:pPr>
            <w:r>
              <w:rPr>
                <w:rFonts w:ascii="Cambria" w:hAnsi="Cambria"/>
              </w:rPr>
              <w:t>g</w:t>
            </w:r>
            <w:r w:rsidR="00000000">
              <w:rPr>
                <w:rFonts w:ascii="Cambria" w:hAnsi="Cambria"/>
              </w:rPr>
              <w:t>rammatical vs. ungrammatical language</w:t>
            </w:r>
          </w:p>
        </w:tc>
        <w:tc>
          <w:tcPr>
            <w:tcW w:w="1669" w:type="dxa"/>
            <w:tcBorders>
              <w:left w:val="single" w:sz="4" w:space="0" w:color="000000"/>
              <w:bottom w:val="single" w:sz="4" w:space="0" w:color="000000"/>
            </w:tcBorders>
          </w:tcPr>
          <w:p w14:paraId="2AB8288A" w14:textId="77777777" w:rsidR="00943698" w:rsidRDefault="00943698">
            <w:pPr>
              <w:pStyle w:val="TableContents"/>
              <w:rPr>
                <w:rFonts w:ascii="Cambria" w:hAnsi="Cambria"/>
              </w:rPr>
            </w:pPr>
          </w:p>
        </w:tc>
        <w:tc>
          <w:tcPr>
            <w:tcW w:w="1669" w:type="dxa"/>
            <w:tcBorders>
              <w:left w:val="single" w:sz="4" w:space="0" w:color="000000"/>
              <w:bottom w:val="single" w:sz="4" w:space="0" w:color="000000"/>
            </w:tcBorders>
          </w:tcPr>
          <w:p w14:paraId="75F7ED5A" w14:textId="77777777" w:rsidR="00943698" w:rsidRDefault="00943698">
            <w:pPr>
              <w:pStyle w:val="TableContents"/>
              <w:rPr>
                <w:rFonts w:ascii="Cambria" w:hAnsi="Cambria"/>
              </w:rPr>
            </w:pPr>
          </w:p>
        </w:tc>
        <w:tc>
          <w:tcPr>
            <w:tcW w:w="1668" w:type="dxa"/>
            <w:tcBorders>
              <w:left w:val="single" w:sz="4" w:space="0" w:color="000000"/>
              <w:bottom w:val="single" w:sz="4" w:space="0" w:color="000000"/>
              <w:right w:val="single" w:sz="4" w:space="0" w:color="000000"/>
            </w:tcBorders>
          </w:tcPr>
          <w:p w14:paraId="435990E1" w14:textId="77777777" w:rsidR="00943698" w:rsidRDefault="00943698">
            <w:pPr>
              <w:pStyle w:val="TableContents"/>
              <w:rPr>
                <w:rFonts w:ascii="Cambria" w:hAnsi="Cambria"/>
              </w:rPr>
            </w:pPr>
          </w:p>
        </w:tc>
      </w:tr>
      <w:tr w:rsidR="00943698" w14:paraId="7B6D415B" w14:textId="77777777" w:rsidTr="001B3A2E">
        <w:trPr>
          <w:cantSplit/>
          <w:trHeight w:val="442"/>
        </w:trPr>
        <w:tc>
          <w:tcPr>
            <w:tcW w:w="4464" w:type="dxa"/>
            <w:tcBorders>
              <w:left w:val="single" w:sz="4" w:space="0" w:color="000000"/>
              <w:bottom w:val="single" w:sz="4" w:space="0" w:color="000000"/>
            </w:tcBorders>
          </w:tcPr>
          <w:p w14:paraId="530255C9" w14:textId="77777777" w:rsidR="00943698" w:rsidRDefault="00000000">
            <w:pPr>
              <w:pStyle w:val="TableContents"/>
              <w:rPr>
                <w:rFonts w:ascii="Cambria" w:hAnsi="Cambria"/>
                <w:b/>
                <w:bCs/>
              </w:rPr>
            </w:pPr>
            <w:r>
              <w:rPr>
                <w:rFonts w:ascii="Cambria" w:hAnsi="Cambria"/>
                <w:b/>
                <w:bCs/>
              </w:rPr>
              <w:t>Morphology</w:t>
            </w:r>
          </w:p>
        </w:tc>
        <w:tc>
          <w:tcPr>
            <w:tcW w:w="1669" w:type="dxa"/>
            <w:tcBorders>
              <w:left w:val="single" w:sz="4" w:space="0" w:color="000000"/>
              <w:bottom w:val="single" w:sz="4" w:space="0" w:color="000000"/>
            </w:tcBorders>
          </w:tcPr>
          <w:p w14:paraId="1BA1DB82" w14:textId="77777777" w:rsidR="00943698" w:rsidRDefault="00943698">
            <w:pPr>
              <w:pStyle w:val="TableContents"/>
              <w:rPr>
                <w:rFonts w:ascii="Cambria" w:hAnsi="Cambria"/>
              </w:rPr>
            </w:pPr>
          </w:p>
        </w:tc>
        <w:tc>
          <w:tcPr>
            <w:tcW w:w="1669" w:type="dxa"/>
            <w:tcBorders>
              <w:left w:val="single" w:sz="4" w:space="0" w:color="000000"/>
              <w:bottom w:val="single" w:sz="4" w:space="0" w:color="000000"/>
            </w:tcBorders>
          </w:tcPr>
          <w:p w14:paraId="2B6EDBC0" w14:textId="77777777" w:rsidR="00943698" w:rsidRDefault="00943698">
            <w:pPr>
              <w:pStyle w:val="TableContents"/>
              <w:rPr>
                <w:rFonts w:ascii="Cambria" w:hAnsi="Cambria"/>
              </w:rPr>
            </w:pPr>
          </w:p>
        </w:tc>
        <w:tc>
          <w:tcPr>
            <w:tcW w:w="1668" w:type="dxa"/>
            <w:tcBorders>
              <w:left w:val="single" w:sz="4" w:space="0" w:color="000000"/>
              <w:bottom w:val="single" w:sz="4" w:space="0" w:color="000000"/>
              <w:right w:val="single" w:sz="4" w:space="0" w:color="000000"/>
            </w:tcBorders>
          </w:tcPr>
          <w:p w14:paraId="56F12034" w14:textId="77777777" w:rsidR="00943698" w:rsidRDefault="00943698">
            <w:pPr>
              <w:pStyle w:val="TableContents"/>
              <w:rPr>
                <w:rFonts w:ascii="Cambria" w:hAnsi="Cambria"/>
              </w:rPr>
            </w:pPr>
          </w:p>
        </w:tc>
      </w:tr>
      <w:tr w:rsidR="00943698" w14:paraId="5B6A779D" w14:textId="77777777" w:rsidTr="001B3A2E">
        <w:trPr>
          <w:cantSplit/>
          <w:trHeight w:val="442"/>
        </w:trPr>
        <w:tc>
          <w:tcPr>
            <w:tcW w:w="4464" w:type="dxa"/>
            <w:tcBorders>
              <w:left w:val="single" w:sz="4" w:space="0" w:color="000000"/>
              <w:bottom w:val="single" w:sz="4" w:space="0" w:color="000000"/>
            </w:tcBorders>
          </w:tcPr>
          <w:p w14:paraId="2971316D" w14:textId="62E1493E" w:rsidR="00943698" w:rsidRDefault="001B3A2E">
            <w:pPr>
              <w:pStyle w:val="TableContents"/>
              <w:rPr>
                <w:rFonts w:ascii="Cambria" w:hAnsi="Cambria"/>
              </w:rPr>
            </w:pPr>
            <w:r>
              <w:rPr>
                <w:rFonts w:ascii="Cambria" w:hAnsi="Cambria"/>
              </w:rPr>
              <w:t>m</w:t>
            </w:r>
            <w:r w:rsidR="00000000">
              <w:rPr>
                <w:rFonts w:ascii="Cambria" w:hAnsi="Cambria"/>
              </w:rPr>
              <w:t>orphemes</w:t>
            </w:r>
          </w:p>
        </w:tc>
        <w:tc>
          <w:tcPr>
            <w:tcW w:w="1669" w:type="dxa"/>
            <w:tcBorders>
              <w:left w:val="single" w:sz="4" w:space="0" w:color="000000"/>
              <w:bottom w:val="single" w:sz="4" w:space="0" w:color="000000"/>
            </w:tcBorders>
          </w:tcPr>
          <w:p w14:paraId="7681F5B1" w14:textId="77777777" w:rsidR="00943698" w:rsidRDefault="00943698">
            <w:pPr>
              <w:pStyle w:val="TableContents"/>
              <w:rPr>
                <w:rFonts w:ascii="Cambria" w:hAnsi="Cambria"/>
              </w:rPr>
            </w:pPr>
          </w:p>
        </w:tc>
        <w:tc>
          <w:tcPr>
            <w:tcW w:w="1669" w:type="dxa"/>
            <w:tcBorders>
              <w:left w:val="single" w:sz="4" w:space="0" w:color="000000"/>
              <w:bottom w:val="single" w:sz="4" w:space="0" w:color="000000"/>
            </w:tcBorders>
          </w:tcPr>
          <w:p w14:paraId="72BB71FF" w14:textId="77777777" w:rsidR="00943698" w:rsidRDefault="00943698">
            <w:pPr>
              <w:pStyle w:val="TableContents"/>
              <w:rPr>
                <w:rFonts w:ascii="Cambria" w:hAnsi="Cambria"/>
              </w:rPr>
            </w:pPr>
          </w:p>
        </w:tc>
        <w:tc>
          <w:tcPr>
            <w:tcW w:w="1668" w:type="dxa"/>
            <w:tcBorders>
              <w:left w:val="single" w:sz="4" w:space="0" w:color="000000"/>
              <w:bottom w:val="single" w:sz="4" w:space="0" w:color="000000"/>
              <w:right w:val="single" w:sz="4" w:space="0" w:color="000000"/>
            </w:tcBorders>
          </w:tcPr>
          <w:p w14:paraId="1C1136A7" w14:textId="77777777" w:rsidR="00943698" w:rsidRDefault="00943698">
            <w:pPr>
              <w:pStyle w:val="TableContents"/>
              <w:rPr>
                <w:rFonts w:ascii="Cambria" w:hAnsi="Cambria"/>
              </w:rPr>
            </w:pPr>
          </w:p>
        </w:tc>
      </w:tr>
      <w:tr w:rsidR="00943698" w14:paraId="2D76800A" w14:textId="77777777" w:rsidTr="001B3A2E">
        <w:trPr>
          <w:cantSplit/>
          <w:trHeight w:val="442"/>
        </w:trPr>
        <w:tc>
          <w:tcPr>
            <w:tcW w:w="4464" w:type="dxa"/>
            <w:tcBorders>
              <w:left w:val="single" w:sz="4" w:space="0" w:color="000000"/>
              <w:bottom w:val="single" w:sz="4" w:space="0" w:color="000000"/>
            </w:tcBorders>
          </w:tcPr>
          <w:p w14:paraId="1E7B9ECC" w14:textId="2D8F098C" w:rsidR="00943698" w:rsidRDefault="001B3A2E">
            <w:pPr>
              <w:pStyle w:val="TableContents"/>
              <w:rPr>
                <w:rFonts w:ascii="Cambria" w:hAnsi="Cambria"/>
              </w:rPr>
            </w:pPr>
            <w:r>
              <w:rPr>
                <w:rFonts w:ascii="Cambria" w:hAnsi="Cambria"/>
              </w:rPr>
              <w:t>r</w:t>
            </w:r>
            <w:r w:rsidR="00000000">
              <w:rPr>
                <w:rFonts w:ascii="Cambria" w:hAnsi="Cambria"/>
              </w:rPr>
              <w:t>oots vs. affixes</w:t>
            </w:r>
          </w:p>
        </w:tc>
        <w:tc>
          <w:tcPr>
            <w:tcW w:w="1669" w:type="dxa"/>
            <w:tcBorders>
              <w:left w:val="single" w:sz="4" w:space="0" w:color="000000"/>
              <w:bottom w:val="single" w:sz="4" w:space="0" w:color="000000"/>
            </w:tcBorders>
          </w:tcPr>
          <w:p w14:paraId="0787CD02" w14:textId="77777777" w:rsidR="00943698" w:rsidRDefault="00943698">
            <w:pPr>
              <w:pStyle w:val="TableContents"/>
              <w:rPr>
                <w:rFonts w:ascii="Cambria" w:hAnsi="Cambria"/>
              </w:rPr>
            </w:pPr>
          </w:p>
        </w:tc>
        <w:tc>
          <w:tcPr>
            <w:tcW w:w="1669" w:type="dxa"/>
            <w:tcBorders>
              <w:left w:val="single" w:sz="4" w:space="0" w:color="000000"/>
              <w:bottom w:val="single" w:sz="4" w:space="0" w:color="000000"/>
            </w:tcBorders>
          </w:tcPr>
          <w:p w14:paraId="7FD0717B" w14:textId="77777777" w:rsidR="00943698" w:rsidRDefault="00943698">
            <w:pPr>
              <w:pStyle w:val="TableContents"/>
              <w:rPr>
                <w:rFonts w:ascii="Cambria" w:hAnsi="Cambria"/>
              </w:rPr>
            </w:pPr>
          </w:p>
        </w:tc>
        <w:tc>
          <w:tcPr>
            <w:tcW w:w="1668" w:type="dxa"/>
            <w:tcBorders>
              <w:left w:val="single" w:sz="4" w:space="0" w:color="000000"/>
              <w:bottom w:val="single" w:sz="4" w:space="0" w:color="000000"/>
              <w:right w:val="single" w:sz="4" w:space="0" w:color="000000"/>
            </w:tcBorders>
          </w:tcPr>
          <w:p w14:paraId="7A9E7EE1" w14:textId="77777777" w:rsidR="00943698" w:rsidRDefault="00943698">
            <w:pPr>
              <w:pStyle w:val="TableContents"/>
              <w:rPr>
                <w:rFonts w:ascii="Cambria" w:hAnsi="Cambria"/>
              </w:rPr>
            </w:pPr>
          </w:p>
        </w:tc>
      </w:tr>
      <w:tr w:rsidR="001B3A2E" w14:paraId="77B4B0AB" w14:textId="77777777" w:rsidTr="001B3A2E">
        <w:trPr>
          <w:cantSplit/>
          <w:trHeight w:val="442"/>
        </w:trPr>
        <w:tc>
          <w:tcPr>
            <w:tcW w:w="4464" w:type="dxa"/>
            <w:tcBorders>
              <w:left w:val="single" w:sz="4" w:space="0" w:color="000000"/>
              <w:bottom w:val="single" w:sz="4" w:space="0" w:color="000000"/>
            </w:tcBorders>
          </w:tcPr>
          <w:p w14:paraId="6AA98272" w14:textId="23F1BE51" w:rsidR="001B3A2E" w:rsidRDefault="001B3A2E">
            <w:pPr>
              <w:pStyle w:val="TableContents"/>
              <w:rPr>
                <w:rFonts w:ascii="Cambria" w:hAnsi="Cambria"/>
              </w:rPr>
            </w:pPr>
            <w:r>
              <w:rPr>
                <w:rFonts w:ascii="Cambria" w:hAnsi="Cambria"/>
              </w:rPr>
              <w:t>roots vs. stems</w:t>
            </w:r>
          </w:p>
        </w:tc>
        <w:tc>
          <w:tcPr>
            <w:tcW w:w="1669" w:type="dxa"/>
            <w:tcBorders>
              <w:left w:val="single" w:sz="4" w:space="0" w:color="000000"/>
              <w:bottom w:val="single" w:sz="4" w:space="0" w:color="000000"/>
            </w:tcBorders>
          </w:tcPr>
          <w:p w14:paraId="03FE2EBA" w14:textId="77777777" w:rsidR="001B3A2E" w:rsidRDefault="001B3A2E">
            <w:pPr>
              <w:pStyle w:val="TableContents"/>
              <w:rPr>
                <w:rFonts w:ascii="Cambria" w:hAnsi="Cambria"/>
              </w:rPr>
            </w:pPr>
          </w:p>
        </w:tc>
        <w:tc>
          <w:tcPr>
            <w:tcW w:w="1669" w:type="dxa"/>
            <w:tcBorders>
              <w:left w:val="single" w:sz="4" w:space="0" w:color="000000"/>
              <w:bottom w:val="single" w:sz="4" w:space="0" w:color="000000"/>
            </w:tcBorders>
          </w:tcPr>
          <w:p w14:paraId="49534AD8" w14:textId="77777777" w:rsidR="001B3A2E" w:rsidRDefault="001B3A2E">
            <w:pPr>
              <w:pStyle w:val="TableContents"/>
              <w:rPr>
                <w:rFonts w:ascii="Cambria" w:hAnsi="Cambria"/>
              </w:rPr>
            </w:pPr>
          </w:p>
        </w:tc>
        <w:tc>
          <w:tcPr>
            <w:tcW w:w="1668" w:type="dxa"/>
            <w:tcBorders>
              <w:left w:val="single" w:sz="4" w:space="0" w:color="000000"/>
              <w:bottom w:val="single" w:sz="4" w:space="0" w:color="000000"/>
              <w:right w:val="single" w:sz="4" w:space="0" w:color="000000"/>
            </w:tcBorders>
          </w:tcPr>
          <w:p w14:paraId="1B6B1FEE" w14:textId="77777777" w:rsidR="001B3A2E" w:rsidRDefault="001B3A2E">
            <w:pPr>
              <w:pStyle w:val="TableContents"/>
              <w:rPr>
                <w:rFonts w:ascii="Cambria" w:hAnsi="Cambria"/>
              </w:rPr>
            </w:pPr>
          </w:p>
        </w:tc>
      </w:tr>
      <w:tr w:rsidR="00943698" w14:paraId="3529B1DE" w14:textId="77777777" w:rsidTr="001B3A2E">
        <w:trPr>
          <w:cantSplit/>
          <w:trHeight w:val="442"/>
        </w:trPr>
        <w:tc>
          <w:tcPr>
            <w:tcW w:w="4464" w:type="dxa"/>
            <w:tcBorders>
              <w:left w:val="single" w:sz="4" w:space="0" w:color="000000"/>
              <w:bottom w:val="single" w:sz="4" w:space="0" w:color="000000"/>
            </w:tcBorders>
          </w:tcPr>
          <w:p w14:paraId="361AD4AD" w14:textId="1926E369" w:rsidR="00943698" w:rsidRDefault="001B3A2E">
            <w:pPr>
              <w:pStyle w:val="TableContents"/>
              <w:rPr>
                <w:rFonts w:ascii="Cambria" w:hAnsi="Cambria"/>
              </w:rPr>
            </w:pPr>
            <w:r>
              <w:rPr>
                <w:rFonts w:ascii="Cambria" w:hAnsi="Cambria"/>
              </w:rPr>
              <w:t>t</w:t>
            </w:r>
            <w:r w:rsidR="00000000">
              <w:rPr>
                <w:rFonts w:ascii="Cambria" w:hAnsi="Cambria"/>
              </w:rPr>
              <w:t>ypes of affixes</w:t>
            </w:r>
          </w:p>
        </w:tc>
        <w:tc>
          <w:tcPr>
            <w:tcW w:w="1669" w:type="dxa"/>
            <w:tcBorders>
              <w:left w:val="single" w:sz="4" w:space="0" w:color="000000"/>
              <w:bottom w:val="single" w:sz="4" w:space="0" w:color="000000"/>
            </w:tcBorders>
          </w:tcPr>
          <w:p w14:paraId="3E5DD0E8" w14:textId="77777777" w:rsidR="00943698" w:rsidRDefault="00943698">
            <w:pPr>
              <w:pStyle w:val="TableContents"/>
              <w:rPr>
                <w:rFonts w:ascii="Cambria" w:hAnsi="Cambria"/>
              </w:rPr>
            </w:pPr>
          </w:p>
        </w:tc>
        <w:tc>
          <w:tcPr>
            <w:tcW w:w="1669" w:type="dxa"/>
            <w:tcBorders>
              <w:left w:val="single" w:sz="4" w:space="0" w:color="000000"/>
              <w:bottom w:val="single" w:sz="4" w:space="0" w:color="000000"/>
            </w:tcBorders>
          </w:tcPr>
          <w:p w14:paraId="302428E0" w14:textId="77777777" w:rsidR="00943698" w:rsidRDefault="00943698">
            <w:pPr>
              <w:pStyle w:val="TableContents"/>
              <w:rPr>
                <w:rFonts w:ascii="Cambria" w:hAnsi="Cambria"/>
              </w:rPr>
            </w:pPr>
          </w:p>
        </w:tc>
        <w:tc>
          <w:tcPr>
            <w:tcW w:w="1668" w:type="dxa"/>
            <w:tcBorders>
              <w:left w:val="single" w:sz="4" w:space="0" w:color="000000"/>
              <w:bottom w:val="single" w:sz="4" w:space="0" w:color="000000"/>
              <w:right w:val="single" w:sz="4" w:space="0" w:color="000000"/>
            </w:tcBorders>
          </w:tcPr>
          <w:p w14:paraId="7640F5FC" w14:textId="77777777" w:rsidR="00943698" w:rsidRDefault="00943698">
            <w:pPr>
              <w:pStyle w:val="TableContents"/>
              <w:rPr>
                <w:rFonts w:ascii="Cambria" w:hAnsi="Cambria"/>
              </w:rPr>
            </w:pPr>
          </w:p>
        </w:tc>
      </w:tr>
      <w:tr w:rsidR="00943698" w14:paraId="7DFB15B2" w14:textId="77777777" w:rsidTr="001B3A2E">
        <w:trPr>
          <w:cantSplit/>
          <w:trHeight w:val="442"/>
        </w:trPr>
        <w:tc>
          <w:tcPr>
            <w:tcW w:w="4464" w:type="dxa"/>
            <w:tcBorders>
              <w:left w:val="single" w:sz="4" w:space="0" w:color="000000"/>
              <w:bottom w:val="single" w:sz="4" w:space="0" w:color="000000"/>
            </w:tcBorders>
          </w:tcPr>
          <w:p w14:paraId="1B996C17" w14:textId="7E7F9A07" w:rsidR="00943698" w:rsidRDefault="001B3A2E">
            <w:pPr>
              <w:pStyle w:val="TableContents"/>
              <w:rPr>
                <w:rFonts w:ascii="Cambria" w:hAnsi="Cambria"/>
              </w:rPr>
            </w:pPr>
            <w:r>
              <w:rPr>
                <w:rFonts w:ascii="Cambria" w:hAnsi="Cambria"/>
              </w:rPr>
              <w:t>f</w:t>
            </w:r>
            <w:r w:rsidR="00000000">
              <w:rPr>
                <w:rFonts w:ascii="Cambria" w:hAnsi="Cambria"/>
              </w:rPr>
              <w:t>ree vs. bound morphemes</w:t>
            </w:r>
          </w:p>
        </w:tc>
        <w:tc>
          <w:tcPr>
            <w:tcW w:w="1669" w:type="dxa"/>
            <w:tcBorders>
              <w:left w:val="single" w:sz="4" w:space="0" w:color="000000"/>
              <w:bottom w:val="single" w:sz="4" w:space="0" w:color="000000"/>
            </w:tcBorders>
          </w:tcPr>
          <w:p w14:paraId="67D46B0C" w14:textId="77777777" w:rsidR="00943698" w:rsidRDefault="00943698">
            <w:pPr>
              <w:pStyle w:val="TableContents"/>
              <w:rPr>
                <w:rFonts w:ascii="Cambria" w:hAnsi="Cambria"/>
              </w:rPr>
            </w:pPr>
          </w:p>
        </w:tc>
        <w:tc>
          <w:tcPr>
            <w:tcW w:w="1669" w:type="dxa"/>
            <w:tcBorders>
              <w:left w:val="single" w:sz="4" w:space="0" w:color="000000"/>
              <w:bottom w:val="single" w:sz="4" w:space="0" w:color="000000"/>
            </w:tcBorders>
          </w:tcPr>
          <w:p w14:paraId="5B1B8A24" w14:textId="77777777" w:rsidR="00943698" w:rsidRDefault="00943698">
            <w:pPr>
              <w:pStyle w:val="TableContents"/>
              <w:rPr>
                <w:rFonts w:ascii="Cambria" w:hAnsi="Cambria"/>
              </w:rPr>
            </w:pPr>
          </w:p>
        </w:tc>
        <w:tc>
          <w:tcPr>
            <w:tcW w:w="1668" w:type="dxa"/>
            <w:tcBorders>
              <w:left w:val="single" w:sz="4" w:space="0" w:color="000000"/>
              <w:bottom w:val="single" w:sz="4" w:space="0" w:color="000000"/>
              <w:right w:val="single" w:sz="4" w:space="0" w:color="000000"/>
            </w:tcBorders>
          </w:tcPr>
          <w:p w14:paraId="4A8F7EAA" w14:textId="77777777" w:rsidR="00943698" w:rsidRDefault="00943698">
            <w:pPr>
              <w:pStyle w:val="TableContents"/>
              <w:rPr>
                <w:rFonts w:ascii="Cambria" w:hAnsi="Cambria"/>
              </w:rPr>
            </w:pPr>
          </w:p>
        </w:tc>
      </w:tr>
      <w:tr w:rsidR="00943698" w14:paraId="6FD76C83" w14:textId="77777777" w:rsidTr="001B3A2E">
        <w:trPr>
          <w:cantSplit/>
          <w:trHeight w:val="442"/>
        </w:trPr>
        <w:tc>
          <w:tcPr>
            <w:tcW w:w="4464" w:type="dxa"/>
            <w:tcBorders>
              <w:left w:val="single" w:sz="4" w:space="0" w:color="000000"/>
              <w:bottom w:val="single" w:sz="4" w:space="0" w:color="000000"/>
            </w:tcBorders>
          </w:tcPr>
          <w:p w14:paraId="247C5AFB" w14:textId="6EDCFA5D" w:rsidR="00943698" w:rsidRDefault="001B3A2E">
            <w:pPr>
              <w:pStyle w:val="TableContents"/>
              <w:rPr>
                <w:rFonts w:ascii="Cambria" w:hAnsi="Cambria"/>
              </w:rPr>
            </w:pPr>
            <w:r>
              <w:rPr>
                <w:rFonts w:ascii="Cambria" w:hAnsi="Cambria"/>
              </w:rPr>
              <w:t>d</w:t>
            </w:r>
            <w:r w:rsidR="00000000">
              <w:rPr>
                <w:rFonts w:ascii="Cambria" w:hAnsi="Cambria"/>
              </w:rPr>
              <w:t>erivational vs. inflectional morphemes</w:t>
            </w:r>
          </w:p>
        </w:tc>
        <w:tc>
          <w:tcPr>
            <w:tcW w:w="1669" w:type="dxa"/>
            <w:tcBorders>
              <w:left w:val="single" w:sz="4" w:space="0" w:color="000000"/>
              <w:bottom w:val="single" w:sz="4" w:space="0" w:color="000000"/>
            </w:tcBorders>
          </w:tcPr>
          <w:p w14:paraId="51BB18B0" w14:textId="77777777" w:rsidR="00943698" w:rsidRDefault="00943698">
            <w:pPr>
              <w:pStyle w:val="TableContents"/>
              <w:rPr>
                <w:rFonts w:ascii="Cambria" w:hAnsi="Cambria"/>
              </w:rPr>
            </w:pPr>
          </w:p>
        </w:tc>
        <w:tc>
          <w:tcPr>
            <w:tcW w:w="1669" w:type="dxa"/>
            <w:tcBorders>
              <w:left w:val="single" w:sz="4" w:space="0" w:color="000000"/>
              <w:bottom w:val="single" w:sz="4" w:space="0" w:color="000000"/>
            </w:tcBorders>
          </w:tcPr>
          <w:p w14:paraId="11AEF90C" w14:textId="77777777" w:rsidR="00943698" w:rsidRDefault="00943698">
            <w:pPr>
              <w:pStyle w:val="TableContents"/>
              <w:rPr>
                <w:rFonts w:ascii="Cambria" w:hAnsi="Cambria"/>
              </w:rPr>
            </w:pPr>
          </w:p>
        </w:tc>
        <w:tc>
          <w:tcPr>
            <w:tcW w:w="1668" w:type="dxa"/>
            <w:tcBorders>
              <w:left w:val="single" w:sz="4" w:space="0" w:color="000000"/>
              <w:bottom w:val="single" w:sz="4" w:space="0" w:color="000000"/>
              <w:right w:val="single" w:sz="4" w:space="0" w:color="000000"/>
            </w:tcBorders>
          </w:tcPr>
          <w:p w14:paraId="0095046D" w14:textId="77777777" w:rsidR="00943698" w:rsidRDefault="00943698">
            <w:pPr>
              <w:pStyle w:val="TableContents"/>
              <w:rPr>
                <w:rFonts w:ascii="Cambria" w:hAnsi="Cambria"/>
              </w:rPr>
            </w:pPr>
          </w:p>
        </w:tc>
      </w:tr>
      <w:tr w:rsidR="00943698" w14:paraId="75F2E04B" w14:textId="77777777" w:rsidTr="001B3A2E">
        <w:trPr>
          <w:cantSplit/>
          <w:trHeight w:val="442"/>
        </w:trPr>
        <w:tc>
          <w:tcPr>
            <w:tcW w:w="4464" w:type="dxa"/>
            <w:tcBorders>
              <w:left w:val="single" w:sz="4" w:space="0" w:color="000000"/>
              <w:bottom w:val="single" w:sz="4" w:space="0" w:color="000000"/>
            </w:tcBorders>
          </w:tcPr>
          <w:p w14:paraId="366AD028" w14:textId="2596F45D" w:rsidR="00943698" w:rsidRDefault="001B3A2E">
            <w:pPr>
              <w:pStyle w:val="TableContents"/>
              <w:rPr>
                <w:rFonts w:ascii="Cambria" w:hAnsi="Cambria"/>
              </w:rPr>
            </w:pPr>
            <w:r>
              <w:rPr>
                <w:rFonts w:ascii="Cambria" w:hAnsi="Cambria"/>
              </w:rPr>
              <w:t>a</w:t>
            </w:r>
            <w:r w:rsidR="00000000">
              <w:rPr>
                <w:rFonts w:ascii="Cambria" w:hAnsi="Cambria"/>
              </w:rPr>
              <w:t>llomorphs</w:t>
            </w:r>
          </w:p>
        </w:tc>
        <w:tc>
          <w:tcPr>
            <w:tcW w:w="1669" w:type="dxa"/>
            <w:tcBorders>
              <w:left w:val="single" w:sz="4" w:space="0" w:color="000000"/>
              <w:bottom w:val="single" w:sz="4" w:space="0" w:color="000000"/>
            </w:tcBorders>
          </w:tcPr>
          <w:p w14:paraId="3AC0696B" w14:textId="77777777" w:rsidR="00943698" w:rsidRDefault="00943698">
            <w:pPr>
              <w:pStyle w:val="TableContents"/>
              <w:rPr>
                <w:rFonts w:ascii="Cambria" w:hAnsi="Cambria"/>
              </w:rPr>
            </w:pPr>
          </w:p>
        </w:tc>
        <w:tc>
          <w:tcPr>
            <w:tcW w:w="1669" w:type="dxa"/>
            <w:tcBorders>
              <w:left w:val="single" w:sz="4" w:space="0" w:color="000000"/>
              <w:bottom w:val="single" w:sz="4" w:space="0" w:color="000000"/>
            </w:tcBorders>
          </w:tcPr>
          <w:p w14:paraId="02991461" w14:textId="77777777" w:rsidR="00943698" w:rsidRDefault="00943698">
            <w:pPr>
              <w:pStyle w:val="TableContents"/>
              <w:rPr>
                <w:rFonts w:ascii="Cambria" w:hAnsi="Cambria"/>
              </w:rPr>
            </w:pPr>
          </w:p>
        </w:tc>
        <w:tc>
          <w:tcPr>
            <w:tcW w:w="1668" w:type="dxa"/>
            <w:tcBorders>
              <w:left w:val="single" w:sz="4" w:space="0" w:color="000000"/>
              <w:bottom w:val="single" w:sz="4" w:space="0" w:color="000000"/>
              <w:right w:val="single" w:sz="4" w:space="0" w:color="000000"/>
            </w:tcBorders>
          </w:tcPr>
          <w:p w14:paraId="45AF6CEF" w14:textId="77777777" w:rsidR="00943698" w:rsidRDefault="00943698">
            <w:pPr>
              <w:pStyle w:val="TableContents"/>
              <w:rPr>
                <w:rFonts w:ascii="Cambria" w:hAnsi="Cambria"/>
              </w:rPr>
            </w:pPr>
          </w:p>
        </w:tc>
      </w:tr>
      <w:tr w:rsidR="00943698" w14:paraId="4CD3A3C5" w14:textId="77777777" w:rsidTr="001B3A2E">
        <w:trPr>
          <w:cantSplit/>
          <w:trHeight w:val="442"/>
        </w:trPr>
        <w:tc>
          <w:tcPr>
            <w:tcW w:w="4464" w:type="dxa"/>
            <w:tcBorders>
              <w:left w:val="single" w:sz="4" w:space="0" w:color="000000"/>
              <w:bottom w:val="single" w:sz="4" w:space="0" w:color="000000"/>
            </w:tcBorders>
          </w:tcPr>
          <w:p w14:paraId="01939B6E" w14:textId="739056BB" w:rsidR="00943698" w:rsidRDefault="001B3A2E">
            <w:pPr>
              <w:pStyle w:val="TableContents"/>
              <w:rPr>
                <w:rFonts w:ascii="Cambria" w:hAnsi="Cambria"/>
              </w:rPr>
            </w:pPr>
            <w:r>
              <w:rPr>
                <w:rFonts w:ascii="Cambria" w:hAnsi="Cambria"/>
              </w:rPr>
              <w:lastRenderedPageBreak/>
              <w:t>m</w:t>
            </w:r>
            <w:r w:rsidR="00000000">
              <w:rPr>
                <w:rFonts w:ascii="Cambria" w:hAnsi="Cambria"/>
              </w:rPr>
              <w:t xml:space="preserve">onomorphemic </w:t>
            </w:r>
            <w:r>
              <w:rPr>
                <w:rFonts w:ascii="Cambria" w:hAnsi="Cambria"/>
              </w:rPr>
              <w:t>vs.</w:t>
            </w:r>
            <w:r w:rsidR="00000000">
              <w:rPr>
                <w:rFonts w:ascii="Cambria" w:hAnsi="Cambria"/>
              </w:rPr>
              <w:t xml:space="preserve"> polymorphemic words</w:t>
            </w:r>
          </w:p>
        </w:tc>
        <w:tc>
          <w:tcPr>
            <w:tcW w:w="1669" w:type="dxa"/>
            <w:tcBorders>
              <w:left w:val="single" w:sz="4" w:space="0" w:color="000000"/>
              <w:bottom w:val="single" w:sz="4" w:space="0" w:color="000000"/>
            </w:tcBorders>
          </w:tcPr>
          <w:p w14:paraId="16BE79F2" w14:textId="77777777" w:rsidR="00943698" w:rsidRDefault="00943698">
            <w:pPr>
              <w:pStyle w:val="TableContents"/>
              <w:rPr>
                <w:rFonts w:ascii="Cambria" w:hAnsi="Cambria"/>
              </w:rPr>
            </w:pPr>
          </w:p>
        </w:tc>
        <w:tc>
          <w:tcPr>
            <w:tcW w:w="1669" w:type="dxa"/>
            <w:tcBorders>
              <w:left w:val="single" w:sz="4" w:space="0" w:color="000000"/>
              <w:bottom w:val="single" w:sz="4" w:space="0" w:color="000000"/>
            </w:tcBorders>
          </w:tcPr>
          <w:p w14:paraId="2458E81F" w14:textId="77777777" w:rsidR="00943698" w:rsidRDefault="00943698">
            <w:pPr>
              <w:pStyle w:val="TableContents"/>
              <w:rPr>
                <w:rFonts w:ascii="Cambria" w:hAnsi="Cambria"/>
              </w:rPr>
            </w:pPr>
          </w:p>
        </w:tc>
        <w:tc>
          <w:tcPr>
            <w:tcW w:w="1668" w:type="dxa"/>
            <w:tcBorders>
              <w:left w:val="single" w:sz="4" w:space="0" w:color="000000"/>
              <w:bottom w:val="single" w:sz="4" w:space="0" w:color="000000"/>
              <w:right w:val="single" w:sz="4" w:space="0" w:color="000000"/>
            </w:tcBorders>
          </w:tcPr>
          <w:p w14:paraId="01CDBCE1" w14:textId="77777777" w:rsidR="00943698" w:rsidRDefault="00943698">
            <w:pPr>
              <w:pStyle w:val="TableContents"/>
              <w:rPr>
                <w:rFonts w:ascii="Cambria" w:hAnsi="Cambria"/>
              </w:rPr>
            </w:pPr>
          </w:p>
        </w:tc>
      </w:tr>
      <w:tr w:rsidR="00943698" w14:paraId="45830AB8" w14:textId="77777777" w:rsidTr="001B3A2E">
        <w:trPr>
          <w:cantSplit/>
          <w:trHeight w:val="442"/>
        </w:trPr>
        <w:tc>
          <w:tcPr>
            <w:tcW w:w="4464" w:type="dxa"/>
            <w:tcBorders>
              <w:left w:val="single" w:sz="4" w:space="0" w:color="000000"/>
              <w:bottom w:val="single" w:sz="4" w:space="0" w:color="000000"/>
            </w:tcBorders>
          </w:tcPr>
          <w:p w14:paraId="6E3E9C36" w14:textId="06BCF84F" w:rsidR="00943698" w:rsidRDefault="001B3A2E">
            <w:pPr>
              <w:pStyle w:val="TableContents"/>
              <w:rPr>
                <w:rFonts w:ascii="Cambria" w:hAnsi="Cambria"/>
              </w:rPr>
            </w:pPr>
            <w:r>
              <w:rPr>
                <w:rFonts w:ascii="Cambria" w:hAnsi="Cambria"/>
              </w:rPr>
              <w:t>s</w:t>
            </w:r>
            <w:r w:rsidR="00000000">
              <w:rPr>
                <w:rFonts w:ascii="Cambria" w:hAnsi="Cambria"/>
              </w:rPr>
              <w:t>imple and compound words</w:t>
            </w:r>
          </w:p>
        </w:tc>
        <w:tc>
          <w:tcPr>
            <w:tcW w:w="1669" w:type="dxa"/>
            <w:tcBorders>
              <w:left w:val="single" w:sz="4" w:space="0" w:color="000000"/>
              <w:bottom w:val="single" w:sz="4" w:space="0" w:color="000000"/>
            </w:tcBorders>
          </w:tcPr>
          <w:p w14:paraId="72FBC265" w14:textId="77777777" w:rsidR="00943698" w:rsidRDefault="00943698">
            <w:pPr>
              <w:pStyle w:val="TableContents"/>
              <w:rPr>
                <w:rFonts w:ascii="Cambria" w:hAnsi="Cambria"/>
              </w:rPr>
            </w:pPr>
          </w:p>
        </w:tc>
        <w:tc>
          <w:tcPr>
            <w:tcW w:w="1669" w:type="dxa"/>
            <w:tcBorders>
              <w:left w:val="single" w:sz="4" w:space="0" w:color="000000"/>
              <w:bottom w:val="single" w:sz="4" w:space="0" w:color="000000"/>
            </w:tcBorders>
          </w:tcPr>
          <w:p w14:paraId="3F5D836B" w14:textId="77777777" w:rsidR="00943698" w:rsidRDefault="00943698">
            <w:pPr>
              <w:pStyle w:val="TableContents"/>
              <w:rPr>
                <w:rFonts w:ascii="Cambria" w:hAnsi="Cambria"/>
              </w:rPr>
            </w:pPr>
          </w:p>
        </w:tc>
        <w:tc>
          <w:tcPr>
            <w:tcW w:w="1668" w:type="dxa"/>
            <w:tcBorders>
              <w:left w:val="single" w:sz="4" w:space="0" w:color="000000"/>
              <w:bottom w:val="single" w:sz="4" w:space="0" w:color="000000"/>
              <w:right w:val="single" w:sz="4" w:space="0" w:color="000000"/>
            </w:tcBorders>
          </w:tcPr>
          <w:p w14:paraId="01877AEA" w14:textId="77777777" w:rsidR="00943698" w:rsidRDefault="00943698">
            <w:pPr>
              <w:pStyle w:val="TableContents"/>
              <w:rPr>
                <w:rFonts w:ascii="Cambria" w:hAnsi="Cambria"/>
              </w:rPr>
            </w:pPr>
          </w:p>
        </w:tc>
      </w:tr>
      <w:tr w:rsidR="00943698" w14:paraId="5267BC96" w14:textId="77777777" w:rsidTr="001B3A2E">
        <w:trPr>
          <w:cantSplit/>
          <w:trHeight w:val="442"/>
        </w:trPr>
        <w:tc>
          <w:tcPr>
            <w:tcW w:w="4464" w:type="dxa"/>
            <w:tcBorders>
              <w:left w:val="single" w:sz="4" w:space="0" w:color="000000"/>
              <w:bottom w:val="single" w:sz="4" w:space="0" w:color="000000"/>
            </w:tcBorders>
          </w:tcPr>
          <w:p w14:paraId="4F3F1906" w14:textId="3B65F117" w:rsidR="00943698" w:rsidRDefault="001B3A2E">
            <w:pPr>
              <w:pStyle w:val="TableContents"/>
              <w:rPr>
                <w:rFonts w:ascii="Cambria" w:hAnsi="Cambria"/>
              </w:rPr>
            </w:pPr>
            <w:r w:rsidRPr="001B3A2E">
              <w:rPr>
                <w:rFonts w:ascii="Cambria" w:hAnsi="Cambria"/>
                <w:b/>
                <w:bCs/>
              </w:rPr>
              <w:t>m</w:t>
            </w:r>
            <w:r w:rsidR="00000000" w:rsidRPr="001B3A2E">
              <w:rPr>
                <w:rFonts w:ascii="Cambria" w:hAnsi="Cambria"/>
                <w:b/>
                <w:bCs/>
              </w:rPr>
              <w:t>orphological processes</w:t>
            </w:r>
            <w:r w:rsidR="00000000">
              <w:rPr>
                <w:rFonts w:ascii="Cambria" w:hAnsi="Cambria"/>
              </w:rPr>
              <w:t>: affixation, compounding, reduplication, alternation, suppletion, zero-derivation</w:t>
            </w:r>
          </w:p>
        </w:tc>
        <w:tc>
          <w:tcPr>
            <w:tcW w:w="1669" w:type="dxa"/>
            <w:tcBorders>
              <w:left w:val="single" w:sz="4" w:space="0" w:color="000000"/>
              <w:bottom w:val="single" w:sz="4" w:space="0" w:color="000000"/>
            </w:tcBorders>
          </w:tcPr>
          <w:p w14:paraId="42AFDADD" w14:textId="77777777" w:rsidR="00943698" w:rsidRDefault="00943698">
            <w:pPr>
              <w:pStyle w:val="TableContents"/>
              <w:rPr>
                <w:rFonts w:ascii="Cambria" w:hAnsi="Cambria"/>
              </w:rPr>
            </w:pPr>
          </w:p>
        </w:tc>
        <w:tc>
          <w:tcPr>
            <w:tcW w:w="1669" w:type="dxa"/>
            <w:tcBorders>
              <w:left w:val="single" w:sz="4" w:space="0" w:color="000000"/>
              <w:bottom w:val="single" w:sz="4" w:space="0" w:color="000000"/>
            </w:tcBorders>
          </w:tcPr>
          <w:p w14:paraId="6F6C2866" w14:textId="77777777" w:rsidR="00943698" w:rsidRDefault="00943698">
            <w:pPr>
              <w:pStyle w:val="TableContents"/>
              <w:rPr>
                <w:rFonts w:ascii="Cambria" w:hAnsi="Cambria"/>
              </w:rPr>
            </w:pPr>
          </w:p>
        </w:tc>
        <w:tc>
          <w:tcPr>
            <w:tcW w:w="1668" w:type="dxa"/>
            <w:tcBorders>
              <w:left w:val="single" w:sz="4" w:space="0" w:color="000000"/>
              <w:bottom w:val="single" w:sz="4" w:space="0" w:color="000000"/>
              <w:right w:val="single" w:sz="4" w:space="0" w:color="000000"/>
            </w:tcBorders>
          </w:tcPr>
          <w:p w14:paraId="2356C246" w14:textId="77777777" w:rsidR="00943698" w:rsidRDefault="00943698">
            <w:pPr>
              <w:pStyle w:val="TableContents"/>
              <w:rPr>
                <w:rFonts w:ascii="Cambria" w:hAnsi="Cambria"/>
              </w:rPr>
            </w:pPr>
          </w:p>
        </w:tc>
      </w:tr>
      <w:tr w:rsidR="00943698" w14:paraId="0713A59A" w14:textId="77777777" w:rsidTr="001B3A2E">
        <w:trPr>
          <w:cantSplit/>
          <w:trHeight w:val="442"/>
        </w:trPr>
        <w:tc>
          <w:tcPr>
            <w:tcW w:w="4464" w:type="dxa"/>
            <w:tcBorders>
              <w:left w:val="single" w:sz="4" w:space="0" w:color="000000"/>
              <w:bottom w:val="single" w:sz="4" w:space="0" w:color="000000"/>
            </w:tcBorders>
          </w:tcPr>
          <w:p w14:paraId="70BAB96E" w14:textId="0EE6345C" w:rsidR="00943698" w:rsidRDefault="001B3A2E">
            <w:pPr>
              <w:pStyle w:val="TableContents"/>
              <w:rPr>
                <w:rFonts w:ascii="Cambria" w:hAnsi="Cambria"/>
              </w:rPr>
            </w:pPr>
            <w:r>
              <w:rPr>
                <w:rFonts w:ascii="Cambria" w:hAnsi="Cambria"/>
              </w:rPr>
              <w:t>o</w:t>
            </w:r>
            <w:r w:rsidR="00000000">
              <w:rPr>
                <w:rFonts w:ascii="Cambria" w:hAnsi="Cambria"/>
              </w:rPr>
              <w:t>rder of affixation</w:t>
            </w:r>
          </w:p>
        </w:tc>
        <w:tc>
          <w:tcPr>
            <w:tcW w:w="1669" w:type="dxa"/>
            <w:tcBorders>
              <w:left w:val="single" w:sz="4" w:space="0" w:color="000000"/>
              <w:bottom w:val="single" w:sz="4" w:space="0" w:color="000000"/>
            </w:tcBorders>
          </w:tcPr>
          <w:p w14:paraId="4668A33A" w14:textId="77777777" w:rsidR="00943698" w:rsidRDefault="00943698">
            <w:pPr>
              <w:pStyle w:val="TableContents"/>
              <w:rPr>
                <w:rFonts w:ascii="Cambria" w:hAnsi="Cambria"/>
              </w:rPr>
            </w:pPr>
          </w:p>
        </w:tc>
        <w:tc>
          <w:tcPr>
            <w:tcW w:w="1669" w:type="dxa"/>
            <w:tcBorders>
              <w:left w:val="single" w:sz="4" w:space="0" w:color="000000"/>
              <w:bottom w:val="single" w:sz="4" w:space="0" w:color="000000"/>
            </w:tcBorders>
          </w:tcPr>
          <w:p w14:paraId="374AC20F" w14:textId="77777777" w:rsidR="00943698" w:rsidRDefault="00943698">
            <w:pPr>
              <w:pStyle w:val="TableContents"/>
              <w:rPr>
                <w:rFonts w:ascii="Cambria" w:hAnsi="Cambria"/>
              </w:rPr>
            </w:pPr>
          </w:p>
        </w:tc>
        <w:tc>
          <w:tcPr>
            <w:tcW w:w="1668" w:type="dxa"/>
            <w:tcBorders>
              <w:left w:val="single" w:sz="4" w:space="0" w:color="000000"/>
              <w:bottom w:val="single" w:sz="4" w:space="0" w:color="000000"/>
              <w:right w:val="single" w:sz="4" w:space="0" w:color="000000"/>
            </w:tcBorders>
          </w:tcPr>
          <w:p w14:paraId="4A03990F" w14:textId="77777777" w:rsidR="00943698" w:rsidRDefault="00943698">
            <w:pPr>
              <w:pStyle w:val="TableContents"/>
              <w:rPr>
                <w:rFonts w:ascii="Cambria" w:hAnsi="Cambria"/>
              </w:rPr>
            </w:pPr>
          </w:p>
        </w:tc>
      </w:tr>
      <w:tr w:rsidR="00943698" w14:paraId="50885671" w14:textId="77777777" w:rsidTr="001B3A2E">
        <w:trPr>
          <w:cantSplit/>
          <w:trHeight w:val="442"/>
        </w:trPr>
        <w:tc>
          <w:tcPr>
            <w:tcW w:w="4464" w:type="dxa"/>
            <w:tcBorders>
              <w:left w:val="single" w:sz="4" w:space="0" w:color="000000"/>
              <w:bottom w:val="single" w:sz="4" w:space="0" w:color="000000"/>
            </w:tcBorders>
          </w:tcPr>
          <w:p w14:paraId="17C4AD8F" w14:textId="77777777" w:rsidR="00943698" w:rsidRDefault="00000000">
            <w:pPr>
              <w:pStyle w:val="TableContents"/>
              <w:rPr>
                <w:rFonts w:ascii="Cambria" w:hAnsi="Cambria"/>
                <w:b/>
                <w:bCs/>
              </w:rPr>
            </w:pPr>
            <w:r>
              <w:rPr>
                <w:rFonts w:ascii="Cambria" w:hAnsi="Cambria"/>
                <w:b/>
                <w:bCs/>
              </w:rPr>
              <w:t>Syntax</w:t>
            </w:r>
          </w:p>
        </w:tc>
        <w:tc>
          <w:tcPr>
            <w:tcW w:w="1669" w:type="dxa"/>
            <w:tcBorders>
              <w:left w:val="single" w:sz="4" w:space="0" w:color="000000"/>
              <w:bottom w:val="single" w:sz="4" w:space="0" w:color="000000"/>
            </w:tcBorders>
          </w:tcPr>
          <w:p w14:paraId="6F430BA8" w14:textId="77777777" w:rsidR="00943698" w:rsidRDefault="00943698">
            <w:pPr>
              <w:pStyle w:val="TableContents"/>
              <w:rPr>
                <w:rFonts w:ascii="Cambria" w:hAnsi="Cambria"/>
              </w:rPr>
            </w:pPr>
          </w:p>
        </w:tc>
        <w:tc>
          <w:tcPr>
            <w:tcW w:w="1669" w:type="dxa"/>
            <w:tcBorders>
              <w:left w:val="single" w:sz="4" w:space="0" w:color="000000"/>
              <w:bottom w:val="single" w:sz="4" w:space="0" w:color="000000"/>
            </w:tcBorders>
          </w:tcPr>
          <w:p w14:paraId="7A231B85" w14:textId="77777777" w:rsidR="00943698" w:rsidRDefault="00943698">
            <w:pPr>
              <w:pStyle w:val="TableContents"/>
              <w:rPr>
                <w:rFonts w:ascii="Cambria" w:hAnsi="Cambria"/>
              </w:rPr>
            </w:pPr>
          </w:p>
        </w:tc>
        <w:tc>
          <w:tcPr>
            <w:tcW w:w="1668" w:type="dxa"/>
            <w:tcBorders>
              <w:left w:val="single" w:sz="4" w:space="0" w:color="000000"/>
              <w:bottom w:val="single" w:sz="4" w:space="0" w:color="000000"/>
              <w:right w:val="single" w:sz="4" w:space="0" w:color="000000"/>
            </w:tcBorders>
          </w:tcPr>
          <w:p w14:paraId="2FE3C84F" w14:textId="77777777" w:rsidR="00943698" w:rsidRDefault="00943698">
            <w:pPr>
              <w:pStyle w:val="TableContents"/>
              <w:rPr>
                <w:rFonts w:ascii="Cambria" w:hAnsi="Cambria"/>
              </w:rPr>
            </w:pPr>
          </w:p>
        </w:tc>
      </w:tr>
      <w:tr w:rsidR="00943698" w14:paraId="5937F362" w14:textId="77777777" w:rsidTr="001B3A2E">
        <w:trPr>
          <w:cantSplit/>
          <w:trHeight w:val="442"/>
        </w:trPr>
        <w:tc>
          <w:tcPr>
            <w:tcW w:w="4464" w:type="dxa"/>
            <w:tcBorders>
              <w:left w:val="single" w:sz="4" w:space="0" w:color="000000"/>
              <w:bottom w:val="single" w:sz="4" w:space="0" w:color="000000"/>
            </w:tcBorders>
          </w:tcPr>
          <w:p w14:paraId="1968FB6E" w14:textId="54A6F13E" w:rsidR="00943698" w:rsidRDefault="001B3A2E">
            <w:pPr>
              <w:pStyle w:val="TableContents"/>
              <w:rPr>
                <w:rFonts w:ascii="Cambria" w:hAnsi="Cambria"/>
              </w:rPr>
            </w:pPr>
            <w:r>
              <w:rPr>
                <w:rFonts w:ascii="Cambria" w:hAnsi="Cambria"/>
              </w:rPr>
              <w:t>p</w:t>
            </w:r>
            <w:r w:rsidR="00000000">
              <w:rPr>
                <w:rFonts w:ascii="Cambria" w:hAnsi="Cambria"/>
              </w:rPr>
              <w:t>arts of speech: definitions of nouns, verbs, etc.</w:t>
            </w:r>
          </w:p>
        </w:tc>
        <w:tc>
          <w:tcPr>
            <w:tcW w:w="1669" w:type="dxa"/>
            <w:tcBorders>
              <w:left w:val="single" w:sz="4" w:space="0" w:color="000000"/>
              <w:bottom w:val="single" w:sz="4" w:space="0" w:color="000000"/>
            </w:tcBorders>
          </w:tcPr>
          <w:p w14:paraId="6B825E49" w14:textId="77777777" w:rsidR="00943698" w:rsidRDefault="00943698">
            <w:pPr>
              <w:pStyle w:val="TableContents"/>
              <w:rPr>
                <w:rFonts w:ascii="Cambria" w:hAnsi="Cambria"/>
              </w:rPr>
            </w:pPr>
          </w:p>
        </w:tc>
        <w:tc>
          <w:tcPr>
            <w:tcW w:w="1669" w:type="dxa"/>
            <w:tcBorders>
              <w:left w:val="single" w:sz="4" w:space="0" w:color="000000"/>
              <w:bottom w:val="single" w:sz="4" w:space="0" w:color="000000"/>
            </w:tcBorders>
          </w:tcPr>
          <w:p w14:paraId="0368009F" w14:textId="77777777" w:rsidR="00943698" w:rsidRDefault="00943698">
            <w:pPr>
              <w:pStyle w:val="TableContents"/>
              <w:rPr>
                <w:rFonts w:ascii="Cambria" w:hAnsi="Cambria"/>
              </w:rPr>
            </w:pPr>
          </w:p>
        </w:tc>
        <w:tc>
          <w:tcPr>
            <w:tcW w:w="1668" w:type="dxa"/>
            <w:tcBorders>
              <w:left w:val="single" w:sz="4" w:space="0" w:color="000000"/>
              <w:bottom w:val="single" w:sz="4" w:space="0" w:color="000000"/>
              <w:right w:val="single" w:sz="4" w:space="0" w:color="000000"/>
            </w:tcBorders>
          </w:tcPr>
          <w:p w14:paraId="47EC8F08" w14:textId="77777777" w:rsidR="00943698" w:rsidRDefault="00943698">
            <w:pPr>
              <w:pStyle w:val="TableContents"/>
              <w:rPr>
                <w:rFonts w:ascii="Cambria" w:hAnsi="Cambria"/>
              </w:rPr>
            </w:pPr>
          </w:p>
        </w:tc>
      </w:tr>
      <w:tr w:rsidR="00943698" w14:paraId="3EECDD44" w14:textId="77777777" w:rsidTr="001B3A2E">
        <w:trPr>
          <w:cantSplit/>
          <w:trHeight w:val="442"/>
        </w:trPr>
        <w:tc>
          <w:tcPr>
            <w:tcW w:w="4464" w:type="dxa"/>
            <w:tcBorders>
              <w:left w:val="single" w:sz="4" w:space="0" w:color="000000"/>
              <w:bottom w:val="single" w:sz="4" w:space="0" w:color="000000"/>
            </w:tcBorders>
          </w:tcPr>
          <w:p w14:paraId="5280C966" w14:textId="45386385" w:rsidR="00943698" w:rsidRDefault="001B3A2E">
            <w:pPr>
              <w:pStyle w:val="TableContents"/>
              <w:rPr>
                <w:rFonts w:ascii="Cambria" w:hAnsi="Cambria"/>
              </w:rPr>
            </w:pPr>
            <w:r>
              <w:rPr>
                <w:rFonts w:ascii="Cambria" w:hAnsi="Cambria"/>
              </w:rPr>
              <w:t>p</w:t>
            </w:r>
            <w:r w:rsidR="00000000">
              <w:rPr>
                <w:rFonts w:ascii="Cambria" w:hAnsi="Cambria"/>
              </w:rPr>
              <w:t>arts of speech: morphological and syntactic distribution of nouns, verbs, etc.</w:t>
            </w:r>
          </w:p>
        </w:tc>
        <w:tc>
          <w:tcPr>
            <w:tcW w:w="1669" w:type="dxa"/>
            <w:tcBorders>
              <w:left w:val="single" w:sz="4" w:space="0" w:color="000000"/>
              <w:bottom w:val="single" w:sz="4" w:space="0" w:color="000000"/>
            </w:tcBorders>
          </w:tcPr>
          <w:p w14:paraId="31BB1CE1" w14:textId="77777777" w:rsidR="00943698" w:rsidRDefault="00943698">
            <w:pPr>
              <w:pStyle w:val="TableContents"/>
              <w:rPr>
                <w:rFonts w:ascii="Cambria" w:hAnsi="Cambria"/>
              </w:rPr>
            </w:pPr>
          </w:p>
        </w:tc>
        <w:tc>
          <w:tcPr>
            <w:tcW w:w="1669" w:type="dxa"/>
            <w:tcBorders>
              <w:left w:val="single" w:sz="4" w:space="0" w:color="000000"/>
              <w:bottom w:val="single" w:sz="4" w:space="0" w:color="000000"/>
            </w:tcBorders>
          </w:tcPr>
          <w:p w14:paraId="724FC0DF" w14:textId="77777777" w:rsidR="00943698" w:rsidRDefault="00943698">
            <w:pPr>
              <w:pStyle w:val="TableContents"/>
              <w:rPr>
                <w:rFonts w:ascii="Cambria" w:hAnsi="Cambria"/>
              </w:rPr>
            </w:pPr>
          </w:p>
        </w:tc>
        <w:tc>
          <w:tcPr>
            <w:tcW w:w="1668" w:type="dxa"/>
            <w:tcBorders>
              <w:left w:val="single" w:sz="4" w:space="0" w:color="000000"/>
              <w:bottom w:val="single" w:sz="4" w:space="0" w:color="000000"/>
              <w:right w:val="single" w:sz="4" w:space="0" w:color="000000"/>
            </w:tcBorders>
          </w:tcPr>
          <w:p w14:paraId="78A722BE" w14:textId="77777777" w:rsidR="00943698" w:rsidRDefault="00943698">
            <w:pPr>
              <w:pStyle w:val="TableContents"/>
              <w:rPr>
                <w:rFonts w:ascii="Cambria" w:hAnsi="Cambria"/>
              </w:rPr>
            </w:pPr>
          </w:p>
        </w:tc>
      </w:tr>
      <w:tr w:rsidR="00943698" w14:paraId="414DF688" w14:textId="77777777" w:rsidTr="001B3A2E">
        <w:trPr>
          <w:cantSplit/>
          <w:trHeight w:val="442"/>
        </w:trPr>
        <w:tc>
          <w:tcPr>
            <w:tcW w:w="4464" w:type="dxa"/>
            <w:tcBorders>
              <w:left w:val="single" w:sz="4" w:space="0" w:color="000000"/>
              <w:bottom w:val="single" w:sz="4" w:space="0" w:color="000000"/>
            </w:tcBorders>
          </w:tcPr>
          <w:p w14:paraId="1FF1587D" w14:textId="2CE55DBD" w:rsidR="00943698" w:rsidRDefault="001B3A2E">
            <w:pPr>
              <w:pStyle w:val="TableContents"/>
              <w:rPr>
                <w:rFonts w:ascii="Cambria" w:hAnsi="Cambria"/>
              </w:rPr>
            </w:pPr>
            <w:r>
              <w:rPr>
                <w:rFonts w:ascii="Cambria" w:hAnsi="Cambria"/>
              </w:rPr>
              <w:t>c</w:t>
            </w:r>
            <w:r w:rsidR="00000000">
              <w:rPr>
                <w:rFonts w:ascii="Cambria" w:hAnsi="Cambria"/>
              </w:rPr>
              <w:t>onstituents</w:t>
            </w:r>
          </w:p>
        </w:tc>
        <w:tc>
          <w:tcPr>
            <w:tcW w:w="1669" w:type="dxa"/>
            <w:tcBorders>
              <w:left w:val="single" w:sz="4" w:space="0" w:color="000000"/>
              <w:bottom w:val="single" w:sz="4" w:space="0" w:color="000000"/>
            </w:tcBorders>
          </w:tcPr>
          <w:p w14:paraId="08DC84A3" w14:textId="77777777" w:rsidR="00943698" w:rsidRDefault="00943698">
            <w:pPr>
              <w:pStyle w:val="TableContents"/>
              <w:rPr>
                <w:rFonts w:ascii="Cambria" w:hAnsi="Cambria"/>
              </w:rPr>
            </w:pPr>
          </w:p>
        </w:tc>
        <w:tc>
          <w:tcPr>
            <w:tcW w:w="1669" w:type="dxa"/>
            <w:tcBorders>
              <w:left w:val="single" w:sz="4" w:space="0" w:color="000000"/>
              <w:bottom w:val="single" w:sz="4" w:space="0" w:color="000000"/>
            </w:tcBorders>
          </w:tcPr>
          <w:p w14:paraId="0ED910CC" w14:textId="77777777" w:rsidR="00943698" w:rsidRDefault="00943698">
            <w:pPr>
              <w:pStyle w:val="TableContents"/>
              <w:rPr>
                <w:rFonts w:ascii="Cambria" w:hAnsi="Cambria"/>
              </w:rPr>
            </w:pPr>
          </w:p>
        </w:tc>
        <w:tc>
          <w:tcPr>
            <w:tcW w:w="1668" w:type="dxa"/>
            <w:tcBorders>
              <w:left w:val="single" w:sz="4" w:space="0" w:color="000000"/>
              <w:bottom w:val="single" w:sz="4" w:space="0" w:color="000000"/>
              <w:right w:val="single" w:sz="4" w:space="0" w:color="000000"/>
            </w:tcBorders>
          </w:tcPr>
          <w:p w14:paraId="386622B3" w14:textId="77777777" w:rsidR="00943698" w:rsidRDefault="00943698">
            <w:pPr>
              <w:pStyle w:val="TableContents"/>
              <w:rPr>
                <w:rFonts w:ascii="Cambria" w:hAnsi="Cambria"/>
              </w:rPr>
            </w:pPr>
          </w:p>
        </w:tc>
      </w:tr>
      <w:tr w:rsidR="00943698" w14:paraId="01725EEE" w14:textId="77777777" w:rsidTr="001B3A2E">
        <w:trPr>
          <w:cantSplit/>
          <w:trHeight w:val="442"/>
        </w:trPr>
        <w:tc>
          <w:tcPr>
            <w:tcW w:w="4464" w:type="dxa"/>
            <w:tcBorders>
              <w:left w:val="single" w:sz="4" w:space="0" w:color="000000"/>
              <w:bottom w:val="single" w:sz="4" w:space="0" w:color="000000"/>
            </w:tcBorders>
          </w:tcPr>
          <w:p w14:paraId="66F7A083" w14:textId="0982390B" w:rsidR="00943698" w:rsidRDefault="001B3A2E">
            <w:pPr>
              <w:pStyle w:val="TableContents"/>
              <w:rPr>
                <w:rFonts w:ascii="Cambria" w:hAnsi="Cambria"/>
              </w:rPr>
            </w:pPr>
            <w:r>
              <w:rPr>
                <w:rFonts w:ascii="Cambria" w:hAnsi="Cambria"/>
              </w:rPr>
              <w:t>p</w:t>
            </w:r>
            <w:r w:rsidR="00000000">
              <w:rPr>
                <w:rFonts w:ascii="Cambria" w:hAnsi="Cambria"/>
              </w:rPr>
              <w:t>hrase structure rules</w:t>
            </w:r>
          </w:p>
        </w:tc>
        <w:tc>
          <w:tcPr>
            <w:tcW w:w="1669" w:type="dxa"/>
            <w:tcBorders>
              <w:left w:val="single" w:sz="4" w:space="0" w:color="000000"/>
              <w:bottom w:val="single" w:sz="4" w:space="0" w:color="000000"/>
            </w:tcBorders>
          </w:tcPr>
          <w:p w14:paraId="44D5AB04" w14:textId="77777777" w:rsidR="00943698" w:rsidRDefault="00943698">
            <w:pPr>
              <w:pStyle w:val="TableContents"/>
              <w:rPr>
                <w:rFonts w:ascii="Cambria" w:hAnsi="Cambria"/>
              </w:rPr>
            </w:pPr>
          </w:p>
        </w:tc>
        <w:tc>
          <w:tcPr>
            <w:tcW w:w="1669" w:type="dxa"/>
            <w:tcBorders>
              <w:left w:val="single" w:sz="4" w:space="0" w:color="000000"/>
              <w:bottom w:val="single" w:sz="4" w:space="0" w:color="000000"/>
            </w:tcBorders>
          </w:tcPr>
          <w:p w14:paraId="540E81BB" w14:textId="77777777" w:rsidR="00943698" w:rsidRDefault="00943698">
            <w:pPr>
              <w:pStyle w:val="TableContents"/>
              <w:rPr>
                <w:rFonts w:ascii="Cambria" w:hAnsi="Cambria"/>
              </w:rPr>
            </w:pPr>
          </w:p>
        </w:tc>
        <w:tc>
          <w:tcPr>
            <w:tcW w:w="1668" w:type="dxa"/>
            <w:tcBorders>
              <w:left w:val="single" w:sz="4" w:space="0" w:color="000000"/>
              <w:bottom w:val="single" w:sz="4" w:space="0" w:color="000000"/>
              <w:right w:val="single" w:sz="4" w:space="0" w:color="000000"/>
            </w:tcBorders>
          </w:tcPr>
          <w:p w14:paraId="4B93D580" w14:textId="77777777" w:rsidR="00943698" w:rsidRDefault="00943698">
            <w:pPr>
              <w:pStyle w:val="TableContents"/>
              <w:rPr>
                <w:rFonts w:ascii="Cambria" w:hAnsi="Cambria"/>
              </w:rPr>
            </w:pPr>
          </w:p>
        </w:tc>
      </w:tr>
      <w:tr w:rsidR="00943698" w14:paraId="3978F8B5" w14:textId="77777777" w:rsidTr="001B3A2E">
        <w:trPr>
          <w:cantSplit/>
          <w:trHeight w:val="442"/>
        </w:trPr>
        <w:tc>
          <w:tcPr>
            <w:tcW w:w="4464" w:type="dxa"/>
            <w:tcBorders>
              <w:left w:val="single" w:sz="4" w:space="0" w:color="000000"/>
              <w:bottom w:val="single" w:sz="4" w:space="0" w:color="000000"/>
            </w:tcBorders>
          </w:tcPr>
          <w:p w14:paraId="1BB07242" w14:textId="3523AF82" w:rsidR="00943698" w:rsidRDefault="001B3A2E">
            <w:pPr>
              <w:pStyle w:val="TableContents"/>
              <w:rPr>
                <w:rFonts w:ascii="Cambria" w:hAnsi="Cambria"/>
              </w:rPr>
            </w:pPr>
            <w:r>
              <w:rPr>
                <w:rFonts w:ascii="Cambria" w:hAnsi="Cambria"/>
              </w:rPr>
              <w:t>t</w:t>
            </w:r>
            <w:r w:rsidR="00000000">
              <w:rPr>
                <w:rFonts w:ascii="Cambria" w:hAnsi="Cambria"/>
              </w:rPr>
              <w:t xml:space="preserve">ypes of phrases: NP, AdjP, </w:t>
            </w:r>
            <w:proofErr w:type="spellStart"/>
            <w:r w:rsidR="00000000">
              <w:rPr>
                <w:rFonts w:ascii="Cambria" w:hAnsi="Cambria"/>
              </w:rPr>
              <w:t>AdvP</w:t>
            </w:r>
            <w:proofErr w:type="spellEnd"/>
            <w:r w:rsidR="00000000">
              <w:rPr>
                <w:rFonts w:ascii="Cambria" w:hAnsi="Cambria"/>
              </w:rPr>
              <w:t>, PP, VP, TP</w:t>
            </w:r>
          </w:p>
        </w:tc>
        <w:tc>
          <w:tcPr>
            <w:tcW w:w="1669" w:type="dxa"/>
            <w:tcBorders>
              <w:left w:val="single" w:sz="4" w:space="0" w:color="000000"/>
              <w:bottom w:val="single" w:sz="4" w:space="0" w:color="000000"/>
            </w:tcBorders>
          </w:tcPr>
          <w:p w14:paraId="5B1BFE61" w14:textId="77777777" w:rsidR="00943698" w:rsidRDefault="00943698">
            <w:pPr>
              <w:pStyle w:val="TableContents"/>
              <w:rPr>
                <w:rFonts w:ascii="Cambria" w:hAnsi="Cambria"/>
              </w:rPr>
            </w:pPr>
          </w:p>
        </w:tc>
        <w:tc>
          <w:tcPr>
            <w:tcW w:w="1669" w:type="dxa"/>
            <w:tcBorders>
              <w:left w:val="single" w:sz="4" w:space="0" w:color="000000"/>
              <w:bottom w:val="single" w:sz="4" w:space="0" w:color="000000"/>
            </w:tcBorders>
          </w:tcPr>
          <w:p w14:paraId="5BFAC19D" w14:textId="77777777" w:rsidR="00943698" w:rsidRDefault="00943698">
            <w:pPr>
              <w:pStyle w:val="TableContents"/>
              <w:rPr>
                <w:rFonts w:ascii="Cambria" w:hAnsi="Cambria"/>
              </w:rPr>
            </w:pPr>
          </w:p>
        </w:tc>
        <w:tc>
          <w:tcPr>
            <w:tcW w:w="1668" w:type="dxa"/>
            <w:tcBorders>
              <w:left w:val="single" w:sz="4" w:space="0" w:color="000000"/>
              <w:bottom w:val="single" w:sz="4" w:space="0" w:color="000000"/>
              <w:right w:val="single" w:sz="4" w:space="0" w:color="000000"/>
            </w:tcBorders>
          </w:tcPr>
          <w:p w14:paraId="3DE29B9F" w14:textId="77777777" w:rsidR="00943698" w:rsidRDefault="00943698">
            <w:pPr>
              <w:pStyle w:val="TableContents"/>
              <w:rPr>
                <w:rFonts w:ascii="Cambria" w:hAnsi="Cambria"/>
              </w:rPr>
            </w:pPr>
          </w:p>
        </w:tc>
      </w:tr>
      <w:tr w:rsidR="00943698" w14:paraId="700BBA54" w14:textId="77777777" w:rsidTr="001B3A2E">
        <w:trPr>
          <w:cantSplit/>
          <w:trHeight w:val="442"/>
        </w:trPr>
        <w:tc>
          <w:tcPr>
            <w:tcW w:w="4464" w:type="dxa"/>
            <w:tcBorders>
              <w:left w:val="single" w:sz="4" w:space="0" w:color="000000"/>
              <w:bottom w:val="single" w:sz="4" w:space="0" w:color="000000"/>
            </w:tcBorders>
          </w:tcPr>
          <w:p w14:paraId="70E9F857" w14:textId="608D54EC" w:rsidR="00943698" w:rsidRDefault="001B3A2E">
            <w:pPr>
              <w:pStyle w:val="TableContents"/>
              <w:rPr>
                <w:rFonts w:ascii="Cambria" w:hAnsi="Cambria"/>
              </w:rPr>
            </w:pPr>
            <w:r>
              <w:rPr>
                <w:rFonts w:ascii="Cambria" w:hAnsi="Cambria"/>
              </w:rPr>
              <w:t>c</w:t>
            </w:r>
            <w:r w:rsidR="00000000">
              <w:rPr>
                <w:rFonts w:ascii="Cambria" w:hAnsi="Cambria"/>
              </w:rPr>
              <w:t>omplex sentences: main and dependent clauses, complementizers, CP</w:t>
            </w:r>
          </w:p>
        </w:tc>
        <w:tc>
          <w:tcPr>
            <w:tcW w:w="1669" w:type="dxa"/>
            <w:tcBorders>
              <w:left w:val="single" w:sz="4" w:space="0" w:color="000000"/>
              <w:bottom w:val="single" w:sz="4" w:space="0" w:color="000000"/>
            </w:tcBorders>
          </w:tcPr>
          <w:p w14:paraId="5AE91179" w14:textId="77777777" w:rsidR="00943698" w:rsidRDefault="00943698">
            <w:pPr>
              <w:pStyle w:val="TableContents"/>
              <w:rPr>
                <w:rFonts w:ascii="Cambria" w:hAnsi="Cambria"/>
              </w:rPr>
            </w:pPr>
          </w:p>
        </w:tc>
        <w:tc>
          <w:tcPr>
            <w:tcW w:w="1669" w:type="dxa"/>
            <w:tcBorders>
              <w:left w:val="single" w:sz="4" w:space="0" w:color="000000"/>
              <w:bottom w:val="single" w:sz="4" w:space="0" w:color="000000"/>
            </w:tcBorders>
          </w:tcPr>
          <w:p w14:paraId="3A503024" w14:textId="77777777" w:rsidR="00943698" w:rsidRDefault="00943698">
            <w:pPr>
              <w:pStyle w:val="TableContents"/>
              <w:rPr>
                <w:rFonts w:ascii="Cambria" w:hAnsi="Cambria"/>
              </w:rPr>
            </w:pPr>
          </w:p>
        </w:tc>
        <w:tc>
          <w:tcPr>
            <w:tcW w:w="1668" w:type="dxa"/>
            <w:tcBorders>
              <w:left w:val="single" w:sz="4" w:space="0" w:color="000000"/>
              <w:bottom w:val="single" w:sz="4" w:space="0" w:color="000000"/>
              <w:right w:val="single" w:sz="4" w:space="0" w:color="000000"/>
            </w:tcBorders>
          </w:tcPr>
          <w:p w14:paraId="31539F1C" w14:textId="77777777" w:rsidR="00943698" w:rsidRDefault="00943698">
            <w:pPr>
              <w:pStyle w:val="TableContents"/>
              <w:rPr>
                <w:rFonts w:ascii="Cambria" w:hAnsi="Cambria"/>
              </w:rPr>
            </w:pPr>
          </w:p>
        </w:tc>
      </w:tr>
      <w:tr w:rsidR="00943698" w14:paraId="2D1AACAE" w14:textId="77777777" w:rsidTr="001B3A2E">
        <w:trPr>
          <w:cantSplit/>
          <w:trHeight w:val="442"/>
        </w:trPr>
        <w:tc>
          <w:tcPr>
            <w:tcW w:w="4464" w:type="dxa"/>
            <w:tcBorders>
              <w:left w:val="single" w:sz="4" w:space="0" w:color="000000"/>
              <w:bottom w:val="single" w:sz="4" w:space="0" w:color="000000"/>
            </w:tcBorders>
          </w:tcPr>
          <w:p w14:paraId="0CF81B76" w14:textId="7650021F" w:rsidR="00943698" w:rsidRDefault="001B3A2E">
            <w:pPr>
              <w:pStyle w:val="TableContents"/>
              <w:rPr>
                <w:rFonts w:ascii="Cambria" w:hAnsi="Cambria"/>
              </w:rPr>
            </w:pPr>
            <w:r>
              <w:rPr>
                <w:rFonts w:ascii="Cambria" w:hAnsi="Cambria"/>
              </w:rPr>
              <w:t>s</w:t>
            </w:r>
            <w:r w:rsidR="00000000">
              <w:rPr>
                <w:rFonts w:ascii="Cambria" w:hAnsi="Cambria"/>
              </w:rPr>
              <w:t>entences and tree structure</w:t>
            </w:r>
          </w:p>
        </w:tc>
        <w:tc>
          <w:tcPr>
            <w:tcW w:w="1669" w:type="dxa"/>
            <w:tcBorders>
              <w:left w:val="single" w:sz="4" w:space="0" w:color="000000"/>
              <w:bottom w:val="single" w:sz="4" w:space="0" w:color="000000"/>
            </w:tcBorders>
          </w:tcPr>
          <w:p w14:paraId="25422369" w14:textId="77777777" w:rsidR="00943698" w:rsidRDefault="00943698">
            <w:pPr>
              <w:pStyle w:val="TableContents"/>
              <w:rPr>
                <w:rFonts w:ascii="Cambria" w:hAnsi="Cambria"/>
              </w:rPr>
            </w:pPr>
          </w:p>
        </w:tc>
        <w:tc>
          <w:tcPr>
            <w:tcW w:w="1669" w:type="dxa"/>
            <w:tcBorders>
              <w:left w:val="single" w:sz="4" w:space="0" w:color="000000"/>
              <w:bottom w:val="single" w:sz="4" w:space="0" w:color="000000"/>
            </w:tcBorders>
          </w:tcPr>
          <w:p w14:paraId="755526B1" w14:textId="77777777" w:rsidR="00943698" w:rsidRDefault="00943698">
            <w:pPr>
              <w:pStyle w:val="TableContents"/>
              <w:rPr>
                <w:rFonts w:ascii="Cambria" w:hAnsi="Cambria"/>
              </w:rPr>
            </w:pPr>
          </w:p>
        </w:tc>
        <w:tc>
          <w:tcPr>
            <w:tcW w:w="1668" w:type="dxa"/>
            <w:tcBorders>
              <w:left w:val="single" w:sz="4" w:space="0" w:color="000000"/>
              <w:bottom w:val="single" w:sz="4" w:space="0" w:color="000000"/>
              <w:right w:val="single" w:sz="4" w:space="0" w:color="000000"/>
            </w:tcBorders>
          </w:tcPr>
          <w:p w14:paraId="5EBA534D" w14:textId="77777777" w:rsidR="00943698" w:rsidRDefault="00943698">
            <w:pPr>
              <w:pStyle w:val="TableContents"/>
              <w:rPr>
                <w:rFonts w:ascii="Cambria" w:hAnsi="Cambria"/>
              </w:rPr>
            </w:pPr>
          </w:p>
        </w:tc>
      </w:tr>
    </w:tbl>
    <w:p w14:paraId="71742165" w14:textId="7366A096" w:rsidR="001B3A2E" w:rsidRDefault="001B3A2E">
      <w:pPr>
        <w:pStyle w:val="BodyText"/>
        <w:jc w:val="both"/>
        <w:rPr>
          <w:rFonts w:ascii="Cambria" w:hAnsi="Cambria"/>
        </w:rPr>
      </w:pPr>
    </w:p>
    <w:p w14:paraId="432B8304" w14:textId="77777777" w:rsidR="001B3A2E" w:rsidRDefault="001B3A2E">
      <w:pPr>
        <w:rPr>
          <w:rFonts w:ascii="Cambria" w:hAnsi="Cambria"/>
        </w:rPr>
      </w:pPr>
      <w:r>
        <w:rPr>
          <w:rFonts w:ascii="Cambria" w:hAnsi="Cambria"/>
        </w:rPr>
        <w:br w:type="page"/>
      </w:r>
    </w:p>
    <w:p w14:paraId="70520D63" w14:textId="77777777" w:rsidR="00943698" w:rsidRDefault="00000000">
      <w:pPr>
        <w:pStyle w:val="BodyText"/>
        <w:jc w:val="both"/>
        <w:rPr>
          <w:rFonts w:ascii="Cambria" w:hAnsi="Cambria"/>
        </w:rPr>
      </w:pPr>
      <w:r>
        <w:rPr>
          <w:rFonts w:ascii="Cambria" w:hAnsi="Cambria"/>
          <w:b/>
          <w:bCs/>
        </w:rPr>
        <w:lastRenderedPageBreak/>
        <w:t>Part 2. Analytical Tools</w:t>
      </w:r>
    </w:p>
    <w:p w14:paraId="16D8752B" w14:textId="77777777" w:rsidR="00943698" w:rsidRDefault="00000000">
      <w:pPr>
        <w:pStyle w:val="BodyText"/>
        <w:jc w:val="both"/>
        <w:rPr>
          <w:rFonts w:ascii="Cambria" w:hAnsi="Cambria"/>
        </w:rPr>
      </w:pPr>
      <w:r>
        <w:rPr>
          <w:rFonts w:ascii="Cambria" w:hAnsi="Cambria"/>
        </w:rPr>
        <w:t>How well can you apply these analytical tools in practice?</w:t>
      </w:r>
    </w:p>
    <w:p w14:paraId="0A2C970E" w14:textId="77777777" w:rsidR="001B3A2E" w:rsidRDefault="001B3A2E">
      <w:pPr>
        <w:pStyle w:val="BodyText"/>
        <w:jc w:val="both"/>
        <w:rPr>
          <w:rFonts w:ascii="Cambria" w:hAnsi="Cambria"/>
          <w:b/>
          <w:bCs/>
        </w:rPr>
      </w:pPr>
    </w:p>
    <w:tbl>
      <w:tblPr>
        <w:tblW w:w="5000" w:type="pct"/>
        <w:tblInd w:w="55" w:type="dxa"/>
        <w:tblLayout w:type="fixed"/>
        <w:tblCellMar>
          <w:top w:w="55" w:type="dxa"/>
          <w:left w:w="55" w:type="dxa"/>
          <w:bottom w:w="55" w:type="dxa"/>
          <w:right w:w="55" w:type="dxa"/>
        </w:tblCellMar>
        <w:tblLook w:val="04A0" w:firstRow="1" w:lastRow="0" w:firstColumn="1" w:lastColumn="0" w:noHBand="0" w:noVBand="1"/>
      </w:tblPr>
      <w:tblGrid>
        <w:gridCol w:w="4464"/>
        <w:gridCol w:w="1668"/>
        <w:gridCol w:w="1669"/>
        <w:gridCol w:w="1669"/>
      </w:tblGrid>
      <w:tr w:rsidR="00943698" w14:paraId="0441E916" w14:textId="77777777">
        <w:trPr>
          <w:cantSplit/>
        </w:trPr>
        <w:tc>
          <w:tcPr>
            <w:tcW w:w="4413" w:type="dxa"/>
            <w:vMerge w:val="restart"/>
            <w:tcBorders>
              <w:top w:val="single" w:sz="4" w:space="0" w:color="000000"/>
              <w:left w:val="single" w:sz="4" w:space="0" w:color="000000"/>
              <w:bottom w:val="single" w:sz="4" w:space="0" w:color="000000"/>
            </w:tcBorders>
            <w:vAlign w:val="bottom"/>
          </w:tcPr>
          <w:p w14:paraId="0913C32C" w14:textId="77777777" w:rsidR="00943698" w:rsidRDefault="00000000">
            <w:pPr>
              <w:pStyle w:val="TableContents"/>
              <w:rPr>
                <w:rFonts w:ascii="Cambria" w:hAnsi="Cambria"/>
              </w:rPr>
            </w:pPr>
            <w:r>
              <w:rPr>
                <w:rFonts w:ascii="Cambria" w:hAnsi="Cambria"/>
              </w:rPr>
              <w:t>Topic</w:t>
            </w:r>
          </w:p>
        </w:tc>
        <w:tc>
          <w:tcPr>
            <w:tcW w:w="4946" w:type="dxa"/>
            <w:gridSpan w:val="3"/>
            <w:tcBorders>
              <w:top w:val="single" w:sz="4" w:space="0" w:color="000000"/>
              <w:left w:val="single" w:sz="4" w:space="0" w:color="000000"/>
              <w:bottom w:val="single" w:sz="4" w:space="0" w:color="000000"/>
              <w:right w:val="single" w:sz="4" w:space="0" w:color="000000"/>
            </w:tcBorders>
          </w:tcPr>
          <w:p w14:paraId="56332C93" w14:textId="77777777" w:rsidR="00943698" w:rsidRDefault="00000000">
            <w:pPr>
              <w:pStyle w:val="TableContents"/>
              <w:jc w:val="center"/>
              <w:rPr>
                <w:rFonts w:ascii="Cambria" w:hAnsi="Cambria"/>
              </w:rPr>
            </w:pPr>
            <w:r>
              <w:rPr>
                <w:rFonts w:ascii="Cambria" w:hAnsi="Cambria"/>
              </w:rPr>
              <w:t>How well do you understand this topic?</w:t>
            </w:r>
          </w:p>
        </w:tc>
      </w:tr>
      <w:tr w:rsidR="00943698" w14:paraId="68570482" w14:textId="77777777">
        <w:trPr>
          <w:cantSplit/>
        </w:trPr>
        <w:tc>
          <w:tcPr>
            <w:tcW w:w="4413" w:type="dxa"/>
            <w:vMerge/>
            <w:tcBorders>
              <w:top w:val="single" w:sz="4" w:space="0" w:color="000000"/>
              <w:left w:val="single" w:sz="4" w:space="0" w:color="000000"/>
              <w:bottom w:val="single" w:sz="4" w:space="0" w:color="000000"/>
            </w:tcBorders>
          </w:tcPr>
          <w:p w14:paraId="6F9790C2" w14:textId="77777777" w:rsidR="00943698" w:rsidRDefault="00943698">
            <w:pPr>
              <w:pStyle w:val="TableContents"/>
              <w:rPr>
                <w:rFonts w:ascii="Cambria" w:hAnsi="Cambria"/>
                <w:b/>
                <w:bCs/>
              </w:rPr>
            </w:pPr>
          </w:p>
        </w:tc>
        <w:tc>
          <w:tcPr>
            <w:tcW w:w="1648" w:type="dxa"/>
            <w:tcBorders>
              <w:left w:val="single" w:sz="4" w:space="0" w:color="000000"/>
              <w:bottom w:val="single" w:sz="4" w:space="0" w:color="000000"/>
            </w:tcBorders>
          </w:tcPr>
          <w:p w14:paraId="24996348" w14:textId="77777777" w:rsidR="00943698" w:rsidRDefault="00000000">
            <w:pPr>
              <w:pStyle w:val="TableContents"/>
              <w:rPr>
                <w:rFonts w:ascii="Cambria" w:hAnsi="Cambria"/>
              </w:rPr>
            </w:pPr>
            <w:r>
              <w:rPr>
                <w:rFonts w:ascii="Cambria" w:hAnsi="Cambria"/>
              </w:rPr>
              <w:t>I understand it very well</w:t>
            </w:r>
          </w:p>
        </w:tc>
        <w:tc>
          <w:tcPr>
            <w:tcW w:w="1649" w:type="dxa"/>
            <w:tcBorders>
              <w:left w:val="single" w:sz="4" w:space="0" w:color="000000"/>
              <w:bottom w:val="single" w:sz="4" w:space="0" w:color="000000"/>
            </w:tcBorders>
          </w:tcPr>
          <w:p w14:paraId="2B827DED" w14:textId="77777777" w:rsidR="00943698" w:rsidRDefault="00000000">
            <w:pPr>
              <w:pStyle w:val="TableContents"/>
              <w:rPr>
                <w:rFonts w:ascii="Cambria" w:hAnsi="Cambria"/>
              </w:rPr>
            </w:pPr>
            <w:r>
              <w:rPr>
                <w:rFonts w:ascii="Cambria" w:hAnsi="Cambria"/>
              </w:rPr>
              <w:t>I need to review a little</w:t>
            </w:r>
          </w:p>
        </w:tc>
        <w:tc>
          <w:tcPr>
            <w:tcW w:w="1649" w:type="dxa"/>
            <w:tcBorders>
              <w:left w:val="single" w:sz="4" w:space="0" w:color="000000"/>
              <w:bottom w:val="single" w:sz="4" w:space="0" w:color="000000"/>
              <w:right w:val="single" w:sz="4" w:space="0" w:color="000000"/>
            </w:tcBorders>
          </w:tcPr>
          <w:p w14:paraId="4825AC7D" w14:textId="77777777" w:rsidR="00943698" w:rsidRDefault="00000000">
            <w:pPr>
              <w:pStyle w:val="TableContents"/>
              <w:rPr>
                <w:rFonts w:ascii="Cambria" w:hAnsi="Cambria"/>
              </w:rPr>
            </w:pPr>
            <w:r>
              <w:rPr>
                <w:rFonts w:ascii="Cambria" w:hAnsi="Cambria"/>
              </w:rPr>
              <w:t>I don’t under-stand it at all</w:t>
            </w:r>
          </w:p>
        </w:tc>
      </w:tr>
      <w:tr w:rsidR="00943698" w14:paraId="3A82C8FF" w14:textId="77777777">
        <w:trPr>
          <w:cantSplit/>
          <w:trHeight w:val="442"/>
        </w:trPr>
        <w:tc>
          <w:tcPr>
            <w:tcW w:w="4413" w:type="dxa"/>
            <w:tcBorders>
              <w:left w:val="single" w:sz="4" w:space="0" w:color="000000"/>
              <w:bottom w:val="single" w:sz="4" w:space="0" w:color="000000"/>
            </w:tcBorders>
          </w:tcPr>
          <w:p w14:paraId="6D54EBE8" w14:textId="362DAF9F" w:rsidR="00943698" w:rsidRDefault="001B3A2E">
            <w:pPr>
              <w:pStyle w:val="TableContents"/>
              <w:rPr>
                <w:rFonts w:ascii="Cambria" w:hAnsi="Cambria"/>
              </w:rPr>
            </w:pPr>
            <w:r>
              <w:rPr>
                <w:rFonts w:ascii="Cambria" w:hAnsi="Cambria"/>
              </w:rPr>
              <w:t>b</w:t>
            </w:r>
            <w:r w:rsidR="00000000">
              <w:rPr>
                <w:rFonts w:ascii="Cambria" w:hAnsi="Cambria"/>
              </w:rPr>
              <w:t>reak down words into morphemes and identify the type of each morpheme</w:t>
            </w:r>
          </w:p>
        </w:tc>
        <w:tc>
          <w:tcPr>
            <w:tcW w:w="1648" w:type="dxa"/>
            <w:tcBorders>
              <w:left w:val="single" w:sz="4" w:space="0" w:color="000000"/>
              <w:bottom w:val="single" w:sz="4" w:space="0" w:color="000000"/>
            </w:tcBorders>
          </w:tcPr>
          <w:p w14:paraId="6DEB06B5" w14:textId="77777777" w:rsidR="00943698" w:rsidRDefault="00943698">
            <w:pPr>
              <w:pStyle w:val="TableContents"/>
              <w:rPr>
                <w:rFonts w:ascii="Cambria" w:hAnsi="Cambria"/>
              </w:rPr>
            </w:pPr>
          </w:p>
        </w:tc>
        <w:tc>
          <w:tcPr>
            <w:tcW w:w="1649" w:type="dxa"/>
            <w:tcBorders>
              <w:left w:val="single" w:sz="4" w:space="0" w:color="000000"/>
              <w:bottom w:val="single" w:sz="4" w:space="0" w:color="000000"/>
            </w:tcBorders>
          </w:tcPr>
          <w:p w14:paraId="6C6D4F74" w14:textId="77777777" w:rsidR="00943698" w:rsidRDefault="00943698">
            <w:pPr>
              <w:pStyle w:val="TableContents"/>
              <w:rPr>
                <w:rFonts w:ascii="Cambria" w:hAnsi="Cambria"/>
              </w:rPr>
            </w:pPr>
          </w:p>
        </w:tc>
        <w:tc>
          <w:tcPr>
            <w:tcW w:w="1649" w:type="dxa"/>
            <w:tcBorders>
              <w:left w:val="single" w:sz="4" w:space="0" w:color="000000"/>
              <w:bottom w:val="single" w:sz="4" w:space="0" w:color="000000"/>
              <w:right w:val="single" w:sz="4" w:space="0" w:color="000000"/>
            </w:tcBorders>
          </w:tcPr>
          <w:p w14:paraId="388DFF2A" w14:textId="77777777" w:rsidR="00943698" w:rsidRDefault="00943698">
            <w:pPr>
              <w:pStyle w:val="TableContents"/>
              <w:rPr>
                <w:rFonts w:ascii="Cambria" w:hAnsi="Cambria"/>
              </w:rPr>
            </w:pPr>
          </w:p>
        </w:tc>
      </w:tr>
      <w:tr w:rsidR="00943698" w14:paraId="522AB307" w14:textId="77777777">
        <w:trPr>
          <w:cantSplit/>
          <w:trHeight w:val="442"/>
        </w:trPr>
        <w:tc>
          <w:tcPr>
            <w:tcW w:w="4413" w:type="dxa"/>
            <w:tcBorders>
              <w:left w:val="single" w:sz="4" w:space="0" w:color="000000"/>
              <w:bottom w:val="single" w:sz="4" w:space="0" w:color="000000"/>
            </w:tcBorders>
          </w:tcPr>
          <w:p w14:paraId="4665B734" w14:textId="3A08D5BA" w:rsidR="00943698" w:rsidRDefault="001B3A2E">
            <w:pPr>
              <w:pStyle w:val="TableContents"/>
              <w:rPr>
                <w:rFonts w:ascii="Cambria" w:hAnsi="Cambria"/>
              </w:rPr>
            </w:pPr>
            <w:r>
              <w:rPr>
                <w:rFonts w:ascii="Cambria" w:hAnsi="Cambria"/>
              </w:rPr>
              <w:t>i</w:t>
            </w:r>
            <w:r w:rsidR="00000000">
              <w:rPr>
                <w:rFonts w:ascii="Cambria" w:hAnsi="Cambria"/>
              </w:rPr>
              <w:t>dentify specific morphological processes</w:t>
            </w:r>
          </w:p>
        </w:tc>
        <w:tc>
          <w:tcPr>
            <w:tcW w:w="1648" w:type="dxa"/>
            <w:tcBorders>
              <w:left w:val="single" w:sz="4" w:space="0" w:color="000000"/>
              <w:bottom w:val="single" w:sz="4" w:space="0" w:color="000000"/>
            </w:tcBorders>
          </w:tcPr>
          <w:p w14:paraId="47321431" w14:textId="77777777" w:rsidR="00943698" w:rsidRDefault="00943698">
            <w:pPr>
              <w:pStyle w:val="TableContents"/>
              <w:rPr>
                <w:rFonts w:ascii="Cambria" w:hAnsi="Cambria"/>
              </w:rPr>
            </w:pPr>
          </w:p>
        </w:tc>
        <w:tc>
          <w:tcPr>
            <w:tcW w:w="1649" w:type="dxa"/>
            <w:tcBorders>
              <w:left w:val="single" w:sz="4" w:space="0" w:color="000000"/>
              <w:bottom w:val="single" w:sz="4" w:space="0" w:color="000000"/>
            </w:tcBorders>
          </w:tcPr>
          <w:p w14:paraId="673D6E85" w14:textId="77777777" w:rsidR="00943698" w:rsidRDefault="00943698">
            <w:pPr>
              <w:pStyle w:val="TableContents"/>
              <w:rPr>
                <w:rFonts w:ascii="Cambria" w:hAnsi="Cambria"/>
              </w:rPr>
            </w:pPr>
          </w:p>
        </w:tc>
        <w:tc>
          <w:tcPr>
            <w:tcW w:w="1649" w:type="dxa"/>
            <w:tcBorders>
              <w:left w:val="single" w:sz="4" w:space="0" w:color="000000"/>
              <w:bottom w:val="single" w:sz="4" w:space="0" w:color="000000"/>
              <w:right w:val="single" w:sz="4" w:space="0" w:color="000000"/>
            </w:tcBorders>
          </w:tcPr>
          <w:p w14:paraId="3AC5D289" w14:textId="77777777" w:rsidR="00943698" w:rsidRDefault="00943698">
            <w:pPr>
              <w:pStyle w:val="TableContents"/>
              <w:rPr>
                <w:rFonts w:ascii="Cambria" w:hAnsi="Cambria"/>
              </w:rPr>
            </w:pPr>
          </w:p>
        </w:tc>
      </w:tr>
      <w:tr w:rsidR="00943698" w14:paraId="0477442B" w14:textId="77777777">
        <w:trPr>
          <w:cantSplit/>
          <w:trHeight w:val="442"/>
        </w:trPr>
        <w:tc>
          <w:tcPr>
            <w:tcW w:w="4413" w:type="dxa"/>
            <w:tcBorders>
              <w:left w:val="single" w:sz="4" w:space="0" w:color="000000"/>
              <w:bottom w:val="single" w:sz="4" w:space="0" w:color="000000"/>
            </w:tcBorders>
          </w:tcPr>
          <w:p w14:paraId="4B22E48A" w14:textId="0543432F" w:rsidR="00943698" w:rsidRDefault="001B3A2E">
            <w:pPr>
              <w:pStyle w:val="TableContents"/>
              <w:rPr>
                <w:rFonts w:ascii="Cambria" w:hAnsi="Cambria"/>
              </w:rPr>
            </w:pPr>
            <w:r>
              <w:rPr>
                <w:rFonts w:ascii="Cambria" w:hAnsi="Cambria"/>
              </w:rPr>
              <w:t>a</w:t>
            </w:r>
            <w:r w:rsidR="00000000">
              <w:rPr>
                <w:rFonts w:ascii="Cambria" w:hAnsi="Cambria"/>
              </w:rPr>
              <w:t>nalyze the morphological structure of an unfamiliar language</w:t>
            </w:r>
          </w:p>
        </w:tc>
        <w:tc>
          <w:tcPr>
            <w:tcW w:w="1648" w:type="dxa"/>
            <w:tcBorders>
              <w:left w:val="single" w:sz="4" w:space="0" w:color="000000"/>
              <w:bottom w:val="single" w:sz="4" w:space="0" w:color="000000"/>
            </w:tcBorders>
          </w:tcPr>
          <w:p w14:paraId="14A66989" w14:textId="77777777" w:rsidR="00943698" w:rsidRDefault="00943698">
            <w:pPr>
              <w:pStyle w:val="TableContents"/>
              <w:rPr>
                <w:rFonts w:ascii="Cambria" w:hAnsi="Cambria"/>
              </w:rPr>
            </w:pPr>
          </w:p>
        </w:tc>
        <w:tc>
          <w:tcPr>
            <w:tcW w:w="1649" w:type="dxa"/>
            <w:tcBorders>
              <w:left w:val="single" w:sz="4" w:space="0" w:color="000000"/>
              <w:bottom w:val="single" w:sz="4" w:space="0" w:color="000000"/>
            </w:tcBorders>
          </w:tcPr>
          <w:p w14:paraId="4F2B79B8" w14:textId="77777777" w:rsidR="00943698" w:rsidRDefault="00943698">
            <w:pPr>
              <w:pStyle w:val="TableContents"/>
              <w:rPr>
                <w:rFonts w:ascii="Cambria" w:hAnsi="Cambria"/>
              </w:rPr>
            </w:pPr>
          </w:p>
        </w:tc>
        <w:tc>
          <w:tcPr>
            <w:tcW w:w="1649" w:type="dxa"/>
            <w:tcBorders>
              <w:left w:val="single" w:sz="4" w:space="0" w:color="000000"/>
              <w:bottom w:val="single" w:sz="4" w:space="0" w:color="000000"/>
              <w:right w:val="single" w:sz="4" w:space="0" w:color="000000"/>
            </w:tcBorders>
          </w:tcPr>
          <w:p w14:paraId="51E97696" w14:textId="77777777" w:rsidR="00943698" w:rsidRDefault="00943698">
            <w:pPr>
              <w:pStyle w:val="TableContents"/>
              <w:rPr>
                <w:rFonts w:ascii="Cambria" w:hAnsi="Cambria"/>
              </w:rPr>
            </w:pPr>
          </w:p>
        </w:tc>
      </w:tr>
      <w:tr w:rsidR="00943698" w14:paraId="10CA9753" w14:textId="77777777">
        <w:trPr>
          <w:cantSplit/>
          <w:trHeight w:val="442"/>
        </w:trPr>
        <w:tc>
          <w:tcPr>
            <w:tcW w:w="4413" w:type="dxa"/>
            <w:tcBorders>
              <w:left w:val="single" w:sz="4" w:space="0" w:color="000000"/>
              <w:bottom w:val="single" w:sz="4" w:space="0" w:color="000000"/>
            </w:tcBorders>
          </w:tcPr>
          <w:p w14:paraId="6E7ED9C5" w14:textId="2586A262" w:rsidR="00943698" w:rsidRDefault="001B3A2E">
            <w:pPr>
              <w:pStyle w:val="TableContents"/>
              <w:rPr>
                <w:rFonts w:ascii="Cambria" w:hAnsi="Cambria"/>
              </w:rPr>
            </w:pPr>
            <w:r>
              <w:rPr>
                <w:rFonts w:ascii="Cambria" w:hAnsi="Cambria"/>
              </w:rPr>
              <w:t>d</w:t>
            </w:r>
            <w:r w:rsidR="00000000">
              <w:rPr>
                <w:rFonts w:ascii="Cambria" w:hAnsi="Cambria"/>
              </w:rPr>
              <w:t>raw a morphological tree to illustrate a word’s structure and order of affixation</w:t>
            </w:r>
          </w:p>
        </w:tc>
        <w:tc>
          <w:tcPr>
            <w:tcW w:w="1648" w:type="dxa"/>
            <w:tcBorders>
              <w:left w:val="single" w:sz="4" w:space="0" w:color="000000"/>
              <w:bottom w:val="single" w:sz="4" w:space="0" w:color="000000"/>
            </w:tcBorders>
          </w:tcPr>
          <w:p w14:paraId="13754498" w14:textId="77777777" w:rsidR="00943698" w:rsidRDefault="00943698">
            <w:pPr>
              <w:pStyle w:val="TableContents"/>
              <w:rPr>
                <w:rFonts w:ascii="Cambria" w:hAnsi="Cambria"/>
              </w:rPr>
            </w:pPr>
          </w:p>
        </w:tc>
        <w:tc>
          <w:tcPr>
            <w:tcW w:w="1649" w:type="dxa"/>
            <w:tcBorders>
              <w:left w:val="single" w:sz="4" w:space="0" w:color="000000"/>
              <w:bottom w:val="single" w:sz="4" w:space="0" w:color="000000"/>
            </w:tcBorders>
          </w:tcPr>
          <w:p w14:paraId="14D52F99" w14:textId="77777777" w:rsidR="00943698" w:rsidRDefault="00943698">
            <w:pPr>
              <w:pStyle w:val="TableContents"/>
              <w:rPr>
                <w:rFonts w:ascii="Cambria" w:hAnsi="Cambria"/>
              </w:rPr>
            </w:pPr>
          </w:p>
        </w:tc>
        <w:tc>
          <w:tcPr>
            <w:tcW w:w="1649" w:type="dxa"/>
            <w:tcBorders>
              <w:left w:val="single" w:sz="4" w:space="0" w:color="000000"/>
              <w:bottom w:val="single" w:sz="4" w:space="0" w:color="000000"/>
              <w:right w:val="single" w:sz="4" w:space="0" w:color="000000"/>
            </w:tcBorders>
          </w:tcPr>
          <w:p w14:paraId="518FB2C9" w14:textId="77777777" w:rsidR="00943698" w:rsidRDefault="00943698">
            <w:pPr>
              <w:pStyle w:val="TableContents"/>
              <w:rPr>
                <w:rFonts w:ascii="Cambria" w:hAnsi="Cambria"/>
              </w:rPr>
            </w:pPr>
          </w:p>
        </w:tc>
      </w:tr>
      <w:tr w:rsidR="00943698" w14:paraId="38920B16" w14:textId="77777777">
        <w:trPr>
          <w:cantSplit/>
          <w:trHeight w:val="442"/>
        </w:trPr>
        <w:tc>
          <w:tcPr>
            <w:tcW w:w="4413" w:type="dxa"/>
            <w:tcBorders>
              <w:left w:val="single" w:sz="4" w:space="0" w:color="000000"/>
              <w:bottom w:val="single" w:sz="4" w:space="0" w:color="000000"/>
            </w:tcBorders>
          </w:tcPr>
          <w:p w14:paraId="471BF783" w14:textId="3F20C425" w:rsidR="00943698" w:rsidRDefault="001B3A2E">
            <w:pPr>
              <w:pStyle w:val="TableContents"/>
              <w:rPr>
                <w:rFonts w:ascii="Cambria" w:hAnsi="Cambria"/>
              </w:rPr>
            </w:pPr>
            <w:r>
              <w:rPr>
                <w:rFonts w:ascii="Cambria" w:hAnsi="Cambria"/>
              </w:rPr>
              <w:t>i</w:t>
            </w:r>
            <w:r w:rsidR="00000000">
              <w:rPr>
                <w:rFonts w:ascii="Cambria" w:hAnsi="Cambria"/>
              </w:rPr>
              <w:t>dentify a word’s part of speech</w:t>
            </w:r>
          </w:p>
        </w:tc>
        <w:tc>
          <w:tcPr>
            <w:tcW w:w="1648" w:type="dxa"/>
            <w:tcBorders>
              <w:left w:val="single" w:sz="4" w:space="0" w:color="000000"/>
              <w:bottom w:val="single" w:sz="4" w:space="0" w:color="000000"/>
            </w:tcBorders>
          </w:tcPr>
          <w:p w14:paraId="16F32473" w14:textId="77777777" w:rsidR="00943698" w:rsidRDefault="00943698">
            <w:pPr>
              <w:pStyle w:val="TableContents"/>
              <w:rPr>
                <w:rFonts w:ascii="Cambria" w:hAnsi="Cambria"/>
              </w:rPr>
            </w:pPr>
          </w:p>
        </w:tc>
        <w:tc>
          <w:tcPr>
            <w:tcW w:w="1649" w:type="dxa"/>
            <w:tcBorders>
              <w:left w:val="single" w:sz="4" w:space="0" w:color="000000"/>
              <w:bottom w:val="single" w:sz="4" w:space="0" w:color="000000"/>
            </w:tcBorders>
          </w:tcPr>
          <w:p w14:paraId="08CA0AAD" w14:textId="77777777" w:rsidR="00943698" w:rsidRDefault="00943698">
            <w:pPr>
              <w:pStyle w:val="TableContents"/>
              <w:rPr>
                <w:rFonts w:ascii="Cambria" w:hAnsi="Cambria"/>
              </w:rPr>
            </w:pPr>
          </w:p>
        </w:tc>
        <w:tc>
          <w:tcPr>
            <w:tcW w:w="1649" w:type="dxa"/>
            <w:tcBorders>
              <w:left w:val="single" w:sz="4" w:space="0" w:color="000000"/>
              <w:bottom w:val="single" w:sz="4" w:space="0" w:color="000000"/>
              <w:right w:val="single" w:sz="4" w:space="0" w:color="000000"/>
            </w:tcBorders>
          </w:tcPr>
          <w:p w14:paraId="4A08397B" w14:textId="77777777" w:rsidR="00943698" w:rsidRDefault="00943698">
            <w:pPr>
              <w:pStyle w:val="TableContents"/>
              <w:rPr>
                <w:rFonts w:ascii="Cambria" w:hAnsi="Cambria"/>
              </w:rPr>
            </w:pPr>
          </w:p>
        </w:tc>
      </w:tr>
      <w:tr w:rsidR="00943698" w14:paraId="7A13601F" w14:textId="77777777">
        <w:trPr>
          <w:cantSplit/>
          <w:trHeight w:val="442"/>
        </w:trPr>
        <w:tc>
          <w:tcPr>
            <w:tcW w:w="4413" w:type="dxa"/>
            <w:tcBorders>
              <w:left w:val="single" w:sz="4" w:space="0" w:color="000000"/>
              <w:bottom w:val="single" w:sz="4" w:space="0" w:color="000000"/>
            </w:tcBorders>
          </w:tcPr>
          <w:p w14:paraId="55C017F1" w14:textId="2AE71D2C" w:rsidR="00943698" w:rsidRDefault="001B3A2E">
            <w:pPr>
              <w:pStyle w:val="TableContents"/>
              <w:rPr>
                <w:rFonts w:ascii="Cambria" w:hAnsi="Cambria"/>
              </w:rPr>
            </w:pPr>
            <w:r>
              <w:rPr>
                <w:rFonts w:ascii="Cambria" w:hAnsi="Cambria"/>
              </w:rPr>
              <w:t>u</w:t>
            </w:r>
            <w:r w:rsidR="00000000">
              <w:rPr>
                <w:rFonts w:ascii="Cambria" w:hAnsi="Cambria"/>
              </w:rPr>
              <w:t>se morphological and syntactic distribution to determine a word’s part of speech</w:t>
            </w:r>
          </w:p>
        </w:tc>
        <w:tc>
          <w:tcPr>
            <w:tcW w:w="1648" w:type="dxa"/>
            <w:tcBorders>
              <w:left w:val="single" w:sz="4" w:space="0" w:color="000000"/>
              <w:bottom w:val="single" w:sz="4" w:space="0" w:color="000000"/>
            </w:tcBorders>
          </w:tcPr>
          <w:p w14:paraId="4563674B" w14:textId="77777777" w:rsidR="00943698" w:rsidRDefault="00943698">
            <w:pPr>
              <w:pStyle w:val="TableContents"/>
              <w:rPr>
                <w:rFonts w:ascii="Cambria" w:hAnsi="Cambria"/>
              </w:rPr>
            </w:pPr>
          </w:p>
        </w:tc>
        <w:tc>
          <w:tcPr>
            <w:tcW w:w="1649" w:type="dxa"/>
            <w:tcBorders>
              <w:left w:val="single" w:sz="4" w:space="0" w:color="000000"/>
              <w:bottom w:val="single" w:sz="4" w:space="0" w:color="000000"/>
            </w:tcBorders>
          </w:tcPr>
          <w:p w14:paraId="117E93EC" w14:textId="77777777" w:rsidR="00943698" w:rsidRDefault="00943698">
            <w:pPr>
              <w:pStyle w:val="TableContents"/>
              <w:rPr>
                <w:rFonts w:ascii="Cambria" w:hAnsi="Cambria"/>
              </w:rPr>
            </w:pPr>
          </w:p>
        </w:tc>
        <w:tc>
          <w:tcPr>
            <w:tcW w:w="1649" w:type="dxa"/>
            <w:tcBorders>
              <w:left w:val="single" w:sz="4" w:space="0" w:color="000000"/>
              <w:bottom w:val="single" w:sz="4" w:space="0" w:color="000000"/>
              <w:right w:val="single" w:sz="4" w:space="0" w:color="000000"/>
            </w:tcBorders>
          </w:tcPr>
          <w:p w14:paraId="3FFD78E3" w14:textId="77777777" w:rsidR="00943698" w:rsidRDefault="00943698">
            <w:pPr>
              <w:pStyle w:val="TableContents"/>
              <w:rPr>
                <w:rFonts w:ascii="Cambria" w:hAnsi="Cambria"/>
              </w:rPr>
            </w:pPr>
          </w:p>
        </w:tc>
      </w:tr>
      <w:tr w:rsidR="00943698" w14:paraId="2D0866E9" w14:textId="77777777">
        <w:trPr>
          <w:cantSplit/>
          <w:trHeight w:val="442"/>
        </w:trPr>
        <w:tc>
          <w:tcPr>
            <w:tcW w:w="4413" w:type="dxa"/>
            <w:tcBorders>
              <w:left w:val="single" w:sz="4" w:space="0" w:color="000000"/>
              <w:bottom w:val="single" w:sz="4" w:space="0" w:color="000000"/>
            </w:tcBorders>
          </w:tcPr>
          <w:p w14:paraId="545B864A" w14:textId="44ED18D4" w:rsidR="00943698" w:rsidRDefault="001B3A2E">
            <w:pPr>
              <w:pStyle w:val="TableContents"/>
              <w:rPr>
                <w:rFonts w:ascii="Cambria" w:hAnsi="Cambria"/>
              </w:rPr>
            </w:pPr>
            <w:r>
              <w:rPr>
                <w:rFonts w:ascii="Cambria" w:hAnsi="Cambria"/>
              </w:rPr>
              <w:t>u</w:t>
            </w:r>
            <w:r w:rsidR="00000000">
              <w:rPr>
                <w:rFonts w:ascii="Cambria" w:hAnsi="Cambria"/>
              </w:rPr>
              <w:t>se constituency tests to determine if a sequence of words is a constituent</w:t>
            </w:r>
          </w:p>
        </w:tc>
        <w:tc>
          <w:tcPr>
            <w:tcW w:w="1648" w:type="dxa"/>
            <w:tcBorders>
              <w:left w:val="single" w:sz="4" w:space="0" w:color="000000"/>
              <w:bottom w:val="single" w:sz="4" w:space="0" w:color="000000"/>
            </w:tcBorders>
          </w:tcPr>
          <w:p w14:paraId="563B967B" w14:textId="77777777" w:rsidR="00943698" w:rsidRDefault="00943698">
            <w:pPr>
              <w:pStyle w:val="TableContents"/>
              <w:rPr>
                <w:rFonts w:ascii="Cambria" w:hAnsi="Cambria"/>
              </w:rPr>
            </w:pPr>
          </w:p>
        </w:tc>
        <w:tc>
          <w:tcPr>
            <w:tcW w:w="1649" w:type="dxa"/>
            <w:tcBorders>
              <w:left w:val="single" w:sz="4" w:space="0" w:color="000000"/>
              <w:bottom w:val="single" w:sz="4" w:space="0" w:color="000000"/>
            </w:tcBorders>
          </w:tcPr>
          <w:p w14:paraId="4708BF1B" w14:textId="77777777" w:rsidR="00943698" w:rsidRDefault="00943698">
            <w:pPr>
              <w:pStyle w:val="TableContents"/>
              <w:rPr>
                <w:rFonts w:ascii="Cambria" w:hAnsi="Cambria"/>
              </w:rPr>
            </w:pPr>
          </w:p>
        </w:tc>
        <w:tc>
          <w:tcPr>
            <w:tcW w:w="1649" w:type="dxa"/>
            <w:tcBorders>
              <w:left w:val="single" w:sz="4" w:space="0" w:color="000000"/>
              <w:bottom w:val="single" w:sz="4" w:space="0" w:color="000000"/>
              <w:right w:val="single" w:sz="4" w:space="0" w:color="000000"/>
            </w:tcBorders>
          </w:tcPr>
          <w:p w14:paraId="35984128" w14:textId="77777777" w:rsidR="00943698" w:rsidRDefault="00943698">
            <w:pPr>
              <w:pStyle w:val="TableContents"/>
              <w:rPr>
                <w:rFonts w:ascii="Cambria" w:hAnsi="Cambria"/>
              </w:rPr>
            </w:pPr>
          </w:p>
        </w:tc>
      </w:tr>
      <w:tr w:rsidR="00943698" w14:paraId="14DBF104" w14:textId="77777777">
        <w:trPr>
          <w:cantSplit/>
          <w:trHeight w:val="442"/>
        </w:trPr>
        <w:tc>
          <w:tcPr>
            <w:tcW w:w="4413" w:type="dxa"/>
            <w:tcBorders>
              <w:left w:val="single" w:sz="4" w:space="0" w:color="000000"/>
              <w:bottom w:val="single" w:sz="4" w:space="0" w:color="000000"/>
            </w:tcBorders>
          </w:tcPr>
          <w:p w14:paraId="3660C825" w14:textId="28DF7671" w:rsidR="00943698" w:rsidRDefault="001B3A2E">
            <w:pPr>
              <w:pStyle w:val="TableContents"/>
              <w:rPr>
                <w:rFonts w:ascii="Cambria" w:hAnsi="Cambria"/>
              </w:rPr>
            </w:pPr>
            <w:r>
              <w:rPr>
                <w:rFonts w:ascii="Cambria" w:hAnsi="Cambria"/>
              </w:rPr>
              <w:t>i</w:t>
            </w:r>
            <w:r w:rsidR="00000000">
              <w:rPr>
                <w:rFonts w:ascii="Cambria" w:hAnsi="Cambria"/>
              </w:rPr>
              <w:t xml:space="preserve">dentify different types of </w:t>
            </w:r>
            <w:proofErr w:type="gramStart"/>
            <w:r w:rsidR="00000000">
              <w:rPr>
                <w:rFonts w:ascii="Cambria" w:hAnsi="Cambria"/>
              </w:rPr>
              <w:t>phrase</w:t>
            </w:r>
            <w:proofErr w:type="gramEnd"/>
            <w:r w:rsidR="00000000">
              <w:rPr>
                <w:rFonts w:ascii="Cambria" w:hAnsi="Cambria"/>
              </w:rPr>
              <w:t xml:space="preserve">: NP, PP, AdjP, </w:t>
            </w:r>
            <w:proofErr w:type="spellStart"/>
            <w:r w:rsidR="00000000">
              <w:rPr>
                <w:rFonts w:ascii="Cambria" w:hAnsi="Cambria"/>
              </w:rPr>
              <w:t>AdvP</w:t>
            </w:r>
            <w:proofErr w:type="spellEnd"/>
            <w:r w:rsidR="00000000">
              <w:rPr>
                <w:rFonts w:ascii="Cambria" w:hAnsi="Cambria"/>
              </w:rPr>
              <w:t>, VP, TP</w:t>
            </w:r>
          </w:p>
        </w:tc>
        <w:tc>
          <w:tcPr>
            <w:tcW w:w="1648" w:type="dxa"/>
            <w:tcBorders>
              <w:left w:val="single" w:sz="4" w:space="0" w:color="000000"/>
              <w:bottom w:val="single" w:sz="4" w:space="0" w:color="000000"/>
            </w:tcBorders>
          </w:tcPr>
          <w:p w14:paraId="39EB0291" w14:textId="77777777" w:rsidR="00943698" w:rsidRDefault="00943698">
            <w:pPr>
              <w:pStyle w:val="TableContents"/>
              <w:rPr>
                <w:rFonts w:ascii="Cambria" w:hAnsi="Cambria"/>
              </w:rPr>
            </w:pPr>
          </w:p>
        </w:tc>
        <w:tc>
          <w:tcPr>
            <w:tcW w:w="1649" w:type="dxa"/>
            <w:tcBorders>
              <w:left w:val="single" w:sz="4" w:space="0" w:color="000000"/>
              <w:bottom w:val="single" w:sz="4" w:space="0" w:color="000000"/>
            </w:tcBorders>
          </w:tcPr>
          <w:p w14:paraId="07CE4753" w14:textId="77777777" w:rsidR="00943698" w:rsidRDefault="00943698">
            <w:pPr>
              <w:pStyle w:val="TableContents"/>
              <w:rPr>
                <w:rFonts w:ascii="Cambria" w:hAnsi="Cambria"/>
              </w:rPr>
            </w:pPr>
          </w:p>
        </w:tc>
        <w:tc>
          <w:tcPr>
            <w:tcW w:w="1649" w:type="dxa"/>
            <w:tcBorders>
              <w:left w:val="single" w:sz="4" w:space="0" w:color="000000"/>
              <w:bottom w:val="single" w:sz="4" w:space="0" w:color="000000"/>
              <w:right w:val="single" w:sz="4" w:space="0" w:color="000000"/>
            </w:tcBorders>
          </w:tcPr>
          <w:p w14:paraId="0F92FC0B" w14:textId="77777777" w:rsidR="00943698" w:rsidRDefault="00943698">
            <w:pPr>
              <w:pStyle w:val="TableContents"/>
              <w:rPr>
                <w:rFonts w:ascii="Cambria" w:hAnsi="Cambria"/>
              </w:rPr>
            </w:pPr>
          </w:p>
        </w:tc>
      </w:tr>
      <w:tr w:rsidR="00943698" w14:paraId="6836819D" w14:textId="77777777">
        <w:trPr>
          <w:cantSplit/>
          <w:trHeight w:val="442"/>
        </w:trPr>
        <w:tc>
          <w:tcPr>
            <w:tcW w:w="4413" w:type="dxa"/>
            <w:tcBorders>
              <w:left w:val="single" w:sz="4" w:space="0" w:color="000000"/>
              <w:bottom w:val="single" w:sz="4" w:space="0" w:color="000000"/>
            </w:tcBorders>
          </w:tcPr>
          <w:p w14:paraId="54B9D0B6" w14:textId="79FDA49F" w:rsidR="00943698" w:rsidRDefault="001B3A2E">
            <w:pPr>
              <w:pStyle w:val="TableContents"/>
              <w:rPr>
                <w:rFonts w:ascii="Cambria" w:hAnsi="Cambria"/>
              </w:rPr>
            </w:pPr>
            <w:r>
              <w:rPr>
                <w:rFonts w:ascii="Cambria" w:hAnsi="Cambria"/>
              </w:rPr>
              <w:t>i</w:t>
            </w:r>
            <w:r w:rsidR="00000000">
              <w:rPr>
                <w:rFonts w:ascii="Cambria" w:hAnsi="Cambria"/>
              </w:rPr>
              <w:t>dentify the head of a phrase</w:t>
            </w:r>
          </w:p>
        </w:tc>
        <w:tc>
          <w:tcPr>
            <w:tcW w:w="1648" w:type="dxa"/>
            <w:tcBorders>
              <w:left w:val="single" w:sz="4" w:space="0" w:color="000000"/>
              <w:bottom w:val="single" w:sz="4" w:space="0" w:color="000000"/>
            </w:tcBorders>
          </w:tcPr>
          <w:p w14:paraId="7788C109" w14:textId="77777777" w:rsidR="00943698" w:rsidRDefault="00943698">
            <w:pPr>
              <w:pStyle w:val="TableContents"/>
              <w:rPr>
                <w:rFonts w:ascii="Cambria" w:hAnsi="Cambria"/>
              </w:rPr>
            </w:pPr>
          </w:p>
        </w:tc>
        <w:tc>
          <w:tcPr>
            <w:tcW w:w="1649" w:type="dxa"/>
            <w:tcBorders>
              <w:left w:val="single" w:sz="4" w:space="0" w:color="000000"/>
              <w:bottom w:val="single" w:sz="4" w:space="0" w:color="000000"/>
            </w:tcBorders>
          </w:tcPr>
          <w:p w14:paraId="54627E30" w14:textId="77777777" w:rsidR="00943698" w:rsidRDefault="00943698">
            <w:pPr>
              <w:pStyle w:val="TableContents"/>
              <w:rPr>
                <w:rFonts w:ascii="Cambria" w:hAnsi="Cambria"/>
              </w:rPr>
            </w:pPr>
          </w:p>
        </w:tc>
        <w:tc>
          <w:tcPr>
            <w:tcW w:w="1649" w:type="dxa"/>
            <w:tcBorders>
              <w:left w:val="single" w:sz="4" w:space="0" w:color="000000"/>
              <w:bottom w:val="single" w:sz="4" w:space="0" w:color="000000"/>
              <w:right w:val="single" w:sz="4" w:space="0" w:color="000000"/>
            </w:tcBorders>
          </w:tcPr>
          <w:p w14:paraId="618FE44E" w14:textId="77777777" w:rsidR="00943698" w:rsidRDefault="00943698">
            <w:pPr>
              <w:pStyle w:val="TableContents"/>
              <w:rPr>
                <w:rFonts w:ascii="Cambria" w:hAnsi="Cambria"/>
              </w:rPr>
            </w:pPr>
          </w:p>
        </w:tc>
      </w:tr>
      <w:tr w:rsidR="00943698" w14:paraId="7961CF68" w14:textId="77777777">
        <w:trPr>
          <w:cantSplit/>
          <w:trHeight w:val="442"/>
        </w:trPr>
        <w:tc>
          <w:tcPr>
            <w:tcW w:w="4413" w:type="dxa"/>
            <w:tcBorders>
              <w:left w:val="single" w:sz="4" w:space="0" w:color="000000"/>
              <w:bottom w:val="single" w:sz="4" w:space="0" w:color="000000"/>
            </w:tcBorders>
          </w:tcPr>
          <w:p w14:paraId="0E1758DA" w14:textId="5352552B" w:rsidR="00943698" w:rsidRDefault="001B3A2E">
            <w:pPr>
              <w:pStyle w:val="TableContents"/>
              <w:rPr>
                <w:rFonts w:ascii="Cambria" w:hAnsi="Cambria"/>
              </w:rPr>
            </w:pPr>
            <w:r>
              <w:rPr>
                <w:rFonts w:ascii="Cambria" w:hAnsi="Cambria"/>
              </w:rPr>
              <w:t>u</w:t>
            </w:r>
            <w:r w:rsidR="00000000">
              <w:rPr>
                <w:rFonts w:ascii="Cambria" w:hAnsi="Cambria"/>
              </w:rPr>
              <w:t>se phrase structure rules to combine words into phrases</w:t>
            </w:r>
          </w:p>
        </w:tc>
        <w:tc>
          <w:tcPr>
            <w:tcW w:w="1648" w:type="dxa"/>
            <w:tcBorders>
              <w:left w:val="single" w:sz="4" w:space="0" w:color="000000"/>
              <w:bottom w:val="single" w:sz="4" w:space="0" w:color="000000"/>
            </w:tcBorders>
          </w:tcPr>
          <w:p w14:paraId="30B85D7E" w14:textId="77777777" w:rsidR="00943698" w:rsidRDefault="00943698">
            <w:pPr>
              <w:pStyle w:val="TableContents"/>
              <w:rPr>
                <w:rFonts w:ascii="Cambria" w:hAnsi="Cambria"/>
              </w:rPr>
            </w:pPr>
          </w:p>
        </w:tc>
        <w:tc>
          <w:tcPr>
            <w:tcW w:w="1649" w:type="dxa"/>
            <w:tcBorders>
              <w:left w:val="single" w:sz="4" w:space="0" w:color="000000"/>
              <w:bottom w:val="single" w:sz="4" w:space="0" w:color="000000"/>
            </w:tcBorders>
          </w:tcPr>
          <w:p w14:paraId="2BE76A64" w14:textId="77777777" w:rsidR="00943698" w:rsidRDefault="00943698">
            <w:pPr>
              <w:pStyle w:val="TableContents"/>
              <w:rPr>
                <w:rFonts w:ascii="Cambria" w:hAnsi="Cambria"/>
              </w:rPr>
            </w:pPr>
          </w:p>
        </w:tc>
        <w:tc>
          <w:tcPr>
            <w:tcW w:w="1649" w:type="dxa"/>
            <w:tcBorders>
              <w:left w:val="single" w:sz="4" w:space="0" w:color="000000"/>
              <w:bottom w:val="single" w:sz="4" w:space="0" w:color="000000"/>
              <w:right w:val="single" w:sz="4" w:space="0" w:color="000000"/>
            </w:tcBorders>
          </w:tcPr>
          <w:p w14:paraId="67E939F8" w14:textId="77777777" w:rsidR="00943698" w:rsidRDefault="00943698">
            <w:pPr>
              <w:pStyle w:val="TableContents"/>
              <w:rPr>
                <w:rFonts w:ascii="Cambria" w:hAnsi="Cambria"/>
              </w:rPr>
            </w:pPr>
          </w:p>
        </w:tc>
      </w:tr>
      <w:tr w:rsidR="00943698" w14:paraId="39EC1633" w14:textId="77777777">
        <w:trPr>
          <w:cantSplit/>
          <w:trHeight w:val="442"/>
        </w:trPr>
        <w:tc>
          <w:tcPr>
            <w:tcW w:w="4413" w:type="dxa"/>
            <w:tcBorders>
              <w:left w:val="single" w:sz="4" w:space="0" w:color="000000"/>
              <w:bottom w:val="single" w:sz="4" w:space="0" w:color="000000"/>
            </w:tcBorders>
          </w:tcPr>
          <w:p w14:paraId="385ED3B3" w14:textId="6FB684DF" w:rsidR="00943698" w:rsidRDefault="001B3A2E">
            <w:pPr>
              <w:pStyle w:val="TableContents"/>
              <w:rPr>
                <w:rFonts w:ascii="Cambria" w:hAnsi="Cambria"/>
              </w:rPr>
            </w:pPr>
            <w:r>
              <w:rPr>
                <w:rFonts w:ascii="Cambria" w:hAnsi="Cambria"/>
              </w:rPr>
              <w:t>d</w:t>
            </w:r>
            <w:r w:rsidR="00000000">
              <w:rPr>
                <w:rFonts w:ascii="Cambria" w:hAnsi="Cambria"/>
              </w:rPr>
              <w:t>raw syntax trees to illustrate a sentence’s internal structure</w:t>
            </w:r>
          </w:p>
        </w:tc>
        <w:tc>
          <w:tcPr>
            <w:tcW w:w="1648" w:type="dxa"/>
            <w:tcBorders>
              <w:left w:val="single" w:sz="4" w:space="0" w:color="000000"/>
              <w:bottom w:val="single" w:sz="4" w:space="0" w:color="000000"/>
            </w:tcBorders>
          </w:tcPr>
          <w:p w14:paraId="28EC4ABA" w14:textId="77777777" w:rsidR="00943698" w:rsidRDefault="00943698">
            <w:pPr>
              <w:pStyle w:val="TableContents"/>
              <w:rPr>
                <w:rFonts w:ascii="Cambria" w:hAnsi="Cambria"/>
              </w:rPr>
            </w:pPr>
          </w:p>
        </w:tc>
        <w:tc>
          <w:tcPr>
            <w:tcW w:w="1649" w:type="dxa"/>
            <w:tcBorders>
              <w:left w:val="single" w:sz="4" w:space="0" w:color="000000"/>
              <w:bottom w:val="single" w:sz="4" w:space="0" w:color="000000"/>
            </w:tcBorders>
          </w:tcPr>
          <w:p w14:paraId="0BFB8D1A" w14:textId="77777777" w:rsidR="00943698" w:rsidRDefault="00943698">
            <w:pPr>
              <w:pStyle w:val="TableContents"/>
              <w:rPr>
                <w:rFonts w:ascii="Cambria" w:hAnsi="Cambria"/>
              </w:rPr>
            </w:pPr>
          </w:p>
        </w:tc>
        <w:tc>
          <w:tcPr>
            <w:tcW w:w="1649" w:type="dxa"/>
            <w:tcBorders>
              <w:left w:val="single" w:sz="4" w:space="0" w:color="000000"/>
              <w:bottom w:val="single" w:sz="4" w:space="0" w:color="000000"/>
              <w:right w:val="single" w:sz="4" w:space="0" w:color="000000"/>
            </w:tcBorders>
          </w:tcPr>
          <w:p w14:paraId="4C60D584" w14:textId="77777777" w:rsidR="00943698" w:rsidRDefault="00943698">
            <w:pPr>
              <w:pStyle w:val="TableContents"/>
              <w:rPr>
                <w:rFonts w:ascii="Cambria" w:hAnsi="Cambria"/>
              </w:rPr>
            </w:pPr>
          </w:p>
        </w:tc>
      </w:tr>
    </w:tbl>
    <w:p w14:paraId="311C75EC" w14:textId="77777777" w:rsidR="00943698" w:rsidRDefault="00943698">
      <w:pPr>
        <w:pStyle w:val="BodyText"/>
      </w:pPr>
    </w:p>
    <w:sectPr w:rsidR="00943698">
      <w:pgSz w:w="12240" w:h="15840"/>
      <w:pgMar w:top="1440" w:right="1440" w:bottom="1440" w:left="1440" w:header="0" w:footer="0" w:gutter="0"/>
      <w:cols w:space="720"/>
      <w:formProt w:val="0"/>
      <w:docGrid w:linePitch="10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Liberation Serif">
    <w:altName w:val="Times New Roman"/>
    <w:panose1 w:val="020B0604020202020204"/>
    <w:charset w:val="01"/>
    <w:family w:val="roman"/>
    <w:pitch w:val="default"/>
  </w:font>
  <w:font w:name="Noto Serif CJK SC">
    <w:altName w:val="Cambria"/>
    <w:panose1 w:val="020B0604020202020204"/>
    <w:charset w:val="00"/>
    <w:family w:val="roman"/>
    <w:notTrueType/>
    <w:pitch w:val="default"/>
  </w:font>
  <w:font w:name="Lucida Sans">
    <w:panose1 w:val="020B0602030504020204"/>
    <w:charset w:val="00"/>
    <w:family w:val="swiss"/>
    <w:pitch w:val="variable"/>
    <w:sig w:usb0="00000003" w:usb1="00000000" w:usb2="00000000" w:usb3="00000000" w:csb0="00000001" w:csb1="00000000"/>
  </w:font>
  <w:font w:name="Liberation Sans">
    <w:altName w:val="Arial"/>
    <w:panose1 w:val="020B0604020202020204"/>
    <w:charset w:val="01"/>
    <w:family w:val="roman"/>
    <w:pitch w:val="default"/>
  </w:font>
  <w:font w:name="Noto Sans CJK SC">
    <w:panose1 w:val="020B0604020202020204"/>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OpenSymbol">
    <w:altName w:val="Arial Unicode MS"/>
    <w:panose1 w:val="020B0604020202020204"/>
    <w:charset w:val="01"/>
    <w:family w:val="roman"/>
    <w:pitch w:val="default"/>
  </w:font>
  <w:font w:name="Cambria">
    <w:panose1 w:val="02040503050406030204"/>
    <w:charset w:val="00"/>
    <w:family w:val="roman"/>
    <w:pitch w:val="variable"/>
    <w:sig w:usb0="E00006FF" w:usb1="420024FF" w:usb2="02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121DFC"/>
    <w:multiLevelType w:val="multilevel"/>
    <w:tmpl w:val="E7D0C77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3C8E558C"/>
    <w:multiLevelType w:val="multilevel"/>
    <w:tmpl w:val="3CF271A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7D3B063C"/>
    <w:multiLevelType w:val="multilevel"/>
    <w:tmpl w:val="9994400A"/>
    <w:lvl w:ilvl="0">
      <w:start w:val="1"/>
      <w:numFmt w:val="none"/>
      <w:pStyle w:val="Heading1"/>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719522799">
    <w:abstractNumId w:val="2"/>
  </w:num>
  <w:num w:numId="2" w16cid:durableId="909123243">
    <w:abstractNumId w:val="0"/>
  </w:num>
  <w:num w:numId="3" w16cid:durableId="206624853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2"/>
  <w:proofState w:spelling="clean" w:grammar="clean"/>
  <w:defaultTabStop w:val="709"/>
  <w:autoHyphenation/>
  <w:characterSpacingControl w:val="doNotCompress"/>
  <w:compat>
    <w:compatSetting w:name="compatibilityMode" w:uri="http://schemas.microsoft.com/office/word" w:val="12"/>
    <w:compatSetting w:name="useWord2013TrackBottomHyphenation" w:uri="http://schemas.microsoft.com/office/word" w:val="1"/>
  </w:compat>
  <w:rsids>
    <w:rsidRoot w:val="00943698"/>
    <w:rsid w:val="001B3A2E"/>
    <w:rsid w:val="007941F7"/>
    <w:rsid w:val="00943698"/>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decimalSymbol w:val="."/>
  <w:listSeparator w:val=","/>
  <w14:docId w14:val="7F574FB4"/>
  <w15:docId w15:val="{7ED11A13-DE8C-AD4D-9D35-4CB71984DC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erif CJK SC" w:hAnsi="Liberation Serif" w:cs="Lucida Sans"/>
        <w:kern w:val="2"/>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rPr>
  </w:style>
  <w:style w:type="paragraph" w:styleId="Heading1">
    <w:name w:val="heading 1"/>
    <w:basedOn w:val="Heading"/>
    <w:next w:val="BodyText"/>
    <w:uiPriority w:val="9"/>
    <w:qFormat/>
    <w:pPr>
      <w:numPr>
        <w:numId w:val="1"/>
      </w:numPr>
      <w:outlineLvl w:val="0"/>
    </w:pPr>
    <w:rPr>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NumberingSymbols">
    <w:name w:val="Numbering Symbols"/>
    <w:qFormat/>
  </w:style>
  <w:style w:type="character" w:customStyle="1" w:styleId="Bullets">
    <w:name w:val="Bullets"/>
    <w:qFormat/>
    <w:rPr>
      <w:rFonts w:ascii="OpenSymbol" w:eastAsia="OpenSymbol" w:hAnsi="OpenSymbol" w:cs="OpenSymbol"/>
    </w:rPr>
  </w:style>
  <w:style w:type="character" w:styleId="Hyperlink">
    <w:name w:val="Hyperlink"/>
    <w:rPr>
      <w:color w:val="000080"/>
      <w:u w:val="single"/>
      <w:lang/>
    </w:rPr>
  </w:style>
  <w:style w:type="character" w:customStyle="1" w:styleId="FootnoteAnchor">
    <w:name w:val="Footnote Anchor"/>
    <w:rPr>
      <w:vertAlign w:val="superscript"/>
    </w:rPr>
  </w:style>
  <w:style w:type="character" w:customStyle="1" w:styleId="FootnoteCharacters">
    <w:name w:val="Footnote Characters"/>
    <w:qFormat/>
  </w:style>
  <w:style w:type="character" w:customStyle="1" w:styleId="EndnoteAnchor">
    <w:name w:val="Endnote Anchor"/>
    <w:rPr>
      <w:vertAlign w:val="superscript"/>
    </w:rPr>
  </w:style>
  <w:style w:type="character" w:customStyle="1" w:styleId="EndnoteCharacters">
    <w:name w:val="Endnote Characters"/>
    <w:qFormat/>
  </w:style>
  <w:style w:type="paragraph" w:customStyle="1" w:styleId="Heading">
    <w:name w:val="Heading"/>
    <w:basedOn w:val="Normal"/>
    <w:next w:val="BodyText"/>
    <w:qFormat/>
    <w:pPr>
      <w:keepNext/>
      <w:spacing w:before="240" w:after="120"/>
    </w:pPr>
    <w:rPr>
      <w:rFonts w:ascii="Liberation Sans" w:eastAsia="Noto Sans CJK SC"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styleId="Subtitle">
    <w:name w:val="Subtitle"/>
    <w:basedOn w:val="Heading"/>
    <w:next w:val="BodyText"/>
    <w:uiPriority w:val="11"/>
    <w:qFormat/>
    <w:pPr>
      <w:spacing w:before="60"/>
      <w:jc w:val="center"/>
    </w:pPr>
    <w:rPr>
      <w:sz w:val="36"/>
      <w:szCs w:val="36"/>
    </w:rPr>
  </w:style>
  <w:style w:type="paragraph" w:customStyle="1" w:styleId="HorizontalLine">
    <w:name w:val="Horizontal Line"/>
    <w:basedOn w:val="Normal"/>
    <w:next w:val="BodyText"/>
    <w:qFormat/>
    <w:pPr>
      <w:suppressLineNumbers/>
      <w:pBdr>
        <w:bottom w:val="double" w:sz="2" w:space="0" w:color="808080"/>
      </w:pBdr>
      <w:spacing w:after="283"/>
    </w:pPr>
    <w:rPr>
      <w:sz w:val="12"/>
      <w:szCs w:val="12"/>
    </w:rPr>
  </w:style>
  <w:style w:type="paragraph" w:styleId="FootnoteText">
    <w:name w:val="footnote text"/>
    <w:basedOn w:val="Normal"/>
    <w:pPr>
      <w:suppressLineNumbers/>
      <w:ind w:left="339" w:hanging="339"/>
    </w:pPr>
    <w:rPr>
      <w:sz w:val="20"/>
      <w:szCs w:val="20"/>
    </w:rPr>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599</TotalTime>
  <Pages>3</Pages>
  <Words>365</Words>
  <Characters>2081</Characters>
  <Application>Microsoft Office Word</Application>
  <DocSecurity>0</DocSecurity>
  <Lines>17</Lines>
  <Paragraphs>4</Paragraphs>
  <ScaleCrop>false</ScaleCrop>
  <Company/>
  <LinksUpToDate>false</LinksUpToDate>
  <CharactersWithSpaces>2442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Merlin Udinov</cp:lastModifiedBy>
  <cp:revision>72</cp:revision>
  <dcterms:created xsi:type="dcterms:W3CDTF">2023-01-26T16:48:00Z</dcterms:created>
  <dcterms:modified xsi:type="dcterms:W3CDTF">2026-03-02T03:48:00Z</dcterms:modified>
  <dc:language>en-US</dc:language>
</cp:coreProperties>
</file>