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1846A" w14:textId="77777777" w:rsidR="00943698" w:rsidRDefault="00000000">
      <w:pPr>
        <w:pStyle w:val="Heading1"/>
        <w:numPr>
          <w:ilvl w:val="0"/>
          <w:numId w:val="2"/>
        </w:numPr>
        <w:jc w:val="center"/>
        <w:rPr>
          <w:rFonts w:ascii="Cambria" w:hAnsi="Cambria"/>
        </w:rPr>
      </w:pPr>
      <w:r>
        <w:rPr>
          <w:rFonts w:ascii="Cambria" w:hAnsi="Cambria"/>
          <w:sz w:val="32"/>
          <w:szCs w:val="32"/>
        </w:rPr>
        <w:t xml:space="preserve">Midterm Review </w:t>
      </w:r>
    </w:p>
    <w:p w14:paraId="4EC1AC73" w14:textId="09E0815E" w:rsidR="00943698" w:rsidRDefault="00000000">
      <w:pPr>
        <w:pStyle w:val="Subtitle"/>
        <w:rPr>
          <w:rFonts w:ascii="Cambria" w:hAnsi="Cambria"/>
        </w:rPr>
      </w:pPr>
      <w:r>
        <w:rPr>
          <w:rFonts w:ascii="Cambria" w:hAnsi="Cambria"/>
          <w:sz w:val="32"/>
          <w:szCs w:val="32"/>
        </w:rPr>
        <w:t xml:space="preserve">Ling 201 – </w:t>
      </w:r>
      <w:r w:rsidR="00CC1BBD">
        <w:rPr>
          <w:rFonts w:ascii="Cambria" w:hAnsi="Cambria"/>
          <w:sz w:val="32"/>
          <w:szCs w:val="32"/>
        </w:rPr>
        <w:t>Fall</w:t>
      </w:r>
      <w:r>
        <w:rPr>
          <w:rFonts w:ascii="Cambria" w:hAnsi="Cambria"/>
          <w:sz w:val="32"/>
          <w:szCs w:val="32"/>
        </w:rPr>
        <w:t xml:space="preserve"> 202</w:t>
      </w:r>
      <w:r w:rsidR="001B3A2E">
        <w:rPr>
          <w:rFonts w:ascii="Cambria" w:hAnsi="Cambria"/>
          <w:sz w:val="32"/>
          <w:szCs w:val="32"/>
        </w:rPr>
        <w:t>6</w:t>
      </w:r>
    </w:p>
    <w:p w14:paraId="77019EBA" w14:textId="77777777" w:rsidR="00943698" w:rsidRDefault="00943698">
      <w:pPr>
        <w:pStyle w:val="BodyText"/>
        <w:rPr>
          <w:rFonts w:ascii="Cambria" w:hAnsi="Cambria"/>
        </w:rPr>
      </w:pPr>
    </w:p>
    <w:p w14:paraId="14333571" w14:textId="77777777" w:rsidR="00943698" w:rsidRDefault="00000000">
      <w:pPr>
        <w:pStyle w:val="BodyText"/>
        <w:jc w:val="both"/>
        <w:rPr>
          <w:rFonts w:ascii="Cambria" w:hAnsi="Cambria"/>
        </w:rPr>
      </w:pPr>
      <w:r>
        <w:rPr>
          <w:rFonts w:ascii="Cambria" w:hAnsi="Cambria"/>
        </w:rPr>
        <w:t>This worksheet will help you determine what concepts and analytical tools you need to review and/or practice. In each section, go through the topics and mark how well you understand each one. Then go back through the readings, class materials, previous homework, and your own notes to review any concepts you do not fully understand.</w:t>
      </w:r>
    </w:p>
    <w:p w14:paraId="0B95EADF" w14:textId="77777777" w:rsidR="00943698" w:rsidRDefault="00943698">
      <w:pPr>
        <w:pStyle w:val="BodyText"/>
        <w:jc w:val="both"/>
        <w:rPr>
          <w:b/>
          <w:bCs/>
        </w:rPr>
      </w:pPr>
    </w:p>
    <w:p w14:paraId="1160370B" w14:textId="77777777" w:rsidR="00943698" w:rsidRDefault="00000000">
      <w:pPr>
        <w:pStyle w:val="BodyText"/>
        <w:jc w:val="both"/>
        <w:rPr>
          <w:rFonts w:ascii="Cambria" w:hAnsi="Cambria"/>
        </w:rPr>
      </w:pPr>
      <w:r>
        <w:rPr>
          <w:rFonts w:ascii="Cambria" w:hAnsi="Cambria"/>
          <w:b/>
          <w:bCs/>
        </w:rPr>
        <w:t>Part 1. Concepts and Terminology</w:t>
      </w:r>
    </w:p>
    <w:p w14:paraId="332C6628" w14:textId="77777777" w:rsidR="00943698" w:rsidRDefault="00000000">
      <w:pPr>
        <w:pStyle w:val="BodyText"/>
        <w:jc w:val="both"/>
        <w:rPr>
          <w:rFonts w:ascii="Cambria" w:hAnsi="Cambria"/>
          <w:b/>
          <w:bCs/>
        </w:rPr>
      </w:pPr>
      <w:r>
        <w:rPr>
          <w:rFonts w:ascii="Cambria" w:hAnsi="Cambria"/>
        </w:rPr>
        <w:t>How well do you understand the following concepts and terms?</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464"/>
        <w:gridCol w:w="1669"/>
        <w:gridCol w:w="1669"/>
        <w:gridCol w:w="1668"/>
      </w:tblGrid>
      <w:tr w:rsidR="00943698" w14:paraId="4E1E59D1" w14:textId="77777777" w:rsidTr="001B3A2E">
        <w:trPr>
          <w:cantSplit/>
        </w:trPr>
        <w:tc>
          <w:tcPr>
            <w:tcW w:w="4464" w:type="dxa"/>
            <w:vMerge w:val="restart"/>
            <w:tcBorders>
              <w:top w:val="single" w:sz="4" w:space="0" w:color="000000"/>
              <w:left w:val="single" w:sz="4" w:space="0" w:color="000000"/>
              <w:bottom w:val="single" w:sz="4" w:space="0" w:color="000000"/>
            </w:tcBorders>
            <w:vAlign w:val="bottom"/>
          </w:tcPr>
          <w:p w14:paraId="4957D91C" w14:textId="77777777" w:rsidR="00943698" w:rsidRDefault="00000000">
            <w:pPr>
              <w:pStyle w:val="TableContents"/>
              <w:rPr>
                <w:rFonts w:ascii="Cambria" w:hAnsi="Cambria"/>
              </w:rPr>
            </w:pPr>
            <w:r>
              <w:rPr>
                <w:rFonts w:ascii="Cambria" w:hAnsi="Cambria"/>
              </w:rPr>
              <w:t>Topic</w:t>
            </w:r>
          </w:p>
        </w:tc>
        <w:tc>
          <w:tcPr>
            <w:tcW w:w="5006" w:type="dxa"/>
            <w:gridSpan w:val="3"/>
            <w:tcBorders>
              <w:top w:val="single" w:sz="4" w:space="0" w:color="000000"/>
              <w:left w:val="single" w:sz="4" w:space="0" w:color="000000"/>
              <w:bottom w:val="single" w:sz="4" w:space="0" w:color="000000"/>
              <w:right w:val="single" w:sz="4" w:space="0" w:color="000000"/>
            </w:tcBorders>
          </w:tcPr>
          <w:p w14:paraId="4A30D313" w14:textId="77777777" w:rsidR="00943698" w:rsidRDefault="00000000">
            <w:pPr>
              <w:pStyle w:val="TableContents"/>
              <w:jc w:val="center"/>
              <w:rPr>
                <w:rFonts w:ascii="Cambria" w:hAnsi="Cambria"/>
              </w:rPr>
            </w:pPr>
            <w:r>
              <w:rPr>
                <w:rFonts w:ascii="Cambria" w:hAnsi="Cambria"/>
              </w:rPr>
              <w:t>How well do you understand this topic?</w:t>
            </w:r>
          </w:p>
        </w:tc>
      </w:tr>
      <w:tr w:rsidR="00943698" w14:paraId="7EE6D4CE" w14:textId="77777777" w:rsidTr="001B3A2E">
        <w:trPr>
          <w:cantSplit/>
        </w:trPr>
        <w:tc>
          <w:tcPr>
            <w:tcW w:w="4464" w:type="dxa"/>
            <w:vMerge/>
            <w:tcBorders>
              <w:top w:val="single" w:sz="4" w:space="0" w:color="000000"/>
              <w:left w:val="single" w:sz="4" w:space="0" w:color="000000"/>
              <w:bottom w:val="single" w:sz="4" w:space="0" w:color="000000"/>
            </w:tcBorders>
          </w:tcPr>
          <w:p w14:paraId="7D687F90" w14:textId="77777777" w:rsidR="00943698" w:rsidRDefault="00943698">
            <w:pPr>
              <w:pStyle w:val="TableContents"/>
              <w:rPr>
                <w:rFonts w:ascii="Cambria" w:hAnsi="Cambria"/>
                <w:b/>
                <w:bCs/>
              </w:rPr>
            </w:pPr>
          </w:p>
        </w:tc>
        <w:tc>
          <w:tcPr>
            <w:tcW w:w="1669" w:type="dxa"/>
            <w:tcBorders>
              <w:left w:val="single" w:sz="4" w:space="0" w:color="000000"/>
              <w:bottom w:val="single" w:sz="4" w:space="0" w:color="000000"/>
            </w:tcBorders>
          </w:tcPr>
          <w:p w14:paraId="2CF2B2F2" w14:textId="77777777" w:rsidR="00943698" w:rsidRDefault="00000000">
            <w:pPr>
              <w:pStyle w:val="TableContents"/>
              <w:rPr>
                <w:rFonts w:ascii="Cambria" w:hAnsi="Cambria"/>
              </w:rPr>
            </w:pPr>
            <w:r>
              <w:rPr>
                <w:rFonts w:ascii="Cambria" w:hAnsi="Cambria"/>
              </w:rPr>
              <w:t>I understand it very well</w:t>
            </w:r>
          </w:p>
        </w:tc>
        <w:tc>
          <w:tcPr>
            <w:tcW w:w="1669" w:type="dxa"/>
            <w:tcBorders>
              <w:left w:val="single" w:sz="4" w:space="0" w:color="000000"/>
              <w:bottom w:val="single" w:sz="4" w:space="0" w:color="000000"/>
            </w:tcBorders>
          </w:tcPr>
          <w:p w14:paraId="75C7BC83" w14:textId="77777777" w:rsidR="00943698" w:rsidRDefault="00000000">
            <w:pPr>
              <w:pStyle w:val="TableContents"/>
              <w:rPr>
                <w:rFonts w:ascii="Cambria" w:hAnsi="Cambria"/>
              </w:rPr>
            </w:pPr>
            <w:r>
              <w:rPr>
                <w:rFonts w:ascii="Cambria" w:hAnsi="Cambria"/>
              </w:rPr>
              <w:t>I need to review a little</w:t>
            </w:r>
          </w:p>
        </w:tc>
        <w:tc>
          <w:tcPr>
            <w:tcW w:w="1668" w:type="dxa"/>
            <w:tcBorders>
              <w:left w:val="single" w:sz="4" w:space="0" w:color="000000"/>
              <w:bottom w:val="single" w:sz="4" w:space="0" w:color="000000"/>
              <w:right w:val="single" w:sz="4" w:space="0" w:color="000000"/>
            </w:tcBorders>
          </w:tcPr>
          <w:p w14:paraId="0A97DC30" w14:textId="77777777" w:rsidR="00943698" w:rsidRDefault="00000000">
            <w:pPr>
              <w:pStyle w:val="TableContents"/>
              <w:rPr>
                <w:rFonts w:ascii="Cambria" w:hAnsi="Cambria"/>
              </w:rPr>
            </w:pPr>
            <w:r>
              <w:rPr>
                <w:rFonts w:ascii="Cambria" w:hAnsi="Cambria"/>
              </w:rPr>
              <w:t>I don’t under-stand it at all</w:t>
            </w:r>
          </w:p>
        </w:tc>
      </w:tr>
      <w:tr w:rsidR="00943698" w14:paraId="668F36A9" w14:textId="77777777" w:rsidTr="001B3A2E">
        <w:trPr>
          <w:cantSplit/>
          <w:trHeight w:val="442"/>
        </w:trPr>
        <w:tc>
          <w:tcPr>
            <w:tcW w:w="4464" w:type="dxa"/>
            <w:tcBorders>
              <w:left w:val="single" w:sz="4" w:space="0" w:color="000000"/>
              <w:bottom w:val="single" w:sz="4" w:space="0" w:color="000000"/>
            </w:tcBorders>
          </w:tcPr>
          <w:p w14:paraId="787EEBF4" w14:textId="77777777" w:rsidR="00943698" w:rsidRDefault="00000000">
            <w:pPr>
              <w:pStyle w:val="TableContents"/>
              <w:rPr>
                <w:rFonts w:ascii="Cambria" w:hAnsi="Cambria"/>
                <w:b/>
                <w:bCs/>
              </w:rPr>
            </w:pPr>
            <w:r>
              <w:rPr>
                <w:rFonts w:ascii="Cambria" w:hAnsi="Cambria"/>
                <w:b/>
                <w:bCs/>
              </w:rPr>
              <w:t>Languages &amp; Linguistics</w:t>
            </w:r>
          </w:p>
        </w:tc>
        <w:tc>
          <w:tcPr>
            <w:tcW w:w="1669" w:type="dxa"/>
            <w:tcBorders>
              <w:left w:val="single" w:sz="4" w:space="0" w:color="000000"/>
              <w:bottom w:val="single" w:sz="4" w:space="0" w:color="000000"/>
            </w:tcBorders>
          </w:tcPr>
          <w:p w14:paraId="382ED8EA"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8446AC9"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73C1A2CB" w14:textId="77777777" w:rsidR="00943698" w:rsidRDefault="00943698">
            <w:pPr>
              <w:pStyle w:val="TableContents"/>
              <w:rPr>
                <w:rFonts w:ascii="Cambria" w:hAnsi="Cambria"/>
              </w:rPr>
            </w:pPr>
          </w:p>
        </w:tc>
      </w:tr>
      <w:tr w:rsidR="00943698" w14:paraId="1AABB16D" w14:textId="77777777" w:rsidTr="001B3A2E">
        <w:trPr>
          <w:cantSplit/>
          <w:trHeight w:val="442"/>
        </w:trPr>
        <w:tc>
          <w:tcPr>
            <w:tcW w:w="4464" w:type="dxa"/>
            <w:tcBorders>
              <w:left w:val="single" w:sz="4" w:space="0" w:color="000000"/>
              <w:bottom w:val="single" w:sz="4" w:space="0" w:color="000000"/>
            </w:tcBorders>
          </w:tcPr>
          <w:p w14:paraId="1F30E769" w14:textId="02235901" w:rsidR="00943698" w:rsidRDefault="001B3A2E">
            <w:pPr>
              <w:pStyle w:val="TableContents"/>
              <w:rPr>
                <w:rFonts w:ascii="Cambria" w:hAnsi="Cambria"/>
              </w:rPr>
            </w:pPr>
            <w:r>
              <w:rPr>
                <w:rFonts w:ascii="Cambria" w:hAnsi="Cambria"/>
              </w:rPr>
              <w:t>mental grammar/linguistic competence</w:t>
            </w:r>
          </w:p>
        </w:tc>
        <w:tc>
          <w:tcPr>
            <w:tcW w:w="1669" w:type="dxa"/>
            <w:tcBorders>
              <w:left w:val="single" w:sz="4" w:space="0" w:color="000000"/>
              <w:bottom w:val="single" w:sz="4" w:space="0" w:color="000000"/>
            </w:tcBorders>
          </w:tcPr>
          <w:p w14:paraId="322A5DD8"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1E5EF1E0"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3B71E003" w14:textId="77777777" w:rsidR="00943698" w:rsidRDefault="00943698">
            <w:pPr>
              <w:pStyle w:val="TableContents"/>
              <w:rPr>
                <w:rFonts w:ascii="Cambria" w:hAnsi="Cambria"/>
              </w:rPr>
            </w:pPr>
          </w:p>
        </w:tc>
      </w:tr>
      <w:tr w:rsidR="00943698" w14:paraId="110583CE" w14:textId="77777777" w:rsidTr="001B3A2E">
        <w:trPr>
          <w:cantSplit/>
          <w:trHeight w:val="442"/>
        </w:trPr>
        <w:tc>
          <w:tcPr>
            <w:tcW w:w="4464" w:type="dxa"/>
            <w:tcBorders>
              <w:left w:val="single" w:sz="4" w:space="0" w:color="000000"/>
              <w:bottom w:val="single" w:sz="4" w:space="0" w:color="000000"/>
            </w:tcBorders>
          </w:tcPr>
          <w:p w14:paraId="47C27060" w14:textId="1AEB4D37" w:rsidR="00943698" w:rsidRDefault="001B3A2E">
            <w:pPr>
              <w:pStyle w:val="TableContents"/>
              <w:rPr>
                <w:rFonts w:ascii="Cambria" w:hAnsi="Cambria"/>
              </w:rPr>
            </w:pPr>
            <w:r>
              <w:rPr>
                <w:rFonts w:ascii="Cambria" w:hAnsi="Cambria"/>
              </w:rPr>
              <w:t>descriptivism vs. prescriptivism</w:t>
            </w:r>
          </w:p>
        </w:tc>
        <w:tc>
          <w:tcPr>
            <w:tcW w:w="1669" w:type="dxa"/>
            <w:tcBorders>
              <w:left w:val="single" w:sz="4" w:space="0" w:color="000000"/>
              <w:bottom w:val="single" w:sz="4" w:space="0" w:color="000000"/>
            </w:tcBorders>
          </w:tcPr>
          <w:p w14:paraId="095DDB2F"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0AE5869"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6B82B924" w14:textId="77777777" w:rsidR="00943698" w:rsidRDefault="00943698">
            <w:pPr>
              <w:pStyle w:val="TableContents"/>
              <w:rPr>
                <w:rFonts w:ascii="Cambria" w:hAnsi="Cambria"/>
              </w:rPr>
            </w:pPr>
          </w:p>
        </w:tc>
      </w:tr>
      <w:tr w:rsidR="00943698" w14:paraId="1093191A" w14:textId="77777777" w:rsidTr="001B3A2E">
        <w:trPr>
          <w:cantSplit/>
          <w:trHeight w:val="442"/>
        </w:trPr>
        <w:tc>
          <w:tcPr>
            <w:tcW w:w="4464" w:type="dxa"/>
            <w:tcBorders>
              <w:left w:val="single" w:sz="4" w:space="0" w:color="000000"/>
              <w:bottom w:val="single" w:sz="4" w:space="0" w:color="000000"/>
            </w:tcBorders>
          </w:tcPr>
          <w:p w14:paraId="1B9E34B4" w14:textId="5C2F2FA1" w:rsidR="00943698" w:rsidRDefault="001B3A2E">
            <w:pPr>
              <w:pStyle w:val="TableContents"/>
              <w:rPr>
                <w:rFonts w:ascii="Cambria" w:hAnsi="Cambria"/>
              </w:rPr>
            </w:pPr>
            <w:r>
              <w:rPr>
                <w:rFonts w:ascii="Cambria" w:hAnsi="Cambria"/>
              </w:rPr>
              <w:t>standard vs. non-standard language</w:t>
            </w:r>
          </w:p>
        </w:tc>
        <w:tc>
          <w:tcPr>
            <w:tcW w:w="1669" w:type="dxa"/>
            <w:tcBorders>
              <w:left w:val="single" w:sz="4" w:space="0" w:color="000000"/>
              <w:bottom w:val="single" w:sz="4" w:space="0" w:color="000000"/>
            </w:tcBorders>
          </w:tcPr>
          <w:p w14:paraId="1F58A014"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2601EC12"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32CA28FC" w14:textId="77777777" w:rsidR="00943698" w:rsidRDefault="00943698">
            <w:pPr>
              <w:pStyle w:val="TableContents"/>
              <w:rPr>
                <w:rFonts w:ascii="Cambria" w:hAnsi="Cambria"/>
              </w:rPr>
            </w:pPr>
          </w:p>
        </w:tc>
      </w:tr>
      <w:tr w:rsidR="00943698" w14:paraId="5E17D2E4" w14:textId="77777777" w:rsidTr="001B3A2E">
        <w:trPr>
          <w:cantSplit/>
          <w:trHeight w:val="442"/>
        </w:trPr>
        <w:tc>
          <w:tcPr>
            <w:tcW w:w="4464" w:type="dxa"/>
            <w:tcBorders>
              <w:left w:val="single" w:sz="4" w:space="0" w:color="000000"/>
              <w:bottom w:val="single" w:sz="4" w:space="0" w:color="000000"/>
            </w:tcBorders>
          </w:tcPr>
          <w:p w14:paraId="7636ADD8" w14:textId="3FA79B8E" w:rsidR="00943698" w:rsidRDefault="001B3A2E">
            <w:pPr>
              <w:pStyle w:val="TableContents"/>
              <w:rPr>
                <w:rFonts w:ascii="Cambria" w:hAnsi="Cambria"/>
              </w:rPr>
            </w:pPr>
            <w:r>
              <w:rPr>
                <w:rFonts w:ascii="Cambria" w:hAnsi="Cambria"/>
              </w:rPr>
              <w:t>grammatical vs. ungrammatical language</w:t>
            </w:r>
          </w:p>
        </w:tc>
        <w:tc>
          <w:tcPr>
            <w:tcW w:w="1669" w:type="dxa"/>
            <w:tcBorders>
              <w:left w:val="single" w:sz="4" w:space="0" w:color="000000"/>
              <w:bottom w:val="single" w:sz="4" w:space="0" w:color="000000"/>
            </w:tcBorders>
          </w:tcPr>
          <w:p w14:paraId="2AB8288A"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5F7ED5A"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435990E1" w14:textId="77777777" w:rsidR="00943698" w:rsidRDefault="00943698">
            <w:pPr>
              <w:pStyle w:val="TableContents"/>
              <w:rPr>
                <w:rFonts w:ascii="Cambria" w:hAnsi="Cambria"/>
              </w:rPr>
            </w:pPr>
          </w:p>
        </w:tc>
      </w:tr>
      <w:tr w:rsidR="00943698" w14:paraId="7B6D415B" w14:textId="77777777" w:rsidTr="001B3A2E">
        <w:trPr>
          <w:cantSplit/>
          <w:trHeight w:val="442"/>
        </w:trPr>
        <w:tc>
          <w:tcPr>
            <w:tcW w:w="4464" w:type="dxa"/>
            <w:tcBorders>
              <w:left w:val="single" w:sz="4" w:space="0" w:color="000000"/>
              <w:bottom w:val="single" w:sz="4" w:space="0" w:color="000000"/>
            </w:tcBorders>
          </w:tcPr>
          <w:p w14:paraId="530255C9" w14:textId="77777777" w:rsidR="00943698" w:rsidRDefault="00000000">
            <w:pPr>
              <w:pStyle w:val="TableContents"/>
              <w:rPr>
                <w:rFonts w:ascii="Cambria" w:hAnsi="Cambria"/>
                <w:b/>
                <w:bCs/>
              </w:rPr>
            </w:pPr>
            <w:r>
              <w:rPr>
                <w:rFonts w:ascii="Cambria" w:hAnsi="Cambria"/>
                <w:b/>
                <w:bCs/>
              </w:rPr>
              <w:t>Morphology</w:t>
            </w:r>
          </w:p>
        </w:tc>
        <w:tc>
          <w:tcPr>
            <w:tcW w:w="1669" w:type="dxa"/>
            <w:tcBorders>
              <w:left w:val="single" w:sz="4" w:space="0" w:color="000000"/>
              <w:bottom w:val="single" w:sz="4" w:space="0" w:color="000000"/>
            </w:tcBorders>
          </w:tcPr>
          <w:p w14:paraId="1BA1DB82"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2B6EDBC0"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56F12034" w14:textId="77777777" w:rsidR="00943698" w:rsidRDefault="00943698">
            <w:pPr>
              <w:pStyle w:val="TableContents"/>
              <w:rPr>
                <w:rFonts w:ascii="Cambria" w:hAnsi="Cambria"/>
              </w:rPr>
            </w:pPr>
          </w:p>
        </w:tc>
      </w:tr>
      <w:tr w:rsidR="00943698" w14:paraId="5B6A779D" w14:textId="77777777" w:rsidTr="001B3A2E">
        <w:trPr>
          <w:cantSplit/>
          <w:trHeight w:val="442"/>
        </w:trPr>
        <w:tc>
          <w:tcPr>
            <w:tcW w:w="4464" w:type="dxa"/>
            <w:tcBorders>
              <w:left w:val="single" w:sz="4" w:space="0" w:color="000000"/>
              <w:bottom w:val="single" w:sz="4" w:space="0" w:color="000000"/>
            </w:tcBorders>
          </w:tcPr>
          <w:p w14:paraId="2971316D" w14:textId="62E1493E" w:rsidR="00943698" w:rsidRDefault="001B3A2E">
            <w:pPr>
              <w:pStyle w:val="TableContents"/>
              <w:rPr>
                <w:rFonts w:ascii="Cambria" w:hAnsi="Cambria"/>
              </w:rPr>
            </w:pPr>
            <w:r>
              <w:rPr>
                <w:rFonts w:ascii="Cambria" w:hAnsi="Cambria"/>
              </w:rPr>
              <w:t>morphemes</w:t>
            </w:r>
          </w:p>
        </w:tc>
        <w:tc>
          <w:tcPr>
            <w:tcW w:w="1669" w:type="dxa"/>
            <w:tcBorders>
              <w:left w:val="single" w:sz="4" w:space="0" w:color="000000"/>
              <w:bottom w:val="single" w:sz="4" w:space="0" w:color="000000"/>
            </w:tcBorders>
          </w:tcPr>
          <w:p w14:paraId="7681F5B1"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2BB71FF"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1C1136A7" w14:textId="77777777" w:rsidR="00943698" w:rsidRDefault="00943698">
            <w:pPr>
              <w:pStyle w:val="TableContents"/>
              <w:rPr>
                <w:rFonts w:ascii="Cambria" w:hAnsi="Cambria"/>
              </w:rPr>
            </w:pPr>
          </w:p>
        </w:tc>
      </w:tr>
      <w:tr w:rsidR="00943698" w14:paraId="2D76800A" w14:textId="77777777" w:rsidTr="001B3A2E">
        <w:trPr>
          <w:cantSplit/>
          <w:trHeight w:val="442"/>
        </w:trPr>
        <w:tc>
          <w:tcPr>
            <w:tcW w:w="4464" w:type="dxa"/>
            <w:tcBorders>
              <w:left w:val="single" w:sz="4" w:space="0" w:color="000000"/>
              <w:bottom w:val="single" w:sz="4" w:space="0" w:color="000000"/>
            </w:tcBorders>
          </w:tcPr>
          <w:p w14:paraId="1E7B9ECC" w14:textId="2D8F098C" w:rsidR="00943698" w:rsidRDefault="001B3A2E">
            <w:pPr>
              <w:pStyle w:val="TableContents"/>
              <w:rPr>
                <w:rFonts w:ascii="Cambria" w:hAnsi="Cambria"/>
              </w:rPr>
            </w:pPr>
            <w:r>
              <w:rPr>
                <w:rFonts w:ascii="Cambria" w:hAnsi="Cambria"/>
              </w:rPr>
              <w:t>roots vs. affixes</w:t>
            </w:r>
          </w:p>
        </w:tc>
        <w:tc>
          <w:tcPr>
            <w:tcW w:w="1669" w:type="dxa"/>
            <w:tcBorders>
              <w:left w:val="single" w:sz="4" w:space="0" w:color="000000"/>
              <w:bottom w:val="single" w:sz="4" w:space="0" w:color="000000"/>
            </w:tcBorders>
          </w:tcPr>
          <w:p w14:paraId="0787CD02"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FD0717B"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7A9E7EE1" w14:textId="77777777" w:rsidR="00943698" w:rsidRDefault="00943698">
            <w:pPr>
              <w:pStyle w:val="TableContents"/>
              <w:rPr>
                <w:rFonts w:ascii="Cambria" w:hAnsi="Cambria"/>
              </w:rPr>
            </w:pPr>
          </w:p>
        </w:tc>
      </w:tr>
      <w:tr w:rsidR="001B3A2E" w14:paraId="77B4B0AB" w14:textId="77777777" w:rsidTr="001B3A2E">
        <w:trPr>
          <w:cantSplit/>
          <w:trHeight w:val="442"/>
        </w:trPr>
        <w:tc>
          <w:tcPr>
            <w:tcW w:w="4464" w:type="dxa"/>
            <w:tcBorders>
              <w:left w:val="single" w:sz="4" w:space="0" w:color="000000"/>
              <w:bottom w:val="single" w:sz="4" w:space="0" w:color="000000"/>
            </w:tcBorders>
          </w:tcPr>
          <w:p w14:paraId="6AA98272" w14:textId="23F1BE51" w:rsidR="001B3A2E" w:rsidRDefault="001B3A2E">
            <w:pPr>
              <w:pStyle w:val="TableContents"/>
              <w:rPr>
                <w:rFonts w:ascii="Cambria" w:hAnsi="Cambria"/>
              </w:rPr>
            </w:pPr>
            <w:r>
              <w:rPr>
                <w:rFonts w:ascii="Cambria" w:hAnsi="Cambria"/>
              </w:rPr>
              <w:t>roots vs. stems</w:t>
            </w:r>
          </w:p>
        </w:tc>
        <w:tc>
          <w:tcPr>
            <w:tcW w:w="1669" w:type="dxa"/>
            <w:tcBorders>
              <w:left w:val="single" w:sz="4" w:space="0" w:color="000000"/>
              <w:bottom w:val="single" w:sz="4" w:space="0" w:color="000000"/>
            </w:tcBorders>
          </w:tcPr>
          <w:p w14:paraId="03FE2EBA" w14:textId="77777777" w:rsidR="001B3A2E" w:rsidRDefault="001B3A2E">
            <w:pPr>
              <w:pStyle w:val="TableContents"/>
              <w:rPr>
                <w:rFonts w:ascii="Cambria" w:hAnsi="Cambria"/>
              </w:rPr>
            </w:pPr>
          </w:p>
        </w:tc>
        <w:tc>
          <w:tcPr>
            <w:tcW w:w="1669" w:type="dxa"/>
            <w:tcBorders>
              <w:left w:val="single" w:sz="4" w:space="0" w:color="000000"/>
              <w:bottom w:val="single" w:sz="4" w:space="0" w:color="000000"/>
            </w:tcBorders>
          </w:tcPr>
          <w:p w14:paraId="49534AD8" w14:textId="77777777" w:rsidR="001B3A2E" w:rsidRDefault="001B3A2E">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1B6B1FEE" w14:textId="77777777" w:rsidR="001B3A2E" w:rsidRDefault="001B3A2E">
            <w:pPr>
              <w:pStyle w:val="TableContents"/>
              <w:rPr>
                <w:rFonts w:ascii="Cambria" w:hAnsi="Cambria"/>
              </w:rPr>
            </w:pPr>
          </w:p>
        </w:tc>
      </w:tr>
      <w:tr w:rsidR="00943698" w14:paraId="3529B1DE" w14:textId="77777777" w:rsidTr="001B3A2E">
        <w:trPr>
          <w:cantSplit/>
          <w:trHeight w:val="442"/>
        </w:trPr>
        <w:tc>
          <w:tcPr>
            <w:tcW w:w="4464" w:type="dxa"/>
            <w:tcBorders>
              <w:left w:val="single" w:sz="4" w:space="0" w:color="000000"/>
              <w:bottom w:val="single" w:sz="4" w:space="0" w:color="000000"/>
            </w:tcBorders>
          </w:tcPr>
          <w:p w14:paraId="361AD4AD" w14:textId="1926E369" w:rsidR="00943698" w:rsidRDefault="001B3A2E">
            <w:pPr>
              <w:pStyle w:val="TableContents"/>
              <w:rPr>
                <w:rFonts w:ascii="Cambria" w:hAnsi="Cambria"/>
              </w:rPr>
            </w:pPr>
            <w:r>
              <w:rPr>
                <w:rFonts w:ascii="Cambria" w:hAnsi="Cambria"/>
              </w:rPr>
              <w:t>types of affixes</w:t>
            </w:r>
          </w:p>
        </w:tc>
        <w:tc>
          <w:tcPr>
            <w:tcW w:w="1669" w:type="dxa"/>
            <w:tcBorders>
              <w:left w:val="single" w:sz="4" w:space="0" w:color="000000"/>
              <w:bottom w:val="single" w:sz="4" w:space="0" w:color="000000"/>
            </w:tcBorders>
          </w:tcPr>
          <w:p w14:paraId="3E5DD0E8"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302428E0"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7640F5FC" w14:textId="77777777" w:rsidR="00943698" w:rsidRDefault="00943698">
            <w:pPr>
              <w:pStyle w:val="TableContents"/>
              <w:rPr>
                <w:rFonts w:ascii="Cambria" w:hAnsi="Cambria"/>
              </w:rPr>
            </w:pPr>
          </w:p>
        </w:tc>
      </w:tr>
      <w:tr w:rsidR="00943698" w14:paraId="7DFB15B2" w14:textId="77777777" w:rsidTr="001B3A2E">
        <w:trPr>
          <w:cantSplit/>
          <w:trHeight w:val="442"/>
        </w:trPr>
        <w:tc>
          <w:tcPr>
            <w:tcW w:w="4464" w:type="dxa"/>
            <w:tcBorders>
              <w:left w:val="single" w:sz="4" w:space="0" w:color="000000"/>
              <w:bottom w:val="single" w:sz="4" w:space="0" w:color="000000"/>
            </w:tcBorders>
          </w:tcPr>
          <w:p w14:paraId="1B996C17" w14:textId="7E7F9A07" w:rsidR="00943698" w:rsidRDefault="001B3A2E">
            <w:pPr>
              <w:pStyle w:val="TableContents"/>
              <w:rPr>
                <w:rFonts w:ascii="Cambria" w:hAnsi="Cambria"/>
              </w:rPr>
            </w:pPr>
            <w:r>
              <w:rPr>
                <w:rFonts w:ascii="Cambria" w:hAnsi="Cambria"/>
              </w:rPr>
              <w:t>free vs. bound morphemes</w:t>
            </w:r>
          </w:p>
        </w:tc>
        <w:tc>
          <w:tcPr>
            <w:tcW w:w="1669" w:type="dxa"/>
            <w:tcBorders>
              <w:left w:val="single" w:sz="4" w:space="0" w:color="000000"/>
              <w:bottom w:val="single" w:sz="4" w:space="0" w:color="000000"/>
            </w:tcBorders>
          </w:tcPr>
          <w:p w14:paraId="67D46B0C"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5B1B8A24"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4A8F7EAA" w14:textId="77777777" w:rsidR="00943698" w:rsidRDefault="00943698">
            <w:pPr>
              <w:pStyle w:val="TableContents"/>
              <w:rPr>
                <w:rFonts w:ascii="Cambria" w:hAnsi="Cambria"/>
              </w:rPr>
            </w:pPr>
          </w:p>
        </w:tc>
      </w:tr>
      <w:tr w:rsidR="00943698" w14:paraId="6FD76C83" w14:textId="77777777" w:rsidTr="001B3A2E">
        <w:trPr>
          <w:cantSplit/>
          <w:trHeight w:val="442"/>
        </w:trPr>
        <w:tc>
          <w:tcPr>
            <w:tcW w:w="4464" w:type="dxa"/>
            <w:tcBorders>
              <w:left w:val="single" w:sz="4" w:space="0" w:color="000000"/>
              <w:bottom w:val="single" w:sz="4" w:space="0" w:color="000000"/>
            </w:tcBorders>
          </w:tcPr>
          <w:p w14:paraId="247C5AFB" w14:textId="6EDCFA5D" w:rsidR="00943698" w:rsidRDefault="001B3A2E">
            <w:pPr>
              <w:pStyle w:val="TableContents"/>
              <w:rPr>
                <w:rFonts w:ascii="Cambria" w:hAnsi="Cambria"/>
              </w:rPr>
            </w:pPr>
            <w:r>
              <w:rPr>
                <w:rFonts w:ascii="Cambria" w:hAnsi="Cambria"/>
              </w:rPr>
              <w:t>derivational vs. inflectional morphemes</w:t>
            </w:r>
          </w:p>
        </w:tc>
        <w:tc>
          <w:tcPr>
            <w:tcW w:w="1669" w:type="dxa"/>
            <w:tcBorders>
              <w:left w:val="single" w:sz="4" w:space="0" w:color="000000"/>
              <w:bottom w:val="single" w:sz="4" w:space="0" w:color="000000"/>
            </w:tcBorders>
          </w:tcPr>
          <w:p w14:paraId="51BB18B0"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11AEF90C"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0095046D" w14:textId="77777777" w:rsidR="00943698" w:rsidRDefault="00943698">
            <w:pPr>
              <w:pStyle w:val="TableContents"/>
              <w:rPr>
                <w:rFonts w:ascii="Cambria" w:hAnsi="Cambria"/>
              </w:rPr>
            </w:pPr>
          </w:p>
        </w:tc>
      </w:tr>
      <w:tr w:rsidR="00943698" w14:paraId="75F2E04B" w14:textId="77777777" w:rsidTr="001B3A2E">
        <w:trPr>
          <w:cantSplit/>
          <w:trHeight w:val="442"/>
        </w:trPr>
        <w:tc>
          <w:tcPr>
            <w:tcW w:w="4464" w:type="dxa"/>
            <w:tcBorders>
              <w:left w:val="single" w:sz="4" w:space="0" w:color="000000"/>
              <w:bottom w:val="single" w:sz="4" w:space="0" w:color="000000"/>
            </w:tcBorders>
          </w:tcPr>
          <w:p w14:paraId="366AD028" w14:textId="2596F45D" w:rsidR="00943698" w:rsidRDefault="001B3A2E">
            <w:pPr>
              <w:pStyle w:val="TableContents"/>
              <w:rPr>
                <w:rFonts w:ascii="Cambria" w:hAnsi="Cambria"/>
              </w:rPr>
            </w:pPr>
            <w:r>
              <w:rPr>
                <w:rFonts w:ascii="Cambria" w:hAnsi="Cambria"/>
              </w:rPr>
              <w:t>allomorphs</w:t>
            </w:r>
          </w:p>
        </w:tc>
        <w:tc>
          <w:tcPr>
            <w:tcW w:w="1669" w:type="dxa"/>
            <w:tcBorders>
              <w:left w:val="single" w:sz="4" w:space="0" w:color="000000"/>
              <w:bottom w:val="single" w:sz="4" w:space="0" w:color="000000"/>
            </w:tcBorders>
          </w:tcPr>
          <w:p w14:paraId="3AC0696B"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02991461"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45AF6CEF" w14:textId="77777777" w:rsidR="00943698" w:rsidRDefault="00943698">
            <w:pPr>
              <w:pStyle w:val="TableContents"/>
              <w:rPr>
                <w:rFonts w:ascii="Cambria" w:hAnsi="Cambria"/>
              </w:rPr>
            </w:pPr>
          </w:p>
        </w:tc>
      </w:tr>
      <w:tr w:rsidR="00943698" w14:paraId="4CD3A3C5" w14:textId="77777777" w:rsidTr="001B3A2E">
        <w:trPr>
          <w:cantSplit/>
          <w:trHeight w:val="442"/>
        </w:trPr>
        <w:tc>
          <w:tcPr>
            <w:tcW w:w="4464" w:type="dxa"/>
            <w:tcBorders>
              <w:left w:val="single" w:sz="4" w:space="0" w:color="000000"/>
              <w:bottom w:val="single" w:sz="4" w:space="0" w:color="000000"/>
            </w:tcBorders>
          </w:tcPr>
          <w:p w14:paraId="01939B6E" w14:textId="739056BB" w:rsidR="00943698" w:rsidRDefault="001B3A2E">
            <w:pPr>
              <w:pStyle w:val="TableContents"/>
              <w:rPr>
                <w:rFonts w:ascii="Cambria" w:hAnsi="Cambria"/>
              </w:rPr>
            </w:pPr>
            <w:r>
              <w:rPr>
                <w:rFonts w:ascii="Cambria" w:hAnsi="Cambria"/>
              </w:rPr>
              <w:lastRenderedPageBreak/>
              <w:t>monomorphemic vs. polymorphemic words</w:t>
            </w:r>
          </w:p>
        </w:tc>
        <w:tc>
          <w:tcPr>
            <w:tcW w:w="1669" w:type="dxa"/>
            <w:tcBorders>
              <w:left w:val="single" w:sz="4" w:space="0" w:color="000000"/>
              <w:bottom w:val="single" w:sz="4" w:space="0" w:color="000000"/>
            </w:tcBorders>
          </w:tcPr>
          <w:p w14:paraId="16BE79F2"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2458E81F"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01CDBCE1" w14:textId="77777777" w:rsidR="00943698" w:rsidRDefault="00943698">
            <w:pPr>
              <w:pStyle w:val="TableContents"/>
              <w:rPr>
                <w:rFonts w:ascii="Cambria" w:hAnsi="Cambria"/>
              </w:rPr>
            </w:pPr>
          </w:p>
        </w:tc>
      </w:tr>
      <w:tr w:rsidR="00943698" w14:paraId="45830AB8" w14:textId="77777777" w:rsidTr="001B3A2E">
        <w:trPr>
          <w:cantSplit/>
          <w:trHeight w:val="442"/>
        </w:trPr>
        <w:tc>
          <w:tcPr>
            <w:tcW w:w="4464" w:type="dxa"/>
            <w:tcBorders>
              <w:left w:val="single" w:sz="4" w:space="0" w:color="000000"/>
              <w:bottom w:val="single" w:sz="4" w:space="0" w:color="000000"/>
            </w:tcBorders>
          </w:tcPr>
          <w:p w14:paraId="6E3E9C36" w14:textId="06BCF84F" w:rsidR="00943698" w:rsidRDefault="001B3A2E">
            <w:pPr>
              <w:pStyle w:val="TableContents"/>
              <w:rPr>
                <w:rFonts w:ascii="Cambria" w:hAnsi="Cambria"/>
              </w:rPr>
            </w:pPr>
            <w:r>
              <w:rPr>
                <w:rFonts w:ascii="Cambria" w:hAnsi="Cambria"/>
              </w:rPr>
              <w:t>simple and compound words</w:t>
            </w:r>
          </w:p>
        </w:tc>
        <w:tc>
          <w:tcPr>
            <w:tcW w:w="1669" w:type="dxa"/>
            <w:tcBorders>
              <w:left w:val="single" w:sz="4" w:space="0" w:color="000000"/>
              <w:bottom w:val="single" w:sz="4" w:space="0" w:color="000000"/>
            </w:tcBorders>
          </w:tcPr>
          <w:p w14:paraId="72FBC265"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3F5D836B"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01877AEA" w14:textId="77777777" w:rsidR="00943698" w:rsidRDefault="00943698">
            <w:pPr>
              <w:pStyle w:val="TableContents"/>
              <w:rPr>
                <w:rFonts w:ascii="Cambria" w:hAnsi="Cambria"/>
              </w:rPr>
            </w:pPr>
          </w:p>
        </w:tc>
      </w:tr>
      <w:tr w:rsidR="00943698" w14:paraId="5267BC96" w14:textId="77777777" w:rsidTr="001B3A2E">
        <w:trPr>
          <w:cantSplit/>
          <w:trHeight w:val="442"/>
        </w:trPr>
        <w:tc>
          <w:tcPr>
            <w:tcW w:w="4464" w:type="dxa"/>
            <w:tcBorders>
              <w:left w:val="single" w:sz="4" w:space="0" w:color="000000"/>
              <w:bottom w:val="single" w:sz="4" w:space="0" w:color="000000"/>
            </w:tcBorders>
          </w:tcPr>
          <w:p w14:paraId="4F3F1906" w14:textId="3B65F117" w:rsidR="00943698" w:rsidRDefault="001B3A2E">
            <w:pPr>
              <w:pStyle w:val="TableContents"/>
              <w:rPr>
                <w:rFonts w:ascii="Cambria" w:hAnsi="Cambria"/>
              </w:rPr>
            </w:pPr>
            <w:r w:rsidRPr="001B3A2E">
              <w:rPr>
                <w:rFonts w:ascii="Cambria" w:hAnsi="Cambria"/>
                <w:b/>
                <w:bCs/>
              </w:rPr>
              <w:t>morphological processes</w:t>
            </w:r>
            <w:r>
              <w:rPr>
                <w:rFonts w:ascii="Cambria" w:hAnsi="Cambria"/>
              </w:rPr>
              <w:t>: affixation, compounding, reduplication, alternation, suppletion, zero-derivation</w:t>
            </w:r>
          </w:p>
        </w:tc>
        <w:tc>
          <w:tcPr>
            <w:tcW w:w="1669" w:type="dxa"/>
            <w:tcBorders>
              <w:left w:val="single" w:sz="4" w:space="0" w:color="000000"/>
              <w:bottom w:val="single" w:sz="4" w:space="0" w:color="000000"/>
            </w:tcBorders>
          </w:tcPr>
          <w:p w14:paraId="42AFDADD"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6F6C2866"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2356C246" w14:textId="77777777" w:rsidR="00943698" w:rsidRDefault="00943698">
            <w:pPr>
              <w:pStyle w:val="TableContents"/>
              <w:rPr>
                <w:rFonts w:ascii="Cambria" w:hAnsi="Cambria"/>
              </w:rPr>
            </w:pPr>
          </w:p>
        </w:tc>
      </w:tr>
      <w:tr w:rsidR="00943698" w14:paraId="0713A59A" w14:textId="77777777" w:rsidTr="001B3A2E">
        <w:trPr>
          <w:cantSplit/>
          <w:trHeight w:val="442"/>
        </w:trPr>
        <w:tc>
          <w:tcPr>
            <w:tcW w:w="4464" w:type="dxa"/>
            <w:tcBorders>
              <w:left w:val="single" w:sz="4" w:space="0" w:color="000000"/>
              <w:bottom w:val="single" w:sz="4" w:space="0" w:color="000000"/>
            </w:tcBorders>
          </w:tcPr>
          <w:p w14:paraId="70BAB96E" w14:textId="0EE6345C" w:rsidR="00943698" w:rsidRDefault="001B3A2E">
            <w:pPr>
              <w:pStyle w:val="TableContents"/>
              <w:rPr>
                <w:rFonts w:ascii="Cambria" w:hAnsi="Cambria"/>
              </w:rPr>
            </w:pPr>
            <w:r>
              <w:rPr>
                <w:rFonts w:ascii="Cambria" w:hAnsi="Cambria"/>
              </w:rPr>
              <w:t>order of affixation</w:t>
            </w:r>
          </w:p>
        </w:tc>
        <w:tc>
          <w:tcPr>
            <w:tcW w:w="1669" w:type="dxa"/>
            <w:tcBorders>
              <w:left w:val="single" w:sz="4" w:space="0" w:color="000000"/>
              <w:bottom w:val="single" w:sz="4" w:space="0" w:color="000000"/>
            </w:tcBorders>
          </w:tcPr>
          <w:p w14:paraId="4668A33A"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374AC20F"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4A03990F" w14:textId="77777777" w:rsidR="00943698" w:rsidRDefault="00943698">
            <w:pPr>
              <w:pStyle w:val="TableContents"/>
              <w:rPr>
                <w:rFonts w:ascii="Cambria" w:hAnsi="Cambria"/>
              </w:rPr>
            </w:pPr>
          </w:p>
        </w:tc>
      </w:tr>
      <w:tr w:rsidR="00943698" w14:paraId="50885671" w14:textId="77777777" w:rsidTr="001B3A2E">
        <w:trPr>
          <w:cantSplit/>
          <w:trHeight w:val="442"/>
        </w:trPr>
        <w:tc>
          <w:tcPr>
            <w:tcW w:w="4464" w:type="dxa"/>
            <w:tcBorders>
              <w:left w:val="single" w:sz="4" w:space="0" w:color="000000"/>
              <w:bottom w:val="single" w:sz="4" w:space="0" w:color="000000"/>
            </w:tcBorders>
          </w:tcPr>
          <w:p w14:paraId="17C4AD8F" w14:textId="77777777" w:rsidR="00943698" w:rsidRDefault="00000000">
            <w:pPr>
              <w:pStyle w:val="TableContents"/>
              <w:rPr>
                <w:rFonts w:ascii="Cambria" w:hAnsi="Cambria"/>
                <w:b/>
                <w:bCs/>
              </w:rPr>
            </w:pPr>
            <w:r>
              <w:rPr>
                <w:rFonts w:ascii="Cambria" w:hAnsi="Cambria"/>
                <w:b/>
                <w:bCs/>
              </w:rPr>
              <w:t>Syntax</w:t>
            </w:r>
          </w:p>
        </w:tc>
        <w:tc>
          <w:tcPr>
            <w:tcW w:w="1669" w:type="dxa"/>
            <w:tcBorders>
              <w:left w:val="single" w:sz="4" w:space="0" w:color="000000"/>
              <w:bottom w:val="single" w:sz="4" w:space="0" w:color="000000"/>
            </w:tcBorders>
          </w:tcPr>
          <w:p w14:paraId="6F430BA8"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A231B85"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2FE3C84F" w14:textId="77777777" w:rsidR="00943698" w:rsidRDefault="00943698">
            <w:pPr>
              <w:pStyle w:val="TableContents"/>
              <w:rPr>
                <w:rFonts w:ascii="Cambria" w:hAnsi="Cambria"/>
              </w:rPr>
            </w:pPr>
          </w:p>
        </w:tc>
      </w:tr>
      <w:tr w:rsidR="00943698" w14:paraId="5937F362" w14:textId="77777777" w:rsidTr="001B3A2E">
        <w:trPr>
          <w:cantSplit/>
          <w:trHeight w:val="442"/>
        </w:trPr>
        <w:tc>
          <w:tcPr>
            <w:tcW w:w="4464" w:type="dxa"/>
            <w:tcBorders>
              <w:left w:val="single" w:sz="4" w:space="0" w:color="000000"/>
              <w:bottom w:val="single" w:sz="4" w:space="0" w:color="000000"/>
            </w:tcBorders>
          </w:tcPr>
          <w:p w14:paraId="1968FB6E" w14:textId="54A6F13E" w:rsidR="00943698" w:rsidRDefault="001B3A2E">
            <w:pPr>
              <w:pStyle w:val="TableContents"/>
              <w:rPr>
                <w:rFonts w:ascii="Cambria" w:hAnsi="Cambria"/>
              </w:rPr>
            </w:pPr>
            <w:r>
              <w:rPr>
                <w:rFonts w:ascii="Cambria" w:hAnsi="Cambria"/>
              </w:rPr>
              <w:t>parts of speech: definitions of nouns, verbs, etc.</w:t>
            </w:r>
          </w:p>
        </w:tc>
        <w:tc>
          <w:tcPr>
            <w:tcW w:w="1669" w:type="dxa"/>
            <w:tcBorders>
              <w:left w:val="single" w:sz="4" w:space="0" w:color="000000"/>
              <w:bottom w:val="single" w:sz="4" w:space="0" w:color="000000"/>
            </w:tcBorders>
          </w:tcPr>
          <w:p w14:paraId="6B825E49"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0368009F"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47EC8F08" w14:textId="77777777" w:rsidR="00943698" w:rsidRDefault="00943698">
            <w:pPr>
              <w:pStyle w:val="TableContents"/>
              <w:rPr>
                <w:rFonts w:ascii="Cambria" w:hAnsi="Cambria"/>
              </w:rPr>
            </w:pPr>
          </w:p>
        </w:tc>
      </w:tr>
      <w:tr w:rsidR="00943698" w14:paraId="3EECDD44" w14:textId="77777777" w:rsidTr="001B3A2E">
        <w:trPr>
          <w:cantSplit/>
          <w:trHeight w:val="442"/>
        </w:trPr>
        <w:tc>
          <w:tcPr>
            <w:tcW w:w="4464" w:type="dxa"/>
            <w:tcBorders>
              <w:left w:val="single" w:sz="4" w:space="0" w:color="000000"/>
              <w:bottom w:val="single" w:sz="4" w:space="0" w:color="000000"/>
            </w:tcBorders>
          </w:tcPr>
          <w:p w14:paraId="5280C966" w14:textId="45386385" w:rsidR="00943698" w:rsidRDefault="001B3A2E">
            <w:pPr>
              <w:pStyle w:val="TableContents"/>
              <w:rPr>
                <w:rFonts w:ascii="Cambria" w:hAnsi="Cambria"/>
              </w:rPr>
            </w:pPr>
            <w:r>
              <w:rPr>
                <w:rFonts w:ascii="Cambria" w:hAnsi="Cambria"/>
              </w:rPr>
              <w:t>parts of speech: morphological and syntactic distribution of nouns, verbs, etc.</w:t>
            </w:r>
          </w:p>
        </w:tc>
        <w:tc>
          <w:tcPr>
            <w:tcW w:w="1669" w:type="dxa"/>
            <w:tcBorders>
              <w:left w:val="single" w:sz="4" w:space="0" w:color="000000"/>
              <w:bottom w:val="single" w:sz="4" w:space="0" w:color="000000"/>
            </w:tcBorders>
          </w:tcPr>
          <w:p w14:paraId="31BB1CE1"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24FC0DF"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78A722BE" w14:textId="77777777" w:rsidR="00943698" w:rsidRDefault="00943698">
            <w:pPr>
              <w:pStyle w:val="TableContents"/>
              <w:rPr>
                <w:rFonts w:ascii="Cambria" w:hAnsi="Cambria"/>
              </w:rPr>
            </w:pPr>
          </w:p>
        </w:tc>
      </w:tr>
      <w:tr w:rsidR="00943698" w14:paraId="414DF688" w14:textId="77777777" w:rsidTr="001B3A2E">
        <w:trPr>
          <w:cantSplit/>
          <w:trHeight w:val="442"/>
        </w:trPr>
        <w:tc>
          <w:tcPr>
            <w:tcW w:w="4464" w:type="dxa"/>
            <w:tcBorders>
              <w:left w:val="single" w:sz="4" w:space="0" w:color="000000"/>
              <w:bottom w:val="single" w:sz="4" w:space="0" w:color="000000"/>
            </w:tcBorders>
          </w:tcPr>
          <w:p w14:paraId="1FF1587D" w14:textId="2CE55DBD" w:rsidR="00943698" w:rsidRDefault="001B3A2E">
            <w:pPr>
              <w:pStyle w:val="TableContents"/>
              <w:rPr>
                <w:rFonts w:ascii="Cambria" w:hAnsi="Cambria"/>
              </w:rPr>
            </w:pPr>
            <w:r>
              <w:rPr>
                <w:rFonts w:ascii="Cambria" w:hAnsi="Cambria"/>
              </w:rPr>
              <w:t>constituents</w:t>
            </w:r>
          </w:p>
        </w:tc>
        <w:tc>
          <w:tcPr>
            <w:tcW w:w="1669" w:type="dxa"/>
            <w:tcBorders>
              <w:left w:val="single" w:sz="4" w:space="0" w:color="000000"/>
              <w:bottom w:val="single" w:sz="4" w:space="0" w:color="000000"/>
            </w:tcBorders>
          </w:tcPr>
          <w:p w14:paraId="08DC84A3"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0ED910CC"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386622B3" w14:textId="77777777" w:rsidR="00943698" w:rsidRDefault="00943698">
            <w:pPr>
              <w:pStyle w:val="TableContents"/>
              <w:rPr>
                <w:rFonts w:ascii="Cambria" w:hAnsi="Cambria"/>
              </w:rPr>
            </w:pPr>
          </w:p>
        </w:tc>
      </w:tr>
      <w:tr w:rsidR="00943698" w14:paraId="01725EEE" w14:textId="77777777" w:rsidTr="001B3A2E">
        <w:trPr>
          <w:cantSplit/>
          <w:trHeight w:val="442"/>
        </w:trPr>
        <w:tc>
          <w:tcPr>
            <w:tcW w:w="4464" w:type="dxa"/>
            <w:tcBorders>
              <w:left w:val="single" w:sz="4" w:space="0" w:color="000000"/>
              <w:bottom w:val="single" w:sz="4" w:space="0" w:color="000000"/>
            </w:tcBorders>
          </w:tcPr>
          <w:p w14:paraId="66F7A083" w14:textId="0982390B" w:rsidR="00943698" w:rsidRDefault="001B3A2E">
            <w:pPr>
              <w:pStyle w:val="TableContents"/>
              <w:rPr>
                <w:rFonts w:ascii="Cambria" w:hAnsi="Cambria"/>
              </w:rPr>
            </w:pPr>
            <w:r>
              <w:rPr>
                <w:rFonts w:ascii="Cambria" w:hAnsi="Cambria"/>
              </w:rPr>
              <w:t>phrase structure rules</w:t>
            </w:r>
          </w:p>
        </w:tc>
        <w:tc>
          <w:tcPr>
            <w:tcW w:w="1669" w:type="dxa"/>
            <w:tcBorders>
              <w:left w:val="single" w:sz="4" w:space="0" w:color="000000"/>
              <w:bottom w:val="single" w:sz="4" w:space="0" w:color="000000"/>
            </w:tcBorders>
          </w:tcPr>
          <w:p w14:paraId="44D5AB04"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540E81BB"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4B93D580" w14:textId="77777777" w:rsidR="00943698" w:rsidRDefault="00943698">
            <w:pPr>
              <w:pStyle w:val="TableContents"/>
              <w:rPr>
                <w:rFonts w:ascii="Cambria" w:hAnsi="Cambria"/>
              </w:rPr>
            </w:pPr>
          </w:p>
        </w:tc>
      </w:tr>
      <w:tr w:rsidR="00943698" w14:paraId="3978F8B5" w14:textId="77777777" w:rsidTr="001B3A2E">
        <w:trPr>
          <w:cantSplit/>
          <w:trHeight w:val="442"/>
        </w:trPr>
        <w:tc>
          <w:tcPr>
            <w:tcW w:w="4464" w:type="dxa"/>
            <w:tcBorders>
              <w:left w:val="single" w:sz="4" w:space="0" w:color="000000"/>
              <w:bottom w:val="single" w:sz="4" w:space="0" w:color="000000"/>
            </w:tcBorders>
          </w:tcPr>
          <w:p w14:paraId="1BB07242" w14:textId="3523AF82" w:rsidR="00943698" w:rsidRDefault="001B3A2E">
            <w:pPr>
              <w:pStyle w:val="TableContents"/>
              <w:rPr>
                <w:rFonts w:ascii="Cambria" w:hAnsi="Cambria"/>
              </w:rPr>
            </w:pPr>
            <w:r>
              <w:rPr>
                <w:rFonts w:ascii="Cambria" w:hAnsi="Cambria"/>
              </w:rPr>
              <w:t xml:space="preserve">types of phrases: NP, AdjP, </w:t>
            </w:r>
            <w:proofErr w:type="spellStart"/>
            <w:r>
              <w:rPr>
                <w:rFonts w:ascii="Cambria" w:hAnsi="Cambria"/>
              </w:rPr>
              <w:t>AdvP</w:t>
            </w:r>
            <w:proofErr w:type="spellEnd"/>
            <w:r>
              <w:rPr>
                <w:rFonts w:ascii="Cambria" w:hAnsi="Cambria"/>
              </w:rPr>
              <w:t>, PP, VP, TP</w:t>
            </w:r>
          </w:p>
        </w:tc>
        <w:tc>
          <w:tcPr>
            <w:tcW w:w="1669" w:type="dxa"/>
            <w:tcBorders>
              <w:left w:val="single" w:sz="4" w:space="0" w:color="000000"/>
              <w:bottom w:val="single" w:sz="4" w:space="0" w:color="000000"/>
            </w:tcBorders>
          </w:tcPr>
          <w:p w14:paraId="5B1BFE61"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5BFAC19D"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3DE29B9F" w14:textId="77777777" w:rsidR="00943698" w:rsidRDefault="00943698">
            <w:pPr>
              <w:pStyle w:val="TableContents"/>
              <w:rPr>
                <w:rFonts w:ascii="Cambria" w:hAnsi="Cambria"/>
              </w:rPr>
            </w:pPr>
          </w:p>
        </w:tc>
      </w:tr>
      <w:tr w:rsidR="00943698" w14:paraId="700BBA54" w14:textId="77777777" w:rsidTr="001B3A2E">
        <w:trPr>
          <w:cantSplit/>
          <w:trHeight w:val="442"/>
        </w:trPr>
        <w:tc>
          <w:tcPr>
            <w:tcW w:w="4464" w:type="dxa"/>
            <w:tcBorders>
              <w:left w:val="single" w:sz="4" w:space="0" w:color="000000"/>
              <w:bottom w:val="single" w:sz="4" w:space="0" w:color="000000"/>
            </w:tcBorders>
          </w:tcPr>
          <w:p w14:paraId="70E9F857" w14:textId="608D54EC" w:rsidR="00943698" w:rsidRDefault="001B3A2E">
            <w:pPr>
              <w:pStyle w:val="TableContents"/>
              <w:rPr>
                <w:rFonts w:ascii="Cambria" w:hAnsi="Cambria"/>
              </w:rPr>
            </w:pPr>
            <w:r>
              <w:rPr>
                <w:rFonts w:ascii="Cambria" w:hAnsi="Cambria"/>
              </w:rPr>
              <w:t>complex sentences: main and dependent clauses, complementizers, CP</w:t>
            </w:r>
          </w:p>
        </w:tc>
        <w:tc>
          <w:tcPr>
            <w:tcW w:w="1669" w:type="dxa"/>
            <w:tcBorders>
              <w:left w:val="single" w:sz="4" w:space="0" w:color="000000"/>
              <w:bottom w:val="single" w:sz="4" w:space="0" w:color="000000"/>
            </w:tcBorders>
          </w:tcPr>
          <w:p w14:paraId="5AE91179"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3A503024"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31539F1C" w14:textId="77777777" w:rsidR="00943698" w:rsidRDefault="00943698">
            <w:pPr>
              <w:pStyle w:val="TableContents"/>
              <w:rPr>
                <w:rFonts w:ascii="Cambria" w:hAnsi="Cambria"/>
              </w:rPr>
            </w:pPr>
          </w:p>
        </w:tc>
      </w:tr>
      <w:tr w:rsidR="00943698" w14:paraId="2D1AACAE" w14:textId="77777777" w:rsidTr="001B3A2E">
        <w:trPr>
          <w:cantSplit/>
          <w:trHeight w:val="442"/>
        </w:trPr>
        <w:tc>
          <w:tcPr>
            <w:tcW w:w="4464" w:type="dxa"/>
            <w:tcBorders>
              <w:left w:val="single" w:sz="4" w:space="0" w:color="000000"/>
              <w:bottom w:val="single" w:sz="4" w:space="0" w:color="000000"/>
            </w:tcBorders>
          </w:tcPr>
          <w:p w14:paraId="0CF81B76" w14:textId="7650021F" w:rsidR="00943698" w:rsidRDefault="001B3A2E">
            <w:pPr>
              <w:pStyle w:val="TableContents"/>
              <w:rPr>
                <w:rFonts w:ascii="Cambria" w:hAnsi="Cambria"/>
              </w:rPr>
            </w:pPr>
            <w:r>
              <w:rPr>
                <w:rFonts w:ascii="Cambria" w:hAnsi="Cambria"/>
              </w:rPr>
              <w:t>sentences and tree structure</w:t>
            </w:r>
          </w:p>
        </w:tc>
        <w:tc>
          <w:tcPr>
            <w:tcW w:w="1669" w:type="dxa"/>
            <w:tcBorders>
              <w:left w:val="single" w:sz="4" w:space="0" w:color="000000"/>
              <w:bottom w:val="single" w:sz="4" w:space="0" w:color="000000"/>
            </w:tcBorders>
          </w:tcPr>
          <w:p w14:paraId="25422369" w14:textId="77777777" w:rsidR="00943698" w:rsidRDefault="00943698">
            <w:pPr>
              <w:pStyle w:val="TableContents"/>
              <w:rPr>
                <w:rFonts w:ascii="Cambria" w:hAnsi="Cambria"/>
              </w:rPr>
            </w:pPr>
          </w:p>
        </w:tc>
        <w:tc>
          <w:tcPr>
            <w:tcW w:w="1669" w:type="dxa"/>
            <w:tcBorders>
              <w:left w:val="single" w:sz="4" w:space="0" w:color="000000"/>
              <w:bottom w:val="single" w:sz="4" w:space="0" w:color="000000"/>
            </w:tcBorders>
          </w:tcPr>
          <w:p w14:paraId="755526B1" w14:textId="77777777" w:rsidR="00943698" w:rsidRDefault="00943698">
            <w:pPr>
              <w:pStyle w:val="TableContents"/>
              <w:rPr>
                <w:rFonts w:ascii="Cambria" w:hAnsi="Cambria"/>
              </w:rPr>
            </w:pPr>
          </w:p>
        </w:tc>
        <w:tc>
          <w:tcPr>
            <w:tcW w:w="1668" w:type="dxa"/>
            <w:tcBorders>
              <w:left w:val="single" w:sz="4" w:space="0" w:color="000000"/>
              <w:bottom w:val="single" w:sz="4" w:space="0" w:color="000000"/>
              <w:right w:val="single" w:sz="4" w:space="0" w:color="000000"/>
            </w:tcBorders>
          </w:tcPr>
          <w:p w14:paraId="5EBA534D" w14:textId="77777777" w:rsidR="00943698" w:rsidRDefault="00943698">
            <w:pPr>
              <w:pStyle w:val="TableContents"/>
              <w:rPr>
                <w:rFonts w:ascii="Cambria" w:hAnsi="Cambria"/>
              </w:rPr>
            </w:pPr>
          </w:p>
        </w:tc>
      </w:tr>
    </w:tbl>
    <w:p w14:paraId="71742165" w14:textId="7366A096" w:rsidR="001B3A2E" w:rsidRDefault="001B3A2E">
      <w:pPr>
        <w:pStyle w:val="BodyText"/>
        <w:jc w:val="both"/>
        <w:rPr>
          <w:rFonts w:ascii="Cambria" w:hAnsi="Cambria"/>
        </w:rPr>
      </w:pPr>
    </w:p>
    <w:p w14:paraId="432B8304" w14:textId="77777777" w:rsidR="001B3A2E" w:rsidRDefault="001B3A2E">
      <w:pPr>
        <w:rPr>
          <w:rFonts w:ascii="Cambria" w:hAnsi="Cambria"/>
        </w:rPr>
      </w:pPr>
      <w:r>
        <w:rPr>
          <w:rFonts w:ascii="Cambria" w:hAnsi="Cambria"/>
        </w:rPr>
        <w:br w:type="page"/>
      </w:r>
    </w:p>
    <w:p w14:paraId="70520D63" w14:textId="77777777" w:rsidR="00943698" w:rsidRDefault="00000000">
      <w:pPr>
        <w:pStyle w:val="BodyText"/>
        <w:jc w:val="both"/>
        <w:rPr>
          <w:rFonts w:ascii="Cambria" w:hAnsi="Cambria"/>
        </w:rPr>
      </w:pPr>
      <w:r>
        <w:rPr>
          <w:rFonts w:ascii="Cambria" w:hAnsi="Cambria"/>
          <w:b/>
          <w:bCs/>
        </w:rPr>
        <w:lastRenderedPageBreak/>
        <w:t>Part 2. Analytical Tools</w:t>
      </w:r>
    </w:p>
    <w:p w14:paraId="16D8752B" w14:textId="77777777" w:rsidR="00943698" w:rsidRDefault="00000000">
      <w:pPr>
        <w:pStyle w:val="BodyText"/>
        <w:jc w:val="both"/>
        <w:rPr>
          <w:rFonts w:ascii="Cambria" w:hAnsi="Cambria"/>
        </w:rPr>
      </w:pPr>
      <w:r>
        <w:rPr>
          <w:rFonts w:ascii="Cambria" w:hAnsi="Cambria"/>
        </w:rPr>
        <w:t>How well can you apply these analytical tools in practice?</w:t>
      </w:r>
    </w:p>
    <w:p w14:paraId="0A2C970E" w14:textId="77777777" w:rsidR="001B3A2E" w:rsidRDefault="001B3A2E">
      <w:pPr>
        <w:pStyle w:val="BodyText"/>
        <w:jc w:val="both"/>
        <w:rPr>
          <w:rFonts w:ascii="Cambria" w:hAnsi="Cambria"/>
          <w:b/>
          <w:bCs/>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464"/>
        <w:gridCol w:w="1668"/>
        <w:gridCol w:w="1669"/>
        <w:gridCol w:w="1669"/>
      </w:tblGrid>
      <w:tr w:rsidR="00943698" w14:paraId="0441E916" w14:textId="77777777">
        <w:trPr>
          <w:cantSplit/>
        </w:trPr>
        <w:tc>
          <w:tcPr>
            <w:tcW w:w="4413" w:type="dxa"/>
            <w:vMerge w:val="restart"/>
            <w:tcBorders>
              <w:top w:val="single" w:sz="4" w:space="0" w:color="000000"/>
              <w:left w:val="single" w:sz="4" w:space="0" w:color="000000"/>
              <w:bottom w:val="single" w:sz="4" w:space="0" w:color="000000"/>
            </w:tcBorders>
            <w:vAlign w:val="bottom"/>
          </w:tcPr>
          <w:p w14:paraId="0913C32C" w14:textId="77777777" w:rsidR="00943698" w:rsidRDefault="00000000">
            <w:pPr>
              <w:pStyle w:val="TableContents"/>
              <w:rPr>
                <w:rFonts w:ascii="Cambria" w:hAnsi="Cambria"/>
              </w:rPr>
            </w:pPr>
            <w:r>
              <w:rPr>
                <w:rFonts w:ascii="Cambria" w:hAnsi="Cambria"/>
              </w:rPr>
              <w:t>Topic</w:t>
            </w:r>
          </w:p>
        </w:tc>
        <w:tc>
          <w:tcPr>
            <w:tcW w:w="4946" w:type="dxa"/>
            <w:gridSpan w:val="3"/>
            <w:tcBorders>
              <w:top w:val="single" w:sz="4" w:space="0" w:color="000000"/>
              <w:left w:val="single" w:sz="4" w:space="0" w:color="000000"/>
              <w:bottom w:val="single" w:sz="4" w:space="0" w:color="000000"/>
              <w:right w:val="single" w:sz="4" w:space="0" w:color="000000"/>
            </w:tcBorders>
          </w:tcPr>
          <w:p w14:paraId="56332C93" w14:textId="77777777" w:rsidR="00943698" w:rsidRDefault="00000000">
            <w:pPr>
              <w:pStyle w:val="TableContents"/>
              <w:jc w:val="center"/>
              <w:rPr>
                <w:rFonts w:ascii="Cambria" w:hAnsi="Cambria"/>
              </w:rPr>
            </w:pPr>
            <w:r>
              <w:rPr>
                <w:rFonts w:ascii="Cambria" w:hAnsi="Cambria"/>
              </w:rPr>
              <w:t>How well do you understand this topic?</w:t>
            </w:r>
          </w:p>
        </w:tc>
      </w:tr>
      <w:tr w:rsidR="00943698" w14:paraId="68570482" w14:textId="77777777">
        <w:trPr>
          <w:cantSplit/>
        </w:trPr>
        <w:tc>
          <w:tcPr>
            <w:tcW w:w="4413" w:type="dxa"/>
            <w:vMerge/>
            <w:tcBorders>
              <w:top w:val="single" w:sz="4" w:space="0" w:color="000000"/>
              <w:left w:val="single" w:sz="4" w:space="0" w:color="000000"/>
              <w:bottom w:val="single" w:sz="4" w:space="0" w:color="000000"/>
            </w:tcBorders>
          </w:tcPr>
          <w:p w14:paraId="6F9790C2" w14:textId="77777777" w:rsidR="00943698" w:rsidRDefault="00943698">
            <w:pPr>
              <w:pStyle w:val="TableContents"/>
              <w:rPr>
                <w:rFonts w:ascii="Cambria" w:hAnsi="Cambria"/>
                <w:b/>
                <w:bCs/>
              </w:rPr>
            </w:pPr>
          </w:p>
        </w:tc>
        <w:tc>
          <w:tcPr>
            <w:tcW w:w="1648" w:type="dxa"/>
            <w:tcBorders>
              <w:left w:val="single" w:sz="4" w:space="0" w:color="000000"/>
              <w:bottom w:val="single" w:sz="4" w:space="0" w:color="000000"/>
            </w:tcBorders>
          </w:tcPr>
          <w:p w14:paraId="24996348" w14:textId="77777777" w:rsidR="00943698" w:rsidRDefault="00000000">
            <w:pPr>
              <w:pStyle w:val="TableContents"/>
              <w:rPr>
                <w:rFonts w:ascii="Cambria" w:hAnsi="Cambria"/>
              </w:rPr>
            </w:pPr>
            <w:r>
              <w:rPr>
                <w:rFonts w:ascii="Cambria" w:hAnsi="Cambria"/>
              </w:rPr>
              <w:t>I understand it very well</w:t>
            </w:r>
          </w:p>
        </w:tc>
        <w:tc>
          <w:tcPr>
            <w:tcW w:w="1649" w:type="dxa"/>
            <w:tcBorders>
              <w:left w:val="single" w:sz="4" w:space="0" w:color="000000"/>
              <w:bottom w:val="single" w:sz="4" w:space="0" w:color="000000"/>
            </w:tcBorders>
          </w:tcPr>
          <w:p w14:paraId="2B827DED" w14:textId="77777777" w:rsidR="00943698" w:rsidRDefault="00000000">
            <w:pPr>
              <w:pStyle w:val="TableContents"/>
              <w:rPr>
                <w:rFonts w:ascii="Cambria" w:hAnsi="Cambria"/>
              </w:rPr>
            </w:pPr>
            <w:r>
              <w:rPr>
                <w:rFonts w:ascii="Cambria" w:hAnsi="Cambria"/>
              </w:rPr>
              <w:t>I need to review a little</w:t>
            </w:r>
          </w:p>
        </w:tc>
        <w:tc>
          <w:tcPr>
            <w:tcW w:w="1649" w:type="dxa"/>
            <w:tcBorders>
              <w:left w:val="single" w:sz="4" w:space="0" w:color="000000"/>
              <w:bottom w:val="single" w:sz="4" w:space="0" w:color="000000"/>
              <w:right w:val="single" w:sz="4" w:space="0" w:color="000000"/>
            </w:tcBorders>
          </w:tcPr>
          <w:p w14:paraId="4825AC7D" w14:textId="77777777" w:rsidR="00943698" w:rsidRDefault="00000000">
            <w:pPr>
              <w:pStyle w:val="TableContents"/>
              <w:rPr>
                <w:rFonts w:ascii="Cambria" w:hAnsi="Cambria"/>
              </w:rPr>
            </w:pPr>
            <w:r>
              <w:rPr>
                <w:rFonts w:ascii="Cambria" w:hAnsi="Cambria"/>
              </w:rPr>
              <w:t>I don’t under-stand it at all</w:t>
            </w:r>
          </w:p>
        </w:tc>
      </w:tr>
      <w:tr w:rsidR="00943698" w14:paraId="3A82C8FF" w14:textId="77777777">
        <w:trPr>
          <w:cantSplit/>
          <w:trHeight w:val="442"/>
        </w:trPr>
        <w:tc>
          <w:tcPr>
            <w:tcW w:w="4413" w:type="dxa"/>
            <w:tcBorders>
              <w:left w:val="single" w:sz="4" w:space="0" w:color="000000"/>
              <w:bottom w:val="single" w:sz="4" w:space="0" w:color="000000"/>
            </w:tcBorders>
          </w:tcPr>
          <w:p w14:paraId="6D54EBE8" w14:textId="362DAF9F" w:rsidR="00943698" w:rsidRDefault="001B3A2E">
            <w:pPr>
              <w:pStyle w:val="TableContents"/>
              <w:rPr>
                <w:rFonts w:ascii="Cambria" w:hAnsi="Cambria"/>
              </w:rPr>
            </w:pPr>
            <w:r>
              <w:rPr>
                <w:rFonts w:ascii="Cambria" w:hAnsi="Cambria"/>
              </w:rPr>
              <w:t>break down words into morphemes and identify the type of each morpheme</w:t>
            </w:r>
          </w:p>
        </w:tc>
        <w:tc>
          <w:tcPr>
            <w:tcW w:w="1648" w:type="dxa"/>
            <w:tcBorders>
              <w:left w:val="single" w:sz="4" w:space="0" w:color="000000"/>
              <w:bottom w:val="single" w:sz="4" w:space="0" w:color="000000"/>
            </w:tcBorders>
          </w:tcPr>
          <w:p w14:paraId="6DEB06B5"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6C6D4F74"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388DFF2A" w14:textId="77777777" w:rsidR="00943698" w:rsidRDefault="00943698">
            <w:pPr>
              <w:pStyle w:val="TableContents"/>
              <w:rPr>
                <w:rFonts w:ascii="Cambria" w:hAnsi="Cambria"/>
              </w:rPr>
            </w:pPr>
          </w:p>
        </w:tc>
      </w:tr>
      <w:tr w:rsidR="00943698" w14:paraId="522AB307" w14:textId="77777777">
        <w:trPr>
          <w:cantSplit/>
          <w:trHeight w:val="442"/>
        </w:trPr>
        <w:tc>
          <w:tcPr>
            <w:tcW w:w="4413" w:type="dxa"/>
            <w:tcBorders>
              <w:left w:val="single" w:sz="4" w:space="0" w:color="000000"/>
              <w:bottom w:val="single" w:sz="4" w:space="0" w:color="000000"/>
            </w:tcBorders>
          </w:tcPr>
          <w:p w14:paraId="4665B734" w14:textId="3A08D5BA" w:rsidR="00943698" w:rsidRDefault="001B3A2E">
            <w:pPr>
              <w:pStyle w:val="TableContents"/>
              <w:rPr>
                <w:rFonts w:ascii="Cambria" w:hAnsi="Cambria"/>
              </w:rPr>
            </w:pPr>
            <w:r>
              <w:rPr>
                <w:rFonts w:ascii="Cambria" w:hAnsi="Cambria"/>
              </w:rPr>
              <w:t>identify specific morphological processes</w:t>
            </w:r>
          </w:p>
        </w:tc>
        <w:tc>
          <w:tcPr>
            <w:tcW w:w="1648" w:type="dxa"/>
            <w:tcBorders>
              <w:left w:val="single" w:sz="4" w:space="0" w:color="000000"/>
              <w:bottom w:val="single" w:sz="4" w:space="0" w:color="000000"/>
            </w:tcBorders>
          </w:tcPr>
          <w:p w14:paraId="47321431"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673D6E85"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3AC5D289" w14:textId="77777777" w:rsidR="00943698" w:rsidRDefault="00943698">
            <w:pPr>
              <w:pStyle w:val="TableContents"/>
              <w:rPr>
                <w:rFonts w:ascii="Cambria" w:hAnsi="Cambria"/>
              </w:rPr>
            </w:pPr>
          </w:p>
        </w:tc>
      </w:tr>
      <w:tr w:rsidR="00943698" w14:paraId="0477442B" w14:textId="77777777">
        <w:trPr>
          <w:cantSplit/>
          <w:trHeight w:val="442"/>
        </w:trPr>
        <w:tc>
          <w:tcPr>
            <w:tcW w:w="4413" w:type="dxa"/>
            <w:tcBorders>
              <w:left w:val="single" w:sz="4" w:space="0" w:color="000000"/>
              <w:bottom w:val="single" w:sz="4" w:space="0" w:color="000000"/>
            </w:tcBorders>
          </w:tcPr>
          <w:p w14:paraId="4B22E48A" w14:textId="0543432F" w:rsidR="00943698" w:rsidRDefault="001B3A2E">
            <w:pPr>
              <w:pStyle w:val="TableContents"/>
              <w:rPr>
                <w:rFonts w:ascii="Cambria" w:hAnsi="Cambria"/>
              </w:rPr>
            </w:pPr>
            <w:r>
              <w:rPr>
                <w:rFonts w:ascii="Cambria" w:hAnsi="Cambria"/>
              </w:rPr>
              <w:t>analyze the morphological structure of an unfamiliar language</w:t>
            </w:r>
          </w:p>
        </w:tc>
        <w:tc>
          <w:tcPr>
            <w:tcW w:w="1648" w:type="dxa"/>
            <w:tcBorders>
              <w:left w:val="single" w:sz="4" w:space="0" w:color="000000"/>
              <w:bottom w:val="single" w:sz="4" w:space="0" w:color="000000"/>
            </w:tcBorders>
          </w:tcPr>
          <w:p w14:paraId="14A66989"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4F2B79B8"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51E97696" w14:textId="77777777" w:rsidR="00943698" w:rsidRDefault="00943698">
            <w:pPr>
              <w:pStyle w:val="TableContents"/>
              <w:rPr>
                <w:rFonts w:ascii="Cambria" w:hAnsi="Cambria"/>
              </w:rPr>
            </w:pPr>
          </w:p>
        </w:tc>
      </w:tr>
      <w:tr w:rsidR="00943698" w14:paraId="10CA9753" w14:textId="77777777">
        <w:trPr>
          <w:cantSplit/>
          <w:trHeight w:val="442"/>
        </w:trPr>
        <w:tc>
          <w:tcPr>
            <w:tcW w:w="4413" w:type="dxa"/>
            <w:tcBorders>
              <w:left w:val="single" w:sz="4" w:space="0" w:color="000000"/>
              <w:bottom w:val="single" w:sz="4" w:space="0" w:color="000000"/>
            </w:tcBorders>
          </w:tcPr>
          <w:p w14:paraId="6E7ED9C5" w14:textId="2586A262" w:rsidR="00943698" w:rsidRDefault="001B3A2E">
            <w:pPr>
              <w:pStyle w:val="TableContents"/>
              <w:rPr>
                <w:rFonts w:ascii="Cambria" w:hAnsi="Cambria"/>
              </w:rPr>
            </w:pPr>
            <w:r>
              <w:rPr>
                <w:rFonts w:ascii="Cambria" w:hAnsi="Cambria"/>
              </w:rPr>
              <w:t>draw a morphological tree to illustrate a word’s structure and order of affixation</w:t>
            </w:r>
          </w:p>
        </w:tc>
        <w:tc>
          <w:tcPr>
            <w:tcW w:w="1648" w:type="dxa"/>
            <w:tcBorders>
              <w:left w:val="single" w:sz="4" w:space="0" w:color="000000"/>
              <w:bottom w:val="single" w:sz="4" w:space="0" w:color="000000"/>
            </w:tcBorders>
          </w:tcPr>
          <w:p w14:paraId="13754498"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14D52F99"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518FB2C9" w14:textId="77777777" w:rsidR="00943698" w:rsidRDefault="00943698">
            <w:pPr>
              <w:pStyle w:val="TableContents"/>
              <w:rPr>
                <w:rFonts w:ascii="Cambria" w:hAnsi="Cambria"/>
              </w:rPr>
            </w:pPr>
          </w:p>
        </w:tc>
      </w:tr>
      <w:tr w:rsidR="00943698" w14:paraId="38920B16" w14:textId="77777777">
        <w:trPr>
          <w:cantSplit/>
          <w:trHeight w:val="442"/>
        </w:trPr>
        <w:tc>
          <w:tcPr>
            <w:tcW w:w="4413" w:type="dxa"/>
            <w:tcBorders>
              <w:left w:val="single" w:sz="4" w:space="0" w:color="000000"/>
              <w:bottom w:val="single" w:sz="4" w:space="0" w:color="000000"/>
            </w:tcBorders>
          </w:tcPr>
          <w:p w14:paraId="471BF783" w14:textId="3F20C425" w:rsidR="00943698" w:rsidRDefault="001B3A2E">
            <w:pPr>
              <w:pStyle w:val="TableContents"/>
              <w:rPr>
                <w:rFonts w:ascii="Cambria" w:hAnsi="Cambria"/>
              </w:rPr>
            </w:pPr>
            <w:r>
              <w:rPr>
                <w:rFonts w:ascii="Cambria" w:hAnsi="Cambria"/>
              </w:rPr>
              <w:t>identify a word’s part of speech</w:t>
            </w:r>
          </w:p>
        </w:tc>
        <w:tc>
          <w:tcPr>
            <w:tcW w:w="1648" w:type="dxa"/>
            <w:tcBorders>
              <w:left w:val="single" w:sz="4" w:space="0" w:color="000000"/>
              <w:bottom w:val="single" w:sz="4" w:space="0" w:color="000000"/>
            </w:tcBorders>
          </w:tcPr>
          <w:p w14:paraId="16F32473"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08CA0AAD"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4A08397B" w14:textId="77777777" w:rsidR="00943698" w:rsidRDefault="00943698">
            <w:pPr>
              <w:pStyle w:val="TableContents"/>
              <w:rPr>
                <w:rFonts w:ascii="Cambria" w:hAnsi="Cambria"/>
              </w:rPr>
            </w:pPr>
          </w:p>
        </w:tc>
      </w:tr>
      <w:tr w:rsidR="00943698" w14:paraId="7A13601F" w14:textId="77777777">
        <w:trPr>
          <w:cantSplit/>
          <w:trHeight w:val="442"/>
        </w:trPr>
        <w:tc>
          <w:tcPr>
            <w:tcW w:w="4413" w:type="dxa"/>
            <w:tcBorders>
              <w:left w:val="single" w:sz="4" w:space="0" w:color="000000"/>
              <w:bottom w:val="single" w:sz="4" w:space="0" w:color="000000"/>
            </w:tcBorders>
          </w:tcPr>
          <w:p w14:paraId="55C017F1" w14:textId="2AE71D2C" w:rsidR="00943698" w:rsidRDefault="001B3A2E">
            <w:pPr>
              <w:pStyle w:val="TableContents"/>
              <w:rPr>
                <w:rFonts w:ascii="Cambria" w:hAnsi="Cambria"/>
              </w:rPr>
            </w:pPr>
            <w:r>
              <w:rPr>
                <w:rFonts w:ascii="Cambria" w:hAnsi="Cambria"/>
              </w:rPr>
              <w:t>use morphological and syntactic distribution to determine a word’s part of speech</w:t>
            </w:r>
          </w:p>
        </w:tc>
        <w:tc>
          <w:tcPr>
            <w:tcW w:w="1648" w:type="dxa"/>
            <w:tcBorders>
              <w:left w:val="single" w:sz="4" w:space="0" w:color="000000"/>
              <w:bottom w:val="single" w:sz="4" w:space="0" w:color="000000"/>
            </w:tcBorders>
          </w:tcPr>
          <w:p w14:paraId="4563674B"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117E93EC"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3FFD78E3" w14:textId="77777777" w:rsidR="00943698" w:rsidRDefault="00943698">
            <w:pPr>
              <w:pStyle w:val="TableContents"/>
              <w:rPr>
                <w:rFonts w:ascii="Cambria" w:hAnsi="Cambria"/>
              </w:rPr>
            </w:pPr>
          </w:p>
        </w:tc>
      </w:tr>
      <w:tr w:rsidR="00943698" w14:paraId="2D0866E9" w14:textId="77777777">
        <w:trPr>
          <w:cantSplit/>
          <w:trHeight w:val="442"/>
        </w:trPr>
        <w:tc>
          <w:tcPr>
            <w:tcW w:w="4413" w:type="dxa"/>
            <w:tcBorders>
              <w:left w:val="single" w:sz="4" w:space="0" w:color="000000"/>
              <w:bottom w:val="single" w:sz="4" w:space="0" w:color="000000"/>
            </w:tcBorders>
          </w:tcPr>
          <w:p w14:paraId="545B864A" w14:textId="44ED18D4" w:rsidR="00943698" w:rsidRDefault="001B3A2E">
            <w:pPr>
              <w:pStyle w:val="TableContents"/>
              <w:rPr>
                <w:rFonts w:ascii="Cambria" w:hAnsi="Cambria"/>
              </w:rPr>
            </w:pPr>
            <w:r>
              <w:rPr>
                <w:rFonts w:ascii="Cambria" w:hAnsi="Cambria"/>
              </w:rPr>
              <w:t>use constituency tests to determine if a sequence of words is a constituent</w:t>
            </w:r>
          </w:p>
        </w:tc>
        <w:tc>
          <w:tcPr>
            <w:tcW w:w="1648" w:type="dxa"/>
            <w:tcBorders>
              <w:left w:val="single" w:sz="4" w:space="0" w:color="000000"/>
              <w:bottom w:val="single" w:sz="4" w:space="0" w:color="000000"/>
            </w:tcBorders>
          </w:tcPr>
          <w:p w14:paraId="563B967B"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4708BF1B"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35984128" w14:textId="77777777" w:rsidR="00943698" w:rsidRDefault="00943698">
            <w:pPr>
              <w:pStyle w:val="TableContents"/>
              <w:rPr>
                <w:rFonts w:ascii="Cambria" w:hAnsi="Cambria"/>
              </w:rPr>
            </w:pPr>
          </w:p>
        </w:tc>
      </w:tr>
      <w:tr w:rsidR="00943698" w14:paraId="14DBF104" w14:textId="77777777">
        <w:trPr>
          <w:cantSplit/>
          <w:trHeight w:val="442"/>
        </w:trPr>
        <w:tc>
          <w:tcPr>
            <w:tcW w:w="4413" w:type="dxa"/>
            <w:tcBorders>
              <w:left w:val="single" w:sz="4" w:space="0" w:color="000000"/>
              <w:bottom w:val="single" w:sz="4" w:space="0" w:color="000000"/>
            </w:tcBorders>
          </w:tcPr>
          <w:p w14:paraId="3660C825" w14:textId="28DF7671" w:rsidR="00943698" w:rsidRDefault="001B3A2E">
            <w:pPr>
              <w:pStyle w:val="TableContents"/>
              <w:rPr>
                <w:rFonts w:ascii="Cambria" w:hAnsi="Cambria"/>
              </w:rPr>
            </w:pPr>
            <w:r>
              <w:rPr>
                <w:rFonts w:ascii="Cambria" w:hAnsi="Cambria"/>
              </w:rPr>
              <w:t xml:space="preserve">identify different types of </w:t>
            </w:r>
            <w:proofErr w:type="gramStart"/>
            <w:r>
              <w:rPr>
                <w:rFonts w:ascii="Cambria" w:hAnsi="Cambria"/>
              </w:rPr>
              <w:t>phrase</w:t>
            </w:r>
            <w:proofErr w:type="gramEnd"/>
            <w:r>
              <w:rPr>
                <w:rFonts w:ascii="Cambria" w:hAnsi="Cambria"/>
              </w:rPr>
              <w:t xml:space="preserve">: NP, PP, AdjP, </w:t>
            </w:r>
            <w:proofErr w:type="spellStart"/>
            <w:r>
              <w:rPr>
                <w:rFonts w:ascii="Cambria" w:hAnsi="Cambria"/>
              </w:rPr>
              <w:t>AdvP</w:t>
            </w:r>
            <w:proofErr w:type="spellEnd"/>
            <w:r>
              <w:rPr>
                <w:rFonts w:ascii="Cambria" w:hAnsi="Cambria"/>
              </w:rPr>
              <w:t>, VP, TP</w:t>
            </w:r>
          </w:p>
        </w:tc>
        <w:tc>
          <w:tcPr>
            <w:tcW w:w="1648" w:type="dxa"/>
            <w:tcBorders>
              <w:left w:val="single" w:sz="4" w:space="0" w:color="000000"/>
              <w:bottom w:val="single" w:sz="4" w:space="0" w:color="000000"/>
            </w:tcBorders>
          </w:tcPr>
          <w:p w14:paraId="39EB0291"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07CE4753"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0F92FC0B" w14:textId="77777777" w:rsidR="00943698" w:rsidRDefault="00943698">
            <w:pPr>
              <w:pStyle w:val="TableContents"/>
              <w:rPr>
                <w:rFonts w:ascii="Cambria" w:hAnsi="Cambria"/>
              </w:rPr>
            </w:pPr>
          </w:p>
        </w:tc>
      </w:tr>
      <w:tr w:rsidR="00943698" w14:paraId="6836819D" w14:textId="77777777">
        <w:trPr>
          <w:cantSplit/>
          <w:trHeight w:val="442"/>
        </w:trPr>
        <w:tc>
          <w:tcPr>
            <w:tcW w:w="4413" w:type="dxa"/>
            <w:tcBorders>
              <w:left w:val="single" w:sz="4" w:space="0" w:color="000000"/>
              <w:bottom w:val="single" w:sz="4" w:space="0" w:color="000000"/>
            </w:tcBorders>
          </w:tcPr>
          <w:p w14:paraId="54B9D0B6" w14:textId="79FDA49F" w:rsidR="00943698" w:rsidRDefault="001B3A2E">
            <w:pPr>
              <w:pStyle w:val="TableContents"/>
              <w:rPr>
                <w:rFonts w:ascii="Cambria" w:hAnsi="Cambria"/>
              </w:rPr>
            </w:pPr>
            <w:r>
              <w:rPr>
                <w:rFonts w:ascii="Cambria" w:hAnsi="Cambria"/>
              </w:rPr>
              <w:t>identify the head of a phrase</w:t>
            </w:r>
          </w:p>
        </w:tc>
        <w:tc>
          <w:tcPr>
            <w:tcW w:w="1648" w:type="dxa"/>
            <w:tcBorders>
              <w:left w:val="single" w:sz="4" w:space="0" w:color="000000"/>
              <w:bottom w:val="single" w:sz="4" w:space="0" w:color="000000"/>
            </w:tcBorders>
          </w:tcPr>
          <w:p w14:paraId="7788C109"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54627E30"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618FE44E" w14:textId="77777777" w:rsidR="00943698" w:rsidRDefault="00943698">
            <w:pPr>
              <w:pStyle w:val="TableContents"/>
              <w:rPr>
                <w:rFonts w:ascii="Cambria" w:hAnsi="Cambria"/>
              </w:rPr>
            </w:pPr>
          </w:p>
        </w:tc>
      </w:tr>
      <w:tr w:rsidR="00943698" w14:paraId="7961CF68" w14:textId="77777777">
        <w:trPr>
          <w:cantSplit/>
          <w:trHeight w:val="442"/>
        </w:trPr>
        <w:tc>
          <w:tcPr>
            <w:tcW w:w="4413" w:type="dxa"/>
            <w:tcBorders>
              <w:left w:val="single" w:sz="4" w:space="0" w:color="000000"/>
              <w:bottom w:val="single" w:sz="4" w:space="0" w:color="000000"/>
            </w:tcBorders>
          </w:tcPr>
          <w:p w14:paraId="0E1758DA" w14:textId="5352552B" w:rsidR="00943698" w:rsidRDefault="001B3A2E">
            <w:pPr>
              <w:pStyle w:val="TableContents"/>
              <w:rPr>
                <w:rFonts w:ascii="Cambria" w:hAnsi="Cambria"/>
              </w:rPr>
            </w:pPr>
            <w:r>
              <w:rPr>
                <w:rFonts w:ascii="Cambria" w:hAnsi="Cambria"/>
              </w:rPr>
              <w:t>use phrase structure rules to combine words into phrases</w:t>
            </w:r>
          </w:p>
        </w:tc>
        <w:tc>
          <w:tcPr>
            <w:tcW w:w="1648" w:type="dxa"/>
            <w:tcBorders>
              <w:left w:val="single" w:sz="4" w:space="0" w:color="000000"/>
              <w:bottom w:val="single" w:sz="4" w:space="0" w:color="000000"/>
            </w:tcBorders>
          </w:tcPr>
          <w:p w14:paraId="30B85D7E"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2BE76A64"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67E939F8" w14:textId="77777777" w:rsidR="00943698" w:rsidRDefault="00943698">
            <w:pPr>
              <w:pStyle w:val="TableContents"/>
              <w:rPr>
                <w:rFonts w:ascii="Cambria" w:hAnsi="Cambria"/>
              </w:rPr>
            </w:pPr>
          </w:p>
        </w:tc>
      </w:tr>
      <w:tr w:rsidR="00943698" w14:paraId="39EC1633" w14:textId="77777777">
        <w:trPr>
          <w:cantSplit/>
          <w:trHeight w:val="442"/>
        </w:trPr>
        <w:tc>
          <w:tcPr>
            <w:tcW w:w="4413" w:type="dxa"/>
            <w:tcBorders>
              <w:left w:val="single" w:sz="4" w:space="0" w:color="000000"/>
              <w:bottom w:val="single" w:sz="4" w:space="0" w:color="000000"/>
            </w:tcBorders>
          </w:tcPr>
          <w:p w14:paraId="385ED3B3" w14:textId="6FB684DF" w:rsidR="00943698" w:rsidRDefault="001B3A2E">
            <w:pPr>
              <w:pStyle w:val="TableContents"/>
              <w:rPr>
                <w:rFonts w:ascii="Cambria" w:hAnsi="Cambria"/>
              </w:rPr>
            </w:pPr>
            <w:r>
              <w:rPr>
                <w:rFonts w:ascii="Cambria" w:hAnsi="Cambria"/>
              </w:rPr>
              <w:t>draw syntax trees to illustrate a sentence’s internal structure</w:t>
            </w:r>
          </w:p>
        </w:tc>
        <w:tc>
          <w:tcPr>
            <w:tcW w:w="1648" w:type="dxa"/>
            <w:tcBorders>
              <w:left w:val="single" w:sz="4" w:space="0" w:color="000000"/>
              <w:bottom w:val="single" w:sz="4" w:space="0" w:color="000000"/>
            </w:tcBorders>
          </w:tcPr>
          <w:p w14:paraId="28EC4ABA" w14:textId="77777777" w:rsidR="00943698" w:rsidRDefault="00943698">
            <w:pPr>
              <w:pStyle w:val="TableContents"/>
              <w:rPr>
                <w:rFonts w:ascii="Cambria" w:hAnsi="Cambria"/>
              </w:rPr>
            </w:pPr>
          </w:p>
        </w:tc>
        <w:tc>
          <w:tcPr>
            <w:tcW w:w="1649" w:type="dxa"/>
            <w:tcBorders>
              <w:left w:val="single" w:sz="4" w:space="0" w:color="000000"/>
              <w:bottom w:val="single" w:sz="4" w:space="0" w:color="000000"/>
            </w:tcBorders>
          </w:tcPr>
          <w:p w14:paraId="0BFB8D1A" w14:textId="77777777" w:rsidR="00943698" w:rsidRDefault="00943698">
            <w:pPr>
              <w:pStyle w:val="TableContents"/>
              <w:rPr>
                <w:rFonts w:ascii="Cambria" w:hAnsi="Cambria"/>
              </w:rPr>
            </w:pPr>
          </w:p>
        </w:tc>
        <w:tc>
          <w:tcPr>
            <w:tcW w:w="1649" w:type="dxa"/>
            <w:tcBorders>
              <w:left w:val="single" w:sz="4" w:space="0" w:color="000000"/>
              <w:bottom w:val="single" w:sz="4" w:space="0" w:color="000000"/>
              <w:right w:val="single" w:sz="4" w:space="0" w:color="000000"/>
            </w:tcBorders>
          </w:tcPr>
          <w:p w14:paraId="4C60D584" w14:textId="77777777" w:rsidR="00943698" w:rsidRDefault="00943698">
            <w:pPr>
              <w:pStyle w:val="TableContents"/>
              <w:rPr>
                <w:rFonts w:ascii="Cambria" w:hAnsi="Cambria"/>
              </w:rPr>
            </w:pPr>
          </w:p>
        </w:tc>
      </w:tr>
    </w:tbl>
    <w:p w14:paraId="311C75EC" w14:textId="77777777" w:rsidR="00943698" w:rsidRDefault="00943698">
      <w:pPr>
        <w:pStyle w:val="BodyText"/>
      </w:pPr>
    </w:p>
    <w:sectPr w:rsidR="00943698">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default"/>
  </w:font>
  <w:font w:name="Noto Serif CJK SC">
    <w:altName w:val="Cambria"/>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roman"/>
    <w:pitch w:val="default"/>
  </w:font>
  <w:font w:name="Noto Sans CJK SC">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roman"/>
    <w:pitch w:val="default"/>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121DFC"/>
    <w:multiLevelType w:val="multilevel"/>
    <w:tmpl w:val="E7D0C7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C8E558C"/>
    <w:multiLevelType w:val="multilevel"/>
    <w:tmpl w:val="3CF271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D3B063C"/>
    <w:multiLevelType w:val="multilevel"/>
    <w:tmpl w:val="9994400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19522799">
    <w:abstractNumId w:val="2"/>
  </w:num>
  <w:num w:numId="2" w16cid:durableId="909123243">
    <w:abstractNumId w:val="0"/>
  </w:num>
  <w:num w:numId="3" w16cid:durableId="20662485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43698"/>
    <w:rsid w:val="001B3A2E"/>
    <w:rsid w:val="0023680B"/>
    <w:rsid w:val="007941F7"/>
    <w:rsid w:val="00943698"/>
    <w:rsid w:val="00CC1BB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F574FB4"/>
  <w15:docId w15:val="{7ED11A13-DE8C-AD4D-9D35-4CB71984D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Lucida Sans"/>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FootnoteAnchor">
    <w:name w:val="Footnote Anchor"/>
    <w:rPr>
      <w:vertAlign w:val="superscript"/>
    </w:rPr>
  </w:style>
  <w:style w:type="character" w:customStyle="1" w:styleId="FootnoteCharacters">
    <w:name w:val="Footnote Characters"/>
    <w:qFormat/>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FootnoteText">
    <w:name w:val="footnote text"/>
    <w:basedOn w:val="Normal"/>
    <w:pPr>
      <w:suppressLineNumbers/>
      <w:ind w:left="339" w:hanging="339"/>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3</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Merlin Udinov</cp:lastModifiedBy>
  <cp:revision>73</cp:revision>
  <dcterms:created xsi:type="dcterms:W3CDTF">2023-01-26T16:48:00Z</dcterms:created>
  <dcterms:modified xsi:type="dcterms:W3CDTF">2026-10-04T02:52:00Z</dcterms:modified>
  <dc:language>en-US</dc:language>
</cp:coreProperties>
</file>