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3369" w14:textId="0E318401" w:rsidR="008D5033" w:rsidRPr="00AA76B6" w:rsidRDefault="008D5033" w:rsidP="003C6794">
      <w:pPr>
        <w:pStyle w:val="Standard"/>
        <w:jc w:val="both"/>
        <w:rPr>
          <w:rFonts w:ascii="Cambria" w:hAnsi="Cambria"/>
          <w:lang w:val="ru-RU"/>
        </w:rPr>
      </w:pPr>
      <w:r w:rsidRPr="00AA76B6">
        <w:rPr>
          <w:rFonts w:ascii="Cambria" w:hAnsi="Cambria"/>
          <w:lang w:val="ru-RU"/>
        </w:rPr>
        <w:t xml:space="preserve">Магия в </w:t>
      </w:r>
      <w:proofErr w:type="spellStart"/>
      <w:r w:rsidRPr="00AA76B6">
        <w:rPr>
          <w:rFonts w:ascii="Cambria" w:hAnsi="Cambria"/>
          <w:lang w:val="ru-RU"/>
        </w:rPr>
        <w:t>Тамриэле</w:t>
      </w:r>
      <w:proofErr w:type="spellEnd"/>
      <w:r w:rsidR="00A85E89">
        <w:rPr>
          <w:rFonts w:ascii="Cambria" w:hAnsi="Cambria"/>
          <w:lang w:val="ru-RU"/>
        </w:rPr>
        <w:t>.</w:t>
      </w:r>
    </w:p>
    <w:p w14:paraId="038E892F" w14:textId="56073D74" w:rsidR="00A85E89" w:rsidRDefault="00A85E89" w:rsidP="003C6794">
      <w:pPr>
        <w:pStyle w:val="Standard"/>
        <w:jc w:val="both"/>
        <w:rPr>
          <w:rFonts w:ascii="Cambria" w:hAnsi="Cambria"/>
          <w:sz w:val="20"/>
          <w:szCs w:val="20"/>
          <w:lang w:val="ru-RU"/>
        </w:rPr>
      </w:pPr>
      <w:proofErr w:type="spellStart"/>
      <w:r>
        <w:rPr>
          <w:rFonts w:ascii="Cambria" w:hAnsi="Cambria"/>
          <w:sz w:val="20"/>
          <w:szCs w:val="20"/>
          <w:lang w:val="ru-RU"/>
        </w:rPr>
        <w:t>Тамриэль</w:t>
      </w:r>
      <w:proofErr w:type="spellEnd"/>
      <w:r>
        <w:rPr>
          <w:rFonts w:ascii="Cambria" w:hAnsi="Cambria"/>
          <w:sz w:val="20"/>
          <w:szCs w:val="20"/>
          <w:lang w:val="ru-RU"/>
        </w:rPr>
        <w:t xml:space="preserve"> полон магии, тайн и чудес. Магия существовала в мире </w:t>
      </w:r>
      <w:proofErr w:type="spellStart"/>
      <w:r>
        <w:rPr>
          <w:rFonts w:ascii="Cambria" w:hAnsi="Cambria"/>
          <w:sz w:val="20"/>
          <w:szCs w:val="20"/>
          <w:lang w:val="ru-RU"/>
        </w:rPr>
        <w:t>Нирн</w:t>
      </w:r>
      <w:proofErr w:type="spellEnd"/>
      <w:r>
        <w:rPr>
          <w:rFonts w:ascii="Cambria" w:hAnsi="Cambria"/>
          <w:sz w:val="20"/>
          <w:szCs w:val="20"/>
          <w:lang w:val="ru-RU"/>
        </w:rPr>
        <w:t xml:space="preserve"> с самого момента его сотворения, и пребудет в нем до самого конца света. </w:t>
      </w:r>
      <w:r w:rsidR="0085734D">
        <w:rPr>
          <w:rFonts w:ascii="Cambria" w:hAnsi="Cambria"/>
          <w:sz w:val="20"/>
          <w:szCs w:val="20"/>
          <w:lang w:val="ru-RU"/>
        </w:rPr>
        <w:t>Принято условно разделять</w:t>
      </w:r>
      <w:r w:rsidR="00622953">
        <w:rPr>
          <w:rFonts w:ascii="Cambria" w:hAnsi="Cambria"/>
          <w:sz w:val="20"/>
          <w:szCs w:val="20"/>
          <w:lang w:val="ru-RU"/>
        </w:rPr>
        <w:t xml:space="preserve"> магичес</w:t>
      </w:r>
      <w:r>
        <w:rPr>
          <w:rFonts w:ascii="Cambria" w:hAnsi="Cambria"/>
          <w:sz w:val="20"/>
          <w:szCs w:val="20"/>
          <w:lang w:val="ru-RU"/>
        </w:rPr>
        <w:t>ки</w:t>
      </w:r>
      <w:r w:rsidR="0085734D">
        <w:rPr>
          <w:rFonts w:ascii="Cambria" w:hAnsi="Cambria"/>
          <w:sz w:val="20"/>
          <w:szCs w:val="20"/>
          <w:lang w:val="ru-RU"/>
        </w:rPr>
        <w:t>е</w:t>
      </w:r>
      <w:r>
        <w:rPr>
          <w:rFonts w:ascii="Cambria" w:hAnsi="Cambria"/>
          <w:sz w:val="20"/>
          <w:szCs w:val="20"/>
          <w:lang w:val="ru-RU"/>
        </w:rPr>
        <w:t xml:space="preserve"> эффект</w:t>
      </w:r>
      <w:r w:rsidR="0085734D">
        <w:rPr>
          <w:rFonts w:ascii="Cambria" w:hAnsi="Cambria"/>
          <w:sz w:val="20"/>
          <w:szCs w:val="20"/>
          <w:lang w:val="ru-RU"/>
        </w:rPr>
        <w:t>ы</w:t>
      </w:r>
      <w:r>
        <w:rPr>
          <w:rFonts w:ascii="Cambria" w:hAnsi="Cambria"/>
          <w:sz w:val="20"/>
          <w:szCs w:val="20"/>
          <w:lang w:val="ru-RU"/>
        </w:rPr>
        <w:t xml:space="preserve"> на несколько разных школ магии.</w:t>
      </w:r>
    </w:p>
    <w:p w14:paraId="656EC14E" w14:textId="2D9E6A6E" w:rsidR="00A85E89" w:rsidRDefault="00A85E89" w:rsidP="003C6794">
      <w:pPr>
        <w:pStyle w:val="Standard"/>
        <w:jc w:val="both"/>
        <w:rPr>
          <w:rFonts w:ascii="Cambria" w:hAnsi="Cambria"/>
          <w:sz w:val="20"/>
          <w:szCs w:val="20"/>
          <w:lang w:val="ru-RU"/>
        </w:rPr>
      </w:pPr>
    </w:p>
    <w:p w14:paraId="29965659"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Восстановление (Сила воли)</w:t>
      </w:r>
    </w:p>
    <w:p w14:paraId="077B5260"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Восстановления самая распространенная из всех, и описывает использование магии для лечения ран, помощи союзникам и усиления способностей. Как можно понять из названия, Восстановление сфокусировано на всем исцеляющем и возвращающем прежнее состояние — от лечения травм до исцеления болезней и ядов. Часто практикующие Восстановление имеют хорошее представление и в базовой медицине и функциях живых существ.</w:t>
      </w:r>
    </w:p>
    <w:p w14:paraId="2113EFA3"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14DD13FD"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исцелять раны своих союзников и восстанавливать их запас сил.</w:t>
      </w:r>
    </w:p>
    <w:p w14:paraId="0054873D"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proofErr w:type="spellStart"/>
      <w:r w:rsidRPr="00AA76B6">
        <w:rPr>
          <w:rFonts w:ascii="Cambria" w:hAnsi="Cambria"/>
          <w:sz w:val="20"/>
          <w:szCs w:val="20"/>
          <w:lang w:val="ru-RU"/>
        </w:rPr>
        <w:t>усилять</w:t>
      </w:r>
      <w:proofErr w:type="spellEnd"/>
      <w:r w:rsidRPr="00AA76B6">
        <w:rPr>
          <w:rFonts w:ascii="Cambria" w:hAnsi="Cambria"/>
          <w:sz w:val="20"/>
          <w:szCs w:val="20"/>
          <w:lang w:val="ru-RU"/>
        </w:rPr>
        <w:t xml:space="preserve"> атрибуты и навыки своих союзников.</w:t>
      </w:r>
    </w:p>
    <w:p w14:paraId="45D4D6B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13E4D74" w14:textId="77777777" w:rsidR="00A85E89" w:rsidRPr="00AA76B6" w:rsidRDefault="00A85E89" w:rsidP="00A85E89">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создавать лекарства, мази и зелья.</w:t>
      </w:r>
    </w:p>
    <w:p w14:paraId="1E2E1FA1" w14:textId="77777777" w:rsidR="00A85E89" w:rsidRPr="00AA76B6" w:rsidRDefault="00A85E89" w:rsidP="00A85E89">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предоставлять новые способности союзникам.</w:t>
      </w:r>
    </w:p>
    <w:p w14:paraId="6A8017B6" w14:textId="4AC3C11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005270F1">
        <w:rPr>
          <w:rFonts w:ascii="Cambria" w:hAnsi="Cambria"/>
          <w:sz w:val="20"/>
          <w:szCs w:val="20"/>
          <w:lang w:val="ru-RU"/>
        </w:rPr>
        <w:t xml:space="preserve"> Урон (Свет), Лечение, Повышение</w:t>
      </w:r>
    </w:p>
    <w:p w14:paraId="4F1A921C"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496412B7" w14:textId="77777777" w:rsidR="00A85E89" w:rsidRPr="00AA76B6" w:rsidRDefault="00A85E89" w:rsidP="00A85E89">
      <w:pPr>
        <w:pStyle w:val="Standard"/>
        <w:jc w:val="both"/>
        <w:rPr>
          <w:rFonts w:ascii="Cambria" w:hAnsi="Cambria"/>
          <w:b/>
          <w:bCs/>
          <w:sz w:val="20"/>
          <w:szCs w:val="20"/>
          <w:lang w:val="ru-RU"/>
        </w:rPr>
      </w:pPr>
    </w:p>
    <w:p w14:paraId="1F2EC874"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Изменение (Интеллект)</w:t>
      </w:r>
    </w:p>
    <w:p w14:paraId="60CCD90A"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магии Изменение широко используется, чтобы менять (иногда довольно значительно) окружающий мир, позволяя практикующим ее изменять как базовую структуру, материал, так и поведение физического мира. Также это школа включает в себя и способы манипуляции самой магией, чтобы создавать барьеры. Хотите защищать своих союзников? Дышать под водой? Превращать свинец в золото? Тогда вам понравится магия Изменения.</w:t>
      </w:r>
    </w:p>
    <w:p w14:paraId="2DAF38BD"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362077EA" w14:textId="6FAE9A74" w:rsidR="00A85E89" w:rsidRPr="00AA76B6" w:rsidRDefault="00A85E89" w:rsidP="00A85E89">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созда</w:t>
      </w:r>
      <w:r w:rsidR="00AC213C">
        <w:rPr>
          <w:rFonts w:ascii="Cambria" w:hAnsi="Cambria"/>
          <w:sz w:val="20"/>
          <w:szCs w:val="20"/>
          <w:lang w:val="ru-RU"/>
        </w:rPr>
        <w:t>ва</w:t>
      </w:r>
      <w:r w:rsidRPr="00AA76B6">
        <w:rPr>
          <w:rFonts w:ascii="Cambria" w:hAnsi="Cambria"/>
          <w:sz w:val="20"/>
          <w:szCs w:val="20"/>
          <w:lang w:val="ru-RU"/>
        </w:rPr>
        <w:t xml:space="preserve">ть защиту для </w:t>
      </w:r>
      <w:r w:rsidR="00AC213C">
        <w:rPr>
          <w:rFonts w:ascii="Cambria" w:hAnsi="Cambria"/>
          <w:sz w:val="20"/>
          <w:szCs w:val="20"/>
          <w:lang w:val="ru-RU"/>
        </w:rPr>
        <w:t xml:space="preserve">себя и </w:t>
      </w:r>
      <w:r w:rsidRPr="00AA76B6">
        <w:rPr>
          <w:rFonts w:ascii="Cambria" w:hAnsi="Cambria"/>
          <w:sz w:val="20"/>
          <w:szCs w:val="20"/>
          <w:lang w:val="ru-RU"/>
        </w:rPr>
        <w:t>своих союзников</w:t>
      </w:r>
    </w:p>
    <w:p w14:paraId="16A509E7" w14:textId="77777777" w:rsidR="00A85E89" w:rsidRPr="00AC213C" w:rsidRDefault="00A85E89" w:rsidP="00A85E89">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 xml:space="preserve">Вы хотите вносить небольшие изменения в мире вокруг вас, такие как изменить цвет предмета, или превратить кружку в тарелку. </w:t>
      </w:r>
      <w:r w:rsidRPr="00AC213C">
        <w:rPr>
          <w:rFonts w:ascii="Cambria" w:hAnsi="Cambria"/>
          <w:sz w:val="20"/>
          <w:szCs w:val="20"/>
          <w:lang w:val="ru-RU"/>
        </w:rPr>
        <w:t>Будьте креативны!</w:t>
      </w:r>
    </w:p>
    <w:p w14:paraId="547997BE" w14:textId="77777777" w:rsidR="00A85E89" w:rsidRPr="00AA76B6" w:rsidRDefault="00A85E89" w:rsidP="00A85E89">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усилить своих союзников, позволяя им прыгать выше, нырять глубже, летать или даже ходить по воде.</w:t>
      </w:r>
    </w:p>
    <w:p w14:paraId="57BF300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CA2A535"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атаковать противника.</w:t>
      </w:r>
    </w:p>
    <w:p w14:paraId="66A8B738"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делать магические фокусы, включающие иллюзии.</w:t>
      </w:r>
    </w:p>
    <w:p w14:paraId="7189DECB"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создавать новые предметы при помощи магии.</w:t>
      </w:r>
    </w:p>
    <w:p w14:paraId="513510D3" w14:textId="2D4D0F14"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5270F1">
        <w:rPr>
          <w:rFonts w:ascii="Cambria" w:hAnsi="Cambria"/>
          <w:sz w:val="20"/>
          <w:szCs w:val="20"/>
          <w:lang w:val="ru-RU"/>
        </w:rPr>
        <w:t>Щит</w:t>
      </w:r>
    </w:p>
    <w:p w14:paraId="7BD34AE3" w14:textId="04ABC07F"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r w:rsidR="005270F1">
        <w:rPr>
          <w:rFonts w:ascii="Cambria" w:hAnsi="Cambria"/>
          <w:sz w:val="20"/>
          <w:szCs w:val="20"/>
          <w:lang w:val="ru-RU"/>
        </w:rPr>
        <w:t>Перышко, Прыжок</w:t>
      </w:r>
      <w:r w:rsidR="00D143C4">
        <w:rPr>
          <w:rFonts w:ascii="Cambria" w:hAnsi="Cambria"/>
          <w:sz w:val="20"/>
          <w:szCs w:val="20"/>
          <w:lang w:val="ru-RU"/>
        </w:rPr>
        <w:t>, Левитация, Замедление падения</w:t>
      </w:r>
      <w:proofErr w:type="gramStart"/>
      <w:r w:rsidR="000E4332">
        <w:rPr>
          <w:rFonts w:ascii="Cambria" w:hAnsi="Cambria"/>
          <w:sz w:val="20"/>
          <w:szCs w:val="20"/>
          <w:lang w:val="ru-RU"/>
        </w:rPr>
        <w:t>, Запереть</w:t>
      </w:r>
      <w:proofErr w:type="gramEnd"/>
      <w:r w:rsidR="00D143C4">
        <w:rPr>
          <w:rFonts w:ascii="Cambria" w:hAnsi="Cambria"/>
          <w:sz w:val="20"/>
          <w:szCs w:val="20"/>
          <w:lang w:val="ru-RU"/>
        </w:rPr>
        <w:t>, Открыть, Хождение по воде,</w:t>
      </w:r>
      <w:r w:rsidR="000E4332">
        <w:rPr>
          <w:rFonts w:ascii="Cambria" w:hAnsi="Cambria"/>
          <w:sz w:val="20"/>
          <w:szCs w:val="20"/>
          <w:lang w:val="ru-RU"/>
        </w:rPr>
        <w:t xml:space="preserve"> </w:t>
      </w:r>
      <w:r w:rsidR="00D143C4">
        <w:rPr>
          <w:rFonts w:ascii="Cambria" w:hAnsi="Cambria"/>
          <w:sz w:val="20"/>
          <w:szCs w:val="20"/>
          <w:lang w:val="ru-RU"/>
        </w:rPr>
        <w:t>Быстрое плавание, Водное дыхание</w:t>
      </w:r>
    </w:p>
    <w:p w14:paraId="73ECD74E" w14:textId="77777777" w:rsidR="00A85E89" w:rsidRPr="00AA76B6" w:rsidRDefault="00A85E89" w:rsidP="00A85E89">
      <w:pPr>
        <w:pStyle w:val="Standard"/>
        <w:jc w:val="both"/>
        <w:rPr>
          <w:rFonts w:ascii="Cambria" w:hAnsi="Cambria"/>
          <w:sz w:val="20"/>
          <w:szCs w:val="20"/>
          <w:lang w:val="ru-RU"/>
        </w:rPr>
      </w:pPr>
    </w:p>
    <w:p w14:paraId="600CBA74" w14:textId="77777777" w:rsidR="00A85E89" w:rsidRPr="00AA76B6" w:rsidRDefault="00A85E89" w:rsidP="00A85E89">
      <w:pPr>
        <w:pStyle w:val="Standard"/>
        <w:jc w:val="both"/>
        <w:rPr>
          <w:rFonts w:ascii="Cambria" w:hAnsi="Cambria"/>
          <w:sz w:val="20"/>
          <w:szCs w:val="20"/>
          <w:lang w:val="ru-RU"/>
        </w:rPr>
      </w:pPr>
    </w:p>
    <w:p w14:paraId="6359DC5D"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Иллюзия (Обаяние)</w:t>
      </w:r>
    </w:p>
    <w:p w14:paraId="0967CF0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Школу Иллюзий зачастую принимают неоднозначно, со смесью подозрения и восхищения, ибо Иллюзия может как создавать неосязаемые образы и звуки, обозримые всеми, так играть с разумом иных существ. Искусство Иллюзии — мощный инструмент воздействия на поведение других существ, как для их пользы, так и совершенно напротив.</w:t>
      </w:r>
    </w:p>
    <w:p w14:paraId="6E7E00F4"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72F7806E" w14:textId="43A59E06"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создавать свет</w:t>
      </w:r>
      <w:r w:rsidR="00694000">
        <w:rPr>
          <w:rFonts w:ascii="Cambria" w:hAnsi="Cambria"/>
          <w:sz w:val="20"/>
          <w:szCs w:val="20"/>
          <w:lang w:val="ru-RU"/>
        </w:rPr>
        <w:t>, образы</w:t>
      </w:r>
      <w:r w:rsidRPr="00AA76B6">
        <w:rPr>
          <w:rFonts w:ascii="Cambria" w:hAnsi="Cambria"/>
          <w:sz w:val="20"/>
          <w:szCs w:val="20"/>
          <w:lang w:val="ru-RU"/>
        </w:rPr>
        <w:t xml:space="preserve"> и звуки</w:t>
      </w:r>
    </w:p>
    <w:p w14:paraId="1C06FC77" w14:textId="77777777"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воздействовать на чей-то разум, вызывая страх, паралич, слепоту и даже безумие.</w:t>
      </w:r>
    </w:p>
    <w:p w14:paraId="5310287D" w14:textId="77777777" w:rsidR="00A85E89" w:rsidRPr="00AA76B6" w:rsidRDefault="00A85E89" w:rsidP="00A85E89">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вдохновить своих союзников успокоить их или же приглушить их шаги.</w:t>
      </w:r>
    </w:p>
    <w:p w14:paraId="2DEE1349"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166A320" w14:textId="77777777" w:rsidR="00A85E89" w:rsidRPr="00AA76B6" w:rsidRDefault="00A85E89" w:rsidP="00A85E89">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798CC0AA" w14:textId="77777777" w:rsidR="00A85E89" w:rsidRPr="00AA76B6" w:rsidRDefault="00A85E89" w:rsidP="00A85E89">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создавать настоящие предметы или изменять окружающий мир.</w:t>
      </w:r>
    </w:p>
    <w:p w14:paraId="27C822E2" w14:textId="754A1F1C"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EB4ADD">
        <w:rPr>
          <w:rFonts w:ascii="Cambria" w:hAnsi="Cambria"/>
          <w:sz w:val="20"/>
          <w:szCs w:val="20"/>
          <w:lang w:val="ru-RU"/>
        </w:rPr>
        <w:t>Чары</w:t>
      </w:r>
    </w:p>
    <w:p w14:paraId="43EF0BF2" w14:textId="32537F54"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r w:rsidR="00EB4ADD">
        <w:rPr>
          <w:rFonts w:ascii="Cambria" w:hAnsi="Cambria"/>
          <w:sz w:val="20"/>
          <w:szCs w:val="20"/>
          <w:lang w:val="ru-RU"/>
        </w:rPr>
        <w:t>Хамелеон, Невидимость, Ночной глаз</w:t>
      </w:r>
    </w:p>
    <w:p w14:paraId="44AA2692" w14:textId="77777777" w:rsidR="00A85E89" w:rsidRPr="00AA76B6" w:rsidRDefault="00A85E89" w:rsidP="00A85E89">
      <w:pPr>
        <w:pStyle w:val="Standard"/>
        <w:jc w:val="both"/>
        <w:rPr>
          <w:rFonts w:ascii="Cambria" w:hAnsi="Cambria"/>
          <w:b/>
          <w:bCs/>
          <w:sz w:val="20"/>
          <w:szCs w:val="20"/>
          <w:lang w:val="ru-RU"/>
        </w:rPr>
      </w:pPr>
    </w:p>
    <w:p w14:paraId="4E9678D8"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Колдовство (Интеллект)</w:t>
      </w:r>
    </w:p>
    <w:p w14:paraId="7DA6CD15" w14:textId="3A468814"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Школа Колдовства — это искусство призывать существа и предметы напрямую из миров </w:t>
      </w:r>
      <w:r w:rsidR="000E2B84">
        <w:rPr>
          <w:rFonts w:ascii="Cambria" w:hAnsi="Cambria"/>
          <w:sz w:val="20"/>
          <w:szCs w:val="20"/>
          <w:lang w:val="ru-RU"/>
        </w:rPr>
        <w:t>Забвения</w:t>
      </w:r>
      <w:r w:rsidRPr="00AA76B6">
        <w:rPr>
          <w:rFonts w:ascii="Cambria" w:hAnsi="Cambria"/>
          <w:sz w:val="20"/>
          <w:szCs w:val="20"/>
          <w:lang w:val="ru-RU"/>
        </w:rPr>
        <w:t xml:space="preserve">. Именно поэтому тех, кому позволено изучать школу Колдовства тщательно отбирают и контролируют. Часто заклинания школы Колдовства практикуют и вне образовательных учреждений, например, дикие ведьмы и чернокнижники, в глубинке, а также в высоких башнях Волшебников </w:t>
      </w:r>
      <w:proofErr w:type="spellStart"/>
      <w:r w:rsidRPr="00AA76B6">
        <w:rPr>
          <w:rFonts w:ascii="Cambria" w:hAnsi="Cambria"/>
          <w:sz w:val="20"/>
          <w:szCs w:val="20"/>
          <w:lang w:val="ru-RU"/>
        </w:rPr>
        <w:t>Тельванни</w:t>
      </w:r>
      <w:proofErr w:type="spellEnd"/>
      <w:r w:rsidRPr="00AA76B6">
        <w:rPr>
          <w:rFonts w:ascii="Cambria" w:hAnsi="Cambria"/>
          <w:sz w:val="20"/>
          <w:szCs w:val="20"/>
          <w:lang w:val="ru-RU"/>
        </w:rPr>
        <w:t xml:space="preserve"> в </w:t>
      </w:r>
      <w:proofErr w:type="spellStart"/>
      <w:r w:rsidRPr="00AA76B6">
        <w:rPr>
          <w:rFonts w:ascii="Cambria" w:hAnsi="Cambria"/>
          <w:sz w:val="20"/>
          <w:szCs w:val="20"/>
          <w:lang w:val="ru-RU"/>
        </w:rPr>
        <w:t>Морровинде</w:t>
      </w:r>
      <w:proofErr w:type="spellEnd"/>
      <w:r w:rsidRPr="00AA76B6">
        <w:rPr>
          <w:rFonts w:ascii="Cambria" w:hAnsi="Cambria"/>
          <w:sz w:val="20"/>
          <w:szCs w:val="20"/>
          <w:lang w:val="ru-RU"/>
        </w:rPr>
        <w:t xml:space="preserve">. </w:t>
      </w:r>
      <w:r w:rsidRPr="00AA76B6">
        <w:rPr>
          <w:rFonts w:ascii="Cambria" w:hAnsi="Cambria"/>
          <w:sz w:val="20"/>
          <w:szCs w:val="20"/>
          <w:lang w:val="ru-RU"/>
        </w:rPr>
        <w:lastRenderedPageBreak/>
        <w:t xml:space="preserve">Используя различные ритуалы, заклинания и жертвоприношения, Колдовство позволяет открывать прямые врата в </w:t>
      </w:r>
      <w:r w:rsidR="000E2B84">
        <w:rPr>
          <w:rFonts w:ascii="Cambria" w:hAnsi="Cambria"/>
          <w:sz w:val="20"/>
          <w:szCs w:val="20"/>
          <w:lang w:val="ru-RU"/>
        </w:rPr>
        <w:t>Забвение</w:t>
      </w:r>
      <w:r w:rsidRPr="00AA76B6">
        <w:rPr>
          <w:rFonts w:ascii="Cambria" w:hAnsi="Cambria"/>
          <w:sz w:val="20"/>
          <w:szCs w:val="20"/>
          <w:lang w:val="ru-RU"/>
        </w:rPr>
        <w:t>, которые могут выпустить невиданные сущности за гранью понимания.</w:t>
      </w:r>
    </w:p>
    <w:p w14:paraId="03169DF0"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15B5A4AE" w14:textId="77777777"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призвать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чтобы они помогли вам.</w:t>
      </w:r>
    </w:p>
    <w:p w14:paraId="747B6C4B" w14:textId="77777777"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призывать удобное магическое оружие и броню на короткое время.</w:t>
      </w:r>
    </w:p>
    <w:p w14:paraId="3DF67C39" w14:textId="428FFCDC" w:rsidR="00A85E89" w:rsidRPr="00AA76B6" w:rsidRDefault="00A85E89" w:rsidP="00A85E89">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создавать порталы для путешествий или даже для вхождения в </w:t>
      </w:r>
      <w:r w:rsidR="000E2B84">
        <w:rPr>
          <w:rFonts w:ascii="Cambria" w:hAnsi="Cambria"/>
          <w:sz w:val="20"/>
          <w:szCs w:val="20"/>
          <w:lang w:val="ru-RU"/>
        </w:rPr>
        <w:t>Забвение</w:t>
      </w:r>
      <w:r w:rsidRPr="00AA76B6">
        <w:rPr>
          <w:rFonts w:ascii="Cambria" w:hAnsi="Cambria"/>
          <w:sz w:val="20"/>
          <w:szCs w:val="20"/>
          <w:lang w:val="ru-RU"/>
        </w:rPr>
        <w:t>.</w:t>
      </w:r>
    </w:p>
    <w:p w14:paraId="34085DAA"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3FFE1D1F"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12B00A5A" w14:textId="77777777" w:rsidR="00A85E89" w:rsidRPr="00AA76B6" w:rsidRDefault="00A85E89" w:rsidP="00A85E89">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накладывать заклинания, напрямую влияющие на существа.</w:t>
      </w:r>
    </w:p>
    <w:p w14:paraId="0689DB3E" w14:textId="01483D28"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8D2499">
        <w:rPr>
          <w:rFonts w:ascii="Cambria" w:hAnsi="Cambria"/>
          <w:sz w:val="20"/>
          <w:szCs w:val="20"/>
          <w:lang w:val="ru-RU"/>
        </w:rPr>
        <w:t>Призыв</w:t>
      </w:r>
    </w:p>
    <w:p w14:paraId="71AC8401"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02511A32" w14:textId="77777777" w:rsidR="00A85E89" w:rsidRPr="00AA76B6" w:rsidRDefault="00A85E89" w:rsidP="00A85E89">
      <w:pPr>
        <w:pStyle w:val="Standard"/>
        <w:jc w:val="both"/>
        <w:rPr>
          <w:rFonts w:ascii="Cambria" w:hAnsi="Cambria"/>
          <w:b/>
          <w:bCs/>
          <w:sz w:val="20"/>
          <w:szCs w:val="20"/>
          <w:lang w:val="ru-RU"/>
        </w:rPr>
      </w:pPr>
    </w:p>
    <w:p w14:paraId="7C669F24"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Мистицизм (Сила воля)</w:t>
      </w:r>
    </w:p>
    <w:p w14:paraId="07F42404"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Школа Мистицизма вызывает много вопросов и споров. Ее считают самой сложной школой магии, так как в ней самые запутанные правила и ее сложней всего объяснять новичкам. Таким образом, школу Мистицизма в некоторых провинциях совсем не изучают. Чаще всего Мистицизм описывают, как древнее и архаичное искусство, сфокусированное на понимании и манипуляцией самих законов мироздания. Это довольно редкая школа, несмотря на то что Мистицизм включает в себя сотни различных заклинаний и дает множество возможностей, от заключения душ в камни до чтения разума и развеивания магии.</w:t>
      </w:r>
    </w:p>
    <w:p w14:paraId="3C16624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41C519CE"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обнаруживать и развеивать магию.</w:t>
      </w:r>
    </w:p>
    <w:p w14:paraId="417BCFC6"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понимать и определять источники магии и заклинания.</w:t>
      </w:r>
    </w:p>
    <w:p w14:paraId="45DEB3E6"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захватывать души в камни и использовать их.</w:t>
      </w:r>
    </w:p>
    <w:p w14:paraId="0BA857A6"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4372DA8"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63DF6244"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изменять физический мир вокруг вас.</w:t>
      </w:r>
    </w:p>
    <w:p w14:paraId="0BC9BB8C" w14:textId="07A5BEC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EF1A87">
        <w:rPr>
          <w:rFonts w:ascii="Cambria" w:hAnsi="Cambria"/>
          <w:sz w:val="20"/>
          <w:szCs w:val="20"/>
          <w:lang w:val="ru-RU"/>
        </w:rPr>
        <w:t>Щит</w:t>
      </w:r>
      <w:r w:rsidR="000E4332">
        <w:rPr>
          <w:rFonts w:ascii="Cambria" w:hAnsi="Cambria"/>
          <w:sz w:val="20"/>
          <w:szCs w:val="20"/>
          <w:lang w:val="ru-RU"/>
        </w:rPr>
        <w:t xml:space="preserve"> (Поглощение магии, Светоч)</w:t>
      </w:r>
    </w:p>
    <w:p w14:paraId="005E0403" w14:textId="26AA8502" w:rsidR="00BD06C4" w:rsidRPr="00BD06C4" w:rsidRDefault="00A85E89" w:rsidP="00A85E89">
      <w:pPr>
        <w:pStyle w:val="Standard"/>
        <w:jc w:val="both"/>
        <w:rPr>
          <w:rFonts w:ascii="Cambria" w:hAnsi="Cambria"/>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r w:rsidR="00BD06C4">
        <w:rPr>
          <w:rFonts w:ascii="Cambria" w:hAnsi="Cambria"/>
          <w:sz w:val="20"/>
          <w:szCs w:val="20"/>
          <w:lang w:val="ru-RU"/>
        </w:rPr>
        <w:t>Обнаружение</w:t>
      </w:r>
      <w:proofErr w:type="gramStart"/>
      <w:r w:rsidR="00BD06C4">
        <w:rPr>
          <w:rFonts w:ascii="Cambria" w:hAnsi="Cambria"/>
          <w:sz w:val="20"/>
          <w:szCs w:val="20"/>
          <w:lang w:val="ru-RU"/>
        </w:rPr>
        <w:t>, Развеять</w:t>
      </w:r>
      <w:proofErr w:type="gramEnd"/>
      <w:r w:rsidR="00BD06C4">
        <w:rPr>
          <w:rFonts w:ascii="Cambria" w:hAnsi="Cambria"/>
          <w:sz w:val="20"/>
          <w:szCs w:val="20"/>
          <w:lang w:val="ru-RU"/>
        </w:rPr>
        <w:t>, Пометка, Возврат, Телепатия, Телепортация, Телекинез</w:t>
      </w:r>
    </w:p>
    <w:p w14:paraId="2EC75972" w14:textId="77777777" w:rsidR="00A85E89" w:rsidRDefault="00A85E89" w:rsidP="00A85E89">
      <w:pPr>
        <w:pStyle w:val="Standard"/>
        <w:jc w:val="both"/>
        <w:rPr>
          <w:rFonts w:ascii="Cambria" w:hAnsi="Cambria"/>
          <w:b/>
          <w:bCs/>
          <w:sz w:val="20"/>
          <w:szCs w:val="20"/>
          <w:lang w:val="ru-RU"/>
        </w:rPr>
      </w:pPr>
    </w:p>
    <w:p w14:paraId="30BF3891" w14:textId="77777777" w:rsidR="00A85E89" w:rsidRPr="00AA76B6" w:rsidRDefault="00A85E89" w:rsidP="00A85E89">
      <w:pPr>
        <w:pStyle w:val="Standard"/>
        <w:jc w:val="both"/>
        <w:rPr>
          <w:rFonts w:ascii="Cambria" w:hAnsi="Cambria"/>
          <w:b/>
          <w:bCs/>
          <w:sz w:val="20"/>
          <w:szCs w:val="20"/>
          <w:lang w:val="ru-RU"/>
        </w:rPr>
      </w:pPr>
      <w:r>
        <w:rPr>
          <w:rFonts w:ascii="Cambria" w:hAnsi="Cambria"/>
          <w:b/>
          <w:bCs/>
          <w:sz w:val="20"/>
          <w:szCs w:val="20"/>
          <w:lang w:val="ru-RU"/>
        </w:rPr>
        <w:t>Некромантия</w:t>
      </w:r>
      <w:r w:rsidRPr="00AA76B6">
        <w:rPr>
          <w:rFonts w:ascii="Cambria" w:hAnsi="Cambria"/>
          <w:b/>
          <w:bCs/>
          <w:sz w:val="20"/>
          <w:szCs w:val="20"/>
          <w:lang w:val="ru-RU"/>
        </w:rPr>
        <w:t xml:space="preserve"> (</w:t>
      </w:r>
      <w:r>
        <w:rPr>
          <w:rFonts w:ascii="Cambria" w:hAnsi="Cambria"/>
          <w:b/>
          <w:bCs/>
          <w:sz w:val="20"/>
          <w:szCs w:val="20"/>
          <w:lang w:val="ru-RU"/>
        </w:rPr>
        <w:t>Интеллект</w:t>
      </w:r>
      <w:r w:rsidRPr="00AA76B6">
        <w:rPr>
          <w:rFonts w:ascii="Cambria" w:hAnsi="Cambria"/>
          <w:b/>
          <w:bCs/>
          <w:sz w:val="20"/>
          <w:szCs w:val="20"/>
          <w:lang w:val="ru-RU"/>
        </w:rPr>
        <w:t>)</w:t>
      </w:r>
    </w:p>
    <w:p w14:paraId="32E9D776" w14:textId="77777777" w:rsidR="00A85E89" w:rsidRDefault="00A85E89" w:rsidP="00A85E89">
      <w:pPr>
        <w:pStyle w:val="Standard"/>
        <w:jc w:val="both"/>
        <w:rPr>
          <w:rFonts w:ascii="Cambria" w:hAnsi="Cambria"/>
          <w:sz w:val="20"/>
          <w:szCs w:val="20"/>
          <w:lang w:val="ru-RU"/>
        </w:rPr>
      </w:pPr>
      <w:r>
        <w:rPr>
          <w:rFonts w:ascii="Cambria" w:hAnsi="Cambria"/>
          <w:sz w:val="20"/>
          <w:szCs w:val="20"/>
          <w:lang w:val="ru-RU"/>
        </w:rPr>
        <w:t xml:space="preserve">Обычно Некромантию не считают полноценной «школой» магии, а скорей считают </w:t>
      </w:r>
      <w:proofErr w:type="spellStart"/>
      <w:r>
        <w:rPr>
          <w:rFonts w:ascii="Cambria" w:hAnsi="Cambria"/>
          <w:sz w:val="20"/>
          <w:szCs w:val="20"/>
          <w:lang w:val="ru-RU"/>
        </w:rPr>
        <w:t>подшколой</w:t>
      </w:r>
      <w:proofErr w:type="spellEnd"/>
      <w:r>
        <w:rPr>
          <w:rFonts w:ascii="Cambria" w:hAnsi="Cambria"/>
          <w:sz w:val="20"/>
          <w:szCs w:val="20"/>
          <w:lang w:val="ru-RU"/>
        </w:rPr>
        <w:t xml:space="preserve"> Колдовства, в основном потому, что ее не изучают в учебных заведениях магических практик. Некромантия нелегальна практически в каждой провинции потому, что это темное искусство манипуляции изначальной жизненной силой, зачастую с целью поднятия мертвых. Некромантию также связывают с сотворением магических ядов и болезней.</w:t>
      </w:r>
    </w:p>
    <w:p w14:paraId="4FFB99F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024E793E" w14:textId="77777777" w:rsidR="00A85E89" w:rsidRPr="00AA76B6"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Pr>
          <w:rFonts w:ascii="Cambria" w:hAnsi="Cambria"/>
          <w:sz w:val="20"/>
          <w:szCs w:val="20"/>
          <w:lang w:val="ru-RU"/>
        </w:rPr>
        <w:t>поднимать мертвых слуг</w:t>
      </w:r>
      <w:r w:rsidRPr="00AA76B6">
        <w:rPr>
          <w:rFonts w:ascii="Cambria" w:hAnsi="Cambria"/>
          <w:sz w:val="20"/>
          <w:szCs w:val="20"/>
          <w:lang w:val="ru-RU"/>
        </w:rPr>
        <w:t>.</w:t>
      </w:r>
    </w:p>
    <w:p w14:paraId="178DF134" w14:textId="262D1FFB" w:rsidR="00A85E89" w:rsidRDefault="00A85E89" w:rsidP="00A85E89">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r>
        <w:rPr>
          <w:rFonts w:ascii="Cambria" w:hAnsi="Cambria"/>
          <w:sz w:val="20"/>
          <w:szCs w:val="20"/>
          <w:lang w:val="ru-RU"/>
        </w:rPr>
        <w:t>направлять на своих врагов болезни и яды.</w:t>
      </w:r>
    </w:p>
    <w:p w14:paraId="2C309BC1" w14:textId="3B5D1A18" w:rsidR="00256D3B" w:rsidRPr="00AA76B6" w:rsidRDefault="00256D3B" w:rsidP="00A85E89">
      <w:pPr>
        <w:pStyle w:val="Standard"/>
        <w:widowControl w:val="0"/>
        <w:numPr>
          <w:ilvl w:val="0"/>
          <w:numId w:val="2"/>
        </w:numPr>
        <w:jc w:val="both"/>
        <w:rPr>
          <w:rFonts w:ascii="Cambria" w:hAnsi="Cambria"/>
          <w:sz w:val="20"/>
          <w:szCs w:val="20"/>
          <w:lang w:val="ru-RU"/>
        </w:rPr>
      </w:pPr>
      <w:r>
        <w:rPr>
          <w:rFonts w:ascii="Cambria" w:hAnsi="Cambria"/>
          <w:sz w:val="20"/>
          <w:szCs w:val="20"/>
          <w:lang w:val="ru-RU"/>
        </w:rPr>
        <w:t>Вы хотите высасывать из противников жизненную силу.</w:t>
      </w:r>
    </w:p>
    <w:p w14:paraId="3B6B1BC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7158181" w14:textId="77777777"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Pr>
          <w:rFonts w:ascii="Cambria" w:hAnsi="Cambria"/>
          <w:sz w:val="20"/>
          <w:szCs w:val="20"/>
          <w:lang w:val="ru-RU"/>
        </w:rPr>
        <w:t>воскрешать погибших товарищей.</w:t>
      </w:r>
    </w:p>
    <w:p w14:paraId="2F15EE08" w14:textId="1686DF86" w:rsidR="00A85E89" w:rsidRPr="00AA76B6" w:rsidRDefault="00A85E89" w:rsidP="00A85E89">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w:t>
      </w:r>
      <w:r w:rsidR="00256D3B">
        <w:rPr>
          <w:rFonts w:ascii="Cambria" w:hAnsi="Cambria"/>
          <w:sz w:val="20"/>
          <w:szCs w:val="20"/>
          <w:lang w:val="ru-RU"/>
        </w:rPr>
        <w:t xml:space="preserve"> исцелять или </w:t>
      </w:r>
      <w:proofErr w:type="spellStart"/>
      <w:r w:rsidR="00256D3B">
        <w:rPr>
          <w:rFonts w:ascii="Cambria" w:hAnsi="Cambria"/>
          <w:sz w:val="20"/>
          <w:szCs w:val="20"/>
          <w:lang w:val="ru-RU"/>
        </w:rPr>
        <w:t>усилять</w:t>
      </w:r>
      <w:proofErr w:type="spellEnd"/>
      <w:r w:rsidR="00256D3B">
        <w:rPr>
          <w:rFonts w:ascii="Cambria" w:hAnsi="Cambria"/>
          <w:sz w:val="20"/>
          <w:szCs w:val="20"/>
          <w:lang w:val="ru-RU"/>
        </w:rPr>
        <w:t xml:space="preserve"> своих союзников</w:t>
      </w:r>
      <w:r w:rsidRPr="00AA76B6">
        <w:rPr>
          <w:rFonts w:ascii="Cambria" w:hAnsi="Cambria"/>
          <w:sz w:val="20"/>
          <w:szCs w:val="20"/>
          <w:lang w:val="ru-RU"/>
        </w:rPr>
        <w:t>.</w:t>
      </w:r>
    </w:p>
    <w:p w14:paraId="77597D46" w14:textId="59AF559A"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EF1A87">
        <w:rPr>
          <w:rFonts w:ascii="Cambria" w:hAnsi="Cambria"/>
          <w:sz w:val="20"/>
          <w:szCs w:val="20"/>
          <w:lang w:val="ru-RU"/>
        </w:rPr>
        <w:t>Призыв, Урон</w:t>
      </w:r>
      <w:r w:rsidR="000E4332">
        <w:rPr>
          <w:rFonts w:ascii="Cambria" w:hAnsi="Cambria"/>
          <w:sz w:val="20"/>
          <w:szCs w:val="20"/>
          <w:lang w:val="ru-RU"/>
        </w:rPr>
        <w:t xml:space="preserve"> (Яд, Поглощение)</w:t>
      </w:r>
    </w:p>
    <w:p w14:paraId="3F27D480"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761005E4" w14:textId="77777777" w:rsidR="00A85E89" w:rsidRPr="00AA76B6" w:rsidRDefault="00A85E89" w:rsidP="00A85E89">
      <w:pPr>
        <w:pStyle w:val="Standard"/>
        <w:jc w:val="both"/>
        <w:rPr>
          <w:rFonts w:ascii="Cambria" w:hAnsi="Cambria"/>
          <w:b/>
          <w:bCs/>
          <w:sz w:val="20"/>
          <w:szCs w:val="20"/>
          <w:lang w:val="ru-RU"/>
        </w:rPr>
      </w:pPr>
    </w:p>
    <w:p w14:paraId="5FBF0266"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Разрушение (Сила воли)</w:t>
      </w:r>
    </w:p>
    <w:p w14:paraId="3DCBE596"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Школа Разрушения — это могущественное искусство превращения чистой магии в опасное оружие и </w:t>
      </w:r>
      <w:proofErr w:type="spellStart"/>
      <w:r w:rsidRPr="00AA76B6">
        <w:rPr>
          <w:rFonts w:ascii="Cambria" w:hAnsi="Cambria"/>
          <w:sz w:val="20"/>
          <w:szCs w:val="20"/>
          <w:lang w:val="ru-RU"/>
        </w:rPr>
        <w:t>элементальные</w:t>
      </w:r>
      <w:proofErr w:type="spellEnd"/>
      <w:r w:rsidRPr="00AA76B6">
        <w:rPr>
          <w:rFonts w:ascii="Cambria" w:hAnsi="Cambria"/>
          <w:sz w:val="20"/>
          <w:szCs w:val="20"/>
          <w:lang w:val="ru-RU"/>
        </w:rPr>
        <w:t xml:space="preserve"> эффекты. От метания огненных шаров до покрытия себя щитом, испускающим молнии, Разрушение — это любимая школа боевых магов и </w:t>
      </w:r>
      <w:proofErr w:type="spellStart"/>
      <w:r w:rsidRPr="00AA76B6">
        <w:rPr>
          <w:rFonts w:ascii="Cambria" w:hAnsi="Cambria"/>
          <w:sz w:val="20"/>
          <w:szCs w:val="20"/>
          <w:lang w:val="ru-RU"/>
        </w:rPr>
        <w:t>элементалистов</w:t>
      </w:r>
      <w:proofErr w:type="spellEnd"/>
      <w:r w:rsidRPr="00AA76B6">
        <w:rPr>
          <w:rFonts w:ascii="Cambria" w:hAnsi="Cambria"/>
          <w:sz w:val="20"/>
          <w:szCs w:val="20"/>
          <w:lang w:val="ru-RU"/>
        </w:rPr>
        <w:t xml:space="preserve"> по всему </w:t>
      </w:r>
      <w:proofErr w:type="spellStart"/>
      <w:r w:rsidRPr="00AA76B6">
        <w:rPr>
          <w:rFonts w:ascii="Cambria" w:hAnsi="Cambria"/>
          <w:sz w:val="20"/>
          <w:szCs w:val="20"/>
          <w:lang w:val="ru-RU"/>
        </w:rPr>
        <w:t>Тамриэлю</w:t>
      </w:r>
      <w:proofErr w:type="spellEnd"/>
      <w:r w:rsidRPr="00AA76B6">
        <w:rPr>
          <w:rFonts w:ascii="Cambria" w:hAnsi="Cambria"/>
          <w:sz w:val="20"/>
          <w:szCs w:val="20"/>
          <w:lang w:val="ru-RU"/>
        </w:rPr>
        <w:t>. Кроме наносящих различные повреждения атак, Разрушение может и ослаблять вражескую защиту, волю и оружие.</w:t>
      </w:r>
    </w:p>
    <w:p w14:paraId="52337FDC"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1CBD08FE"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метать огненные стрелы и поджаривать противников разрядами молний.</w:t>
      </w:r>
    </w:p>
    <w:p w14:paraId="1B0ECB99"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снижать атрибуты и навыки противников на короткое время.</w:t>
      </w:r>
    </w:p>
    <w:p w14:paraId="21A55F76" w14:textId="77777777" w:rsidR="00A85E89" w:rsidRPr="00AA76B6" w:rsidRDefault="00A85E89" w:rsidP="00A85E89">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создавать слабое пламя, искры молний или куски льда для различных небольших трюков.</w:t>
      </w:r>
    </w:p>
    <w:p w14:paraId="604BF227" w14:textId="77777777" w:rsidR="00A85E89" w:rsidRPr="00AA76B6" w:rsidRDefault="00A85E89" w:rsidP="00A85E89">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C95BC86" w14:textId="77777777" w:rsidR="00A85E89" w:rsidRPr="00AA76B6" w:rsidRDefault="00A85E89" w:rsidP="00A85E89">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изменять мир вокруг вас (кроме прямого уничтожения).</w:t>
      </w:r>
    </w:p>
    <w:p w14:paraId="776E5245" w14:textId="77777777" w:rsidR="00A85E89" w:rsidRPr="00AA76B6" w:rsidRDefault="00A85E89" w:rsidP="00A85E89">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заряжать оружие силами элементов.</w:t>
      </w:r>
    </w:p>
    <w:p w14:paraId="5E5708FE" w14:textId="3822DC6B"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r w:rsidR="00BD06C4">
        <w:rPr>
          <w:rFonts w:ascii="Cambria" w:hAnsi="Cambria"/>
          <w:sz w:val="20"/>
          <w:szCs w:val="20"/>
          <w:lang w:val="ru-RU"/>
        </w:rPr>
        <w:t>Урон</w:t>
      </w:r>
      <w:r w:rsidR="00C14E9E">
        <w:rPr>
          <w:rFonts w:ascii="Cambria" w:hAnsi="Cambria"/>
          <w:sz w:val="20"/>
          <w:szCs w:val="20"/>
          <w:lang w:val="ru-RU"/>
        </w:rPr>
        <w:t>, Щит (Огненный/Морозный/Электрический), Понижение</w:t>
      </w:r>
    </w:p>
    <w:p w14:paraId="4C00CFB7" w14:textId="77777777" w:rsidR="00A85E89" w:rsidRPr="00AA76B6" w:rsidRDefault="00A85E89" w:rsidP="00A85E89">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165CDD6" w14:textId="562D7858" w:rsidR="00A85E89" w:rsidRDefault="00A85E89" w:rsidP="003C6794">
      <w:pPr>
        <w:pStyle w:val="Standard"/>
        <w:jc w:val="both"/>
        <w:rPr>
          <w:rFonts w:ascii="Cambria" w:hAnsi="Cambria"/>
          <w:sz w:val="20"/>
          <w:szCs w:val="20"/>
          <w:lang w:val="ru-RU"/>
        </w:rPr>
      </w:pPr>
    </w:p>
    <w:p w14:paraId="07088A13" w14:textId="77777777" w:rsidR="002A5F1D" w:rsidRDefault="002A5F1D">
      <w:pPr>
        <w:rPr>
          <w:rFonts w:ascii="Cambria" w:hAnsi="Cambria"/>
          <w:sz w:val="20"/>
          <w:szCs w:val="20"/>
          <w:lang w:val="ru-RU"/>
        </w:rPr>
      </w:pPr>
      <w:r>
        <w:rPr>
          <w:rFonts w:ascii="Cambria" w:hAnsi="Cambria"/>
          <w:sz w:val="20"/>
          <w:szCs w:val="20"/>
          <w:lang w:val="ru-RU"/>
        </w:rPr>
        <w:br w:type="page"/>
      </w:r>
    </w:p>
    <w:p w14:paraId="296EB225" w14:textId="1C8A771E" w:rsidR="00A85E89" w:rsidRDefault="00C036FF" w:rsidP="003C6794">
      <w:pPr>
        <w:pStyle w:val="Standard"/>
        <w:jc w:val="both"/>
        <w:rPr>
          <w:rFonts w:ascii="Cambria" w:hAnsi="Cambria"/>
          <w:sz w:val="20"/>
          <w:szCs w:val="20"/>
          <w:lang w:val="ru-RU"/>
        </w:rPr>
      </w:pPr>
      <w:r>
        <w:rPr>
          <w:rFonts w:ascii="Cambria" w:hAnsi="Cambria"/>
          <w:sz w:val="20"/>
          <w:szCs w:val="20"/>
          <w:lang w:val="ru-RU"/>
        </w:rPr>
        <w:lastRenderedPageBreak/>
        <w:t>ОБЩИЕ ПРАВИЛА</w:t>
      </w:r>
    </w:p>
    <w:p w14:paraId="0EE879F1" w14:textId="1B4DA787" w:rsidR="002A5F1D" w:rsidRDefault="002A5F1D" w:rsidP="002A5F1D">
      <w:pPr>
        <w:pStyle w:val="Standard"/>
        <w:jc w:val="both"/>
        <w:rPr>
          <w:rFonts w:ascii="Cambria" w:hAnsi="Cambria"/>
          <w:sz w:val="20"/>
          <w:szCs w:val="20"/>
          <w:lang w:val="ru-RU"/>
        </w:rPr>
      </w:pPr>
      <w:proofErr w:type="spellStart"/>
      <w:r>
        <w:rPr>
          <w:rFonts w:ascii="Cambria" w:hAnsi="Cambria"/>
          <w:sz w:val="20"/>
          <w:szCs w:val="20"/>
          <w:lang w:val="ru-RU"/>
        </w:rPr>
        <w:t>Нирн</w:t>
      </w:r>
      <w:proofErr w:type="spellEnd"/>
      <w:r>
        <w:rPr>
          <w:rFonts w:ascii="Cambria" w:hAnsi="Cambria"/>
          <w:sz w:val="20"/>
          <w:szCs w:val="20"/>
          <w:lang w:val="ru-RU"/>
        </w:rPr>
        <w:t xml:space="preserve"> пронизан магией, и магическими способностями в той или иной степени наделены практически все разумные существа. </w:t>
      </w:r>
      <w:r>
        <w:rPr>
          <w:rFonts w:ascii="Cambria" w:hAnsi="Cambria"/>
          <w:sz w:val="20"/>
          <w:szCs w:val="20"/>
          <w:lang w:val="ru-RU"/>
        </w:rPr>
        <w:t xml:space="preserve">Но магия </w:t>
      </w:r>
      <w:r w:rsidRPr="00AA76B6">
        <w:rPr>
          <w:rFonts w:ascii="Cambria" w:hAnsi="Cambria"/>
          <w:sz w:val="20"/>
          <w:szCs w:val="20"/>
          <w:lang w:val="ru-RU"/>
        </w:rPr>
        <w:t>—</w:t>
      </w:r>
      <w:r>
        <w:rPr>
          <w:rFonts w:ascii="Cambria" w:hAnsi="Cambria"/>
          <w:sz w:val="20"/>
          <w:szCs w:val="20"/>
          <w:lang w:val="ru-RU"/>
        </w:rPr>
        <w:t xml:space="preserve"> опасное и сложное искусство, которое недоступно недостаточно усердным.</w:t>
      </w:r>
    </w:p>
    <w:p w14:paraId="0D20963A" w14:textId="7CF8943F" w:rsidR="002A5F1D" w:rsidRDefault="00391C62" w:rsidP="002A5F1D">
      <w:pPr>
        <w:pStyle w:val="Standard"/>
        <w:jc w:val="both"/>
        <w:rPr>
          <w:rFonts w:ascii="Cambria" w:hAnsi="Cambria"/>
          <w:sz w:val="20"/>
          <w:szCs w:val="20"/>
          <w:lang w:val="ru-RU"/>
        </w:rPr>
      </w:pPr>
      <w:r w:rsidRPr="00AA76B6">
        <w:rPr>
          <w:rFonts w:ascii="Cambria" w:hAnsi="Cambria"/>
          <w:sz w:val="20"/>
          <w:szCs w:val="20"/>
          <w:lang w:val="ru-RU"/>
        </w:rPr>
        <w:t xml:space="preserve">Заклинатель — это персонаж с как минимум одним рангом в </w:t>
      </w:r>
      <w:r>
        <w:rPr>
          <w:rFonts w:ascii="Cambria" w:hAnsi="Cambria"/>
          <w:sz w:val="20"/>
          <w:szCs w:val="20"/>
          <w:lang w:val="ru-RU"/>
        </w:rPr>
        <w:t xml:space="preserve">любом </w:t>
      </w:r>
      <w:r w:rsidRPr="00AA76B6">
        <w:rPr>
          <w:rFonts w:ascii="Cambria" w:hAnsi="Cambria"/>
          <w:sz w:val="20"/>
          <w:szCs w:val="20"/>
          <w:lang w:val="ru-RU"/>
        </w:rPr>
        <w:t xml:space="preserve">магическом навыке. </w:t>
      </w:r>
      <w:r>
        <w:rPr>
          <w:rFonts w:ascii="Cambria" w:hAnsi="Cambria"/>
          <w:sz w:val="20"/>
          <w:szCs w:val="20"/>
          <w:lang w:val="ru-RU"/>
        </w:rPr>
        <w:t xml:space="preserve">Даже если заклинатель не обладает рангами в определенном магическом навыке, он все равно </w:t>
      </w:r>
      <w:r>
        <w:rPr>
          <w:rFonts w:ascii="Cambria" w:hAnsi="Cambria"/>
          <w:sz w:val="20"/>
          <w:szCs w:val="20"/>
          <w:lang w:val="ru-RU"/>
        </w:rPr>
        <w:t xml:space="preserve">может попытаться применить </w:t>
      </w:r>
      <w:r w:rsidR="00521B3E">
        <w:rPr>
          <w:rFonts w:ascii="Cambria" w:hAnsi="Cambria"/>
          <w:sz w:val="20"/>
          <w:szCs w:val="20"/>
          <w:lang w:val="ru-RU"/>
        </w:rPr>
        <w:t xml:space="preserve">эту </w:t>
      </w:r>
      <w:r>
        <w:rPr>
          <w:rFonts w:ascii="Cambria" w:hAnsi="Cambria"/>
          <w:sz w:val="20"/>
          <w:szCs w:val="20"/>
          <w:lang w:val="ru-RU"/>
        </w:rPr>
        <w:t>магию</w:t>
      </w:r>
      <w:r>
        <w:rPr>
          <w:rFonts w:ascii="Cambria" w:hAnsi="Cambria"/>
          <w:sz w:val="20"/>
          <w:szCs w:val="20"/>
          <w:lang w:val="ru-RU"/>
        </w:rPr>
        <w:t xml:space="preserve">, при этом сложность проверки магического навыка усиливается </w:t>
      </w:r>
      <w:r w:rsidRPr="00521B3E">
        <w:rPr>
          <w:rFonts w:ascii="Cambria" w:hAnsi="Cambria"/>
          <w:b/>
          <w:bCs/>
          <w:sz w:val="20"/>
          <w:szCs w:val="20"/>
          <w:lang w:val="ru-RU"/>
        </w:rPr>
        <w:t>дважды</w:t>
      </w:r>
      <w:r w:rsidR="00521B3E">
        <w:rPr>
          <w:rFonts w:ascii="Cambria" w:hAnsi="Cambria"/>
          <w:sz w:val="20"/>
          <w:szCs w:val="20"/>
          <w:lang w:val="ru-RU"/>
        </w:rPr>
        <w:t xml:space="preserve"> (например, для персонажа, который не обладает навыком Восстановление, проверка Лечения </w:t>
      </w:r>
      <w:r w:rsidR="00687DB6">
        <w:rPr>
          <w:rFonts w:ascii="Cambria" w:hAnsi="Cambria"/>
          <w:sz w:val="20"/>
          <w:szCs w:val="20"/>
          <w:lang w:val="ru-RU"/>
        </w:rPr>
        <w:t xml:space="preserve">без дополнительных эффектов </w:t>
      </w:r>
      <w:r w:rsidR="00521B3E">
        <w:rPr>
          <w:rFonts w:ascii="Cambria" w:hAnsi="Cambria"/>
          <w:sz w:val="20"/>
          <w:szCs w:val="20"/>
          <w:lang w:val="ru-RU"/>
        </w:rPr>
        <w:t xml:space="preserve">будет иметь сложность </w:t>
      </w:r>
      <w:r w:rsidR="00834217">
        <w:rPr>
          <w:noProof/>
        </w:rPr>
        <w:drawing>
          <wp:inline distT="0" distB="0" distL="0" distR="0" wp14:anchorId="179F41D6" wp14:editId="53AD5ACD">
            <wp:extent cx="114300" cy="11430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834217">
        <w:rPr>
          <w:rFonts w:ascii="Cambria" w:hAnsi="Cambria"/>
          <w:sz w:val="20"/>
          <w:szCs w:val="20"/>
          <w:lang w:val="ru-RU"/>
        </w:rPr>
        <w:t xml:space="preserve"> </w:t>
      </w:r>
      <w:r w:rsidR="00521B3E" w:rsidRPr="00AA76B6">
        <w:rPr>
          <w:rFonts w:ascii="Cambria" w:hAnsi="Cambria"/>
          <w:noProof/>
          <w:sz w:val="20"/>
          <w:szCs w:val="20"/>
          <w:lang w:val="ru-RU" w:eastAsia="ru-RU" w:bidi="ar-SA"/>
        </w:rPr>
        <w:drawing>
          <wp:inline distT="114300" distB="114300" distL="114300" distR="114300" wp14:anchorId="3495085E" wp14:editId="546EDA02">
            <wp:extent cx="95250" cy="123825"/>
            <wp:effectExtent l="0" t="0" r="0" b="0"/>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521B3E">
        <w:rPr>
          <w:rFonts w:ascii="Cambria" w:hAnsi="Cambria"/>
          <w:sz w:val="20"/>
          <w:szCs w:val="20"/>
          <w:lang w:val="ru-RU"/>
        </w:rPr>
        <w:t>).</w:t>
      </w:r>
    </w:p>
    <w:p w14:paraId="40BCA625" w14:textId="20A6315D" w:rsidR="002A5F1D" w:rsidRPr="00AA76B6" w:rsidRDefault="00521B3E" w:rsidP="002A5F1D">
      <w:pPr>
        <w:pStyle w:val="Standard"/>
        <w:jc w:val="both"/>
        <w:rPr>
          <w:rFonts w:ascii="Cambria" w:hAnsi="Cambria"/>
          <w:sz w:val="20"/>
          <w:szCs w:val="20"/>
          <w:lang w:val="ru-RU"/>
        </w:rPr>
      </w:pPr>
      <w:r>
        <w:rPr>
          <w:rFonts w:ascii="Cambria" w:hAnsi="Cambria"/>
          <w:sz w:val="20"/>
          <w:szCs w:val="20"/>
          <w:lang w:val="ru-RU"/>
        </w:rPr>
        <w:t>При этом</w:t>
      </w:r>
      <w:r w:rsidR="00391C62">
        <w:rPr>
          <w:rFonts w:ascii="Cambria" w:hAnsi="Cambria"/>
          <w:sz w:val="20"/>
          <w:szCs w:val="20"/>
          <w:lang w:val="ru-RU"/>
        </w:rPr>
        <w:t xml:space="preserve"> </w:t>
      </w:r>
      <w:r>
        <w:rPr>
          <w:rFonts w:ascii="Cambria" w:hAnsi="Cambria"/>
          <w:sz w:val="20"/>
          <w:szCs w:val="20"/>
          <w:lang w:val="ru-RU"/>
        </w:rPr>
        <w:t>в</w:t>
      </w:r>
      <w:r w:rsidR="00391C62">
        <w:rPr>
          <w:rFonts w:ascii="Cambria" w:hAnsi="Cambria"/>
          <w:sz w:val="20"/>
          <w:szCs w:val="20"/>
          <w:lang w:val="ru-RU"/>
        </w:rPr>
        <w:t>спомогательная и повествовательная магия, а также магические маневры недоступны тем, кто не обладает соответствующими магическими знаниями.</w:t>
      </w:r>
    </w:p>
    <w:p w14:paraId="39DF8ECD" w14:textId="3F600621" w:rsidR="008D5033" w:rsidRPr="00AA76B6" w:rsidRDefault="008D5033" w:rsidP="003C6794">
      <w:pPr>
        <w:pStyle w:val="Standard"/>
        <w:jc w:val="both"/>
        <w:rPr>
          <w:rFonts w:ascii="Cambria" w:hAnsi="Cambria"/>
          <w:sz w:val="20"/>
          <w:szCs w:val="20"/>
          <w:lang w:val="ru-RU"/>
        </w:rPr>
      </w:pPr>
    </w:p>
    <w:p w14:paraId="50761E1F" w14:textId="609F7D6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ваш персонаж накладывает заклинание, которое требует проверки, он (вне зависимости от результата проверки) тратит 2 запаса сил после совершения этой проверки.</w:t>
      </w:r>
      <w:r w:rsidR="000E511C">
        <w:rPr>
          <w:rFonts w:ascii="Cambria" w:hAnsi="Cambria"/>
          <w:sz w:val="20"/>
          <w:szCs w:val="20"/>
          <w:lang w:val="ru-RU"/>
        </w:rPr>
        <w:t xml:space="preserve"> Если проверка не требовалась вовсе – запас сил не тратится.</w:t>
      </w:r>
      <w:r w:rsidR="00925BB5">
        <w:rPr>
          <w:rFonts w:ascii="Cambria" w:hAnsi="Cambria"/>
          <w:sz w:val="20"/>
          <w:szCs w:val="20"/>
          <w:lang w:val="ru-RU"/>
        </w:rPr>
        <w:t xml:space="preserve"> Кроме того, зачастую заклинания требуют совершения определенных жестов, произнесения определенных слов или потратить несколько драгоценных моментов, сосредотачиваясь на заклинании. Если персонаж не может сделать этого, то накладывать заклинание станет труднее. В таблице ниже приведены примеры обстоятельств, осложняющих накладывание заклинаний.</w:t>
      </w:r>
    </w:p>
    <w:p w14:paraId="0790FDD5" w14:textId="77777777" w:rsidR="008D5033" w:rsidRPr="00AA76B6" w:rsidRDefault="008D5033" w:rsidP="003C6794">
      <w:pPr>
        <w:pStyle w:val="Standard"/>
        <w:jc w:val="both"/>
        <w:rPr>
          <w:rFonts w:ascii="Cambria" w:hAnsi="Cambria"/>
          <w:sz w:val="20"/>
          <w:szCs w:val="20"/>
          <w:lang w:val="ru-RU"/>
        </w:rPr>
      </w:pPr>
    </w:p>
    <w:p w14:paraId="60667BDD" w14:textId="77777777" w:rsidR="008D5033" w:rsidRPr="000E43CD" w:rsidRDefault="008D5033" w:rsidP="003C6794">
      <w:pPr>
        <w:pStyle w:val="Standard"/>
        <w:jc w:val="both"/>
        <w:rPr>
          <w:rFonts w:ascii="Cambria" w:hAnsi="Cambria"/>
          <w:sz w:val="20"/>
          <w:szCs w:val="20"/>
          <w:lang w:val="ru-RU"/>
        </w:rPr>
      </w:pPr>
      <w:r w:rsidRPr="000E43CD">
        <w:rPr>
          <w:rFonts w:ascii="Cambria" w:hAnsi="Cambria"/>
          <w:sz w:val="20"/>
          <w:szCs w:val="20"/>
          <w:lang w:val="ru-RU"/>
        </w:rPr>
        <w:t>Штрафы при накладывании заклинаний</w:t>
      </w:r>
    </w:p>
    <w:tbl>
      <w:tblPr>
        <w:tblW w:w="9638" w:type="dxa"/>
        <w:tblLayout w:type="fixed"/>
        <w:tblCellMar>
          <w:left w:w="10" w:type="dxa"/>
          <w:right w:w="10" w:type="dxa"/>
        </w:tblCellMar>
        <w:tblLook w:val="04A0" w:firstRow="1" w:lastRow="0" w:firstColumn="1" w:lastColumn="0" w:noHBand="0" w:noVBand="1"/>
      </w:tblPr>
      <w:tblGrid>
        <w:gridCol w:w="6630"/>
        <w:gridCol w:w="3008"/>
      </w:tblGrid>
      <w:tr w:rsidR="008D5033" w:rsidRPr="00AA76B6" w14:paraId="001FDA70" w14:textId="77777777" w:rsidTr="004B0387">
        <w:tc>
          <w:tcPr>
            <w:tcW w:w="6630" w:type="dxa"/>
            <w:tcBorders>
              <w:top w:val="single" w:sz="2" w:space="0" w:color="000000"/>
              <w:left w:val="single" w:sz="2" w:space="0" w:color="000000"/>
              <w:bottom w:val="single" w:sz="2" w:space="0" w:color="000000"/>
            </w:tcBorders>
            <w:tcMar>
              <w:top w:w="55" w:type="dxa"/>
              <w:left w:w="55" w:type="dxa"/>
              <w:bottom w:w="55" w:type="dxa"/>
              <w:right w:w="55" w:type="dxa"/>
            </w:tcMar>
          </w:tcPr>
          <w:p w14:paraId="56AAC2EC"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Условие</w:t>
            </w:r>
            <w:proofErr w:type="spellEnd"/>
          </w:p>
        </w:tc>
        <w:tc>
          <w:tcPr>
            <w:tcW w:w="3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04B850"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Штраф</w:t>
            </w:r>
            <w:proofErr w:type="spellEnd"/>
          </w:p>
        </w:tc>
      </w:tr>
      <w:tr w:rsidR="008D5033" w:rsidRPr="00AA76B6" w14:paraId="1007324F"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10BBA7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 персонажа нет хотя бы одной свободной руки.</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CBDB9"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AA76B6" w14:paraId="2E5E0D8D"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7F21BAD7"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 персонажа кляп во рту, он онемел или не может говорить по другой причине.</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09C882"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w:t>
            </w:r>
            <w:r w:rsidRPr="00AA76B6">
              <w:rPr>
                <w:rFonts w:ascii="Cambria" w:eastAsia="Cambria" w:hAnsi="Cambria" w:cs="Cambria"/>
                <w:sz w:val="20"/>
                <w:szCs w:val="20"/>
              </w:rPr>
              <w:t>◼◼</w:t>
            </w:r>
          </w:p>
        </w:tc>
      </w:tr>
      <w:tr w:rsidR="008D5033" w:rsidRPr="00AA76B6" w14:paraId="40BAD5C2"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93AAA65" w14:textId="19F80FF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носит тяжёлую броню, мешающую жестикулировать (броня с поглощением как минимум +2), или несёт щит. То же самое может</w:t>
            </w:r>
          </w:p>
          <w:p w14:paraId="0AA7CC2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касаться и другой ограничивающей одежды на ваш выбор.</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50618A"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810EB2" w14:paraId="31A29708"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5C48B0E3" w14:textId="517D94CE"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находится в ситуации, мешающей ему концентрироваться, например когда он накладывает заклинание во время плавания</w:t>
            </w:r>
            <w:r w:rsidR="009F1D98">
              <w:rPr>
                <w:rFonts w:ascii="Cambria" w:hAnsi="Cambria"/>
                <w:sz w:val="20"/>
                <w:szCs w:val="20"/>
                <w:lang w:val="ru-RU"/>
              </w:rPr>
              <w:t xml:space="preserve"> </w:t>
            </w:r>
            <w:r w:rsidRPr="00AA76B6">
              <w:rPr>
                <w:rFonts w:ascii="Cambria" w:hAnsi="Cambria"/>
                <w:sz w:val="20"/>
                <w:szCs w:val="20"/>
                <w:lang w:val="ru-RU"/>
              </w:rPr>
              <w:t>или раскачиваясь на верёвке, во время песчаной бури или при накладывании заклинания, нацеленного не на того, с кем он сражается</w:t>
            </w:r>
          </w:p>
          <w:p w14:paraId="6BB6C9E1"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rPr>
              <w:t xml:space="preserve">в </w:t>
            </w:r>
            <w:proofErr w:type="spellStart"/>
            <w:r w:rsidRPr="00AA76B6">
              <w:rPr>
                <w:rFonts w:ascii="Cambria" w:hAnsi="Cambria"/>
                <w:sz w:val="20"/>
                <w:szCs w:val="20"/>
              </w:rPr>
              <w:t>рукопашной</w:t>
            </w:r>
            <w:proofErr w:type="spellEnd"/>
            <w:r w:rsidRPr="00AA76B6">
              <w:rPr>
                <w:rFonts w:ascii="Cambria" w:hAnsi="Cambria"/>
                <w:sz w:val="20"/>
                <w:szCs w:val="20"/>
              </w:rPr>
              <w:t xml:space="preserve"> </w:t>
            </w:r>
            <w:proofErr w:type="spellStart"/>
            <w:r w:rsidRPr="00AA76B6">
              <w:rPr>
                <w:rFonts w:ascii="Cambria" w:hAnsi="Cambria"/>
                <w:sz w:val="20"/>
                <w:szCs w:val="20"/>
              </w:rPr>
              <w:t>схватке</w:t>
            </w:r>
            <w:proofErr w:type="spellEnd"/>
            <w:r w:rsidRPr="00AA76B6">
              <w:rPr>
                <w:rFonts w:ascii="Cambria" w:hAnsi="Cambria"/>
                <w:sz w:val="20"/>
                <w:szCs w:val="20"/>
              </w:rPr>
              <w:t>.</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A3B6A4" w14:textId="0413C981" w:rsidR="008D5033" w:rsidRPr="005A510B" w:rsidRDefault="008D5033" w:rsidP="003C6794">
            <w:pPr>
              <w:pStyle w:val="Standard"/>
              <w:jc w:val="both"/>
              <w:rPr>
                <w:rFonts w:ascii="Cambria" w:hAnsi="Cambria"/>
                <w:sz w:val="20"/>
                <w:szCs w:val="20"/>
                <w:lang w:val="ru-RU"/>
              </w:rPr>
            </w:pPr>
            <w:r w:rsidRPr="00AA76B6">
              <w:rPr>
                <w:rFonts w:ascii="Cambria" w:hAnsi="Cambria"/>
                <w:sz w:val="20"/>
                <w:szCs w:val="20"/>
                <w:lang w:val="ru-RU"/>
              </w:rPr>
              <w:t>Усильте сложность один раз (или больше,</w:t>
            </w:r>
            <w:r w:rsidR="005A510B">
              <w:rPr>
                <w:rFonts w:ascii="Cambria" w:hAnsi="Cambria"/>
                <w:sz w:val="20"/>
                <w:szCs w:val="20"/>
                <w:lang w:val="ru-RU"/>
              </w:rPr>
              <w:t xml:space="preserve"> </w:t>
            </w:r>
            <w:r w:rsidRPr="005A510B">
              <w:rPr>
                <w:rFonts w:ascii="Cambria" w:hAnsi="Cambria"/>
                <w:sz w:val="20"/>
                <w:szCs w:val="20"/>
                <w:lang w:val="ru-RU"/>
              </w:rPr>
              <w:t>на усмотрение ведущего).</w:t>
            </w:r>
          </w:p>
        </w:tc>
      </w:tr>
    </w:tbl>
    <w:p w14:paraId="2FD91FF1" w14:textId="0AABF6F7" w:rsidR="008D5033" w:rsidRDefault="008D5033" w:rsidP="003C6794">
      <w:pPr>
        <w:pStyle w:val="Standard"/>
        <w:jc w:val="both"/>
        <w:rPr>
          <w:rFonts w:ascii="Cambria" w:hAnsi="Cambria"/>
          <w:sz w:val="20"/>
          <w:szCs w:val="20"/>
          <w:lang w:val="ru-RU"/>
        </w:rPr>
      </w:pPr>
    </w:p>
    <w:p w14:paraId="3E863CFD" w14:textId="77777777" w:rsidR="009F1D98" w:rsidRPr="00AA76B6" w:rsidRDefault="009F1D98" w:rsidP="009F1D98">
      <w:pPr>
        <w:jc w:val="both"/>
        <w:rPr>
          <w:rFonts w:ascii="Cambria" w:hAnsi="Cambria"/>
          <w:sz w:val="20"/>
          <w:szCs w:val="20"/>
          <w:lang w:val="ru-RU"/>
        </w:rPr>
      </w:pPr>
    </w:p>
    <w:p w14:paraId="65439266" w14:textId="0DBBC8C2" w:rsidR="00925BB5" w:rsidRPr="00925BB5" w:rsidRDefault="00925BB5" w:rsidP="009F1D98">
      <w:pPr>
        <w:pStyle w:val="Standard"/>
        <w:jc w:val="both"/>
        <w:rPr>
          <w:rFonts w:ascii="Cambria" w:hAnsi="Cambria"/>
          <w:b/>
          <w:sz w:val="20"/>
          <w:szCs w:val="20"/>
          <w:lang w:val="ru-RU"/>
        </w:rPr>
      </w:pPr>
      <w:r w:rsidRPr="00925BB5">
        <w:rPr>
          <w:rFonts w:ascii="Cambria" w:hAnsi="Cambria"/>
          <w:b/>
          <w:sz w:val="20"/>
          <w:szCs w:val="20"/>
          <w:lang w:val="ru-RU"/>
        </w:rPr>
        <w:t xml:space="preserve">Использование магии в повествовательных сценах </w:t>
      </w:r>
    </w:p>
    <w:p w14:paraId="69C8B220" w14:textId="77777777" w:rsidR="00F27DA5" w:rsidRDefault="009F1D98" w:rsidP="00F27DA5">
      <w:pPr>
        <w:pStyle w:val="Standard"/>
        <w:jc w:val="both"/>
        <w:rPr>
          <w:rFonts w:ascii="Cambria" w:hAnsi="Cambria"/>
          <w:sz w:val="20"/>
          <w:szCs w:val="20"/>
          <w:lang w:val="ru-RU"/>
        </w:rPr>
      </w:pPr>
      <w:r w:rsidRPr="00AA76B6">
        <w:rPr>
          <w:rFonts w:ascii="Cambria" w:hAnsi="Cambria"/>
          <w:sz w:val="20"/>
          <w:szCs w:val="20"/>
          <w:lang w:val="ru-RU"/>
        </w:rPr>
        <w:t>Проверки магии совершаются так же и в таких же обстоятельствах, как другие проверки навыков. Как и в случае с другими навыками, обычно проверка совершается, только если возможен неожиданный результат или значимые последствия при провале. Например, персонаж, который владеет школой Разрушения, не обязан совершать проверки, чтобы с помощью магии зажечь факел или костёр. Точно так же жрец, хорошо проявивший себя в магии Восстановления, не обязан совершать проверку, чтобы облегчить боль умирающего персонажа ведущего. Однако надо учесть, что зачастую с помощью магии достичь цели сложнее, чем при помощи специализированного навыка. Магия может быть универсальным навыком, но она не является способом решения ВСЕХ проблем.</w:t>
      </w:r>
      <w:r w:rsidR="00F27DA5">
        <w:rPr>
          <w:rFonts w:ascii="Cambria" w:hAnsi="Cambria"/>
          <w:sz w:val="20"/>
          <w:szCs w:val="20"/>
          <w:lang w:val="ru-RU"/>
        </w:rPr>
        <w:t xml:space="preserve"> </w:t>
      </w:r>
    </w:p>
    <w:p w14:paraId="3E01D9E3" w14:textId="62657865" w:rsidR="00F27DA5" w:rsidRDefault="00F27DA5" w:rsidP="00F27DA5">
      <w:pPr>
        <w:pStyle w:val="Standard"/>
        <w:jc w:val="both"/>
        <w:rPr>
          <w:rFonts w:ascii="Cambria" w:hAnsi="Cambria"/>
          <w:sz w:val="20"/>
          <w:szCs w:val="20"/>
          <w:lang w:val="ru-RU"/>
        </w:rPr>
      </w:pPr>
      <w:r>
        <w:rPr>
          <w:rFonts w:ascii="Cambria" w:hAnsi="Cambria"/>
          <w:sz w:val="20"/>
          <w:szCs w:val="20"/>
          <w:lang w:val="ru-RU"/>
        </w:rPr>
        <w:t>Зачастую, эффекты повествовательной магии длятся до конца сцены.</w:t>
      </w:r>
    </w:p>
    <w:p w14:paraId="6810AA63" w14:textId="77777777" w:rsidR="00F27DA5" w:rsidRPr="00AA76B6" w:rsidRDefault="00F27DA5" w:rsidP="00F27DA5">
      <w:pPr>
        <w:pStyle w:val="Standard"/>
        <w:jc w:val="both"/>
        <w:rPr>
          <w:rFonts w:ascii="Cambria" w:hAnsi="Cambria"/>
          <w:sz w:val="20"/>
          <w:szCs w:val="20"/>
          <w:lang w:val="ru-RU"/>
        </w:rPr>
      </w:pPr>
      <w:r w:rsidRPr="00AA76B6">
        <w:rPr>
          <w:rFonts w:ascii="Cambria" w:hAnsi="Cambria"/>
          <w:sz w:val="20"/>
          <w:szCs w:val="20"/>
          <w:lang w:val="ru-RU"/>
        </w:rPr>
        <w:t>Обратите внимание, что заклинатели тратят запас сил, только когда совершают проверку для накладывания заклинания, так что малые и повествова</w:t>
      </w:r>
      <w:r>
        <w:rPr>
          <w:rFonts w:ascii="Cambria" w:hAnsi="Cambria"/>
          <w:sz w:val="20"/>
          <w:szCs w:val="20"/>
          <w:lang w:val="ru-RU"/>
        </w:rPr>
        <w:t>тельные эффекты не вызывают этих трат</w:t>
      </w:r>
      <w:r w:rsidRPr="00AA76B6">
        <w:rPr>
          <w:rFonts w:ascii="Cambria" w:hAnsi="Cambria"/>
          <w:sz w:val="20"/>
          <w:szCs w:val="20"/>
          <w:lang w:val="ru-RU"/>
        </w:rPr>
        <w:t>.</w:t>
      </w:r>
    </w:p>
    <w:p w14:paraId="5B9B07E8" w14:textId="046BFE27" w:rsidR="009F1D98" w:rsidRDefault="009F1D98" w:rsidP="009F1D98">
      <w:pPr>
        <w:pStyle w:val="Standard"/>
        <w:jc w:val="both"/>
        <w:rPr>
          <w:rFonts w:ascii="Cambria" w:hAnsi="Cambria"/>
          <w:sz w:val="20"/>
          <w:szCs w:val="20"/>
          <w:lang w:val="ru-RU"/>
        </w:rPr>
      </w:pPr>
    </w:p>
    <w:p w14:paraId="4AFE02BC" w14:textId="77777777" w:rsidR="00925BB5" w:rsidRDefault="00925BB5" w:rsidP="009F1D98">
      <w:pPr>
        <w:pStyle w:val="Standard"/>
        <w:jc w:val="both"/>
        <w:rPr>
          <w:rFonts w:ascii="Cambria" w:hAnsi="Cambria"/>
          <w:sz w:val="20"/>
          <w:szCs w:val="20"/>
          <w:lang w:val="ru-RU"/>
        </w:rPr>
      </w:pPr>
    </w:p>
    <w:p w14:paraId="0FFFFA53" w14:textId="4E96B7AF" w:rsidR="00925BB5" w:rsidRPr="00F27DA5" w:rsidRDefault="00925BB5" w:rsidP="009F1D98">
      <w:pPr>
        <w:pStyle w:val="Standard"/>
        <w:jc w:val="both"/>
        <w:rPr>
          <w:rFonts w:ascii="Cambria" w:hAnsi="Cambria"/>
          <w:b/>
          <w:sz w:val="20"/>
          <w:szCs w:val="20"/>
          <w:lang w:val="ru-RU"/>
        </w:rPr>
      </w:pPr>
      <w:r w:rsidRPr="00F27DA5">
        <w:rPr>
          <w:rFonts w:ascii="Cambria" w:hAnsi="Cambria"/>
          <w:b/>
          <w:sz w:val="20"/>
          <w:szCs w:val="20"/>
          <w:lang w:val="ru-RU"/>
        </w:rPr>
        <w:t>Вспомогательная магия</w:t>
      </w:r>
    </w:p>
    <w:p w14:paraId="7D5FB1D9" w14:textId="77777777" w:rsidR="009F1D98" w:rsidRDefault="009F1D98" w:rsidP="009F1D98">
      <w:pPr>
        <w:jc w:val="both"/>
        <w:rPr>
          <w:rFonts w:ascii="Cambria" w:hAnsi="Cambria"/>
          <w:sz w:val="20"/>
          <w:szCs w:val="20"/>
          <w:lang w:val="ru-RU"/>
        </w:rPr>
      </w:pPr>
      <w:r w:rsidRPr="00AA76B6">
        <w:rPr>
          <w:rFonts w:ascii="Cambria" w:hAnsi="Cambria"/>
          <w:sz w:val="20"/>
          <w:szCs w:val="20"/>
          <w:lang w:val="ru-RU"/>
        </w:rPr>
        <w:t xml:space="preserve">Вспомогательная магия позволяет делать те мелкие вещи, которые мы ожидаем от заклинателей, такие как </w:t>
      </w:r>
      <w:proofErr w:type="spellStart"/>
      <w:r w:rsidRPr="00AA76B6">
        <w:rPr>
          <w:rFonts w:ascii="Cambria" w:hAnsi="Cambria"/>
          <w:sz w:val="20"/>
          <w:szCs w:val="20"/>
          <w:lang w:val="ru-RU"/>
        </w:rPr>
        <w:t>левитирование</w:t>
      </w:r>
      <w:proofErr w:type="spellEnd"/>
      <w:r w:rsidRPr="00AA76B6">
        <w:rPr>
          <w:rFonts w:ascii="Cambria" w:hAnsi="Cambria"/>
          <w:sz w:val="20"/>
          <w:szCs w:val="20"/>
          <w:lang w:val="ru-RU"/>
        </w:rPr>
        <w:t xml:space="preserve"> книги, превращение камня в бабочку, обнаружение магии рядом с собой, призыв призрачного источника света, чтобы видеть в темноте, или добавление в чей-то голос раскатов грома. Другими словами, это замечательные способности с незначительными преимуществами, которые ближе к фокусам, чем к опасной и мощной магии. Но это не значит, что игрок не может искать способ, как его персонажу использовать вспомогательную магию с максимальной выгодой – половина веселья в игре заклинателем заключается именно в этом!</w:t>
      </w:r>
    </w:p>
    <w:p w14:paraId="2D866AE1" w14:textId="1A16F678" w:rsidR="009F1D98" w:rsidRPr="00AA76B6" w:rsidRDefault="009F1D98" w:rsidP="009F1D98">
      <w:pPr>
        <w:jc w:val="both"/>
        <w:rPr>
          <w:rFonts w:ascii="Cambria" w:hAnsi="Cambria"/>
          <w:sz w:val="20"/>
          <w:szCs w:val="20"/>
          <w:lang w:val="ru-RU"/>
        </w:rPr>
      </w:pPr>
      <w:r w:rsidRPr="00AA76B6">
        <w:rPr>
          <w:rFonts w:ascii="Cambria" w:hAnsi="Cambria"/>
          <w:sz w:val="20"/>
          <w:szCs w:val="20"/>
          <w:lang w:val="ru-RU"/>
        </w:rPr>
        <w:t>У вспомогательной магии нет эквивалента в структурированных сценах, поскольку её эффекты по своей</w:t>
      </w:r>
      <w:r w:rsidRPr="00AA76B6">
        <w:rPr>
          <w:rFonts w:ascii="Cambria" w:hAnsi="Cambria"/>
          <w:sz w:val="20"/>
          <w:szCs w:val="20"/>
          <w:lang w:val="ru-RU"/>
        </w:rPr>
        <w:br/>
        <w:t xml:space="preserve">сути носят повествовательный характер. Сложность проверки для накладывания вспомогательного </w:t>
      </w:r>
      <w:r w:rsidRPr="00AA76B6">
        <w:rPr>
          <w:rFonts w:ascii="Cambria" w:hAnsi="Cambria"/>
          <w:sz w:val="20"/>
          <w:szCs w:val="20"/>
          <w:lang w:val="ru-RU"/>
        </w:rPr>
        <w:lastRenderedPageBreak/>
        <w:t>заклина</w:t>
      </w:r>
      <w:r>
        <w:rPr>
          <w:rFonts w:ascii="Cambria" w:hAnsi="Cambria"/>
          <w:sz w:val="20"/>
          <w:szCs w:val="20"/>
          <w:lang w:val="ru-RU"/>
        </w:rPr>
        <w:t>ния всегда должна быть лёгкой (</w:t>
      </w:r>
      <w:r w:rsidRPr="00AA76B6">
        <w:rPr>
          <w:rFonts w:ascii="Cambria" w:hAnsi="Cambria"/>
          <w:noProof/>
          <w:sz w:val="20"/>
          <w:szCs w:val="20"/>
          <w:lang w:val="ru-RU" w:eastAsia="ru-RU" w:bidi="ar-SA"/>
        </w:rPr>
        <w:drawing>
          <wp:inline distT="114300" distB="114300" distL="114300" distR="114300" wp14:anchorId="4340A26E" wp14:editId="21A41BDF">
            <wp:extent cx="95250" cy="12382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Если эта проверка кажется вам слишком простой для того, что вы пытаетесь совершить, то, скорее всего, ваше заклинание выходит за рамки вспомогательной магии!</w:t>
      </w:r>
    </w:p>
    <w:p w14:paraId="4626187D" w14:textId="2FCDFF8C" w:rsidR="009F1D98" w:rsidRPr="005A510B" w:rsidRDefault="009F1D98" w:rsidP="003C6794">
      <w:pPr>
        <w:pStyle w:val="Standard"/>
        <w:jc w:val="both"/>
        <w:rPr>
          <w:rFonts w:ascii="Cambria" w:hAnsi="Cambria"/>
          <w:sz w:val="20"/>
          <w:szCs w:val="20"/>
          <w:lang w:val="ru-RU"/>
        </w:rPr>
      </w:pPr>
    </w:p>
    <w:p w14:paraId="37AB1C1F" w14:textId="77777777" w:rsidR="008D5033" w:rsidRPr="005A510B" w:rsidRDefault="008D5033" w:rsidP="003C6794">
      <w:pPr>
        <w:pStyle w:val="Standard"/>
        <w:jc w:val="both"/>
        <w:rPr>
          <w:rFonts w:ascii="Cambria" w:hAnsi="Cambria"/>
          <w:sz w:val="20"/>
          <w:szCs w:val="20"/>
          <w:lang w:val="ru-RU"/>
        </w:rPr>
      </w:pPr>
      <w:r w:rsidRPr="00AA76B6">
        <w:rPr>
          <w:rFonts w:ascii="Cambria" w:hAnsi="Cambria"/>
          <w:sz w:val="20"/>
          <w:szCs w:val="20"/>
          <w:lang w:val="ru-RU"/>
        </w:rPr>
        <w:t>М</w:t>
      </w:r>
      <w:r w:rsidRPr="005A510B">
        <w:rPr>
          <w:rFonts w:ascii="Cambria" w:hAnsi="Cambria"/>
          <w:sz w:val="20"/>
          <w:szCs w:val="20"/>
          <w:lang w:val="ru-RU"/>
        </w:rPr>
        <w:t>АГИЯ В СТРУКТУРИРОВАННЫХ СЦЕНАХ</w:t>
      </w:r>
    </w:p>
    <w:p w14:paraId="60495543" w14:textId="32B84DB3" w:rsidR="008D5033" w:rsidRDefault="008D5033" w:rsidP="003C6794">
      <w:pPr>
        <w:jc w:val="both"/>
        <w:rPr>
          <w:rFonts w:ascii="Cambria" w:hAnsi="Cambria"/>
          <w:sz w:val="20"/>
          <w:szCs w:val="20"/>
          <w:lang w:val="ru-RU"/>
        </w:rPr>
      </w:pPr>
      <w:r w:rsidRPr="005A510B">
        <w:rPr>
          <w:rFonts w:ascii="Cambria" w:hAnsi="Cambria"/>
          <w:sz w:val="20"/>
          <w:szCs w:val="20"/>
          <w:lang w:val="ru-RU"/>
        </w:rPr>
        <w:t>Магия может атаковать противников, защищать союзников, призывать предметы и оружие и делать</w:t>
      </w:r>
      <w:r w:rsidR="005A510B">
        <w:rPr>
          <w:rFonts w:ascii="Cambria" w:hAnsi="Cambria"/>
          <w:sz w:val="20"/>
          <w:szCs w:val="20"/>
          <w:lang w:val="ru-RU"/>
        </w:rPr>
        <w:t xml:space="preserve"> </w:t>
      </w:r>
      <w:r w:rsidRPr="005A510B">
        <w:rPr>
          <w:rFonts w:ascii="Cambria" w:hAnsi="Cambria"/>
          <w:sz w:val="20"/>
          <w:szCs w:val="20"/>
          <w:lang w:val="ru-RU"/>
        </w:rPr>
        <w:t>другие впечатляющие и удивительные вещи. В основе этих действий находится та же система проверки</w:t>
      </w:r>
      <w:r w:rsidR="005A510B">
        <w:rPr>
          <w:rFonts w:ascii="Cambria" w:hAnsi="Cambria"/>
          <w:sz w:val="20"/>
          <w:szCs w:val="20"/>
          <w:lang w:val="ru-RU"/>
        </w:rPr>
        <w:t xml:space="preserve"> </w:t>
      </w:r>
      <w:r w:rsidRPr="005A510B">
        <w:rPr>
          <w:rFonts w:ascii="Cambria" w:hAnsi="Cambria"/>
          <w:sz w:val="20"/>
          <w:szCs w:val="20"/>
          <w:lang w:val="ru-RU"/>
        </w:rPr>
        <w:t xml:space="preserve">навыков, составляющая ядро </w:t>
      </w:r>
      <w:r w:rsidRPr="005A510B">
        <w:rPr>
          <w:rFonts w:ascii="Cambria" w:hAnsi="Cambria"/>
          <w:sz w:val="20"/>
          <w:szCs w:val="20"/>
        </w:rPr>
        <w:t>GENESYS</w:t>
      </w:r>
      <w:r w:rsidRPr="005A510B">
        <w:rPr>
          <w:rFonts w:ascii="Cambria" w:hAnsi="Cambria"/>
          <w:sz w:val="20"/>
          <w:szCs w:val="20"/>
          <w:lang w:val="ru-RU"/>
        </w:rPr>
        <w:t xml:space="preserve">. </w:t>
      </w:r>
      <w:r w:rsidRPr="00582316">
        <w:rPr>
          <w:rFonts w:ascii="Cambria" w:hAnsi="Cambria"/>
          <w:sz w:val="20"/>
          <w:szCs w:val="20"/>
          <w:lang w:val="ru-RU"/>
        </w:rPr>
        <w:t xml:space="preserve">Разница лишь в том, что магия более гибкая. </w:t>
      </w:r>
      <w:r w:rsidRPr="00DC1BB0">
        <w:rPr>
          <w:rFonts w:ascii="Cambria" w:hAnsi="Cambria"/>
          <w:sz w:val="20"/>
          <w:szCs w:val="20"/>
          <w:lang w:val="ru-RU"/>
        </w:rPr>
        <w:t>С помощью магии</w:t>
      </w:r>
      <w:r w:rsidR="005A510B">
        <w:rPr>
          <w:rFonts w:ascii="Cambria" w:hAnsi="Cambria"/>
          <w:sz w:val="20"/>
          <w:szCs w:val="20"/>
          <w:lang w:val="ru-RU"/>
        </w:rPr>
        <w:t xml:space="preserve"> </w:t>
      </w:r>
      <w:r w:rsidRPr="00DC1BB0">
        <w:rPr>
          <w:rFonts w:ascii="Cambria" w:hAnsi="Cambria"/>
          <w:sz w:val="20"/>
          <w:szCs w:val="20"/>
          <w:lang w:val="ru-RU"/>
        </w:rPr>
        <w:t>можно делать простые мелочи, но чем большего вы хотите достичь, тем сложнее становится проверка.</w:t>
      </w:r>
    </w:p>
    <w:p w14:paraId="63898E90" w14:textId="64AA2223" w:rsidR="0001135E" w:rsidRPr="0001135E" w:rsidRDefault="0001135E" w:rsidP="003C6794">
      <w:pPr>
        <w:jc w:val="both"/>
        <w:rPr>
          <w:rFonts w:ascii="Cambria" w:hAnsi="Cambria"/>
          <w:sz w:val="20"/>
          <w:szCs w:val="20"/>
          <w:lang w:val="ru-RU"/>
        </w:rPr>
      </w:pPr>
      <w:r>
        <w:rPr>
          <w:rFonts w:ascii="Cambria" w:hAnsi="Cambria"/>
          <w:sz w:val="20"/>
          <w:szCs w:val="20"/>
          <w:lang w:val="ru-RU"/>
        </w:rPr>
        <w:t xml:space="preserve">Трактование результатов проверки подчиняется общим правилам </w:t>
      </w:r>
      <w:r>
        <w:rPr>
          <w:rFonts w:ascii="Cambria" w:hAnsi="Cambria"/>
          <w:sz w:val="20"/>
          <w:szCs w:val="20"/>
        </w:rPr>
        <w:t>GENESYS</w:t>
      </w:r>
      <w:r>
        <w:rPr>
          <w:rFonts w:ascii="Cambria" w:hAnsi="Cambria"/>
          <w:sz w:val="20"/>
          <w:szCs w:val="20"/>
          <w:lang w:val="ru-RU"/>
        </w:rPr>
        <w:t xml:space="preserve">, особенно что касается использования </w:t>
      </w:r>
      <w:r w:rsidR="00716227">
        <w:rPr>
          <w:noProof/>
          <w:lang w:val="ru-RU" w:eastAsia="ru-RU" w:bidi="ar-SA"/>
        </w:rPr>
        <w:drawing>
          <wp:inline distT="0" distB="0" distL="0" distR="0" wp14:anchorId="4921441A" wp14:editId="1C3E6A85">
            <wp:extent cx="157480" cy="132080"/>
            <wp:effectExtent l="0" t="0" r="0"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Pr>
          <w:rFonts w:ascii="Cambria" w:hAnsi="Cambria"/>
          <w:sz w:val="20"/>
          <w:szCs w:val="20"/>
          <w:lang w:val="ru-RU"/>
        </w:rPr>
        <w:t xml:space="preserve">и </w:t>
      </w:r>
      <w:r w:rsidR="00716227" w:rsidRPr="00463F1B">
        <w:rPr>
          <w:noProof/>
          <w:lang w:val="ru-RU" w:eastAsia="ru-RU" w:bidi="ar-SA"/>
        </w:rPr>
        <w:drawing>
          <wp:inline distT="0" distB="0" distL="0" distR="0" wp14:anchorId="6DEC905F" wp14:editId="276B8FCA">
            <wp:extent cx="147320" cy="147320"/>
            <wp:effectExtent l="0" t="0" r="5080" b="508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r>
        <w:rPr>
          <w:rFonts w:ascii="Cambria" w:hAnsi="Cambria"/>
          <w:sz w:val="20"/>
          <w:szCs w:val="20"/>
          <w:lang w:val="ru-RU"/>
        </w:rPr>
        <w:t xml:space="preserve">. Но для отражения опасности с заигрыванием с магическими силами, рекомендуется использовать следующую таблицу для траты </w:t>
      </w:r>
      <w:r w:rsidR="00716227" w:rsidRPr="00463F1B">
        <w:rPr>
          <w:noProof/>
          <w:lang w:val="ru-RU" w:eastAsia="ru-RU" w:bidi="ar-SA"/>
        </w:rPr>
        <w:drawing>
          <wp:inline distT="0" distB="0" distL="0" distR="0" wp14:anchorId="5E7496B2" wp14:editId="39C623F9">
            <wp:extent cx="152400" cy="1524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mbria" w:hAnsi="Cambria"/>
          <w:sz w:val="20"/>
          <w:szCs w:val="20"/>
          <w:lang w:val="ru-RU"/>
        </w:rPr>
        <w:t xml:space="preserve">и </w:t>
      </w:r>
      <w:r w:rsidR="00716227" w:rsidRPr="00463F1B">
        <w:rPr>
          <w:noProof/>
          <w:lang w:val="ru-RU" w:eastAsia="ru-RU" w:bidi="ar-SA"/>
        </w:rPr>
        <w:drawing>
          <wp:inline distT="0" distB="0" distL="0" distR="0" wp14:anchorId="2D948548" wp14:editId="35C9F752">
            <wp:extent cx="156845" cy="165735"/>
            <wp:effectExtent l="0" t="0" r="0" b="571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r>
        <w:rPr>
          <w:rFonts w:ascii="Cambria" w:hAnsi="Cambria"/>
          <w:sz w:val="20"/>
          <w:szCs w:val="20"/>
          <w:lang w:val="ru-RU"/>
        </w:rPr>
        <w:t>, получившихся в результате проверки магического навыка.</w:t>
      </w:r>
    </w:p>
    <w:p w14:paraId="7858DD61" w14:textId="77777777" w:rsidR="008D5033" w:rsidRPr="00AA76B6" w:rsidRDefault="008D5033" w:rsidP="003C6794">
      <w:pPr>
        <w:pStyle w:val="Standard"/>
        <w:jc w:val="both"/>
        <w:rPr>
          <w:rFonts w:ascii="Cambria" w:hAnsi="Cambria"/>
          <w:sz w:val="20"/>
          <w:szCs w:val="20"/>
          <w:lang w:val="ru-RU"/>
        </w:rPr>
      </w:pPr>
    </w:p>
    <w:p w14:paraId="0431BD9D" w14:textId="30448BF0"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Трата </w:t>
      </w:r>
      <w:r w:rsidR="000F06CA" w:rsidRPr="00463F1B">
        <w:rPr>
          <w:noProof/>
          <w:lang w:val="ru-RU" w:eastAsia="ru-RU" w:bidi="ar-SA"/>
        </w:rPr>
        <w:drawing>
          <wp:inline distT="0" distB="0" distL="0" distR="0" wp14:anchorId="0C5242BF" wp14:editId="4AD759C0">
            <wp:extent cx="152400" cy="15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76B6">
        <w:rPr>
          <w:rFonts w:ascii="Cambria" w:hAnsi="Cambria"/>
          <w:sz w:val="20"/>
          <w:szCs w:val="20"/>
          <w:lang w:val="ru-RU"/>
        </w:rPr>
        <w:t xml:space="preserve">и </w:t>
      </w:r>
      <w:r w:rsidR="00716227" w:rsidRPr="00463F1B">
        <w:rPr>
          <w:noProof/>
          <w:lang w:val="ru-RU" w:eastAsia="ru-RU" w:bidi="ar-SA"/>
        </w:rPr>
        <w:drawing>
          <wp:inline distT="0" distB="0" distL="0" distR="0" wp14:anchorId="50B946F6" wp14:editId="6EE41DDC">
            <wp:extent cx="156845" cy="165735"/>
            <wp:effectExtent l="0" t="0" r="0" b="571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r w:rsidRPr="00AA76B6">
        <w:rPr>
          <w:rFonts w:ascii="Cambria" w:hAnsi="Cambria"/>
          <w:sz w:val="20"/>
          <w:szCs w:val="20"/>
          <w:lang w:val="ru-RU"/>
        </w:rPr>
        <w:t>при проверках магических навыков</w:t>
      </w:r>
    </w:p>
    <w:tbl>
      <w:tblPr>
        <w:tblW w:w="9638" w:type="dxa"/>
        <w:tblLayout w:type="fixed"/>
        <w:tblCellMar>
          <w:left w:w="10" w:type="dxa"/>
          <w:right w:w="10" w:type="dxa"/>
        </w:tblCellMar>
        <w:tblLook w:val="04A0" w:firstRow="1" w:lastRow="0" w:firstColumn="1" w:lastColumn="0" w:noHBand="0" w:noVBand="1"/>
      </w:tblPr>
      <w:tblGrid>
        <w:gridCol w:w="1703"/>
        <w:gridCol w:w="7935"/>
      </w:tblGrid>
      <w:tr w:rsidR="008D5033" w:rsidRPr="00AA76B6" w14:paraId="7018F154" w14:textId="77777777" w:rsidTr="004B0387">
        <w:tc>
          <w:tcPr>
            <w:tcW w:w="1703" w:type="dxa"/>
            <w:tcBorders>
              <w:top w:val="single" w:sz="2" w:space="0" w:color="000000"/>
              <w:left w:val="single" w:sz="2" w:space="0" w:color="000000"/>
              <w:bottom w:val="single" w:sz="2" w:space="0" w:color="000000"/>
            </w:tcBorders>
            <w:tcMar>
              <w:top w:w="55" w:type="dxa"/>
              <w:left w:w="55" w:type="dxa"/>
              <w:bottom w:w="55" w:type="dxa"/>
              <w:right w:w="55" w:type="dxa"/>
            </w:tcMar>
          </w:tcPr>
          <w:p w14:paraId="0343EEC1"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Стоимость</w:t>
            </w:r>
            <w:proofErr w:type="spellEnd"/>
          </w:p>
        </w:tc>
        <w:tc>
          <w:tcPr>
            <w:tcW w:w="7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2B16DC"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Варианты</w:t>
            </w:r>
            <w:proofErr w:type="spellEnd"/>
            <w:r w:rsidRPr="00AA76B6">
              <w:rPr>
                <w:rFonts w:ascii="Cambria" w:hAnsi="Cambria"/>
                <w:sz w:val="20"/>
                <w:szCs w:val="20"/>
              </w:rPr>
              <w:t xml:space="preserve"> </w:t>
            </w:r>
            <w:proofErr w:type="spellStart"/>
            <w:r w:rsidRPr="00AA76B6">
              <w:rPr>
                <w:rFonts w:ascii="Cambria" w:hAnsi="Cambria"/>
                <w:sz w:val="20"/>
                <w:szCs w:val="20"/>
              </w:rPr>
              <w:t>результата</w:t>
            </w:r>
            <w:proofErr w:type="spellEnd"/>
          </w:p>
        </w:tc>
      </w:tr>
      <w:tr w:rsidR="008D5033" w:rsidRPr="00810EB2" w14:paraId="3F952D1A"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06431764" w14:textId="56E517B1" w:rsidR="000F06CA" w:rsidRDefault="000F06CA" w:rsidP="000F06CA">
            <w:pPr>
              <w:pStyle w:val="Standard"/>
              <w:jc w:val="both"/>
              <w:rPr>
                <w:rFonts w:ascii="Cambria" w:hAnsi="Cambria"/>
                <w:sz w:val="20"/>
                <w:szCs w:val="20"/>
              </w:rPr>
            </w:pPr>
            <w:r w:rsidRPr="00463F1B">
              <w:rPr>
                <w:noProof/>
                <w:lang w:val="ru-RU" w:eastAsia="ru-RU" w:bidi="ar-SA"/>
              </w:rPr>
              <w:drawing>
                <wp:inline distT="0" distB="0" distL="0" distR="0" wp14:anchorId="2DCAD342" wp14:editId="59176018">
                  <wp:extent cx="1524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844D6E" w14:textId="0AC9C192" w:rsidR="00716227" w:rsidRDefault="00716227" w:rsidP="000F06CA">
            <w:pPr>
              <w:pStyle w:val="Standard"/>
              <w:jc w:val="both"/>
              <w:rPr>
                <w:rFonts w:ascii="Cambria" w:hAnsi="Cambria"/>
                <w:sz w:val="20"/>
                <w:szCs w:val="20"/>
              </w:rPr>
            </w:pPr>
            <w:r>
              <w:rPr>
                <w:rFonts w:ascii="Cambria" w:hAnsi="Cambria"/>
                <w:sz w:val="20"/>
                <w:szCs w:val="20"/>
                <w:lang w:val="ru-RU"/>
              </w:rPr>
              <w:t>и</w:t>
            </w:r>
            <w:proofErr w:type="spellStart"/>
            <w:r w:rsidR="008D5033" w:rsidRPr="00AA76B6">
              <w:rPr>
                <w:rFonts w:ascii="Cambria" w:hAnsi="Cambria"/>
                <w:sz w:val="20"/>
                <w:szCs w:val="20"/>
              </w:rPr>
              <w:t>ли</w:t>
            </w:r>
            <w:proofErr w:type="spellEnd"/>
          </w:p>
          <w:p w14:paraId="7ADB6B5D" w14:textId="4CFC5637" w:rsidR="008D5033" w:rsidRPr="00AA76B6" w:rsidRDefault="008D5033" w:rsidP="000F06CA">
            <w:pPr>
              <w:pStyle w:val="Standard"/>
              <w:jc w:val="both"/>
              <w:rPr>
                <w:rFonts w:ascii="Cambria" w:hAnsi="Cambria"/>
                <w:sz w:val="20"/>
                <w:szCs w:val="20"/>
              </w:rPr>
            </w:pPr>
            <w:r w:rsidRPr="00AA76B6">
              <w:rPr>
                <w:rFonts w:ascii="Cambria" w:hAnsi="Cambria"/>
                <w:sz w:val="20"/>
                <w:szCs w:val="20"/>
              </w:rPr>
              <w:t xml:space="preserve"> </w:t>
            </w:r>
            <w:r w:rsidR="00716227" w:rsidRPr="00463F1B">
              <w:rPr>
                <w:noProof/>
                <w:lang w:val="ru-RU" w:eastAsia="ru-RU" w:bidi="ar-SA"/>
              </w:rPr>
              <w:drawing>
                <wp:inline distT="0" distB="0" distL="0" distR="0" wp14:anchorId="6E4B36C6" wp14:editId="56814A48">
                  <wp:extent cx="156845" cy="165735"/>
                  <wp:effectExtent l="0" t="0" r="0" b="571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2D98D"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Магическая энергия истощает персонажа, и он теряет 2 запаса сил или 1 здоровья (на выбор контролирующего игрока).</w:t>
            </w:r>
          </w:p>
          <w:p w14:paraId="3E50DF59"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Этот персонаж и все союзные заклинатели, участвующие в сцене, до конца следующего хода контролирующего игрока добавляют </w:t>
            </w:r>
            <w:r w:rsidRPr="00AA76B6">
              <w:rPr>
                <w:rFonts w:ascii="Cambria" w:eastAsia="Cambria" w:hAnsi="Cambria" w:cs="Cambria"/>
                <w:sz w:val="20"/>
                <w:szCs w:val="20"/>
                <w:lang w:val="ru-RU"/>
              </w:rPr>
              <w:t>◼</w:t>
            </w:r>
            <w:r w:rsidRPr="00AA76B6">
              <w:rPr>
                <w:rFonts w:ascii="Cambria" w:hAnsi="Cambria"/>
                <w:sz w:val="20"/>
                <w:szCs w:val="20"/>
                <w:lang w:val="ru-RU"/>
              </w:rPr>
              <w:t xml:space="preserve"> ко всем попыткам творить заклинания.</w:t>
            </w:r>
          </w:p>
        </w:tc>
      </w:tr>
      <w:tr w:rsidR="008D5033" w:rsidRPr="00810EB2" w14:paraId="7E023D3E"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58F01B21" w14:textId="5967EDF2" w:rsidR="008D5033" w:rsidRPr="00AA76B6" w:rsidRDefault="008D5033" w:rsidP="003C6794">
            <w:pPr>
              <w:pStyle w:val="Standard"/>
              <w:jc w:val="both"/>
              <w:rPr>
                <w:rFonts w:ascii="Cambria" w:hAnsi="Cambria"/>
                <w:sz w:val="20"/>
                <w:szCs w:val="20"/>
              </w:rPr>
            </w:pPr>
            <w:r w:rsidRPr="000E43CD">
              <w:rPr>
                <w:rFonts w:ascii="Cambria" w:hAnsi="Cambria"/>
                <w:sz w:val="20"/>
                <w:szCs w:val="20"/>
                <w:lang w:val="ru-RU"/>
              </w:rPr>
              <w:t xml:space="preserve"> </w:t>
            </w:r>
            <w:r w:rsidR="000F06CA" w:rsidRPr="00463F1B">
              <w:rPr>
                <w:noProof/>
                <w:lang w:val="ru-RU" w:eastAsia="ru-RU" w:bidi="ar-SA"/>
              </w:rPr>
              <w:drawing>
                <wp:inline distT="0" distB="0" distL="0" distR="0" wp14:anchorId="0EEB219B" wp14:editId="6D7500F6">
                  <wp:extent cx="152400" cy="15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3258B97A" wp14:editId="10D0554A">
                  <wp:extent cx="152400" cy="152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4DB548" w14:textId="77777777" w:rsidR="008D5033" w:rsidRPr="00AA76B6" w:rsidRDefault="008D5033" w:rsidP="003C6794">
            <w:pPr>
              <w:pStyle w:val="Standard"/>
              <w:jc w:val="both"/>
              <w:rPr>
                <w:rFonts w:ascii="Cambria" w:hAnsi="Cambria"/>
                <w:sz w:val="20"/>
                <w:szCs w:val="20"/>
              </w:rPr>
            </w:pPr>
            <w:proofErr w:type="spellStart"/>
            <w:r w:rsidRPr="00AA76B6">
              <w:rPr>
                <w:rFonts w:ascii="Cambria" w:hAnsi="Cambria"/>
                <w:sz w:val="20"/>
                <w:szCs w:val="20"/>
              </w:rPr>
              <w:t>или</w:t>
            </w:r>
            <w:proofErr w:type="spellEnd"/>
          </w:p>
          <w:p w14:paraId="56303B09" w14:textId="4B82A352" w:rsidR="008D5033" w:rsidRPr="00AA76B6" w:rsidRDefault="00716227" w:rsidP="003C6794">
            <w:pPr>
              <w:pStyle w:val="Standard"/>
              <w:jc w:val="both"/>
              <w:rPr>
                <w:rFonts w:ascii="Cambria" w:hAnsi="Cambria"/>
                <w:sz w:val="20"/>
                <w:szCs w:val="20"/>
              </w:rPr>
            </w:pPr>
            <w:r w:rsidRPr="00463F1B">
              <w:rPr>
                <w:noProof/>
                <w:lang w:val="ru-RU" w:eastAsia="ru-RU" w:bidi="ar-SA"/>
              </w:rPr>
              <w:drawing>
                <wp:inline distT="0" distB="0" distL="0" distR="0" wp14:anchorId="6DC05262" wp14:editId="06257264">
                  <wp:extent cx="156845" cy="165735"/>
                  <wp:effectExtent l="0" t="0" r="0" b="571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5A4B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Заклинание вступает в силу в начале следующего раунда или через минуту при повествовательном стиле игры.</w:t>
            </w:r>
          </w:p>
          <w:p w14:paraId="579D795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получает одну степень повреждения.</w:t>
            </w:r>
          </w:p>
          <w:p w14:paraId="4F43FB08" w14:textId="5541A6A5"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До конца сцены вражеские заклинатели добавляют </w:t>
            </w:r>
            <w:r w:rsidR="00760CD7" w:rsidRPr="00463F1B">
              <w:rPr>
                <w:noProof/>
                <w:lang w:val="ru-RU" w:eastAsia="ru-RU" w:bidi="ar-SA"/>
              </w:rPr>
              <w:drawing>
                <wp:inline distT="0" distB="0" distL="0" distR="0" wp14:anchorId="52A2DABD" wp14:editId="4CAE537C">
                  <wp:extent cx="145915" cy="137160"/>
                  <wp:effectExtent l="0" t="0" r="6985"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AA76B6">
              <w:rPr>
                <w:rFonts w:ascii="Cambria" w:hAnsi="Cambria"/>
                <w:sz w:val="20"/>
                <w:szCs w:val="20"/>
                <w:lang w:val="ru-RU"/>
              </w:rPr>
              <w:t xml:space="preserve"> когда накладывают заклинания, целясь в этого персонажа.</w:t>
            </w:r>
          </w:p>
        </w:tc>
      </w:tr>
      <w:tr w:rsidR="008D5033" w:rsidRPr="00810EB2" w14:paraId="33B49F99"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83BF2DC" w14:textId="3D7583D3" w:rsidR="000F06CA" w:rsidRDefault="000F06CA" w:rsidP="003C6794">
            <w:pPr>
              <w:pStyle w:val="Standard"/>
              <w:jc w:val="both"/>
              <w:rPr>
                <w:rFonts w:ascii="Cambria" w:hAnsi="Cambria"/>
                <w:sz w:val="20"/>
                <w:szCs w:val="20"/>
              </w:rPr>
            </w:pPr>
            <w:r w:rsidRPr="00463F1B">
              <w:rPr>
                <w:noProof/>
                <w:lang w:val="ru-RU" w:eastAsia="ru-RU" w:bidi="ar-SA"/>
              </w:rPr>
              <w:drawing>
                <wp:inline distT="0" distB="0" distL="0" distR="0" wp14:anchorId="3F0E73D2" wp14:editId="287E2352">
                  <wp:extent cx="152400" cy="15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F1B">
              <w:rPr>
                <w:noProof/>
                <w:lang w:val="ru-RU" w:eastAsia="ru-RU" w:bidi="ar-SA"/>
              </w:rPr>
              <w:drawing>
                <wp:inline distT="0" distB="0" distL="0" distR="0" wp14:anchorId="336AE5EA" wp14:editId="27031CD3">
                  <wp:extent cx="152400" cy="152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F1B">
              <w:rPr>
                <w:noProof/>
                <w:lang w:val="ru-RU" w:eastAsia="ru-RU" w:bidi="ar-SA"/>
              </w:rPr>
              <w:drawing>
                <wp:inline distT="0" distB="0" distL="0" distR="0" wp14:anchorId="604EFFD4" wp14:editId="51B96179">
                  <wp:extent cx="152400"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B2BECD" w14:textId="1EF33EA4" w:rsidR="008D5033" w:rsidRDefault="00716227" w:rsidP="003C6794">
            <w:pPr>
              <w:pStyle w:val="Standard"/>
              <w:jc w:val="both"/>
              <w:rPr>
                <w:rFonts w:ascii="Cambria" w:hAnsi="Cambria"/>
                <w:sz w:val="20"/>
                <w:szCs w:val="20"/>
              </w:rPr>
            </w:pPr>
            <w:r>
              <w:rPr>
                <w:rFonts w:ascii="Cambria" w:hAnsi="Cambria"/>
                <w:sz w:val="20"/>
                <w:szCs w:val="20"/>
                <w:lang w:val="ru-RU"/>
              </w:rPr>
              <w:t>и</w:t>
            </w:r>
            <w:proofErr w:type="spellStart"/>
            <w:r w:rsidR="008D5033" w:rsidRPr="00AA76B6">
              <w:rPr>
                <w:rFonts w:ascii="Cambria" w:hAnsi="Cambria"/>
                <w:sz w:val="20"/>
                <w:szCs w:val="20"/>
              </w:rPr>
              <w:t>ли</w:t>
            </w:r>
            <w:proofErr w:type="spellEnd"/>
          </w:p>
          <w:p w14:paraId="7F4EA220" w14:textId="18BD31B8" w:rsidR="008D5033" w:rsidRPr="00AA76B6" w:rsidRDefault="00716227" w:rsidP="00716227">
            <w:pPr>
              <w:pStyle w:val="Standard"/>
              <w:jc w:val="both"/>
              <w:rPr>
                <w:rFonts w:ascii="Cambria" w:hAnsi="Cambria"/>
                <w:sz w:val="20"/>
                <w:szCs w:val="20"/>
              </w:rPr>
            </w:pPr>
            <w:r w:rsidRPr="00463F1B">
              <w:rPr>
                <w:noProof/>
                <w:lang w:val="ru-RU" w:eastAsia="ru-RU" w:bidi="ar-SA"/>
              </w:rPr>
              <w:drawing>
                <wp:inline distT="0" distB="0" distL="0" distR="0" wp14:anchorId="4055AD69" wp14:editId="31EA732F">
                  <wp:extent cx="156845" cy="165735"/>
                  <wp:effectExtent l="0" t="0" r="0" b="571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AE95CC"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Заклинание оказывается немного мощнее, чем ожидалось. Один дополнительный персонаж на выбор ведущего становится целью этого заклинания или как-то иначе подвергается магическому воздействию.</w:t>
            </w:r>
          </w:p>
          <w:p w14:paraId="72B5636F"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Все остальные существа, находящиеся в пределах одного дня пути и чувствительные к магическим энергиям, узнают о присутствии этого персонажа (и в зависимости от своего отношения к нему могут захотеть его найти и навредить ему).</w:t>
            </w:r>
          </w:p>
        </w:tc>
      </w:tr>
      <w:tr w:rsidR="008D5033" w:rsidRPr="00810EB2" w14:paraId="35CF1BCD"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35B773E" w14:textId="253B745F" w:rsidR="008D5033" w:rsidRPr="00AA76B6" w:rsidRDefault="00716227" w:rsidP="003C6794">
            <w:pPr>
              <w:pStyle w:val="TableContents"/>
              <w:jc w:val="both"/>
              <w:rPr>
                <w:rFonts w:ascii="Cambria" w:hAnsi="Cambria"/>
                <w:sz w:val="20"/>
                <w:szCs w:val="20"/>
              </w:rPr>
            </w:pPr>
            <w:r w:rsidRPr="00463F1B">
              <w:rPr>
                <w:noProof/>
                <w:lang w:val="ru-RU" w:eastAsia="ru-RU" w:bidi="ar-SA"/>
              </w:rPr>
              <w:drawing>
                <wp:inline distT="0" distB="0" distL="0" distR="0" wp14:anchorId="74EC1BED" wp14:editId="20F854E0">
                  <wp:extent cx="156845" cy="165735"/>
                  <wp:effectExtent l="0" t="0" r="0" b="571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A440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переусердствовал или потерял связь с магическими потоками и до конца сцены не может накладывать заклинания.</w:t>
            </w:r>
          </w:p>
          <w:p w14:paraId="5A1013A9"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Цель заклинания выбирает ведущий. Если заклинателем был ПВ, то цель выбирает контролирующий игрок.</w:t>
            </w:r>
          </w:p>
        </w:tc>
      </w:tr>
      <w:tr w:rsidR="008D5033" w:rsidRPr="00810EB2" w14:paraId="427CEFF3"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656A6668" w14:textId="2399509D" w:rsidR="008D5033" w:rsidRPr="00AA76B6" w:rsidRDefault="00716227" w:rsidP="003C6794">
            <w:pPr>
              <w:pStyle w:val="TableContents"/>
              <w:jc w:val="both"/>
              <w:rPr>
                <w:rFonts w:ascii="Cambria" w:hAnsi="Cambria"/>
                <w:sz w:val="20"/>
                <w:szCs w:val="20"/>
              </w:rPr>
            </w:pPr>
            <w:r w:rsidRPr="00463F1B">
              <w:rPr>
                <w:noProof/>
                <w:lang w:val="ru-RU" w:eastAsia="ru-RU" w:bidi="ar-SA"/>
              </w:rPr>
              <w:drawing>
                <wp:inline distT="0" distB="0" distL="0" distR="0" wp14:anchorId="5314FF91" wp14:editId="679D3364">
                  <wp:extent cx="156845" cy="165735"/>
                  <wp:effectExtent l="0" t="0" r="0" b="571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r w:rsidRPr="00463F1B">
              <w:rPr>
                <w:noProof/>
                <w:lang w:val="ru-RU" w:eastAsia="ru-RU" w:bidi="ar-SA"/>
              </w:rPr>
              <w:drawing>
                <wp:inline distT="0" distB="0" distL="0" distR="0" wp14:anchorId="4BB66F4D" wp14:editId="30D8B5C4">
                  <wp:extent cx="156845" cy="165735"/>
                  <wp:effectExtent l="0" t="0" r="0" b="571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782F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Персонаж полностью теряет контроль над магической энергией или навлекает на себя гнев божества, так что получает одну критическую травму (ведущий может решить, что вместо травмы возникают ужасные или забавные последствия. такие как временное превращение в небольшое лесное животное, разряд молнии в ясную погоду, обмен до конца дня телами с кем-то, кто ещё присутствует в сцене, призыв аватара божества или адского гнева).</w:t>
            </w:r>
          </w:p>
          <w:p w14:paraId="75972540"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полностью уничтожается.</w:t>
            </w:r>
          </w:p>
        </w:tc>
      </w:tr>
    </w:tbl>
    <w:p w14:paraId="4E0E261A" w14:textId="77777777" w:rsidR="008D5033" w:rsidRPr="00AA76B6" w:rsidRDefault="008D5033" w:rsidP="003C6794">
      <w:pPr>
        <w:pStyle w:val="Standard"/>
        <w:jc w:val="both"/>
        <w:rPr>
          <w:rFonts w:ascii="Cambria" w:hAnsi="Cambria"/>
          <w:sz w:val="20"/>
          <w:szCs w:val="20"/>
          <w:lang w:val="ru-RU"/>
        </w:rPr>
      </w:pPr>
    </w:p>
    <w:p w14:paraId="0FD891B5" w14:textId="77777777" w:rsidR="008D5033" w:rsidRPr="00AA76B6" w:rsidRDefault="008D5033" w:rsidP="003C6794">
      <w:pPr>
        <w:pStyle w:val="Standard"/>
        <w:jc w:val="both"/>
        <w:rPr>
          <w:rFonts w:ascii="Cambria" w:hAnsi="Cambria"/>
          <w:sz w:val="20"/>
          <w:szCs w:val="20"/>
          <w:lang w:val="ru-RU"/>
        </w:rPr>
      </w:pPr>
    </w:p>
    <w:p w14:paraId="025A9391"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МАГИЧЕСКИЕ ДЕЙСТВИЯ И МАНЁВРЫ</w:t>
      </w:r>
    </w:p>
    <w:p w14:paraId="758A81FD" w14:textId="0004987D"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Как и всё остальное, что персонажи могут делать в структурированных сценах, заклинания делятся</w:t>
      </w:r>
      <w:r w:rsidR="00F27DA5">
        <w:rPr>
          <w:rFonts w:ascii="Cambria" w:hAnsi="Cambria"/>
          <w:sz w:val="20"/>
          <w:szCs w:val="20"/>
          <w:lang w:val="ru-RU"/>
        </w:rPr>
        <w:t xml:space="preserve"> </w:t>
      </w:r>
      <w:r w:rsidRPr="00AA76B6">
        <w:rPr>
          <w:rFonts w:ascii="Cambria" w:hAnsi="Cambria"/>
          <w:sz w:val="20"/>
          <w:szCs w:val="20"/>
          <w:lang w:val="ru-RU"/>
        </w:rPr>
        <w:t>на действия и манёвры. В этом разделе представлены примеры магических действий, охватывающие самые распространённые вещи, совершаемые персонажами. Эти действия можно использовать наравне с обычными боевыми действиями. Так же как стандартные действия и манёвры, многие из них можно использовать вне сражений.</w:t>
      </w:r>
    </w:p>
    <w:p w14:paraId="5DA9C011" w14:textId="77777777" w:rsidR="008D5033" w:rsidRPr="00AA76B6" w:rsidRDefault="008D5033" w:rsidP="003C6794">
      <w:pPr>
        <w:pStyle w:val="Standard"/>
        <w:jc w:val="both"/>
        <w:rPr>
          <w:rFonts w:ascii="Cambria" w:hAnsi="Cambria"/>
          <w:sz w:val="20"/>
          <w:szCs w:val="20"/>
          <w:lang w:val="ru-RU"/>
        </w:rPr>
      </w:pPr>
    </w:p>
    <w:p w14:paraId="543A4170"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МАНЁВРЫ</w:t>
      </w:r>
    </w:p>
    <w:p w14:paraId="59ED49CA"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Эти манёвры предназначены для персонажей, использующих магические навыки. Так же как большая часть манёвров, они не всегда требуют проверок, но влияют на совершаемые персонажем проверки навыков. Конечно, вы и ваши игроки можете описывать обычные манёвры в терминах магии, когда это</w:t>
      </w:r>
    </w:p>
    <w:p w14:paraId="7F34BDFE"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lastRenderedPageBreak/>
        <w:t>уместно. Например, игрок может описать защитную стойку как сосредоточение персонажа на воздвижении магических барьеров, или он может описать помощь как небольшой толчок магической энергии, направляющий траекторию меча союзника.</w:t>
      </w:r>
    </w:p>
    <w:p w14:paraId="2569C3E5" w14:textId="77777777" w:rsidR="008D5033" w:rsidRPr="00AA76B6" w:rsidRDefault="008D5033" w:rsidP="003C6794">
      <w:pPr>
        <w:pStyle w:val="Standard"/>
        <w:jc w:val="both"/>
        <w:rPr>
          <w:rFonts w:ascii="Cambria" w:hAnsi="Cambria"/>
          <w:sz w:val="20"/>
          <w:szCs w:val="20"/>
          <w:lang w:val="ru-RU"/>
        </w:rPr>
      </w:pPr>
    </w:p>
    <w:p w14:paraId="658CDD2A" w14:textId="072D7F97" w:rsidR="008D5033" w:rsidRPr="00AA76B6" w:rsidRDefault="00427474" w:rsidP="003C6794">
      <w:pPr>
        <w:pStyle w:val="Standard"/>
        <w:jc w:val="both"/>
        <w:rPr>
          <w:rFonts w:ascii="Cambria" w:hAnsi="Cambria"/>
          <w:sz w:val="20"/>
          <w:szCs w:val="20"/>
          <w:lang w:val="ru-RU"/>
        </w:rPr>
      </w:pPr>
      <w:proofErr w:type="spellStart"/>
      <w:r>
        <w:rPr>
          <w:rFonts w:ascii="Cambria" w:hAnsi="Cambria"/>
          <w:sz w:val="20"/>
          <w:szCs w:val="20"/>
          <w:lang w:val="ru-RU"/>
        </w:rPr>
        <w:t>Контрзаклинание</w:t>
      </w:r>
      <w:proofErr w:type="spellEnd"/>
    </w:p>
    <w:p w14:paraId="680D7E34"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Многие опытные маги или заклинатели могут пытаться противостоять заклинаниям противников. Если персонаж совершает манёвр </w:t>
      </w:r>
      <w:proofErr w:type="spellStart"/>
      <w:r w:rsidRPr="00AA76B6">
        <w:rPr>
          <w:rFonts w:ascii="Cambria" w:hAnsi="Cambria"/>
          <w:sz w:val="20"/>
          <w:szCs w:val="20"/>
          <w:lang w:val="ru-RU"/>
        </w:rPr>
        <w:t>контрзаклинания</w:t>
      </w:r>
      <w:proofErr w:type="spellEnd"/>
      <w:r w:rsidRPr="00AA76B6">
        <w:rPr>
          <w:rFonts w:ascii="Cambria" w:hAnsi="Cambria"/>
          <w:sz w:val="20"/>
          <w:szCs w:val="20"/>
          <w:lang w:val="ru-RU"/>
        </w:rPr>
        <w:t>, до конца его следующего хода все противники, находящиеся в пределах средней дистанции, усиливают один раз сложность проверок для накладывания заклинаний.</w:t>
      </w:r>
    </w:p>
    <w:p w14:paraId="68AF8AF2" w14:textId="77777777" w:rsidR="008D5033" w:rsidRPr="00AA76B6" w:rsidRDefault="008D5033" w:rsidP="003C6794">
      <w:pPr>
        <w:pStyle w:val="Standard"/>
        <w:jc w:val="both"/>
        <w:rPr>
          <w:rFonts w:ascii="Cambria" w:hAnsi="Cambria"/>
          <w:sz w:val="20"/>
          <w:szCs w:val="20"/>
          <w:lang w:val="ru-RU"/>
        </w:rPr>
      </w:pPr>
    </w:p>
    <w:p w14:paraId="317261FF" w14:textId="3D58DC2D" w:rsidR="008D5033" w:rsidRPr="00AA76B6" w:rsidRDefault="00427474" w:rsidP="003C6794">
      <w:pPr>
        <w:pStyle w:val="Standard"/>
        <w:jc w:val="both"/>
        <w:rPr>
          <w:rFonts w:ascii="Cambria" w:hAnsi="Cambria"/>
          <w:sz w:val="20"/>
          <w:szCs w:val="20"/>
          <w:lang w:val="ru-RU"/>
        </w:rPr>
      </w:pPr>
      <w:r>
        <w:rPr>
          <w:rFonts w:ascii="Cambria" w:hAnsi="Cambria"/>
          <w:sz w:val="20"/>
          <w:szCs w:val="20"/>
          <w:lang w:val="ru-RU"/>
        </w:rPr>
        <w:t>Концентрация</w:t>
      </w:r>
    </w:p>
    <w:p w14:paraId="334C2071" w14:textId="2B39160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Некоторые магические эффекты требуют поддержания концентрации. Если магическое действие (или</w:t>
      </w:r>
      <w:r w:rsidR="00760CD7">
        <w:rPr>
          <w:rFonts w:ascii="Cambria" w:hAnsi="Cambria"/>
          <w:sz w:val="20"/>
          <w:szCs w:val="20"/>
          <w:lang w:val="ru-RU"/>
        </w:rPr>
        <w:t xml:space="preserve"> </w:t>
      </w:r>
      <w:r w:rsidRPr="00AA76B6">
        <w:rPr>
          <w:rFonts w:ascii="Cambria" w:hAnsi="Cambria"/>
          <w:sz w:val="20"/>
          <w:szCs w:val="20"/>
          <w:lang w:val="ru-RU"/>
        </w:rPr>
        <w:t>заклинание) может получить преимущество от концентрации, это указано в его описании.</w:t>
      </w:r>
    </w:p>
    <w:p w14:paraId="0A856F0A" w14:textId="560A857D"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Заклинания, которые можно поддерживать концентрацией, длятся до конца следующего хода персонажа (как указано в их описании). Но если персонаж совершает манёвр концентрации во время своего следующего хода, эффекты заклинания продлятся до конца будущего хода персонажа. Так заклинание можно поддерживать неограниченно долго, если каждый ход совершать манёвр концентрации.</w:t>
      </w:r>
    </w:p>
    <w:p w14:paraId="6CAFDE14" w14:textId="6E77E18B" w:rsidR="008820D9" w:rsidRPr="00AA76B6" w:rsidRDefault="008820D9" w:rsidP="003C6794">
      <w:pPr>
        <w:pStyle w:val="Standard"/>
        <w:jc w:val="both"/>
        <w:rPr>
          <w:rFonts w:ascii="Cambria" w:hAnsi="Cambria"/>
          <w:sz w:val="20"/>
          <w:szCs w:val="20"/>
          <w:lang w:val="ru-RU"/>
        </w:rPr>
      </w:pPr>
      <w:r>
        <w:rPr>
          <w:rFonts w:ascii="Cambria" w:hAnsi="Cambria"/>
          <w:sz w:val="20"/>
          <w:szCs w:val="20"/>
          <w:lang w:val="ru-RU"/>
        </w:rPr>
        <w:t xml:space="preserve">В случае, если персонажа что-то сильно отвлекает, то ведущий может потребовать </w:t>
      </w:r>
      <w:r w:rsidR="005B0682">
        <w:rPr>
          <w:rFonts w:ascii="Cambria" w:hAnsi="Cambria"/>
          <w:sz w:val="20"/>
          <w:szCs w:val="20"/>
          <w:lang w:val="ru-RU"/>
        </w:rPr>
        <w:t>Обычной</w:t>
      </w:r>
      <w:r>
        <w:rPr>
          <w:rFonts w:ascii="Cambria" w:hAnsi="Cambria"/>
          <w:sz w:val="20"/>
          <w:szCs w:val="20"/>
          <w:lang w:val="ru-RU"/>
        </w:rPr>
        <w:t xml:space="preserve"> </w:t>
      </w:r>
      <w:r w:rsidR="005B0682" w:rsidRPr="00AA76B6">
        <w:rPr>
          <w:rFonts w:ascii="Cambria" w:hAnsi="Cambria"/>
          <w:sz w:val="20"/>
          <w:szCs w:val="20"/>
          <w:lang w:val="ru-RU"/>
        </w:rPr>
        <w:t>(</w:t>
      </w:r>
      <w:r w:rsidR="005B0682" w:rsidRPr="00AA76B6">
        <w:rPr>
          <w:rFonts w:ascii="Cambria" w:hAnsi="Cambria"/>
          <w:noProof/>
          <w:sz w:val="20"/>
          <w:szCs w:val="20"/>
          <w:lang w:val="ru-RU" w:eastAsia="ru-RU" w:bidi="ar-SA"/>
        </w:rPr>
        <w:drawing>
          <wp:inline distT="114300" distB="114300" distL="114300" distR="114300" wp14:anchorId="51D17298" wp14:editId="6B261A91">
            <wp:extent cx="95250" cy="12382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5B0682" w:rsidRPr="00AA76B6">
        <w:rPr>
          <w:rFonts w:ascii="Cambria" w:hAnsi="Cambria"/>
          <w:noProof/>
          <w:sz w:val="20"/>
          <w:szCs w:val="20"/>
          <w:lang w:val="ru-RU" w:eastAsia="ru-RU" w:bidi="ar-SA"/>
        </w:rPr>
        <w:drawing>
          <wp:inline distT="114300" distB="114300" distL="114300" distR="114300" wp14:anchorId="2FD6155A" wp14:editId="42FDEE18">
            <wp:extent cx="95250" cy="1238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5B0682" w:rsidRPr="00AA76B6">
        <w:rPr>
          <w:rFonts w:ascii="Cambria" w:hAnsi="Cambria"/>
          <w:sz w:val="20"/>
          <w:szCs w:val="20"/>
          <w:lang w:val="ru-RU"/>
        </w:rPr>
        <w:t xml:space="preserve">) </w:t>
      </w:r>
      <w:r>
        <w:rPr>
          <w:rFonts w:ascii="Cambria" w:hAnsi="Cambria"/>
          <w:sz w:val="20"/>
          <w:szCs w:val="20"/>
          <w:lang w:val="ru-RU"/>
        </w:rPr>
        <w:t xml:space="preserve">проверки Выдержки, чтобы удержать концентрацию, и в случае провала заклинание перестает действовать. Подобное отвлечение может стать как результатом </w:t>
      </w:r>
      <w:r w:rsidR="000F06CA" w:rsidRPr="00463F1B">
        <w:rPr>
          <w:noProof/>
          <w:lang w:val="ru-RU" w:eastAsia="ru-RU" w:bidi="ar-SA"/>
        </w:rPr>
        <w:drawing>
          <wp:inline distT="0" distB="0" distL="0" distR="0" wp14:anchorId="258BD272" wp14:editId="0015355C">
            <wp:extent cx="15240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27F4FB99" wp14:editId="7C64E4F6">
            <wp:extent cx="152400" cy="152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sidRPr="00463F1B">
        <w:rPr>
          <w:noProof/>
          <w:lang w:val="ru-RU" w:eastAsia="ru-RU" w:bidi="ar-SA"/>
        </w:rPr>
        <w:drawing>
          <wp:inline distT="0" distB="0" distL="0" distR="0" wp14:anchorId="23856339" wp14:editId="4F3C4C56">
            <wp:extent cx="152400" cy="152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06CA">
        <w:rPr>
          <w:rFonts w:ascii="Cambria" w:hAnsi="Cambria"/>
          <w:sz w:val="20"/>
          <w:szCs w:val="20"/>
          <w:lang w:val="ru-RU"/>
        </w:rPr>
        <w:t xml:space="preserve"> </w:t>
      </w:r>
      <w:r>
        <w:rPr>
          <w:rFonts w:ascii="Cambria" w:hAnsi="Cambria"/>
          <w:sz w:val="20"/>
          <w:szCs w:val="20"/>
          <w:lang w:val="ru-RU"/>
        </w:rPr>
        <w:t xml:space="preserve">или же </w:t>
      </w:r>
      <w:r w:rsidR="00716227" w:rsidRPr="00463F1B">
        <w:rPr>
          <w:noProof/>
          <w:lang w:val="ru-RU" w:eastAsia="ru-RU" w:bidi="ar-SA"/>
        </w:rPr>
        <w:drawing>
          <wp:inline distT="0" distB="0" distL="0" distR="0" wp14:anchorId="0565E996" wp14:editId="31BED810">
            <wp:extent cx="156845" cy="165735"/>
            <wp:effectExtent l="0" t="0" r="0" b="571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r w:rsidR="00716227">
        <w:rPr>
          <w:rFonts w:ascii="Cambria" w:hAnsi="Cambria"/>
          <w:sz w:val="20"/>
          <w:szCs w:val="20"/>
          <w:lang w:val="ru-RU"/>
        </w:rPr>
        <w:t xml:space="preserve"> </w:t>
      </w:r>
      <w:r>
        <w:rPr>
          <w:rFonts w:ascii="Cambria" w:hAnsi="Cambria"/>
          <w:sz w:val="20"/>
          <w:szCs w:val="20"/>
          <w:lang w:val="ru-RU"/>
        </w:rPr>
        <w:t>при какой-либо проверке при поддержании концентрации, так и результатом каких-либо событий в сцене (землетрясение, оглушающий взрыв или особо удачная атака по персонажу)</w:t>
      </w:r>
    </w:p>
    <w:p w14:paraId="3C0179E5" w14:textId="77777777" w:rsidR="008D5033" w:rsidRPr="00AA76B6" w:rsidRDefault="008D5033" w:rsidP="003C6794">
      <w:pPr>
        <w:pStyle w:val="Standard"/>
        <w:jc w:val="both"/>
        <w:rPr>
          <w:rFonts w:ascii="Cambria" w:hAnsi="Cambria"/>
          <w:sz w:val="20"/>
          <w:szCs w:val="20"/>
          <w:lang w:val="ru-RU"/>
        </w:rPr>
      </w:pPr>
    </w:p>
    <w:p w14:paraId="1FAE26ED" w14:textId="726C3E53"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ДЕЙСТВИЯ</w:t>
      </w:r>
    </w:p>
    <w:p w14:paraId="34C3893F" w14:textId="16E8E608" w:rsidR="008631A8" w:rsidRDefault="008D5033" w:rsidP="008631A8">
      <w:pPr>
        <w:pStyle w:val="Standard"/>
        <w:jc w:val="both"/>
        <w:rPr>
          <w:rFonts w:ascii="Cambria" w:hAnsi="Cambria"/>
          <w:color w:val="1C1D1D"/>
          <w:sz w:val="20"/>
          <w:szCs w:val="20"/>
          <w:lang w:val="ru-RU"/>
        </w:rPr>
      </w:pPr>
      <w:r w:rsidRPr="00AA76B6">
        <w:rPr>
          <w:rFonts w:ascii="Cambria" w:hAnsi="Cambria"/>
          <w:color w:val="1C1D1D"/>
          <w:sz w:val="20"/>
          <w:szCs w:val="20"/>
          <w:lang w:val="ru-RU"/>
        </w:rPr>
        <w:t>У каждого действия указана базовая магическая школа, то есть это действие по умолчанию требует проверки именно магического навыка Разрушение (</w:t>
      </w:r>
      <w:r w:rsidR="00EF76F8">
        <w:rPr>
          <w:rFonts w:ascii="Cambria" w:hAnsi="Cambria"/>
          <w:color w:val="1C1D1D"/>
          <w:sz w:val="20"/>
          <w:szCs w:val="20"/>
          <w:lang w:val="ru-RU"/>
        </w:rPr>
        <w:t>Сила Воли</w:t>
      </w:r>
      <w:r w:rsidRPr="00AA76B6">
        <w:rPr>
          <w:rFonts w:ascii="Cambria" w:hAnsi="Cambria"/>
          <w:color w:val="1C1D1D"/>
          <w:sz w:val="20"/>
          <w:szCs w:val="20"/>
          <w:lang w:val="ru-RU"/>
        </w:rPr>
        <w:t xml:space="preserve">). Но в тоже время, некоторые эффекты позволяют менять используемый магический навык, причем какой эффект добавляет большую сложность, тот и определяет используемый навык. Пометка </w:t>
      </w:r>
      <w:r w:rsidR="00716227">
        <w:rPr>
          <w:rFonts w:ascii="Cambria" w:hAnsi="Cambria"/>
          <w:color w:val="1C1D1D"/>
          <w:sz w:val="20"/>
          <w:szCs w:val="20"/>
          <w:lang w:val="ru-RU"/>
        </w:rPr>
        <w:t>«–</w:t>
      </w:r>
      <w:r w:rsidRPr="00AA76B6">
        <w:rPr>
          <w:rFonts w:ascii="Cambria" w:hAnsi="Cambria"/>
          <w:color w:val="1C1D1D"/>
          <w:sz w:val="20"/>
          <w:szCs w:val="20"/>
          <w:lang w:val="ru-RU"/>
        </w:rPr>
        <w:t>--</w:t>
      </w:r>
      <w:r w:rsidR="00716227">
        <w:rPr>
          <w:rFonts w:ascii="Cambria" w:hAnsi="Cambria"/>
          <w:color w:val="1C1D1D"/>
          <w:sz w:val="20"/>
          <w:szCs w:val="20"/>
          <w:lang w:val="ru-RU"/>
        </w:rPr>
        <w:t>»</w:t>
      </w:r>
      <w:r w:rsidRPr="00AA76B6">
        <w:rPr>
          <w:rFonts w:ascii="Cambria" w:hAnsi="Cambria"/>
          <w:color w:val="1C1D1D"/>
          <w:sz w:val="20"/>
          <w:szCs w:val="20"/>
          <w:lang w:val="ru-RU"/>
        </w:rPr>
        <w:t xml:space="preserve"> означает, что эффект и его сложность не влияет на используемый магический навык.</w:t>
      </w:r>
      <w:r w:rsidR="008631A8">
        <w:rPr>
          <w:rFonts w:ascii="Cambria" w:hAnsi="Cambria"/>
          <w:color w:val="1C1D1D"/>
          <w:sz w:val="20"/>
          <w:szCs w:val="20"/>
          <w:lang w:val="ru-RU"/>
        </w:rPr>
        <w:t xml:space="preserve"> </w:t>
      </w:r>
    </w:p>
    <w:p w14:paraId="703CCC2B" w14:textId="77777777" w:rsidR="008631A8" w:rsidRPr="00AA76B6" w:rsidRDefault="008631A8" w:rsidP="008631A8">
      <w:pPr>
        <w:pStyle w:val="Standard"/>
        <w:jc w:val="both"/>
        <w:rPr>
          <w:rFonts w:ascii="Cambria" w:hAnsi="Cambria"/>
          <w:sz w:val="20"/>
          <w:szCs w:val="20"/>
          <w:lang w:val="ru-RU"/>
        </w:rPr>
      </w:pPr>
      <w:r w:rsidRPr="00AA76B6">
        <w:rPr>
          <w:rFonts w:ascii="Cambria" w:hAnsi="Cambria"/>
          <w:sz w:val="20"/>
          <w:szCs w:val="20"/>
          <w:lang w:val="ru-RU"/>
        </w:rPr>
        <w:t>Перед совершением магического действия персонаж может выбрать любое количество дополнительных</w:t>
      </w:r>
    </w:p>
    <w:p w14:paraId="67716EF3" w14:textId="67A2698E" w:rsidR="008631A8" w:rsidRPr="00AA76B6" w:rsidRDefault="008631A8" w:rsidP="008631A8">
      <w:pPr>
        <w:pStyle w:val="Standard"/>
        <w:jc w:val="both"/>
        <w:rPr>
          <w:rFonts w:ascii="Cambria" w:hAnsi="Cambria"/>
          <w:sz w:val="20"/>
          <w:szCs w:val="20"/>
          <w:lang w:val="ru-RU"/>
        </w:rPr>
      </w:pPr>
      <w:r w:rsidRPr="00AA76B6">
        <w:rPr>
          <w:rFonts w:ascii="Cambria" w:hAnsi="Cambria"/>
          <w:sz w:val="20"/>
          <w:szCs w:val="20"/>
          <w:lang w:val="ru-RU"/>
        </w:rPr>
        <w:t xml:space="preserve">эффектов этого действия (эти эффекты перечислены в соответствующей таблице). Однако каждый эффект увеличивает сложность этого действия. Вы не можете добавить эффект, если из-за этого сложность действия превысит </w:t>
      </w:r>
      <w:r w:rsidR="00760CD7">
        <w:rPr>
          <w:rFonts w:ascii="Cambria" w:hAnsi="Cambria"/>
          <w:sz w:val="20"/>
          <w:szCs w:val="20"/>
          <w:lang w:val="ru-RU"/>
        </w:rPr>
        <w:t>З</w:t>
      </w:r>
      <w:r w:rsidRPr="00AA76B6">
        <w:rPr>
          <w:rFonts w:ascii="Cambria" w:hAnsi="Cambria"/>
          <w:sz w:val="20"/>
          <w:szCs w:val="20"/>
          <w:lang w:val="ru-RU"/>
        </w:rPr>
        <w:t>апредельную</w:t>
      </w:r>
      <w:r>
        <w:rPr>
          <w:rFonts w:ascii="Cambria" w:hAnsi="Cambria"/>
          <w:sz w:val="20"/>
          <w:szCs w:val="20"/>
          <w:lang w:val="ru-RU"/>
        </w:rPr>
        <w:t xml:space="preserve"> </w:t>
      </w:r>
      <w:r w:rsidRPr="00AA76B6">
        <w:rPr>
          <w:rFonts w:ascii="Cambria" w:hAnsi="Cambria"/>
          <w:sz w:val="20"/>
          <w:szCs w:val="20"/>
          <w:lang w:val="ru-RU"/>
        </w:rPr>
        <w:t>(</w:t>
      </w:r>
      <w:r w:rsidRPr="00AA76B6">
        <w:rPr>
          <w:rFonts w:ascii="Cambria" w:hAnsi="Cambria"/>
          <w:noProof/>
          <w:sz w:val="20"/>
          <w:szCs w:val="20"/>
          <w:lang w:val="ru-RU" w:eastAsia="ru-RU" w:bidi="ar-SA"/>
        </w:rPr>
        <w:drawing>
          <wp:inline distT="114300" distB="114300" distL="114300" distR="114300" wp14:anchorId="05BA5EAF" wp14:editId="59CF2375">
            <wp:extent cx="95250" cy="12382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A902F12" wp14:editId="086AB124">
            <wp:extent cx="95250" cy="12382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01A5F44" wp14:editId="0EC55520">
            <wp:extent cx="95250" cy="12382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435F608D" wp14:editId="3D07E4B6">
            <wp:extent cx="95250" cy="12382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2DDDDD9" wp14:editId="4494D5D4">
            <wp:extent cx="95250" cy="123825"/>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Pr>
          <w:rFonts w:ascii="Cambria" w:hAnsi="Cambria"/>
          <w:noProof/>
          <w:sz w:val="20"/>
          <w:szCs w:val="20"/>
          <w:lang w:val="ru-RU" w:eastAsia="ru-RU" w:bidi="ar-SA"/>
        </w:rPr>
        <w:t>)</w:t>
      </w:r>
      <w:r w:rsidRPr="00AA76B6">
        <w:rPr>
          <w:rFonts w:ascii="Cambria" w:hAnsi="Cambria"/>
          <w:color w:val="1E1E1F"/>
          <w:sz w:val="20"/>
          <w:szCs w:val="20"/>
          <w:lang w:val="ru-RU"/>
        </w:rPr>
        <w:t>(после всех уменьшений, например за счёт магических приспособлений). Каждый эффект можно добавить лишь один раз, если в его описании</w:t>
      </w:r>
      <w:r>
        <w:rPr>
          <w:rFonts w:ascii="Cambria" w:hAnsi="Cambria"/>
          <w:color w:val="1E1E1F"/>
          <w:sz w:val="20"/>
          <w:szCs w:val="20"/>
          <w:lang w:val="ru-RU"/>
        </w:rPr>
        <w:t xml:space="preserve"> </w:t>
      </w:r>
      <w:r w:rsidRPr="00AA76B6">
        <w:rPr>
          <w:rFonts w:ascii="Cambria" w:hAnsi="Cambria"/>
          <w:color w:val="1E1E1F"/>
          <w:sz w:val="20"/>
          <w:szCs w:val="20"/>
          <w:lang w:val="ru-RU"/>
        </w:rPr>
        <w:t xml:space="preserve">не сказано иное. </w:t>
      </w:r>
      <w:r w:rsidRPr="00AA76B6">
        <w:rPr>
          <w:rFonts w:ascii="Cambria" w:hAnsi="Cambria"/>
          <w:color w:val="1C1D1D"/>
          <w:sz w:val="20"/>
          <w:szCs w:val="20"/>
          <w:lang w:val="ru-RU"/>
        </w:rPr>
        <w:t>Поскольку все магические действия требуют проверки, то каждый раз, когда персонаж совершает магическое действие (а следовательно, и заклинание, требующее проверки), он тратит 2 запаса сил.</w:t>
      </w:r>
    </w:p>
    <w:p w14:paraId="332FF320" w14:textId="37B35605" w:rsidR="008D5033" w:rsidRPr="00AA76B6" w:rsidRDefault="008D5033" w:rsidP="003C6794">
      <w:pPr>
        <w:pStyle w:val="Standard"/>
        <w:jc w:val="both"/>
        <w:rPr>
          <w:rFonts w:ascii="Cambria" w:hAnsi="Cambria"/>
          <w:sz w:val="20"/>
          <w:szCs w:val="20"/>
          <w:lang w:val="ru-RU"/>
        </w:rPr>
      </w:pPr>
    </w:p>
    <w:p w14:paraId="518ED1A4" w14:textId="77777777" w:rsidR="008D5033" w:rsidRPr="00AA76B6" w:rsidRDefault="008D5033" w:rsidP="003C6794">
      <w:pPr>
        <w:pStyle w:val="Standard"/>
        <w:jc w:val="both"/>
        <w:rPr>
          <w:rFonts w:ascii="Cambria" w:hAnsi="Cambria"/>
          <w:sz w:val="20"/>
          <w:szCs w:val="20"/>
          <w:lang w:val="ru-RU"/>
        </w:rPr>
      </w:pPr>
    </w:p>
    <w:p w14:paraId="6F0D5133" w14:textId="6A113238" w:rsidR="008D5033" w:rsidRPr="00AA76B6" w:rsidRDefault="008D5033" w:rsidP="003C6794">
      <w:pPr>
        <w:jc w:val="both"/>
        <w:rPr>
          <w:rFonts w:ascii="Cambria" w:hAnsi="Cambria"/>
          <w:sz w:val="20"/>
          <w:szCs w:val="20"/>
          <w:lang w:val="ru-RU"/>
        </w:rPr>
      </w:pPr>
    </w:p>
    <w:p w14:paraId="6CF0FC73"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Урон</w:t>
      </w:r>
    </w:p>
    <w:p w14:paraId="7411A968"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Концентрация: нет</w:t>
      </w:r>
    </w:p>
    <w:p w14:paraId="649CEEB2" w14:textId="77777777"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Базовая магическая школа: Разрушение</w:t>
      </w:r>
    </w:p>
    <w:p w14:paraId="434CB289" w14:textId="648029B5"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Магическая атака </w:t>
      </w:r>
      <w:r w:rsidR="00DC1BB0" w:rsidRPr="00AA76B6">
        <w:rPr>
          <w:rFonts w:ascii="Cambria" w:hAnsi="Cambria"/>
          <w:sz w:val="20"/>
          <w:szCs w:val="20"/>
          <w:lang w:val="ru-RU"/>
        </w:rPr>
        <w:t>— это</w:t>
      </w:r>
      <w:r w:rsidRPr="00AA76B6">
        <w:rPr>
          <w:rFonts w:ascii="Cambria" w:hAnsi="Cambria"/>
          <w:sz w:val="20"/>
          <w:szCs w:val="20"/>
          <w:lang w:val="ru-RU"/>
        </w:rPr>
        <w:t xml:space="preserve"> боевая проверк</w:t>
      </w:r>
      <w:r w:rsidR="00FF1961">
        <w:rPr>
          <w:rFonts w:ascii="Cambria" w:hAnsi="Cambria"/>
          <w:sz w:val="20"/>
          <w:szCs w:val="20"/>
          <w:lang w:val="ru-RU"/>
        </w:rPr>
        <w:t>а</w:t>
      </w:r>
      <w:r w:rsidRPr="00AA76B6">
        <w:rPr>
          <w:rFonts w:ascii="Cambria" w:hAnsi="Cambria"/>
          <w:sz w:val="20"/>
          <w:szCs w:val="20"/>
          <w:lang w:val="ru-RU"/>
        </w:rPr>
        <w:t>, и она подчиняется обычным правилам совершения боевых</w:t>
      </w:r>
      <w:r w:rsidR="00582316">
        <w:rPr>
          <w:rFonts w:ascii="Cambria" w:hAnsi="Cambria"/>
          <w:sz w:val="20"/>
          <w:szCs w:val="20"/>
          <w:lang w:val="ru-RU"/>
        </w:rPr>
        <w:t xml:space="preserve"> </w:t>
      </w:r>
      <w:r w:rsidRPr="00AA76B6">
        <w:rPr>
          <w:rFonts w:ascii="Cambria" w:hAnsi="Cambria"/>
          <w:sz w:val="20"/>
          <w:szCs w:val="20"/>
          <w:lang w:val="ru-RU"/>
        </w:rPr>
        <w:t>проверок, но вместо боевого навыка используют магический навык персонажа. Однако есть и другие отличия, описанные ниже.</w:t>
      </w:r>
    </w:p>
    <w:p w14:paraId="2F40B1DD" w14:textId="372C7394"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При совершении магической атаки персонаж должен выбрать одну цель, находящуюся на </w:t>
      </w:r>
      <w:r w:rsidR="00760CD7">
        <w:rPr>
          <w:rFonts w:ascii="Cambria" w:hAnsi="Cambria"/>
          <w:sz w:val="20"/>
          <w:szCs w:val="20"/>
          <w:lang w:val="ru-RU"/>
        </w:rPr>
        <w:t>К</w:t>
      </w:r>
      <w:r w:rsidRPr="00AA76B6">
        <w:rPr>
          <w:rFonts w:ascii="Cambria" w:hAnsi="Cambria"/>
          <w:sz w:val="20"/>
          <w:szCs w:val="20"/>
          <w:lang w:val="ru-RU"/>
        </w:rPr>
        <w:t xml:space="preserve">ороткой дистанции (и </w:t>
      </w:r>
      <w:proofErr w:type="gramStart"/>
      <w:r w:rsidRPr="008F5144">
        <w:rPr>
          <w:rFonts w:ascii="Cambria" w:hAnsi="Cambria"/>
          <w:sz w:val="20"/>
          <w:szCs w:val="20"/>
          <w:u w:val="single"/>
          <w:lang w:val="ru-RU"/>
        </w:rPr>
        <w:t>не</w:t>
      </w:r>
      <w:r w:rsidRPr="00AA76B6">
        <w:rPr>
          <w:rFonts w:ascii="Cambria" w:hAnsi="Cambria"/>
          <w:sz w:val="20"/>
          <w:szCs w:val="20"/>
          <w:lang w:val="ru-RU"/>
        </w:rPr>
        <w:t xml:space="preserve"> </w:t>
      </w:r>
      <w:r w:rsidR="00760CD7">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По умолча</w:t>
      </w:r>
      <w:r w:rsidR="00BC4AD2">
        <w:rPr>
          <w:rFonts w:ascii="Cambria" w:hAnsi="Cambria"/>
          <w:sz w:val="20"/>
          <w:szCs w:val="20"/>
          <w:lang w:val="ru-RU"/>
        </w:rPr>
        <w:t>нию сложность проверки лёгкая (</w:t>
      </w:r>
      <w:r w:rsidR="00BC4AD2" w:rsidRPr="00AA76B6">
        <w:rPr>
          <w:rFonts w:ascii="Cambria" w:hAnsi="Cambria"/>
          <w:noProof/>
          <w:sz w:val="20"/>
          <w:szCs w:val="20"/>
          <w:lang w:val="ru-RU" w:eastAsia="ru-RU" w:bidi="ar-SA"/>
        </w:rPr>
        <w:drawing>
          <wp:inline distT="114300" distB="114300" distL="114300" distR="114300" wp14:anchorId="2DA76C17" wp14:editId="0AEA6E59">
            <wp:extent cx="95250" cy="1238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Атака наносит урон, равный рейтингу характеристики, связанной с навыком, использованным для совершения этой атаки (поэтому, если персонаж использовал Магию Разрушения, он наносит урон, равный рангу </w:t>
      </w:r>
      <w:r w:rsidR="00EF76F8">
        <w:rPr>
          <w:rFonts w:ascii="Cambria" w:hAnsi="Cambria"/>
          <w:sz w:val="20"/>
          <w:szCs w:val="20"/>
          <w:lang w:val="ru-RU"/>
        </w:rPr>
        <w:t>Силы воли</w:t>
      </w:r>
      <w:r w:rsidRPr="00AA76B6">
        <w:rPr>
          <w:rFonts w:ascii="Cambria" w:hAnsi="Cambria"/>
          <w:sz w:val="20"/>
          <w:szCs w:val="20"/>
          <w:lang w:val="ru-RU"/>
        </w:rPr>
        <w:t xml:space="preserve">), плюс 1 урон за каждый неотменённый </w:t>
      </w:r>
      <w:r w:rsidR="00716227">
        <w:rPr>
          <w:noProof/>
          <w:lang w:val="ru-RU" w:eastAsia="ru-RU" w:bidi="ar-SA"/>
        </w:rPr>
        <w:drawing>
          <wp:inline distT="0" distB="0" distL="0" distR="0" wp14:anchorId="1AE076B5" wp14:editId="3036CFBA">
            <wp:extent cx="167640" cy="167640"/>
            <wp:effectExtent l="0" t="0" r="3810" b="381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 У атаки нет критического значения, поэтому критическую</w:t>
      </w:r>
      <w:r w:rsidR="00582316">
        <w:rPr>
          <w:rFonts w:ascii="Cambria" w:hAnsi="Cambria"/>
          <w:sz w:val="20"/>
          <w:szCs w:val="20"/>
          <w:lang w:val="ru-RU"/>
        </w:rPr>
        <w:t xml:space="preserve"> </w:t>
      </w:r>
      <w:r w:rsidRPr="00AA76B6">
        <w:rPr>
          <w:rFonts w:ascii="Cambria" w:hAnsi="Cambria"/>
          <w:sz w:val="20"/>
          <w:szCs w:val="20"/>
          <w:lang w:val="ru-RU"/>
        </w:rPr>
        <w:t xml:space="preserve">травму можно причинить только за счёт </w:t>
      </w:r>
      <w:r w:rsidR="00716227" w:rsidRPr="00463F1B">
        <w:rPr>
          <w:noProof/>
          <w:lang w:val="ru-RU" w:eastAsia="ru-RU" w:bidi="ar-SA"/>
        </w:rPr>
        <w:drawing>
          <wp:inline distT="0" distB="0" distL="0" distR="0" wp14:anchorId="5B7F7186" wp14:editId="4332F839">
            <wp:extent cx="147320" cy="147320"/>
            <wp:effectExtent l="0" t="0" r="5080" b="508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r w:rsidRPr="00AA76B6">
        <w:rPr>
          <w:rFonts w:ascii="Cambria" w:hAnsi="Cambria"/>
          <w:sz w:val="20"/>
          <w:szCs w:val="20"/>
          <w:lang w:val="ru-RU"/>
        </w:rPr>
        <w:t>.</w:t>
      </w:r>
    </w:p>
    <w:p w14:paraId="5FF42EF2" w14:textId="1EDD5A9F" w:rsidR="008D5033" w:rsidRPr="00DC1BB0"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магической Атаки выберите любое количество дополнительных эффектов, перечисленных в следующей таблице. </w:t>
      </w:r>
      <w:r w:rsidRPr="00DC1BB0">
        <w:rPr>
          <w:rFonts w:ascii="Cambria" w:hAnsi="Cambria"/>
          <w:sz w:val="20"/>
          <w:szCs w:val="20"/>
          <w:lang w:val="ru-RU"/>
        </w:rPr>
        <w:t>Эти эффекты добавляются к атаке.</w:t>
      </w:r>
    </w:p>
    <w:p w14:paraId="5E13CB42" w14:textId="77777777" w:rsidR="00DC1BB0" w:rsidRPr="00DC1BB0" w:rsidRDefault="00DC1BB0" w:rsidP="003C6794">
      <w:pPr>
        <w:pStyle w:val="Standard"/>
        <w:jc w:val="both"/>
        <w:rPr>
          <w:rFonts w:ascii="Cambria" w:hAnsi="Cambria"/>
          <w:sz w:val="20"/>
          <w:szCs w:val="20"/>
          <w:lang w:val="ru-RU"/>
        </w:rPr>
      </w:pPr>
    </w:p>
    <w:tbl>
      <w:tblPr>
        <w:tblW w:w="9638" w:type="dxa"/>
        <w:tblLayout w:type="fixed"/>
        <w:tblCellMar>
          <w:left w:w="10" w:type="dxa"/>
          <w:right w:w="10" w:type="dxa"/>
        </w:tblCellMar>
        <w:tblLook w:val="04A0" w:firstRow="1" w:lastRow="0" w:firstColumn="1" w:lastColumn="0" w:noHBand="0" w:noVBand="1"/>
      </w:tblPr>
      <w:tblGrid>
        <w:gridCol w:w="6120"/>
        <w:gridCol w:w="2213"/>
        <w:gridCol w:w="1305"/>
      </w:tblGrid>
      <w:tr w:rsidR="008D5033" w:rsidRPr="00AA76B6" w14:paraId="1C799AA7"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35B9D494"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Эффект</w:t>
            </w:r>
            <w:proofErr w:type="spellEnd"/>
          </w:p>
        </w:tc>
        <w:tc>
          <w:tcPr>
            <w:tcW w:w="2213" w:type="dxa"/>
            <w:tcBorders>
              <w:top w:val="single" w:sz="2" w:space="0" w:color="000000"/>
              <w:left w:val="single" w:sz="2" w:space="0" w:color="000000"/>
              <w:bottom w:val="single" w:sz="2" w:space="0" w:color="000000"/>
            </w:tcBorders>
            <w:tcMar>
              <w:top w:w="55" w:type="dxa"/>
              <w:left w:w="55" w:type="dxa"/>
              <w:bottom w:w="55" w:type="dxa"/>
              <w:right w:w="55" w:type="dxa"/>
            </w:tcMar>
          </w:tcPr>
          <w:p w14:paraId="351D035D"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Магический</w:t>
            </w:r>
            <w:proofErr w:type="spellEnd"/>
          </w:p>
          <w:p w14:paraId="3516D935"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навык</w:t>
            </w:r>
            <w:proofErr w:type="spellEnd"/>
          </w:p>
        </w:tc>
        <w:tc>
          <w:tcPr>
            <w:tcW w:w="13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897989A"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Увеличение</w:t>
            </w:r>
            <w:proofErr w:type="spellEnd"/>
          </w:p>
          <w:p w14:paraId="7AC61752"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A76B6" w14:paraId="305E79B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02EC7DF" w14:textId="2C683C89"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Огонь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Жжение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1DB66944"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1127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4045CC3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70E9C1" w14:textId="4CBCB09C"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lastRenderedPageBreak/>
              <w:t>Лед</w:t>
            </w:r>
            <w:r w:rsidR="008015D9" w:rsidRPr="00AA76B6">
              <w:rPr>
                <w:rFonts w:ascii="Cambria" w:hAnsi="Cambria"/>
                <w:sz w:val="20"/>
                <w:szCs w:val="20"/>
                <w:lang w:val="ru-RU"/>
              </w:rPr>
              <w:t xml:space="preserve">. </w:t>
            </w:r>
            <w:r w:rsidRPr="00AA76B6">
              <w:rPr>
                <w:rFonts w:ascii="Cambria" w:hAnsi="Cambria"/>
                <w:sz w:val="20"/>
                <w:szCs w:val="20"/>
                <w:lang w:val="ru-RU"/>
              </w:rPr>
              <w:t xml:space="preserve">Атака получает свойство Сковывание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DC45D65"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3F9BB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15FFDE3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0B93DAA" w14:textId="23CCDEBF" w:rsidR="008D5033" w:rsidRPr="00AA76B6" w:rsidRDefault="008D5033" w:rsidP="00C031EE">
            <w:pPr>
              <w:pStyle w:val="TableContents"/>
              <w:jc w:val="both"/>
              <w:rPr>
                <w:rFonts w:ascii="Cambria" w:hAnsi="Cambria"/>
                <w:sz w:val="20"/>
                <w:szCs w:val="20"/>
                <w:lang w:val="ru-RU"/>
              </w:rPr>
            </w:pPr>
            <w:r w:rsidRPr="00AA76B6">
              <w:rPr>
                <w:rFonts w:ascii="Cambria" w:hAnsi="Cambria"/>
                <w:sz w:val="20"/>
                <w:szCs w:val="20"/>
                <w:lang w:val="ru-RU"/>
              </w:rPr>
              <w:t>Молния</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Оглушение с </w:t>
            </w:r>
            <w:r w:rsidR="00F6195C"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 а также </w:t>
            </w:r>
            <w:r w:rsidR="00C031EE">
              <w:rPr>
                <w:rFonts w:ascii="Cambria" w:hAnsi="Cambria"/>
                <w:sz w:val="20"/>
                <w:szCs w:val="20"/>
                <w:lang w:val="ru-RU"/>
              </w:rPr>
              <w:t xml:space="preserve">может </w:t>
            </w:r>
            <w:r w:rsidRPr="00AA76B6">
              <w:rPr>
                <w:rFonts w:ascii="Cambria" w:hAnsi="Cambria"/>
                <w:sz w:val="20"/>
                <w:szCs w:val="20"/>
                <w:lang w:val="ru-RU"/>
              </w:rPr>
              <w:t>получ</w:t>
            </w:r>
            <w:r w:rsidR="00C031EE">
              <w:rPr>
                <w:rFonts w:ascii="Cambria" w:hAnsi="Cambria"/>
                <w:sz w:val="20"/>
                <w:szCs w:val="20"/>
                <w:lang w:val="ru-RU"/>
              </w:rPr>
              <w:t>и</w:t>
            </w:r>
            <w:r w:rsidR="00BA2C30">
              <w:rPr>
                <w:rFonts w:ascii="Cambria" w:hAnsi="Cambria"/>
                <w:sz w:val="20"/>
                <w:szCs w:val="20"/>
                <w:lang w:val="ru-RU"/>
              </w:rPr>
              <w:t>т</w:t>
            </w:r>
            <w:r w:rsidR="00C031EE">
              <w:rPr>
                <w:rFonts w:ascii="Cambria" w:hAnsi="Cambria"/>
                <w:sz w:val="20"/>
                <w:szCs w:val="20"/>
                <w:lang w:val="ru-RU"/>
              </w:rPr>
              <w:t>ь</w:t>
            </w:r>
            <w:r w:rsidRPr="00AA76B6">
              <w:rPr>
                <w:rFonts w:ascii="Cambria" w:hAnsi="Cambria"/>
                <w:sz w:val="20"/>
                <w:szCs w:val="20"/>
                <w:lang w:val="ru-RU"/>
              </w:rPr>
              <w:t xml:space="preserve"> свойство Автоматическое (что дополнительно увеличит сложность на 1, как обычно)</w:t>
            </w:r>
            <w:r w:rsidR="00FF1961">
              <w:rPr>
                <w:rFonts w:ascii="Cambria" w:hAnsi="Cambria"/>
                <w:sz w:val="20"/>
                <w:szCs w:val="20"/>
                <w:lang w:val="ru-RU"/>
              </w:rPr>
              <w:t>.</w:t>
            </w:r>
          </w:p>
        </w:tc>
        <w:tc>
          <w:tcPr>
            <w:tcW w:w="2213" w:type="dxa"/>
            <w:tcBorders>
              <w:left w:val="single" w:sz="2" w:space="0" w:color="000000"/>
              <w:bottom w:val="single" w:sz="2" w:space="0" w:color="000000"/>
            </w:tcBorders>
            <w:tcMar>
              <w:top w:w="55" w:type="dxa"/>
              <w:left w:w="55" w:type="dxa"/>
              <w:bottom w:w="55" w:type="dxa"/>
              <w:right w:w="55" w:type="dxa"/>
            </w:tcMar>
          </w:tcPr>
          <w:p w14:paraId="6D7F861C"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8DAD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FEBAE2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3FBDC37" w14:textId="642E5A3F" w:rsidR="008D5033" w:rsidRPr="00AA76B6" w:rsidRDefault="008D5033" w:rsidP="004210C1">
            <w:pPr>
              <w:pStyle w:val="TableContents"/>
              <w:jc w:val="both"/>
              <w:rPr>
                <w:rFonts w:ascii="Cambria" w:hAnsi="Cambria"/>
                <w:sz w:val="20"/>
                <w:szCs w:val="20"/>
                <w:lang w:val="ru-RU"/>
              </w:rPr>
            </w:pPr>
            <w:r w:rsidRPr="00AA76B6">
              <w:rPr>
                <w:rFonts w:ascii="Cambria" w:hAnsi="Cambria"/>
                <w:sz w:val="20"/>
                <w:szCs w:val="20"/>
                <w:lang w:val="ru-RU"/>
              </w:rPr>
              <w:t>Свет</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Дезориентация, с </w:t>
            </w:r>
            <w:r w:rsidR="00C031EE">
              <w:rPr>
                <w:rFonts w:ascii="Cambria" w:hAnsi="Cambria"/>
                <w:sz w:val="20"/>
                <w:szCs w:val="20"/>
                <w:lang w:val="ru-RU"/>
              </w:rPr>
              <w:t>рейтингом</w:t>
            </w:r>
            <w:r w:rsidRPr="00AA76B6">
              <w:rPr>
                <w:rFonts w:ascii="Cambria" w:hAnsi="Cambria"/>
                <w:sz w:val="20"/>
                <w:szCs w:val="20"/>
                <w:lang w:val="ru-RU"/>
              </w:rPr>
              <w:t xml:space="preserve">, равным </w:t>
            </w:r>
            <w:r w:rsidR="004210C1">
              <w:rPr>
                <w:rFonts w:ascii="Cambria" w:hAnsi="Cambria"/>
                <w:sz w:val="20"/>
                <w:szCs w:val="20"/>
                <w:lang w:val="ru-RU"/>
              </w:rPr>
              <w:t xml:space="preserve">рангу </w:t>
            </w:r>
            <w:r w:rsidRPr="00AA76B6">
              <w:rPr>
                <w:rFonts w:ascii="Cambria" w:hAnsi="Cambria"/>
                <w:sz w:val="20"/>
                <w:szCs w:val="20"/>
                <w:lang w:val="ru-RU"/>
              </w:rPr>
              <w:t>навык</w:t>
            </w:r>
            <w:r w:rsidR="004210C1">
              <w:rPr>
                <w:rFonts w:ascii="Cambria" w:hAnsi="Cambria"/>
                <w:sz w:val="20"/>
                <w:szCs w:val="20"/>
                <w:lang w:val="ru-RU"/>
              </w:rPr>
              <w:t>а</w:t>
            </w:r>
            <w:r w:rsidRPr="00AA76B6">
              <w:rPr>
                <w:rFonts w:ascii="Cambria" w:hAnsi="Cambria"/>
                <w:sz w:val="20"/>
                <w:szCs w:val="20"/>
                <w:lang w:val="ru-RU"/>
              </w:rPr>
              <w:t xml:space="preserve"> </w:t>
            </w:r>
            <w:r w:rsidR="00C031EE">
              <w:rPr>
                <w:rFonts w:ascii="Cambria" w:hAnsi="Cambria"/>
                <w:sz w:val="20"/>
                <w:szCs w:val="20"/>
                <w:lang w:val="ru-RU"/>
              </w:rPr>
              <w:t>Восстановление</w:t>
            </w:r>
            <w:r w:rsidRPr="00AA76B6">
              <w:rPr>
                <w:rFonts w:ascii="Cambria" w:hAnsi="Cambria"/>
                <w:sz w:val="20"/>
                <w:szCs w:val="20"/>
                <w:lang w:val="ru-RU"/>
              </w:rPr>
              <w:t>.</w:t>
            </w:r>
            <w:r w:rsidR="003A3A5C">
              <w:rPr>
                <w:rFonts w:ascii="Cambria" w:hAnsi="Cambria"/>
                <w:sz w:val="20"/>
                <w:szCs w:val="20"/>
                <w:lang w:val="ru-RU"/>
              </w:rPr>
              <w:t xml:space="preserve"> При нанесении урона Нежити, каждый </w:t>
            </w:r>
            <w:r w:rsidR="00716227">
              <w:rPr>
                <w:noProof/>
                <w:lang w:val="ru-RU" w:eastAsia="ru-RU" w:bidi="ar-SA"/>
              </w:rPr>
              <w:drawing>
                <wp:inline distT="0" distB="0" distL="0" distR="0" wp14:anchorId="6148FBFA" wp14:editId="47F77E89">
                  <wp:extent cx="167640" cy="167640"/>
                  <wp:effectExtent l="0" t="0" r="3810" b="381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3A3A5C">
              <w:rPr>
                <w:rFonts w:ascii="Cambria" w:hAnsi="Cambria"/>
                <w:sz w:val="20"/>
                <w:szCs w:val="20"/>
                <w:lang w:val="ru-RU"/>
              </w:rPr>
              <w:t>наносит +2 урона, а не +1.</w:t>
            </w:r>
          </w:p>
        </w:tc>
        <w:tc>
          <w:tcPr>
            <w:tcW w:w="2213" w:type="dxa"/>
            <w:tcBorders>
              <w:left w:val="single" w:sz="2" w:space="0" w:color="000000"/>
              <w:bottom w:val="single" w:sz="2" w:space="0" w:color="000000"/>
            </w:tcBorders>
            <w:tcMar>
              <w:top w:w="55" w:type="dxa"/>
              <w:left w:w="55" w:type="dxa"/>
              <w:bottom w:w="55" w:type="dxa"/>
              <w:right w:w="55" w:type="dxa"/>
            </w:tcMar>
          </w:tcPr>
          <w:p w14:paraId="403BD85D"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E82BF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DE38E0A"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F85A918" w14:textId="3943DE1D"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Истощение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урон Запасу сил, а не Здоровью противника.</w:t>
            </w:r>
          </w:p>
        </w:tc>
        <w:tc>
          <w:tcPr>
            <w:tcW w:w="2213" w:type="dxa"/>
            <w:tcBorders>
              <w:left w:val="single" w:sz="2" w:space="0" w:color="000000"/>
              <w:bottom w:val="single" w:sz="2" w:space="0" w:color="000000"/>
            </w:tcBorders>
            <w:tcMar>
              <w:top w:w="55" w:type="dxa"/>
              <w:left w:w="55" w:type="dxa"/>
              <w:bottom w:w="55" w:type="dxa"/>
              <w:right w:w="55" w:type="dxa"/>
            </w:tcMar>
          </w:tcPr>
          <w:p w14:paraId="45B4F920"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C620C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07A1CD5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DCCEE20" w14:textId="2FFB5B73" w:rsidR="008D5033" w:rsidRPr="00AA76B6" w:rsidRDefault="008D5033" w:rsidP="000F06CA">
            <w:pPr>
              <w:pStyle w:val="TableContents"/>
              <w:jc w:val="both"/>
              <w:rPr>
                <w:rFonts w:ascii="Cambria" w:hAnsi="Cambria"/>
                <w:sz w:val="20"/>
                <w:szCs w:val="20"/>
                <w:lang w:val="ru-RU"/>
              </w:rPr>
            </w:pPr>
            <w:r w:rsidRPr="00AA76B6">
              <w:rPr>
                <w:rFonts w:ascii="Cambria" w:hAnsi="Cambria"/>
                <w:sz w:val="20"/>
                <w:szCs w:val="20"/>
                <w:lang w:val="ru-RU"/>
              </w:rPr>
              <w:t>Взрыв</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Взрыв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0F06CA">
              <w:rPr>
                <w:rFonts w:ascii="Cambria" w:hAnsi="Cambria"/>
                <w:sz w:val="20"/>
                <w:szCs w:val="20"/>
                <w:lang w:val="ru-RU"/>
              </w:rPr>
              <w:t xml:space="preserve">рангу </w:t>
            </w:r>
            <w:r w:rsidRPr="00AA76B6">
              <w:rPr>
                <w:rFonts w:ascii="Cambria" w:hAnsi="Cambria"/>
                <w:sz w:val="20"/>
                <w:szCs w:val="20"/>
                <w:lang w:val="ru-RU"/>
              </w:rPr>
              <w:t>навык</w:t>
            </w:r>
            <w:r w:rsidR="000F06CA">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9D808F6"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C75D9"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100C00B8"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54E5AD7" w14:textId="46A9CFFE" w:rsidR="008D5033" w:rsidRPr="00AA76B6" w:rsidRDefault="008D5033" w:rsidP="007B617E">
            <w:pPr>
              <w:pStyle w:val="TableContents"/>
              <w:jc w:val="both"/>
              <w:rPr>
                <w:rFonts w:ascii="Cambria" w:hAnsi="Cambria"/>
                <w:sz w:val="20"/>
                <w:szCs w:val="20"/>
                <w:lang w:val="ru-RU"/>
              </w:rPr>
            </w:pPr>
            <w:r w:rsidRPr="00AA76B6">
              <w:rPr>
                <w:rFonts w:ascii="Cambria" w:hAnsi="Cambria"/>
                <w:sz w:val="20"/>
                <w:szCs w:val="20"/>
                <w:lang w:val="ru-RU"/>
              </w:rPr>
              <w:t>Касание</w:t>
            </w:r>
            <w:r w:rsidR="008015D9" w:rsidRPr="00AA76B6">
              <w:rPr>
                <w:rFonts w:ascii="Cambria" w:hAnsi="Cambria"/>
                <w:sz w:val="20"/>
                <w:szCs w:val="20"/>
                <w:lang w:val="ru-RU"/>
              </w:rPr>
              <w:t>.</w:t>
            </w:r>
            <w:r w:rsidRPr="00AA76B6">
              <w:rPr>
                <w:rFonts w:ascii="Cambria" w:hAnsi="Cambria"/>
                <w:sz w:val="20"/>
                <w:szCs w:val="20"/>
                <w:lang w:val="ru-RU"/>
              </w:rPr>
              <w:t xml:space="preserve"> Цель заклинания </w:t>
            </w:r>
            <w:r w:rsidRPr="008F5144">
              <w:rPr>
                <w:rFonts w:ascii="Cambria" w:hAnsi="Cambria"/>
                <w:sz w:val="20"/>
                <w:szCs w:val="20"/>
                <w:u w:val="single"/>
                <w:lang w:val="ru-RU"/>
              </w:rPr>
              <w:t>может</w:t>
            </w:r>
            <w:r w:rsidRPr="00AA76B6">
              <w:rPr>
                <w:rFonts w:ascii="Cambria" w:hAnsi="Cambria"/>
                <w:sz w:val="20"/>
                <w:szCs w:val="20"/>
                <w:lang w:val="ru-RU"/>
              </w:rPr>
              <w:t xml:space="preserve"> находится на дистанции </w:t>
            </w:r>
            <w:r w:rsidR="008F5144">
              <w:rPr>
                <w:rFonts w:ascii="Cambria" w:hAnsi="Cambria"/>
                <w:sz w:val="20"/>
                <w:szCs w:val="20"/>
                <w:lang w:val="ru-RU"/>
              </w:rPr>
              <w:t>В</w:t>
            </w:r>
            <w:r w:rsidRPr="00AA76B6">
              <w:rPr>
                <w:rFonts w:ascii="Cambria" w:hAnsi="Cambria"/>
                <w:sz w:val="20"/>
                <w:szCs w:val="20"/>
                <w:lang w:val="ru-RU"/>
              </w:rPr>
              <w:t>плотную.</w:t>
            </w:r>
          </w:p>
        </w:tc>
        <w:tc>
          <w:tcPr>
            <w:tcW w:w="2213" w:type="dxa"/>
            <w:tcBorders>
              <w:left w:val="single" w:sz="2" w:space="0" w:color="000000"/>
              <w:bottom w:val="single" w:sz="2" w:space="0" w:color="000000"/>
            </w:tcBorders>
            <w:tcMar>
              <w:top w:w="55" w:type="dxa"/>
              <w:left w:w="55" w:type="dxa"/>
              <w:bottom w:w="55" w:type="dxa"/>
              <w:right w:w="55" w:type="dxa"/>
            </w:tcMar>
          </w:tcPr>
          <w:p w14:paraId="09FFCFB6"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D03848"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0</w:t>
            </w:r>
          </w:p>
        </w:tc>
      </w:tr>
      <w:tr w:rsidR="008D5033" w:rsidRPr="00AA76B6" w14:paraId="1575A32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7844F29" w14:textId="0919C614" w:rsidR="008D5033" w:rsidRPr="00AA76B6" w:rsidRDefault="008D5033" w:rsidP="00F01798">
            <w:pPr>
              <w:pStyle w:val="TableContents"/>
              <w:jc w:val="both"/>
              <w:rPr>
                <w:rFonts w:ascii="Cambria" w:hAnsi="Cambria"/>
                <w:sz w:val="20"/>
                <w:szCs w:val="20"/>
                <w:lang w:val="ru-RU"/>
              </w:rPr>
            </w:pPr>
            <w:r w:rsidRPr="00AA76B6">
              <w:rPr>
                <w:rFonts w:ascii="Cambria" w:hAnsi="Cambria"/>
                <w:sz w:val="20"/>
                <w:szCs w:val="20"/>
                <w:lang w:val="ru-RU"/>
              </w:rPr>
              <w:t>Дальность</w:t>
            </w:r>
            <w:r w:rsidR="008015D9" w:rsidRPr="00AA76B6">
              <w:rPr>
                <w:rFonts w:ascii="Cambria" w:hAnsi="Cambria"/>
                <w:sz w:val="20"/>
                <w:szCs w:val="20"/>
                <w:lang w:val="ru-RU"/>
              </w:rPr>
              <w:t>.</w:t>
            </w:r>
            <w:r w:rsidR="007B617E">
              <w:rPr>
                <w:rFonts w:ascii="Cambria" w:hAnsi="Cambria"/>
                <w:sz w:val="20"/>
                <w:szCs w:val="20"/>
                <w:lang w:val="ru-RU"/>
              </w:rPr>
              <w:t xml:space="preserve"> Увеличивает </w:t>
            </w:r>
            <w:r w:rsidR="00F01798">
              <w:rPr>
                <w:rFonts w:ascii="Cambria" w:hAnsi="Cambria"/>
                <w:sz w:val="20"/>
                <w:szCs w:val="20"/>
                <w:lang w:val="ru-RU"/>
              </w:rPr>
              <w:t>дистанцию заклинания</w:t>
            </w:r>
            <w:r w:rsidR="007B617E">
              <w:rPr>
                <w:rFonts w:ascii="Cambria" w:hAnsi="Cambria"/>
                <w:sz w:val="20"/>
                <w:szCs w:val="20"/>
                <w:lang w:val="ru-RU"/>
              </w:rPr>
              <w:t xml:space="preserve"> на одну категорию</w:t>
            </w:r>
            <w:r w:rsidRPr="00AA76B6">
              <w:rPr>
                <w:rFonts w:ascii="Cambria" w:hAnsi="Cambria"/>
                <w:sz w:val="20"/>
                <w:szCs w:val="20"/>
                <w:lang w:val="ru-RU"/>
              </w:rPr>
              <w:t>. Можно выбирать несколько раз.</w:t>
            </w:r>
          </w:p>
        </w:tc>
        <w:tc>
          <w:tcPr>
            <w:tcW w:w="2213" w:type="dxa"/>
            <w:tcBorders>
              <w:left w:val="single" w:sz="2" w:space="0" w:color="000000"/>
              <w:bottom w:val="single" w:sz="2" w:space="0" w:color="000000"/>
            </w:tcBorders>
            <w:tcMar>
              <w:top w:w="55" w:type="dxa"/>
              <w:left w:w="55" w:type="dxa"/>
              <w:bottom w:w="55" w:type="dxa"/>
              <w:right w:w="55" w:type="dxa"/>
            </w:tcMar>
          </w:tcPr>
          <w:p w14:paraId="69DDBA33"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D1C5A"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44F957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CFFFB55" w14:textId="0859200B" w:rsidR="008D5033" w:rsidRPr="00AA76B6" w:rsidRDefault="00EA2141" w:rsidP="003C6794">
            <w:pPr>
              <w:pStyle w:val="TableContents"/>
              <w:jc w:val="both"/>
              <w:rPr>
                <w:rFonts w:ascii="Cambria" w:hAnsi="Cambria"/>
                <w:sz w:val="20"/>
                <w:szCs w:val="20"/>
                <w:lang w:val="ru-RU"/>
              </w:rPr>
            </w:pPr>
            <w:r w:rsidRPr="00AA76B6">
              <w:rPr>
                <w:rFonts w:ascii="Cambria" w:hAnsi="Cambria"/>
                <w:sz w:val="20"/>
                <w:szCs w:val="20"/>
                <w:lang w:val="ru-RU"/>
              </w:rPr>
              <w:t>Разъедание</w:t>
            </w:r>
            <w:r w:rsidR="008015D9" w:rsidRPr="00AA76B6">
              <w:rPr>
                <w:rFonts w:ascii="Cambria" w:hAnsi="Cambria"/>
                <w:sz w:val="20"/>
                <w:szCs w:val="20"/>
                <w:lang w:val="ru-RU"/>
              </w:rPr>
              <w:t>.</w:t>
            </w:r>
            <w:r w:rsidR="008D5033" w:rsidRPr="00AA76B6">
              <w:rPr>
                <w:rFonts w:ascii="Cambria" w:hAnsi="Cambria"/>
                <w:sz w:val="20"/>
                <w:szCs w:val="20"/>
                <w:lang w:val="ru-RU"/>
              </w:rPr>
              <w:t xml:space="preserve"> Атака получает свойство Повреждение.</w:t>
            </w:r>
          </w:p>
        </w:tc>
        <w:tc>
          <w:tcPr>
            <w:tcW w:w="2213" w:type="dxa"/>
            <w:tcBorders>
              <w:left w:val="single" w:sz="2" w:space="0" w:color="000000"/>
              <w:bottom w:val="single" w:sz="2" w:space="0" w:color="000000"/>
            </w:tcBorders>
            <w:tcMar>
              <w:top w:w="55" w:type="dxa"/>
              <w:left w:w="55" w:type="dxa"/>
              <w:bottom w:w="55" w:type="dxa"/>
              <w:right w:w="55" w:type="dxa"/>
            </w:tcMar>
          </w:tcPr>
          <w:p w14:paraId="6359DD9E"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7EC44"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07B0489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C25C8E1" w14:textId="5FF05D5F" w:rsidR="008D5033" w:rsidRPr="00AA76B6" w:rsidRDefault="008D5033" w:rsidP="007B617E">
            <w:pPr>
              <w:pStyle w:val="TableContents"/>
              <w:jc w:val="both"/>
              <w:rPr>
                <w:rFonts w:ascii="Cambria" w:hAnsi="Cambria"/>
                <w:sz w:val="20"/>
                <w:szCs w:val="20"/>
                <w:lang w:val="ru-RU"/>
              </w:rPr>
            </w:pPr>
            <w:r w:rsidRPr="00AA76B6">
              <w:rPr>
                <w:rFonts w:ascii="Cambria" w:hAnsi="Cambria"/>
                <w:sz w:val="20"/>
                <w:szCs w:val="20"/>
                <w:lang w:val="ru-RU"/>
              </w:rPr>
              <w:t>Яд</w:t>
            </w:r>
            <w:r w:rsidR="008015D9" w:rsidRPr="00AA76B6">
              <w:rPr>
                <w:rFonts w:ascii="Cambria" w:hAnsi="Cambria"/>
                <w:sz w:val="20"/>
                <w:szCs w:val="20"/>
                <w:lang w:val="ru-RU"/>
              </w:rPr>
              <w:t>.</w:t>
            </w:r>
            <w:r w:rsidRPr="00AA76B6">
              <w:rPr>
                <w:rFonts w:ascii="Cambria" w:hAnsi="Cambria"/>
                <w:sz w:val="20"/>
                <w:szCs w:val="20"/>
                <w:lang w:val="ru-RU"/>
              </w:rPr>
              <w:t xml:space="preserve"> Если </w:t>
            </w:r>
            <w:r w:rsidR="007B617E">
              <w:rPr>
                <w:rFonts w:ascii="Cambria" w:hAnsi="Cambria"/>
                <w:sz w:val="20"/>
                <w:szCs w:val="20"/>
                <w:lang w:val="ru-RU"/>
              </w:rPr>
              <w:t>атака наносит урон</w:t>
            </w:r>
            <w:r w:rsidRPr="00AA76B6">
              <w:rPr>
                <w:rFonts w:ascii="Cambria" w:hAnsi="Cambria"/>
                <w:sz w:val="20"/>
                <w:szCs w:val="20"/>
                <w:lang w:val="ru-RU"/>
              </w:rPr>
              <w:t xml:space="preserve">, </w:t>
            </w:r>
            <w:r w:rsidR="007B617E">
              <w:rPr>
                <w:rFonts w:ascii="Cambria" w:hAnsi="Cambria"/>
                <w:sz w:val="20"/>
                <w:szCs w:val="20"/>
                <w:lang w:val="ru-RU"/>
              </w:rPr>
              <w:t>цель должна немедленно пройти сложную (</w:t>
            </w:r>
            <w:r w:rsidR="00533367" w:rsidRPr="00AA76B6">
              <w:rPr>
                <w:rFonts w:ascii="Cambria" w:hAnsi="Cambria"/>
                <w:noProof/>
                <w:sz w:val="20"/>
                <w:szCs w:val="20"/>
                <w:lang w:val="ru-RU" w:eastAsia="ru-RU" w:bidi="ar-SA"/>
              </w:rPr>
              <w:drawing>
                <wp:inline distT="114300" distB="114300" distL="114300" distR="114300" wp14:anchorId="7DFC89BA" wp14:editId="5C3CB04F">
                  <wp:extent cx="95250" cy="123825"/>
                  <wp:effectExtent l="0" t="0" r="0" b="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533367" w:rsidRPr="00AA76B6">
              <w:rPr>
                <w:rFonts w:ascii="Cambria" w:hAnsi="Cambria"/>
                <w:noProof/>
                <w:sz w:val="20"/>
                <w:szCs w:val="20"/>
                <w:lang w:val="ru-RU" w:eastAsia="ru-RU" w:bidi="ar-SA"/>
              </w:rPr>
              <w:drawing>
                <wp:inline distT="114300" distB="114300" distL="114300" distR="114300" wp14:anchorId="2B30AD5F" wp14:editId="0577CC97">
                  <wp:extent cx="95250" cy="123825"/>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533367" w:rsidRPr="00AA76B6">
              <w:rPr>
                <w:rFonts w:ascii="Cambria" w:hAnsi="Cambria"/>
                <w:noProof/>
                <w:sz w:val="20"/>
                <w:szCs w:val="20"/>
                <w:lang w:val="ru-RU" w:eastAsia="ru-RU" w:bidi="ar-SA"/>
              </w:rPr>
              <w:drawing>
                <wp:inline distT="114300" distB="114300" distL="114300" distR="114300" wp14:anchorId="233AFF46" wp14:editId="295FDA47">
                  <wp:extent cx="95250" cy="123825"/>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7B617E">
              <w:rPr>
                <w:rFonts w:ascii="Cambria" w:hAnsi="Cambria"/>
                <w:sz w:val="20"/>
                <w:szCs w:val="20"/>
                <w:lang w:val="ru-RU"/>
              </w:rPr>
              <w:t>)</w:t>
            </w:r>
            <w:r w:rsidRPr="00AA76B6">
              <w:rPr>
                <w:rFonts w:ascii="Cambria" w:hAnsi="Cambria"/>
                <w:sz w:val="20"/>
                <w:szCs w:val="20"/>
                <w:lang w:val="ru-RU"/>
              </w:rPr>
              <w:t xml:space="preserve"> проверку Стойкости, </w:t>
            </w:r>
            <w:r w:rsidR="007B617E">
              <w:rPr>
                <w:rFonts w:ascii="Cambria" w:hAnsi="Cambria"/>
                <w:sz w:val="20"/>
                <w:szCs w:val="20"/>
                <w:lang w:val="ru-RU"/>
              </w:rPr>
              <w:t>иначе</w:t>
            </w:r>
            <w:r w:rsidRPr="00AA76B6">
              <w:rPr>
                <w:rFonts w:ascii="Cambria" w:hAnsi="Cambria"/>
                <w:sz w:val="20"/>
                <w:szCs w:val="20"/>
                <w:lang w:val="ru-RU"/>
              </w:rPr>
              <w:t xml:space="preserve"> получ</w:t>
            </w:r>
            <w:r w:rsidR="007B617E">
              <w:rPr>
                <w:rFonts w:ascii="Cambria" w:hAnsi="Cambria"/>
                <w:sz w:val="20"/>
                <w:szCs w:val="20"/>
                <w:lang w:val="ru-RU"/>
              </w:rPr>
              <w:t>и</w:t>
            </w:r>
            <w:r w:rsidRPr="00AA76B6">
              <w:rPr>
                <w:rFonts w:ascii="Cambria" w:hAnsi="Cambria"/>
                <w:sz w:val="20"/>
                <w:szCs w:val="20"/>
                <w:lang w:val="ru-RU"/>
              </w:rPr>
              <w:t>т урон Здоровью и Запасу сил, равный рангу навык</w:t>
            </w:r>
            <w:r w:rsidR="007B617E">
              <w:rPr>
                <w:rFonts w:ascii="Cambria" w:hAnsi="Cambria"/>
                <w:sz w:val="20"/>
                <w:szCs w:val="20"/>
                <w:lang w:val="ru-RU"/>
              </w:rPr>
              <w:t>а</w:t>
            </w:r>
            <w:r w:rsidRPr="00AA76B6">
              <w:rPr>
                <w:rFonts w:ascii="Cambria" w:hAnsi="Cambria"/>
                <w:sz w:val="20"/>
                <w:szCs w:val="20"/>
                <w:lang w:val="ru-RU"/>
              </w:rPr>
              <w:t xml:space="preserve"> Некромантия.</w:t>
            </w:r>
          </w:p>
        </w:tc>
        <w:tc>
          <w:tcPr>
            <w:tcW w:w="2213" w:type="dxa"/>
            <w:tcBorders>
              <w:left w:val="single" w:sz="2" w:space="0" w:color="000000"/>
              <w:bottom w:val="single" w:sz="2" w:space="0" w:color="000000"/>
            </w:tcBorders>
            <w:tcMar>
              <w:top w:w="55" w:type="dxa"/>
              <w:left w:w="55" w:type="dxa"/>
              <w:bottom w:w="55" w:type="dxa"/>
              <w:right w:w="55" w:type="dxa"/>
            </w:tcMar>
          </w:tcPr>
          <w:p w14:paraId="709820A0"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287F81"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1FFFCBC9"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0DC87D8" w14:textId="0CAA05A3" w:rsidR="008D5033" w:rsidRPr="00AA76B6" w:rsidRDefault="008015D9" w:rsidP="003C6794">
            <w:pPr>
              <w:pStyle w:val="TableContents"/>
              <w:jc w:val="both"/>
              <w:rPr>
                <w:rFonts w:ascii="Cambria" w:hAnsi="Cambria"/>
                <w:sz w:val="20"/>
                <w:szCs w:val="20"/>
                <w:lang w:val="ru-RU"/>
              </w:rPr>
            </w:pPr>
            <w:r w:rsidRPr="00AA76B6">
              <w:rPr>
                <w:rFonts w:ascii="Cambria" w:hAnsi="Cambria"/>
                <w:sz w:val="20"/>
                <w:szCs w:val="20"/>
                <w:lang w:val="ru-RU"/>
              </w:rPr>
              <w:t>Поглощение.</w:t>
            </w:r>
            <w:r w:rsidR="008D5033" w:rsidRPr="00AA76B6">
              <w:rPr>
                <w:rFonts w:ascii="Cambria" w:hAnsi="Cambria"/>
                <w:sz w:val="20"/>
                <w:szCs w:val="20"/>
                <w:lang w:val="ru-RU"/>
              </w:rPr>
              <w:t xml:space="preserve"> Атака исцелит заклинателю половину нанесенного урона (после учета Поглощения), вплоть до значения, равного рангу навыка Некромантии.</w:t>
            </w:r>
          </w:p>
        </w:tc>
        <w:tc>
          <w:tcPr>
            <w:tcW w:w="2213" w:type="dxa"/>
            <w:tcBorders>
              <w:left w:val="single" w:sz="2" w:space="0" w:color="000000"/>
              <w:bottom w:val="single" w:sz="2" w:space="0" w:color="000000"/>
            </w:tcBorders>
            <w:tcMar>
              <w:top w:w="55" w:type="dxa"/>
              <w:left w:w="55" w:type="dxa"/>
              <w:bottom w:w="55" w:type="dxa"/>
              <w:right w:w="55" w:type="dxa"/>
            </w:tcMar>
          </w:tcPr>
          <w:p w14:paraId="7754208A"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13B6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30BA823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39A5E0" w14:textId="6E8BC0FB" w:rsidR="008D5033" w:rsidRPr="00AA76B6" w:rsidRDefault="008D5033" w:rsidP="008547D5">
            <w:pPr>
              <w:pStyle w:val="TableContents"/>
              <w:jc w:val="both"/>
              <w:rPr>
                <w:rFonts w:ascii="Cambria" w:hAnsi="Cambria"/>
                <w:sz w:val="20"/>
                <w:szCs w:val="20"/>
                <w:lang w:val="ru-RU"/>
              </w:rPr>
            </w:pPr>
            <w:r w:rsidRPr="00AA76B6">
              <w:rPr>
                <w:rFonts w:ascii="Cambria" w:hAnsi="Cambria"/>
                <w:sz w:val="20"/>
                <w:szCs w:val="20"/>
                <w:lang w:val="ru-RU"/>
              </w:rPr>
              <w:t>Усиление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базовый урон, равный удвоенному значению Атрибута, </w:t>
            </w:r>
            <w:r w:rsidR="00533367">
              <w:rPr>
                <w:rFonts w:ascii="Cambria" w:hAnsi="Cambria"/>
                <w:sz w:val="20"/>
                <w:szCs w:val="20"/>
                <w:lang w:val="ru-RU"/>
              </w:rPr>
              <w:t>связанного с</w:t>
            </w:r>
            <w:r w:rsidRPr="00AA76B6">
              <w:rPr>
                <w:rFonts w:ascii="Cambria" w:hAnsi="Cambria"/>
                <w:sz w:val="20"/>
                <w:szCs w:val="20"/>
                <w:lang w:val="ru-RU"/>
              </w:rPr>
              <w:t xml:space="preserve"> навык</w:t>
            </w:r>
            <w:r w:rsidR="00533367">
              <w:rPr>
                <w:rFonts w:ascii="Cambria" w:hAnsi="Cambria"/>
                <w:sz w:val="20"/>
                <w:szCs w:val="20"/>
                <w:lang w:val="ru-RU"/>
              </w:rPr>
              <w:t>ом</w:t>
            </w:r>
            <w:r w:rsidRPr="00AA76B6">
              <w:rPr>
                <w:rFonts w:ascii="Cambria" w:hAnsi="Cambria"/>
                <w:sz w:val="20"/>
                <w:szCs w:val="20"/>
                <w:lang w:val="ru-RU"/>
              </w:rPr>
              <w:t xml:space="preserve">. Если у атаки </w:t>
            </w:r>
            <w:r w:rsidR="008547D5">
              <w:rPr>
                <w:rFonts w:ascii="Cambria" w:hAnsi="Cambria"/>
                <w:sz w:val="20"/>
                <w:szCs w:val="20"/>
                <w:lang w:val="ru-RU"/>
              </w:rPr>
              <w:t>есть</w:t>
            </w:r>
            <w:r w:rsidRPr="00AA76B6">
              <w:rPr>
                <w:rFonts w:ascii="Cambria" w:hAnsi="Cambria"/>
                <w:sz w:val="20"/>
                <w:szCs w:val="20"/>
                <w:lang w:val="ru-RU"/>
              </w:rPr>
              <w:t xml:space="preserve"> свойство Взрыв, </w:t>
            </w:r>
            <w:r w:rsidR="008547D5">
              <w:rPr>
                <w:rFonts w:ascii="Cambria" w:hAnsi="Cambria"/>
                <w:sz w:val="20"/>
                <w:szCs w:val="20"/>
                <w:lang w:val="ru-RU"/>
              </w:rPr>
              <w:t>это свойство действует</w:t>
            </w:r>
            <w:r w:rsidRPr="00AA76B6">
              <w:rPr>
                <w:rFonts w:ascii="Cambria" w:hAnsi="Cambria"/>
                <w:sz w:val="20"/>
                <w:szCs w:val="20"/>
                <w:lang w:val="ru-RU"/>
              </w:rPr>
              <w:t xml:space="preserve"> на </w:t>
            </w:r>
            <w:r w:rsidR="008547D5">
              <w:rPr>
                <w:rFonts w:ascii="Cambria" w:hAnsi="Cambria"/>
                <w:sz w:val="20"/>
                <w:szCs w:val="20"/>
                <w:lang w:val="ru-RU"/>
              </w:rPr>
              <w:t>всех персонажей в пределах Короткой дистанции от цели, а</w:t>
            </w:r>
            <w:r w:rsidRPr="00AA76B6">
              <w:rPr>
                <w:rFonts w:ascii="Cambria" w:hAnsi="Cambria"/>
                <w:sz w:val="20"/>
                <w:szCs w:val="20"/>
                <w:lang w:val="ru-RU"/>
              </w:rPr>
              <w:t xml:space="preserve"> не </w:t>
            </w:r>
            <w:r w:rsidR="008547D5">
              <w:rPr>
                <w:rFonts w:ascii="Cambria" w:hAnsi="Cambria"/>
                <w:sz w:val="20"/>
                <w:szCs w:val="20"/>
                <w:lang w:val="ru-RU"/>
              </w:rPr>
              <w:t>тех, которые находятся Вплотную</w:t>
            </w:r>
            <w:r w:rsidRPr="00AA76B6">
              <w:rPr>
                <w:rFonts w:ascii="Cambria" w:hAnsi="Cambria"/>
                <w:sz w:val="20"/>
                <w:szCs w:val="20"/>
                <w:lang w:val="ru-RU"/>
              </w:rPr>
              <w:t>.</w:t>
            </w:r>
          </w:p>
        </w:tc>
        <w:tc>
          <w:tcPr>
            <w:tcW w:w="2213" w:type="dxa"/>
            <w:tcBorders>
              <w:left w:val="single" w:sz="2" w:space="0" w:color="000000"/>
              <w:bottom w:val="single" w:sz="2" w:space="0" w:color="000000"/>
            </w:tcBorders>
            <w:tcMar>
              <w:top w:w="55" w:type="dxa"/>
              <w:left w:w="55" w:type="dxa"/>
              <w:bottom w:w="55" w:type="dxa"/>
              <w:right w:w="55" w:type="dxa"/>
            </w:tcMar>
          </w:tcPr>
          <w:p w14:paraId="459D63A2"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040ED9"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28BCC8A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2304BF" w14:textId="3DF572EE" w:rsidR="008D5033" w:rsidRPr="00AA76B6" w:rsidRDefault="008D5033" w:rsidP="00CD764E">
            <w:pPr>
              <w:pStyle w:val="TableContents"/>
              <w:jc w:val="both"/>
              <w:rPr>
                <w:rFonts w:ascii="Cambria" w:hAnsi="Cambria"/>
                <w:sz w:val="20"/>
                <w:szCs w:val="20"/>
                <w:lang w:val="ru-RU"/>
              </w:rPr>
            </w:pPr>
            <w:r w:rsidRPr="00AA76B6">
              <w:rPr>
                <w:rFonts w:ascii="Cambria" w:hAnsi="Cambria"/>
                <w:sz w:val="20"/>
                <w:szCs w:val="20"/>
                <w:lang w:val="ru-RU"/>
              </w:rPr>
              <w:t>Точность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Проникающее, с </w:t>
            </w:r>
            <w:r w:rsidR="00CD764E">
              <w:rPr>
                <w:rFonts w:ascii="Cambria" w:hAnsi="Cambria"/>
                <w:sz w:val="20"/>
                <w:szCs w:val="20"/>
                <w:lang w:val="ru-RU"/>
              </w:rPr>
              <w:t>рейтингом</w:t>
            </w:r>
            <w:r w:rsidRPr="00AA76B6">
              <w:rPr>
                <w:rFonts w:ascii="Cambria" w:hAnsi="Cambria"/>
                <w:sz w:val="20"/>
                <w:szCs w:val="20"/>
                <w:lang w:val="ru-RU"/>
              </w:rPr>
              <w:t xml:space="preserve">, равным </w:t>
            </w:r>
            <w:r w:rsidR="00CD764E">
              <w:rPr>
                <w:rFonts w:ascii="Cambria" w:hAnsi="Cambria"/>
                <w:sz w:val="20"/>
                <w:szCs w:val="20"/>
                <w:lang w:val="ru-RU"/>
              </w:rPr>
              <w:t xml:space="preserve">рангу </w:t>
            </w:r>
            <w:r w:rsidRPr="00AA76B6">
              <w:rPr>
                <w:rFonts w:ascii="Cambria" w:hAnsi="Cambria"/>
                <w:sz w:val="20"/>
                <w:szCs w:val="20"/>
                <w:lang w:val="ru-RU"/>
              </w:rPr>
              <w:t>навык</w:t>
            </w:r>
            <w:r w:rsidR="00CD764E">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207A0222"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097D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bl>
    <w:p w14:paraId="6D6A6A15" w14:textId="77777777" w:rsidR="008D5033" w:rsidRPr="00AA76B6" w:rsidRDefault="008D5033" w:rsidP="003C6794">
      <w:pPr>
        <w:pStyle w:val="Standard"/>
        <w:jc w:val="both"/>
        <w:rPr>
          <w:rFonts w:ascii="Cambria" w:hAnsi="Cambria"/>
          <w:sz w:val="20"/>
          <w:szCs w:val="20"/>
        </w:rPr>
      </w:pPr>
    </w:p>
    <w:p w14:paraId="2674A968" w14:textId="77777777" w:rsidR="008D5033" w:rsidRPr="00AA76B6" w:rsidRDefault="008D5033" w:rsidP="003C6794">
      <w:pPr>
        <w:pStyle w:val="Standard"/>
        <w:jc w:val="both"/>
        <w:rPr>
          <w:rFonts w:ascii="Cambria" w:hAnsi="Cambria"/>
          <w:sz w:val="20"/>
          <w:szCs w:val="20"/>
        </w:rPr>
      </w:pPr>
      <w:proofErr w:type="spellStart"/>
      <w:r w:rsidRPr="00AA76B6">
        <w:rPr>
          <w:rFonts w:ascii="Cambria" w:hAnsi="Cambria"/>
          <w:sz w:val="20"/>
          <w:szCs w:val="20"/>
        </w:rPr>
        <w:t>Призыв</w:t>
      </w:r>
      <w:proofErr w:type="spellEnd"/>
    </w:p>
    <w:p w14:paraId="6493C555"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lang w:val="ru-RU"/>
        </w:rPr>
        <w:t>Концентрация: да</w:t>
      </w:r>
    </w:p>
    <w:p w14:paraId="140643D2" w14:textId="77777777" w:rsidR="008D5033" w:rsidRPr="00AA76B6" w:rsidRDefault="008D5033" w:rsidP="003C6794">
      <w:pPr>
        <w:pStyle w:val="Standard"/>
        <w:jc w:val="both"/>
        <w:rPr>
          <w:rFonts w:ascii="Cambria" w:hAnsi="Cambria"/>
          <w:sz w:val="20"/>
          <w:szCs w:val="20"/>
        </w:rPr>
      </w:pPr>
      <w:r w:rsidRPr="00AA76B6">
        <w:rPr>
          <w:rFonts w:ascii="Cambria" w:hAnsi="Cambria"/>
          <w:sz w:val="20"/>
          <w:szCs w:val="20"/>
          <w:lang w:val="ru-RU"/>
        </w:rPr>
        <w:t>Базовая магическая школа: Колдовство</w:t>
      </w:r>
    </w:p>
    <w:p w14:paraId="5D69B157" w14:textId="6DA3BC7B" w:rsidR="008D5033" w:rsidRDefault="008D5033" w:rsidP="003C6794">
      <w:pPr>
        <w:pStyle w:val="Standard"/>
        <w:jc w:val="both"/>
        <w:rPr>
          <w:rFonts w:ascii="Cambria" w:hAnsi="Cambria"/>
          <w:sz w:val="20"/>
          <w:szCs w:val="20"/>
          <w:lang w:val="ru-RU"/>
        </w:rPr>
      </w:pPr>
      <w:r w:rsidRPr="00AA76B6">
        <w:rPr>
          <w:rFonts w:ascii="Cambria" w:hAnsi="Cambria"/>
          <w:sz w:val="20"/>
          <w:szCs w:val="20"/>
          <w:lang w:val="ru-RU"/>
        </w:rPr>
        <w:t>Это действие отражает способность заклинателя создавать предметы и призывать объекты (и даже</w:t>
      </w:r>
      <w:r w:rsidR="00401827">
        <w:rPr>
          <w:rFonts w:ascii="Cambria" w:hAnsi="Cambria"/>
          <w:sz w:val="20"/>
          <w:szCs w:val="20"/>
          <w:lang w:val="ru-RU"/>
        </w:rPr>
        <w:t xml:space="preserve"> </w:t>
      </w:r>
      <w:r w:rsidRPr="00AA76B6">
        <w:rPr>
          <w:rFonts w:ascii="Cambria" w:hAnsi="Cambria"/>
          <w:sz w:val="20"/>
          <w:szCs w:val="20"/>
          <w:lang w:val="ru-RU"/>
        </w:rPr>
        <w:t xml:space="preserve">союзников) из </w:t>
      </w:r>
      <w:r w:rsidR="008F5144">
        <w:rPr>
          <w:rFonts w:ascii="Cambria" w:hAnsi="Cambria"/>
          <w:sz w:val="20"/>
          <w:szCs w:val="20"/>
          <w:lang w:val="ru-RU"/>
        </w:rPr>
        <w:t>Забвения</w:t>
      </w:r>
      <w:r w:rsidRPr="00AA76B6">
        <w:rPr>
          <w:rFonts w:ascii="Cambria" w:hAnsi="Cambria"/>
          <w:sz w:val="20"/>
          <w:szCs w:val="20"/>
          <w:lang w:val="ru-RU"/>
        </w:rPr>
        <w:t xml:space="preserve">. Персонаж совершает проверку магического навыка Колдовство, и её </w:t>
      </w:r>
      <w:r w:rsidR="00BC4AD2">
        <w:rPr>
          <w:rFonts w:ascii="Cambria" w:hAnsi="Cambria"/>
          <w:sz w:val="20"/>
          <w:szCs w:val="20"/>
          <w:lang w:val="ru-RU"/>
        </w:rPr>
        <w:t>сложность по умолчанию лёгкая (</w:t>
      </w:r>
      <w:r w:rsidR="00BC4AD2" w:rsidRPr="00AA76B6">
        <w:rPr>
          <w:rFonts w:ascii="Cambria" w:hAnsi="Cambria"/>
          <w:noProof/>
          <w:sz w:val="20"/>
          <w:szCs w:val="20"/>
          <w:lang w:val="ru-RU" w:eastAsia="ru-RU" w:bidi="ar-SA"/>
        </w:rPr>
        <w:drawing>
          <wp:inline distT="114300" distB="114300" distL="114300" distR="114300" wp14:anchorId="1F31A3D0" wp14:editId="4E66300A">
            <wp:extent cx="95250" cy="123825"/>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Если проверка успешна, персонаж призывает </w:t>
      </w:r>
      <w:r w:rsidR="00401827">
        <w:rPr>
          <w:rFonts w:ascii="Cambria" w:hAnsi="Cambria"/>
          <w:sz w:val="20"/>
          <w:szCs w:val="20"/>
          <w:lang w:val="ru-RU"/>
        </w:rPr>
        <w:t xml:space="preserve">простое </w:t>
      </w:r>
      <w:r w:rsidRPr="00AA76B6">
        <w:rPr>
          <w:rFonts w:ascii="Cambria" w:hAnsi="Cambria"/>
          <w:sz w:val="20"/>
          <w:szCs w:val="20"/>
          <w:lang w:val="ru-RU"/>
        </w:rPr>
        <w:t>оружие (например, меч</w:t>
      </w:r>
      <w:r w:rsidR="00401827">
        <w:rPr>
          <w:rFonts w:ascii="Cambria" w:hAnsi="Cambria"/>
          <w:sz w:val="20"/>
          <w:szCs w:val="20"/>
          <w:lang w:val="ru-RU"/>
        </w:rPr>
        <w:t xml:space="preserve">, </w:t>
      </w:r>
      <w:r w:rsidR="00BE3AD2">
        <w:rPr>
          <w:rFonts w:ascii="Cambria" w:hAnsi="Cambria"/>
          <w:sz w:val="20"/>
          <w:szCs w:val="20"/>
          <w:lang w:val="ru-RU"/>
        </w:rPr>
        <w:t>кинжал</w:t>
      </w:r>
      <w:r w:rsidR="00401827">
        <w:rPr>
          <w:rFonts w:ascii="Cambria" w:hAnsi="Cambria"/>
          <w:sz w:val="20"/>
          <w:szCs w:val="20"/>
          <w:lang w:val="ru-RU"/>
        </w:rPr>
        <w:t xml:space="preserve"> или короткий лук</w:t>
      </w:r>
      <w:r w:rsidRPr="00AA76B6">
        <w:rPr>
          <w:rFonts w:ascii="Cambria" w:hAnsi="Cambria"/>
          <w:sz w:val="20"/>
          <w:szCs w:val="20"/>
          <w:lang w:val="ru-RU"/>
        </w:rPr>
        <w:t>)</w:t>
      </w:r>
      <w:r w:rsidR="00BE3AD2">
        <w:rPr>
          <w:rFonts w:ascii="Cambria" w:hAnsi="Cambria"/>
          <w:sz w:val="20"/>
          <w:szCs w:val="20"/>
          <w:lang w:val="ru-RU"/>
        </w:rPr>
        <w:t xml:space="preserve">, простую броню (аналогичную </w:t>
      </w:r>
      <w:r w:rsidR="00401827">
        <w:rPr>
          <w:rFonts w:ascii="Cambria" w:hAnsi="Cambria"/>
          <w:sz w:val="20"/>
          <w:szCs w:val="20"/>
          <w:lang w:val="ru-RU"/>
        </w:rPr>
        <w:t>кожаному доспеху</w:t>
      </w:r>
      <w:r w:rsidR="00BE3AD2">
        <w:rPr>
          <w:rFonts w:ascii="Cambria" w:hAnsi="Cambria"/>
          <w:sz w:val="20"/>
          <w:szCs w:val="20"/>
          <w:lang w:val="ru-RU"/>
        </w:rPr>
        <w:t>)</w:t>
      </w:r>
      <w:r w:rsidRPr="00AA76B6">
        <w:rPr>
          <w:rFonts w:ascii="Cambria" w:hAnsi="Cambria"/>
          <w:sz w:val="20"/>
          <w:szCs w:val="20"/>
          <w:lang w:val="ru-RU"/>
        </w:rPr>
        <w:t xml:space="preserve"> или приспешника </w:t>
      </w:r>
      <w:r w:rsidR="003D5C24">
        <w:rPr>
          <w:rFonts w:ascii="Cambria" w:hAnsi="Cambria"/>
          <w:sz w:val="20"/>
          <w:szCs w:val="20"/>
          <w:lang w:val="ru-RU"/>
        </w:rPr>
        <w:t xml:space="preserve">- </w:t>
      </w:r>
      <w:r w:rsidRPr="00AA76B6">
        <w:rPr>
          <w:rFonts w:ascii="Cambria" w:hAnsi="Cambria"/>
          <w:sz w:val="20"/>
          <w:szCs w:val="20"/>
          <w:lang w:val="ru-RU"/>
        </w:rPr>
        <w:t>младш</w:t>
      </w:r>
      <w:r w:rsidR="003D5C24">
        <w:rPr>
          <w:rFonts w:ascii="Cambria" w:hAnsi="Cambria"/>
          <w:sz w:val="20"/>
          <w:szCs w:val="20"/>
          <w:lang w:val="ru-RU"/>
        </w:rPr>
        <w:t>его</w:t>
      </w:r>
      <w:r w:rsidRPr="00AA76B6">
        <w:rPr>
          <w:rFonts w:ascii="Cambria" w:hAnsi="Cambria"/>
          <w:sz w:val="20"/>
          <w:szCs w:val="20"/>
          <w:lang w:val="ru-RU"/>
        </w:rPr>
        <w:t xml:space="preserve">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с фигурой не больше 1.  Характеристики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можно спросить у ведущего. Предмет</w:t>
      </w:r>
      <w:r w:rsidR="004D5446">
        <w:rPr>
          <w:rFonts w:ascii="Cambria" w:hAnsi="Cambria"/>
          <w:sz w:val="20"/>
          <w:szCs w:val="20"/>
          <w:lang w:val="ru-RU"/>
        </w:rPr>
        <w:t>ы возникают сразу на персонаже, а</w:t>
      </w:r>
      <w:r w:rsidRPr="00AA76B6">
        <w:rPr>
          <w:rFonts w:ascii="Cambria" w:hAnsi="Cambria"/>
          <w:sz w:val="20"/>
          <w:szCs w:val="20"/>
          <w:lang w:val="ru-RU"/>
        </w:rPr>
        <w:t xml:space="preserve"> существо </w:t>
      </w:r>
      <w:proofErr w:type="gramStart"/>
      <w:r w:rsidRPr="00AA76B6">
        <w:rPr>
          <w:rFonts w:ascii="Cambria" w:hAnsi="Cambria"/>
          <w:sz w:val="20"/>
          <w:szCs w:val="20"/>
          <w:lang w:val="ru-RU"/>
        </w:rPr>
        <w:t xml:space="preserve">появляется </w:t>
      </w:r>
      <w:r w:rsidR="004B7BDA">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xml:space="preserve"> к заклинателю. Призванный приспешник или предмет существует до конца следующего хода призвавшего.</w:t>
      </w:r>
    </w:p>
    <w:p w14:paraId="7F5ED293" w14:textId="0084B48F" w:rsidR="00BE3AD2" w:rsidRPr="00AA76B6" w:rsidRDefault="00BE3AD2" w:rsidP="003C6794">
      <w:pPr>
        <w:jc w:val="both"/>
        <w:rPr>
          <w:rFonts w:ascii="Cambria" w:hAnsi="Cambria"/>
          <w:sz w:val="20"/>
          <w:szCs w:val="20"/>
          <w:lang w:val="ru-RU"/>
        </w:rPr>
      </w:pPr>
      <w:r w:rsidRPr="00AA76B6">
        <w:rPr>
          <w:rFonts w:ascii="Cambria" w:hAnsi="Cambria"/>
          <w:sz w:val="20"/>
          <w:szCs w:val="20"/>
          <w:lang w:val="ru-RU"/>
        </w:rPr>
        <w:t xml:space="preserve">Каждые два неотменённых </w:t>
      </w:r>
      <w:r w:rsidR="00716227">
        <w:rPr>
          <w:noProof/>
          <w:lang w:val="ru-RU" w:eastAsia="ru-RU" w:bidi="ar-SA"/>
        </w:rPr>
        <w:drawing>
          <wp:inline distT="0" distB="0" distL="0" distR="0" wp14:anchorId="7E0F875F" wp14:editId="34C934E9">
            <wp:extent cx="167640" cy="167640"/>
            <wp:effectExtent l="0" t="0" r="3810" b="381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позволяют:</w:t>
      </w:r>
    </w:p>
    <w:p w14:paraId="73C13EA5" w14:textId="172F1842" w:rsidR="00BE3AD2" w:rsidRP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Оружию добавить свойств</w:t>
      </w:r>
      <w:r w:rsidR="009136D5">
        <w:rPr>
          <w:rFonts w:ascii="Cambria" w:hAnsi="Cambria"/>
          <w:sz w:val="20"/>
          <w:szCs w:val="20"/>
          <w:lang w:val="ru-RU"/>
        </w:rPr>
        <w:t>о</w:t>
      </w:r>
      <w:r w:rsidRPr="00BE3AD2">
        <w:rPr>
          <w:rFonts w:ascii="Cambria" w:hAnsi="Cambria"/>
          <w:sz w:val="20"/>
          <w:szCs w:val="20"/>
          <w:lang w:val="ru-RU"/>
        </w:rPr>
        <w:t xml:space="preserve"> Высококритичное</w:t>
      </w:r>
      <w:r w:rsidR="00234F83">
        <w:rPr>
          <w:rFonts w:ascii="Cambria" w:hAnsi="Cambria"/>
          <w:sz w:val="20"/>
          <w:szCs w:val="20"/>
          <w:lang w:val="ru-RU"/>
        </w:rPr>
        <w:t xml:space="preserve"> 1</w:t>
      </w:r>
      <w:r w:rsidRPr="00BE3AD2">
        <w:rPr>
          <w:rFonts w:ascii="Cambria" w:hAnsi="Cambria"/>
          <w:sz w:val="20"/>
          <w:szCs w:val="20"/>
          <w:lang w:val="ru-RU"/>
        </w:rPr>
        <w:t>, Превосходное</w:t>
      </w:r>
      <w:r w:rsidR="00234F83">
        <w:rPr>
          <w:rFonts w:ascii="Cambria" w:hAnsi="Cambria"/>
          <w:sz w:val="20"/>
          <w:szCs w:val="20"/>
          <w:lang w:val="ru-RU"/>
        </w:rPr>
        <w:t xml:space="preserve"> 1</w:t>
      </w:r>
      <w:r w:rsidRPr="00BE3AD2">
        <w:rPr>
          <w:rFonts w:ascii="Cambria" w:hAnsi="Cambria"/>
          <w:sz w:val="20"/>
          <w:szCs w:val="20"/>
          <w:lang w:val="ru-RU"/>
        </w:rPr>
        <w:t>, Проникающее</w:t>
      </w:r>
      <w:r w:rsidR="00234F83">
        <w:rPr>
          <w:rFonts w:ascii="Cambria" w:hAnsi="Cambria"/>
          <w:sz w:val="20"/>
          <w:szCs w:val="20"/>
          <w:lang w:val="ru-RU"/>
        </w:rPr>
        <w:t xml:space="preserve"> 1</w:t>
      </w:r>
      <w:r w:rsidR="009136D5">
        <w:rPr>
          <w:rFonts w:ascii="Cambria" w:hAnsi="Cambria"/>
          <w:sz w:val="20"/>
          <w:szCs w:val="20"/>
          <w:lang w:val="ru-RU"/>
        </w:rPr>
        <w:t xml:space="preserve"> или</w:t>
      </w:r>
      <w:r w:rsidR="003D5C24">
        <w:rPr>
          <w:rFonts w:ascii="Cambria" w:hAnsi="Cambria"/>
          <w:sz w:val="20"/>
          <w:szCs w:val="20"/>
          <w:lang w:val="ru-RU"/>
        </w:rPr>
        <w:t xml:space="preserve"> Точное</w:t>
      </w:r>
      <w:r w:rsidR="00234F83">
        <w:rPr>
          <w:rFonts w:ascii="Cambria" w:hAnsi="Cambria"/>
          <w:sz w:val="20"/>
          <w:szCs w:val="20"/>
          <w:lang w:val="ru-RU"/>
        </w:rPr>
        <w:t xml:space="preserve"> 1</w:t>
      </w:r>
      <w:r w:rsidR="003D5C24">
        <w:rPr>
          <w:rFonts w:ascii="Cambria" w:hAnsi="Cambria"/>
          <w:sz w:val="20"/>
          <w:szCs w:val="20"/>
          <w:lang w:val="ru-RU"/>
        </w:rPr>
        <w:t>;</w:t>
      </w:r>
    </w:p>
    <w:p w14:paraId="578D39D9" w14:textId="2002E813" w:rsidR="00BE3AD2" w:rsidRP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Броне добавить свойств</w:t>
      </w:r>
      <w:r w:rsidR="009136D5">
        <w:rPr>
          <w:rFonts w:ascii="Cambria" w:hAnsi="Cambria"/>
          <w:sz w:val="20"/>
          <w:szCs w:val="20"/>
          <w:lang w:val="ru-RU"/>
        </w:rPr>
        <w:t>о</w:t>
      </w:r>
      <w:r w:rsidRPr="00BE3AD2">
        <w:rPr>
          <w:rFonts w:ascii="Cambria" w:hAnsi="Cambria"/>
          <w:sz w:val="20"/>
          <w:szCs w:val="20"/>
          <w:lang w:val="ru-RU"/>
        </w:rPr>
        <w:t xml:space="preserve"> Отражающее</w:t>
      </w:r>
      <w:r w:rsidR="00234F83">
        <w:rPr>
          <w:rFonts w:ascii="Cambria" w:hAnsi="Cambria"/>
          <w:sz w:val="20"/>
          <w:szCs w:val="20"/>
          <w:lang w:val="ru-RU"/>
        </w:rPr>
        <w:t xml:space="preserve"> 1</w:t>
      </w:r>
      <w:r w:rsidR="009136D5">
        <w:rPr>
          <w:rFonts w:ascii="Cambria" w:hAnsi="Cambria"/>
          <w:sz w:val="20"/>
          <w:szCs w:val="20"/>
          <w:lang w:val="ru-RU"/>
        </w:rPr>
        <w:t xml:space="preserve"> или</w:t>
      </w:r>
      <w:r w:rsidR="003D5C24">
        <w:rPr>
          <w:rFonts w:ascii="Cambria" w:hAnsi="Cambria"/>
          <w:sz w:val="20"/>
          <w:szCs w:val="20"/>
          <w:lang w:val="ru-RU"/>
        </w:rPr>
        <w:t xml:space="preserve"> Оборонительное</w:t>
      </w:r>
      <w:r w:rsidR="00234F83">
        <w:rPr>
          <w:rFonts w:ascii="Cambria" w:hAnsi="Cambria"/>
          <w:sz w:val="20"/>
          <w:szCs w:val="20"/>
          <w:lang w:val="ru-RU"/>
        </w:rPr>
        <w:t xml:space="preserve"> 1</w:t>
      </w:r>
      <w:r w:rsidR="003D5C24">
        <w:rPr>
          <w:rFonts w:ascii="Cambria" w:hAnsi="Cambria"/>
          <w:sz w:val="20"/>
          <w:szCs w:val="20"/>
          <w:lang w:val="ru-RU"/>
        </w:rPr>
        <w:t>;</w:t>
      </w:r>
    </w:p>
    <w:p w14:paraId="2850F4B6" w14:textId="31B11F91" w:rsidR="00BE3AD2" w:rsidRDefault="00BE3AD2" w:rsidP="003C6794">
      <w:pPr>
        <w:pStyle w:val="a6"/>
        <w:numPr>
          <w:ilvl w:val="0"/>
          <w:numId w:val="12"/>
        </w:numPr>
        <w:jc w:val="both"/>
        <w:rPr>
          <w:rFonts w:ascii="Cambria" w:hAnsi="Cambria"/>
          <w:sz w:val="20"/>
          <w:szCs w:val="20"/>
          <w:lang w:val="ru-RU"/>
        </w:rPr>
      </w:pPr>
      <w:r w:rsidRPr="00BE3AD2">
        <w:rPr>
          <w:rFonts w:ascii="Cambria" w:hAnsi="Cambria"/>
          <w:sz w:val="20"/>
          <w:szCs w:val="20"/>
          <w:lang w:val="ru-RU"/>
        </w:rPr>
        <w:t>Существам можно увеличить урон на 1</w:t>
      </w:r>
      <w:r w:rsidR="009136D5">
        <w:rPr>
          <w:rFonts w:ascii="Cambria" w:hAnsi="Cambria"/>
          <w:sz w:val="20"/>
          <w:szCs w:val="20"/>
          <w:lang w:val="ru-RU"/>
        </w:rPr>
        <w:t xml:space="preserve"> или</w:t>
      </w:r>
      <w:r w:rsidR="003D5C24">
        <w:rPr>
          <w:rFonts w:ascii="Cambria" w:hAnsi="Cambria"/>
          <w:sz w:val="20"/>
          <w:szCs w:val="20"/>
          <w:lang w:val="ru-RU"/>
        </w:rPr>
        <w:t xml:space="preserve"> увеличить любой атрибут на 1;</w:t>
      </w:r>
    </w:p>
    <w:p w14:paraId="7314C12F" w14:textId="5BF868A6" w:rsidR="003D5C24" w:rsidRDefault="003D5C24" w:rsidP="003C6794">
      <w:pPr>
        <w:pStyle w:val="a6"/>
        <w:numPr>
          <w:ilvl w:val="0"/>
          <w:numId w:val="12"/>
        </w:numPr>
        <w:jc w:val="both"/>
        <w:rPr>
          <w:rFonts w:ascii="Cambria" w:hAnsi="Cambria"/>
          <w:sz w:val="20"/>
          <w:szCs w:val="20"/>
          <w:lang w:val="ru-RU"/>
        </w:rPr>
      </w:pPr>
      <w:r>
        <w:rPr>
          <w:rFonts w:ascii="Cambria" w:hAnsi="Cambria"/>
          <w:sz w:val="20"/>
          <w:szCs w:val="20"/>
          <w:lang w:val="ru-RU"/>
        </w:rPr>
        <w:t>Убрать у снаряжения одну единицу рейтинга негативного свойства (например, Сноровка, Громоздкое)</w:t>
      </w:r>
      <w:r w:rsidR="00C3260C">
        <w:rPr>
          <w:rFonts w:ascii="Cambria" w:hAnsi="Cambria"/>
          <w:sz w:val="20"/>
          <w:szCs w:val="20"/>
          <w:lang w:val="ru-RU"/>
        </w:rPr>
        <w:t>.</w:t>
      </w:r>
    </w:p>
    <w:p w14:paraId="3F09F147" w14:textId="15004C49" w:rsidR="003D5C24" w:rsidRPr="003D5C24" w:rsidRDefault="003D5C24" w:rsidP="003D5C24">
      <w:pPr>
        <w:jc w:val="both"/>
        <w:rPr>
          <w:rFonts w:ascii="Cambria" w:hAnsi="Cambria"/>
          <w:sz w:val="20"/>
          <w:szCs w:val="20"/>
          <w:lang w:val="ru-RU"/>
        </w:rPr>
      </w:pPr>
      <w:r>
        <w:rPr>
          <w:rFonts w:ascii="Cambria" w:hAnsi="Cambria"/>
          <w:sz w:val="20"/>
          <w:szCs w:val="20"/>
          <w:lang w:val="ru-RU"/>
        </w:rPr>
        <w:t xml:space="preserve">Каждый вариант </w:t>
      </w:r>
      <w:r w:rsidR="00C3260C">
        <w:rPr>
          <w:rFonts w:ascii="Cambria" w:hAnsi="Cambria"/>
          <w:sz w:val="20"/>
          <w:szCs w:val="20"/>
          <w:lang w:val="ru-RU"/>
        </w:rPr>
        <w:t xml:space="preserve">из вышеописанных </w:t>
      </w:r>
      <w:r>
        <w:rPr>
          <w:rFonts w:ascii="Cambria" w:hAnsi="Cambria"/>
          <w:sz w:val="20"/>
          <w:szCs w:val="20"/>
          <w:lang w:val="ru-RU"/>
        </w:rPr>
        <w:t>можно выбрать только один раз.</w:t>
      </w:r>
    </w:p>
    <w:p w14:paraId="3AC53E3B" w14:textId="3AC16C9B" w:rsidR="008D5033" w:rsidRPr="00AA76B6"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Если персонаж призвал </w:t>
      </w:r>
      <w:proofErr w:type="spellStart"/>
      <w:r w:rsidR="00BE3AD2" w:rsidRPr="00AA76B6">
        <w:rPr>
          <w:rFonts w:ascii="Cambria" w:hAnsi="Cambria"/>
          <w:sz w:val="20"/>
          <w:szCs w:val="20"/>
          <w:lang w:val="ru-RU"/>
        </w:rPr>
        <w:t>даэдра</w:t>
      </w:r>
      <w:proofErr w:type="spellEnd"/>
      <w:r w:rsidR="00BE3AD2" w:rsidRPr="00AA76B6">
        <w:rPr>
          <w:rFonts w:ascii="Cambria" w:hAnsi="Cambria"/>
          <w:sz w:val="20"/>
          <w:szCs w:val="20"/>
          <w:lang w:val="ru-RU"/>
        </w:rPr>
        <w:t>, он</w:t>
      </w:r>
      <w:r w:rsidRPr="00AA76B6">
        <w:rPr>
          <w:rFonts w:ascii="Cambria" w:hAnsi="Cambria"/>
          <w:sz w:val="20"/>
          <w:szCs w:val="20"/>
          <w:lang w:val="ru-RU"/>
        </w:rPr>
        <w:t xml:space="preserve"> ведет себя максимально близко к своему естественному поведению (определяется ведущим). </w:t>
      </w:r>
      <w:r w:rsidRPr="00AA76B6">
        <w:rPr>
          <w:rFonts w:ascii="Cambria" w:hAnsi="Cambria"/>
          <w:color w:val="222222"/>
          <w:sz w:val="20"/>
          <w:szCs w:val="20"/>
          <w:lang w:val="ru-RU"/>
        </w:rPr>
        <w:t>Он не управляется персонажем и даже может быть враждебным по отношению</w:t>
      </w:r>
    </w:p>
    <w:p w14:paraId="1139D829" w14:textId="1EF7D781" w:rsidR="00697445" w:rsidRDefault="008D5033" w:rsidP="003C6794">
      <w:pPr>
        <w:pStyle w:val="Standard"/>
        <w:jc w:val="both"/>
        <w:rPr>
          <w:rFonts w:ascii="Cambria" w:hAnsi="Cambria"/>
          <w:sz w:val="20"/>
          <w:szCs w:val="20"/>
          <w:lang w:val="ru-RU"/>
        </w:rPr>
      </w:pPr>
      <w:r w:rsidRPr="00AA76B6">
        <w:rPr>
          <w:rFonts w:ascii="Cambria" w:hAnsi="Cambria"/>
          <w:color w:val="222222"/>
          <w:sz w:val="20"/>
          <w:szCs w:val="20"/>
          <w:lang w:val="ru-RU"/>
        </w:rPr>
        <w:t>к нему.</w:t>
      </w:r>
      <w:r w:rsidR="00697445">
        <w:rPr>
          <w:rFonts w:ascii="Cambria" w:hAnsi="Cambria"/>
          <w:color w:val="222222"/>
          <w:sz w:val="20"/>
          <w:szCs w:val="20"/>
          <w:lang w:val="ru-RU"/>
        </w:rPr>
        <w:t xml:space="preserve"> </w:t>
      </w:r>
      <w:r w:rsidRPr="00AA76B6">
        <w:rPr>
          <w:rFonts w:ascii="Cambria" w:hAnsi="Cambria"/>
          <w:sz w:val="20"/>
          <w:szCs w:val="20"/>
          <w:lang w:val="ru-RU"/>
        </w:rPr>
        <w:t xml:space="preserve">В структурированной сцене </w:t>
      </w:r>
      <w:r w:rsidR="004B7BDA">
        <w:rPr>
          <w:rFonts w:ascii="Cambria" w:hAnsi="Cambria"/>
          <w:sz w:val="20"/>
          <w:szCs w:val="20"/>
          <w:lang w:val="ru-RU"/>
        </w:rPr>
        <w:t xml:space="preserve">это </w:t>
      </w:r>
      <w:r w:rsidRPr="00AA76B6">
        <w:rPr>
          <w:rFonts w:ascii="Cambria" w:hAnsi="Cambria"/>
          <w:sz w:val="20"/>
          <w:szCs w:val="20"/>
          <w:lang w:val="ru-RU"/>
        </w:rPr>
        <w:t>существо совершает свой ход сразу после призвавшего его персонажа.</w:t>
      </w:r>
    </w:p>
    <w:p w14:paraId="53EFA9FE" w14:textId="05D5ADEF" w:rsidR="00697445" w:rsidRDefault="00697445" w:rsidP="003C6794">
      <w:pPr>
        <w:pStyle w:val="Standard"/>
        <w:jc w:val="both"/>
        <w:rPr>
          <w:rFonts w:ascii="Cambria" w:hAnsi="Cambria"/>
          <w:sz w:val="20"/>
          <w:szCs w:val="20"/>
          <w:lang w:val="ru-RU"/>
        </w:rPr>
      </w:pPr>
    </w:p>
    <w:p w14:paraId="717E55A8" w14:textId="783614A4" w:rsidR="003F26BE" w:rsidRDefault="003F26BE" w:rsidP="003C6794">
      <w:pPr>
        <w:pStyle w:val="Standard"/>
        <w:jc w:val="both"/>
        <w:rPr>
          <w:rFonts w:ascii="Cambria" w:hAnsi="Cambria"/>
          <w:sz w:val="20"/>
          <w:szCs w:val="20"/>
          <w:lang w:val="ru-RU"/>
        </w:rPr>
      </w:pPr>
      <w:r>
        <w:rPr>
          <w:rFonts w:ascii="Cambria" w:hAnsi="Cambria"/>
          <w:sz w:val="20"/>
          <w:szCs w:val="20"/>
          <w:lang w:val="ru-RU"/>
        </w:rPr>
        <w:lastRenderedPageBreak/>
        <w:t>Школа Некромантии также может использовать это магическое действие, причем вместо упомянутого навыка Колдовство использовать навык Некромантия. В таком случае доступны все те же эффекты, но для успешного применения навыка требу</w:t>
      </w:r>
      <w:r w:rsidR="00A72407">
        <w:rPr>
          <w:rFonts w:ascii="Cambria" w:hAnsi="Cambria"/>
          <w:sz w:val="20"/>
          <w:szCs w:val="20"/>
          <w:lang w:val="ru-RU"/>
        </w:rPr>
        <w:t>ю</w:t>
      </w:r>
      <w:r>
        <w:rPr>
          <w:rFonts w:ascii="Cambria" w:hAnsi="Cambria"/>
          <w:sz w:val="20"/>
          <w:szCs w:val="20"/>
          <w:lang w:val="ru-RU"/>
        </w:rPr>
        <w:t>тся труп</w:t>
      </w:r>
      <w:r w:rsidR="00A72407">
        <w:rPr>
          <w:rFonts w:ascii="Cambria" w:hAnsi="Cambria"/>
          <w:sz w:val="20"/>
          <w:szCs w:val="20"/>
          <w:lang w:val="ru-RU"/>
        </w:rPr>
        <w:t>ы</w:t>
      </w:r>
      <w:r>
        <w:rPr>
          <w:rFonts w:ascii="Cambria" w:hAnsi="Cambria"/>
          <w:sz w:val="20"/>
          <w:szCs w:val="20"/>
          <w:lang w:val="ru-RU"/>
        </w:rPr>
        <w:t xml:space="preserve"> соответствующ</w:t>
      </w:r>
      <w:r w:rsidR="00A72407">
        <w:rPr>
          <w:rFonts w:ascii="Cambria" w:hAnsi="Cambria"/>
          <w:sz w:val="20"/>
          <w:szCs w:val="20"/>
          <w:lang w:val="ru-RU"/>
        </w:rPr>
        <w:t>их</w:t>
      </w:r>
      <w:r>
        <w:rPr>
          <w:rFonts w:ascii="Cambria" w:hAnsi="Cambria"/>
          <w:sz w:val="20"/>
          <w:szCs w:val="20"/>
          <w:lang w:val="ru-RU"/>
        </w:rPr>
        <w:t xml:space="preserve"> существ</w:t>
      </w:r>
      <w:r w:rsidR="00A72407">
        <w:rPr>
          <w:rFonts w:ascii="Cambria" w:hAnsi="Cambria"/>
          <w:sz w:val="20"/>
          <w:szCs w:val="20"/>
          <w:lang w:val="ru-RU"/>
        </w:rPr>
        <w:t>.</w:t>
      </w:r>
    </w:p>
    <w:p w14:paraId="64A76B8B" w14:textId="77777777" w:rsidR="003F26BE" w:rsidRPr="00AA76B6" w:rsidRDefault="003F26BE" w:rsidP="003C6794">
      <w:pPr>
        <w:pStyle w:val="Standard"/>
        <w:jc w:val="both"/>
        <w:rPr>
          <w:rFonts w:ascii="Cambria" w:hAnsi="Cambria"/>
          <w:sz w:val="20"/>
          <w:szCs w:val="20"/>
          <w:lang w:val="ru-RU"/>
        </w:rPr>
      </w:pPr>
    </w:p>
    <w:p w14:paraId="2EAFE323" w14:textId="77777777" w:rsidR="008D5033" w:rsidRPr="00697445" w:rsidRDefault="008D5033" w:rsidP="003C6794">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Призыва выберите любое количество дополнительных эффектов, перечисленных в следующей таблице. </w:t>
      </w:r>
      <w:r w:rsidRPr="00697445">
        <w:rPr>
          <w:rFonts w:ascii="Cambria" w:hAnsi="Cambria"/>
          <w:sz w:val="20"/>
          <w:szCs w:val="20"/>
          <w:lang w:val="ru-RU"/>
        </w:rPr>
        <w:t>Эти эффекты добавляются к проверке</w:t>
      </w:r>
      <w:r w:rsidRPr="00AA76B6">
        <w:rPr>
          <w:rFonts w:ascii="Cambria" w:hAnsi="Cambria"/>
          <w:sz w:val="20"/>
          <w:szCs w:val="20"/>
          <w:lang w:val="ru-RU"/>
        </w:rPr>
        <w:t>.</w:t>
      </w:r>
    </w:p>
    <w:tbl>
      <w:tblPr>
        <w:tblW w:w="9638" w:type="dxa"/>
        <w:tblLayout w:type="fixed"/>
        <w:tblCellMar>
          <w:left w:w="10" w:type="dxa"/>
          <w:right w:w="10" w:type="dxa"/>
        </w:tblCellMar>
        <w:tblLook w:val="04A0" w:firstRow="1" w:lastRow="0" w:firstColumn="1" w:lastColumn="0" w:noHBand="0" w:noVBand="1"/>
      </w:tblPr>
      <w:tblGrid>
        <w:gridCol w:w="6120"/>
        <w:gridCol w:w="2160"/>
        <w:gridCol w:w="1358"/>
      </w:tblGrid>
      <w:tr w:rsidR="008D5033" w:rsidRPr="00AA76B6" w14:paraId="75D20DB4"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2CA985AA"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Эффект</w:t>
            </w:r>
            <w:proofErr w:type="spellEnd"/>
          </w:p>
        </w:tc>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9D53"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Магический</w:t>
            </w:r>
            <w:proofErr w:type="spellEnd"/>
          </w:p>
          <w:p w14:paraId="1A957FCD"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навык</w:t>
            </w:r>
            <w:proofErr w:type="spellEnd"/>
          </w:p>
        </w:tc>
        <w:tc>
          <w:tcPr>
            <w:tcW w:w="13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49EAE"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Увеличение</w:t>
            </w:r>
            <w:proofErr w:type="spellEnd"/>
          </w:p>
          <w:p w14:paraId="6D5876CA" w14:textId="77777777" w:rsidR="008D5033" w:rsidRPr="00AA76B6" w:rsidRDefault="008D5033" w:rsidP="003C6794">
            <w:pPr>
              <w:pStyle w:val="TableContents"/>
              <w:jc w:val="both"/>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C70AF" w14:paraId="0D11C88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664A901" w14:textId="40C70F08" w:rsidR="008D5033" w:rsidRPr="00AA76B6" w:rsidRDefault="008D5033" w:rsidP="00AC70AF">
            <w:pPr>
              <w:pStyle w:val="TableContents"/>
              <w:jc w:val="both"/>
              <w:rPr>
                <w:rFonts w:ascii="Cambria" w:hAnsi="Cambria"/>
                <w:sz w:val="20"/>
                <w:szCs w:val="20"/>
                <w:lang w:val="ru-RU"/>
              </w:rPr>
            </w:pPr>
            <w:r w:rsidRPr="00AA76B6">
              <w:rPr>
                <w:rFonts w:ascii="Cambria" w:hAnsi="Cambria"/>
                <w:sz w:val="20"/>
                <w:szCs w:val="20"/>
                <w:lang w:val="ru-RU"/>
              </w:rPr>
              <w:t>Дополнительный призыв</w:t>
            </w:r>
            <w:r w:rsidR="00AC70AF">
              <w:rPr>
                <w:rFonts w:ascii="Cambria" w:hAnsi="Cambria"/>
                <w:sz w:val="20"/>
                <w:szCs w:val="20"/>
                <w:lang w:val="ru-RU"/>
              </w:rPr>
              <w:t xml:space="preserve">. Заклинание </w:t>
            </w:r>
            <w:r w:rsidRPr="00AA76B6">
              <w:rPr>
                <w:rFonts w:ascii="Cambria" w:hAnsi="Cambria"/>
                <w:sz w:val="20"/>
                <w:szCs w:val="20"/>
                <w:lang w:val="ru-RU"/>
              </w:rPr>
              <w:t xml:space="preserve">призывает дополнительное существо или оружие. После </w:t>
            </w:r>
            <w:r w:rsidR="00AC70AF">
              <w:rPr>
                <w:rFonts w:ascii="Cambria" w:hAnsi="Cambria"/>
                <w:sz w:val="20"/>
                <w:szCs w:val="20"/>
                <w:lang w:val="ru-RU"/>
              </w:rPr>
              <w:t xml:space="preserve">накладывания заклинания, вы </w:t>
            </w:r>
            <w:r w:rsidRPr="00AA76B6">
              <w:rPr>
                <w:rFonts w:ascii="Cambria" w:hAnsi="Cambria"/>
                <w:sz w:val="20"/>
                <w:szCs w:val="20"/>
                <w:lang w:val="ru-RU"/>
              </w:rPr>
              <w:t>мож</w:t>
            </w:r>
            <w:r w:rsidR="00AC70AF">
              <w:rPr>
                <w:rFonts w:ascii="Cambria" w:hAnsi="Cambria"/>
                <w:sz w:val="20"/>
                <w:szCs w:val="20"/>
                <w:lang w:val="ru-RU"/>
              </w:rPr>
              <w:t>ете</w:t>
            </w:r>
            <w:r w:rsidRPr="00AA76B6">
              <w:rPr>
                <w:rFonts w:ascii="Cambria" w:hAnsi="Cambria"/>
                <w:sz w:val="20"/>
                <w:szCs w:val="20"/>
                <w:lang w:val="ru-RU"/>
              </w:rPr>
              <w:t xml:space="preserve"> потратить</w:t>
            </w:r>
            <w:r w:rsidR="00AC70AF">
              <w:rPr>
                <w:rFonts w:ascii="Cambria" w:hAnsi="Cambria"/>
                <w:sz w:val="20"/>
                <w:szCs w:val="20"/>
                <w:lang w:val="ru-RU"/>
              </w:rPr>
              <w:t xml:space="preserve"> </w:t>
            </w:r>
            <w:r w:rsidR="00AC70AF">
              <w:rPr>
                <w:noProof/>
                <w:lang w:val="ru-RU" w:eastAsia="ru-RU" w:bidi="ar-SA"/>
              </w:rPr>
              <w:drawing>
                <wp:inline distT="0" distB="0" distL="0" distR="0" wp14:anchorId="283E1E83" wp14:editId="6218D0B1">
                  <wp:extent cx="157480" cy="132080"/>
                  <wp:effectExtent l="0" t="0" r="0" b="127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00AC70AF">
              <w:rPr>
                <w:noProof/>
                <w:lang w:val="ru-RU" w:eastAsia="ru-RU" w:bidi="ar-SA"/>
              </w:rPr>
              <w:drawing>
                <wp:inline distT="0" distB="0" distL="0" distR="0" wp14:anchorId="33E7466F" wp14:editId="249AA4B5">
                  <wp:extent cx="157480" cy="132080"/>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w:t>
            </w:r>
            <w:r w:rsidR="00AC70AF">
              <w:rPr>
                <w:rFonts w:ascii="Cambria" w:hAnsi="Cambria"/>
                <w:sz w:val="20"/>
                <w:szCs w:val="20"/>
                <w:lang w:val="ru-RU"/>
              </w:rPr>
              <w:t>для призыва еще одного существа или оружия</w:t>
            </w:r>
            <w:r w:rsidRPr="00AA76B6">
              <w:rPr>
                <w:rFonts w:ascii="Cambria" w:hAnsi="Cambria"/>
                <w:sz w:val="20"/>
                <w:szCs w:val="20"/>
                <w:lang w:val="ru-RU"/>
              </w:rPr>
              <w:t xml:space="preserve"> (можно </w:t>
            </w:r>
            <w:r w:rsidR="00AC70AF">
              <w:rPr>
                <w:rFonts w:ascii="Cambria" w:hAnsi="Cambria"/>
                <w:sz w:val="20"/>
                <w:szCs w:val="20"/>
                <w:lang w:val="ru-RU"/>
              </w:rPr>
              <w:t>использовать несколько раз, каждый раз тратя</w:t>
            </w:r>
            <w:r w:rsidRPr="00AA76B6">
              <w:rPr>
                <w:rFonts w:ascii="Cambria" w:hAnsi="Cambria"/>
                <w:sz w:val="20"/>
                <w:szCs w:val="20"/>
                <w:lang w:val="ru-RU"/>
              </w:rPr>
              <w:t xml:space="preserve"> </w:t>
            </w:r>
            <w:r w:rsidR="00AC70AF">
              <w:rPr>
                <w:noProof/>
                <w:lang w:val="ru-RU" w:eastAsia="ru-RU" w:bidi="ar-SA"/>
              </w:rPr>
              <w:drawing>
                <wp:inline distT="0" distB="0" distL="0" distR="0" wp14:anchorId="1C83DC39" wp14:editId="4905AC95">
                  <wp:extent cx="157480" cy="132080"/>
                  <wp:effectExtent l="0" t="0" r="0" b="127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00AC70AF">
              <w:rPr>
                <w:noProof/>
                <w:lang w:val="ru-RU" w:eastAsia="ru-RU" w:bidi="ar-SA"/>
              </w:rPr>
              <w:drawing>
                <wp:inline distT="0" distB="0" distL="0" distR="0" wp14:anchorId="18A7C36C" wp14:editId="5FD4AC08">
                  <wp:extent cx="157480" cy="132080"/>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2160" w:type="dxa"/>
            <w:tcBorders>
              <w:left w:val="single" w:sz="2" w:space="0" w:color="000000"/>
              <w:bottom w:val="single" w:sz="2" w:space="0" w:color="000000"/>
            </w:tcBorders>
            <w:tcMar>
              <w:top w:w="55" w:type="dxa"/>
              <w:left w:w="55" w:type="dxa"/>
              <w:bottom w:w="55" w:type="dxa"/>
              <w:right w:w="55" w:type="dxa"/>
            </w:tcMar>
          </w:tcPr>
          <w:p w14:paraId="41D2E4C4" w14:textId="77777777" w:rsidR="008D5033" w:rsidRPr="00AC70AF" w:rsidRDefault="008D5033" w:rsidP="003C6794">
            <w:pPr>
              <w:pStyle w:val="TableContents"/>
              <w:jc w:val="both"/>
              <w:rPr>
                <w:rFonts w:ascii="Cambria" w:hAnsi="Cambria"/>
                <w:sz w:val="20"/>
                <w:szCs w:val="20"/>
                <w:lang w:val="ru-RU"/>
              </w:rPr>
            </w:pPr>
            <w:r w:rsidRPr="00AC70AF">
              <w:rPr>
                <w:rFonts w:ascii="Cambria" w:hAnsi="Cambria"/>
                <w:sz w:val="20"/>
                <w:szCs w:val="20"/>
                <w:lang w:val="ru-RU"/>
              </w:rPr>
              <w:t>Колдовство</w:t>
            </w:r>
          </w:p>
          <w:p w14:paraId="2EB45385" w14:textId="66E7DB04" w:rsidR="00CC6B73" w:rsidRPr="00CC6B73" w:rsidRDefault="00CC6B73" w:rsidP="003C6794">
            <w:pPr>
              <w:pStyle w:val="TableContents"/>
              <w:jc w:val="both"/>
              <w:rPr>
                <w:rFonts w:ascii="Cambria" w:hAnsi="Cambria"/>
                <w:sz w:val="20"/>
                <w:szCs w:val="20"/>
                <w:lang w:val="ru-RU"/>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4EC15" w14:textId="77777777" w:rsidR="008D5033" w:rsidRPr="00AC70AF" w:rsidRDefault="008D5033" w:rsidP="003C6794">
            <w:pPr>
              <w:pStyle w:val="TableContents"/>
              <w:jc w:val="both"/>
              <w:rPr>
                <w:rFonts w:ascii="Cambria" w:hAnsi="Cambria"/>
                <w:sz w:val="20"/>
                <w:szCs w:val="20"/>
                <w:lang w:val="ru-RU"/>
              </w:rPr>
            </w:pPr>
            <w:r w:rsidRPr="00AC70AF">
              <w:rPr>
                <w:rFonts w:ascii="Cambria" w:hAnsi="Cambria"/>
                <w:sz w:val="20"/>
                <w:szCs w:val="20"/>
                <w:lang w:val="ru-RU"/>
              </w:rPr>
              <w:t>+1</w:t>
            </w:r>
          </w:p>
        </w:tc>
      </w:tr>
      <w:tr w:rsidR="008D5033" w:rsidRPr="00AA76B6" w14:paraId="5A90E5B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45E5C2" w14:textId="77777777"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Усиленный призыв. Персонаж может призвать двуручное оружие, тяжелую броню или Соперника с фигурой не больше 1.</w:t>
            </w:r>
          </w:p>
        </w:tc>
        <w:tc>
          <w:tcPr>
            <w:tcW w:w="2160" w:type="dxa"/>
            <w:tcBorders>
              <w:left w:val="single" w:sz="2" w:space="0" w:color="000000"/>
              <w:bottom w:val="single" w:sz="2" w:space="0" w:color="000000"/>
            </w:tcBorders>
            <w:tcMar>
              <w:top w:w="55" w:type="dxa"/>
              <w:left w:w="55" w:type="dxa"/>
              <w:bottom w:w="55" w:type="dxa"/>
              <w:right w:w="55" w:type="dxa"/>
            </w:tcMar>
          </w:tcPr>
          <w:p w14:paraId="14AEFEAE" w14:textId="77777777" w:rsidR="008D5033" w:rsidRDefault="008D5033" w:rsidP="003C6794">
            <w:pPr>
              <w:pStyle w:val="TableContents"/>
              <w:jc w:val="both"/>
              <w:rPr>
                <w:rFonts w:ascii="Cambria" w:hAnsi="Cambria"/>
                <w:sz w:val="20"/>
                <w:szCs w:val="20"/>
              </w:rPr>
            </w:pPr>
            <w:proofErr w:type="spellStart"/>
            <w:r w:rsidRPr="00AA76B6">
              <w:rPr>
                <w:rFonts w:ascii="Cambria" w:hAnsi="Cambria"/>
                <w:sz w:val="20"/>
                <w:szCs w:val="20"/>
              </w:rPr>
              <w:t>Колдовство</w:t>
            </w:r>
            <w:proofErr w:type="spellEnd"/>
          </w:p>
          <w:p w14:paraId="5A8C4F11" w14:textId="186D2258"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C2284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8A15EA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3CA86B7" w14:textId="131A8623" w:rsidR="008D5033" w:rsidRPr="00AA76B6" w:rsidRDefault="00F01798" w:rsidP="003C6794">
            <w:pPr>
              <w:pStyle w:val="TableContents"/>
              <w:jc w:val="both"/>
              <w:rPr>
                <w:rFonts w:ascii="Cambria" w:hAnsi="Cambria"/>
                <w:sz w:val="20"/>
                <w:szCs w:val="20"/>
              </w:rPr>
            </w:pPr>
            <w:r>
              <w:rPr>
                <w:rFonts w:ascii="Cambria" w:hAnsi="Cambria"/>
                <w:sz w:val="20"/>
                <w:szCs w:val="20"/>
                <w:lang w:val="ru-RU"/>
              </w:rPr>
              <w:t>Дальность</w:t>
            </w:r>
            <w:r w:rsidR="008D5033" w:rsidRPr="00AA76B6">
              <w:rPr>
                <w:rFonts w:ascii="Cambria" w:hAnsi="Cambria"/>
                <w:sz w:val="20"/>
                <w:szCs w:val="20"/>
                <w:lang w:val="ru-RU"/>
              </w:rPr>
              <w:t>. Увеличьте дистанцию между заклинателем и местом появления призываемого предмета или существа на одну категорию. Этот эффект можно применять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0B9EC20C"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86F63D"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2011DC9D"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1B7D925" w14:textId="588A0F81" w:rsidR="008D5033" w:rsidRPr="00AA76B6" w:rsidRDefault="008D5033" w:rsidP="00367769">
            <w:pPr>
              <w:pStyle w:val="Standard"/>
              <w:jc w:val="both"/>
              <w:rPr>
                <w:rFonts w:ascii="Cambria" w:hAnsi="Cambria"/>
                <w:sz w:val="20"/>
                <w:szCs w:val="20"/>
                <w:lang w:val="ru-RU"/>
              </w:rPr>
            </w:pPr>
            <w:r w:rsidRPr="00AA76B6">
              <w:rPr>
                <w:rFonts w:ascii="Cambria" w:hAnsi="Cambria"/>
                <w:sz w:val="20"/>
                <w:szCs w:val="20"/>
                <w:lang w:val="ru-RU"/>
              </w:rPr>
              <w:t>Контроль. Призванное существо по мере возможностей следует приказам персонажа.</w:t>
            </w:r>
            <w:r w:rsidR="00367769">
              <w:rPr>
                <w:rFonts w:ascii="Cambria" w:hAnsi="Cambria"/>
                <w:sz w:val="20"/>
                <w:szCs w:val="20"/>
                <w:lang w:val="ru-RU"/>
              </w:rPr>
              <w:t xml:space="preserve"> Персонаж может </w:t>
            </w:r>
            <w:proofErr w:type="gramStart"/>
            <w:r w:rsidR="00367769">
              <w:rPr>
                <w:rFonts w:ascii="Cambria" w:hAnsi="Cambria"/>
                <w:sz w:val="20"/>
                <w:szCs w:val="20"/>
                <w:lang w:val="ru-RU"/>
              </w:rPr>
              <w:t>потратить  маневр</w:t>
            </w:r>
            <w:proofErr w:type="gramEnd"/>
            <w:r w:rsidR="00367769">
              <w:rPr>
                <w:rFonts w:ascii="Cambria" w:hAnsi="Cambria"/>
                <w:sz w:val="20"/>
                <w:szCs w:val="20"/>
                <w:lang w:val="ru-RU"/>
              </w:rPr>
              <w:t>, чтобы дать всем призванным существам указание, что определяет действие и маневр, который они сделают в свой ход.</w:t>
            </w:r>
          </w:p>
        </w:tc>
        <w:tc>
          <w:tcPr>
            <w:tcW w:w="2160" w:type="dxa"/>
            <w:tcBorders>
              <w:left w:val="single" w:sz="2" w:space="0" w:color="000000"/>
              <w:bottom w:val="single" w:sz="2" w:space="0" w:color="000000"/>
            </w:tcBorders>
            <w:tcMar>
              <w:top w:w="55" w:type="dxa"/>
              <w:left w:w="55" w:type="dxa"/>
              <w:bottom w:w="55" w:type="dxa"/>
              <w:right w:w="55" w:type="dxa"/>
            </w:tcMar>
          </w:tcPr>
          <w:p w14:paraId="6A9EFD76" w14:textId="77777777" w:rsidR="008D5033" w:rsidRDefault="008D5033" w:rsidP="003C6794">
            <w:pPr>
              <w:pStyle w:val="TableContents"/>
              <w:jc w:val="both"/>
              <w:rPr>
                <w:rFonts w:ascii="Cambria" w:hAnsi="Cambria"/>
                <w:sz w:val="20"/>
                <w:szCs w:val="20"/>
              </w:rPr>
            </w:pPr>
            <w:proofErr w:type="spellStart"/>
            <w:r w:rsidRPr="00AA76B6">
              <w:rPr>
                <w:rFonts w:ascii="Cambria" w:hAnsi="Cambria"/>
                <w:sz w:val="20"/>
                <w:szCs w:val="20"/>
              </w:rPr>
              <w:t>Колдовство</w:t>
            </w:r>
            <w:proofErr w:type="spellEnd"/>
          </w:p>
          <w:p w14:paraId="1512430D" w14:textId="706E85A2"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2FEB2"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+1</w:t>
            </w:r>
          </w:p>
        </w:tc>
      </w:tr>
      <w:tr w:rsidR="008D5033" w:rsidRPr="00AA76B6" w14:paraId="7871ABC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84946E1" w14:textId="7A4F2B19"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Средний призыв. Персонаж может призвать Соперника с фигурой не больше 3</w:t>
            </w:r>
            <w:r w:rsidR="00AD1AB7" w:rsidRPr="00AA76B6">
              <w:rPr>
                <w:rFonts w:ascii="Cambria" w:hAnsi="Cambria"/>
                <w:sz w:val="20"/>
                <w:szCs w:val="20"/>
                <w:lang w:val="ru-RU"/>
              </w:rPr>
              <w:t xml:space="preserve"> или сразу и оружие, и броню.</w:t>
            </w:r>
          </w:p>
        </w:tc>
        <w:tc>
          <w:tcPr>
            <w:tcW w:w="2160" w:type="dxa"/>
            <w:tcBorders>
              <w:left w:val="single" w:sz="2" w:space="0" w:color="000000"/>
              <w:bottom w:val="single" w:sz="2" w:space="0" w:color="000000"/>
            </w:tcBorders>
            <w:tcMar>
              <w:top w:w="55" w:type="dxa"/>
              <w:left w:w="55" w:type="dxa"/>
              <w:bottom w:w="55" w:type="dxa"/>
              <w:right w:w="55" w:type="dxa"/>
            </w:tcMar>
          </w:tcPr>
          <w:p w14:paraId="1AB37BE8" w14:textId="77777777" w:rsidR="008D5033" w:rsidRDefault="008D5033" w:rsidP="003C6794">
            <w:pPr>
              <w:pStyle w:val="TableContents"/>
              <w:jc w:val="both"/>
              <w:rPr>
                <w:rFonts w:ascii="Cambria" w:hAnsi="Cambria"/>
                <w:sz w:val="20"/>
                <w:szCs w:val="20"/>
              </w:rPr>
            </w:pPr>
            <w:proofErr w:type="spellStart"/>
            <w:r w:rsidRPr="00AA76B6">
              <w:rPr>
                <w:rFonts w:ascii="Cambria" w:hAnsi="Cambria"/>
                <w:sz w:val="20"/>
                <w:szCs w:val="20"/>
              </w:rPr>
              <w:t>Колдовство</w:t>
            </w:r>
            <w:proofErr w:type="spellEnd"/>
          </w:p>
          <w:p w14:paraId="5E310964" w14:textId="72A53212"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3180" w14:textId="77777777" w:rsidR="008D5033" w:rsidRPr="00AA76B6" w:rsidRDefault="008D5033" w:rsidP="003C6794">
            <w:pPr>
              <w:pStyle w:val="TableContents"/>
              <w:jc w:val="both"/>
              <w:rPr>
                <w:rFonts w:ascii="Cambria" w:hAnsi="Cambria"/>
                <w:sz w:val="20"/>
                <w:szCs w:val="20"/>
              </w:rPr>
            </w:pPr>
            <w:r w:rsidRPr="00AA76B6">
              <w:rPr>
                <w:rFonts w:ascii="Cambria" w:hAnsi="Cambria"/>
                <w:sz w:val="20"/>
                <w:szCs w:val="20"/>
              </w:rPr>
              <w:t>+2</w:t>
            </w:r>
          </w:p>
        </w:tc>
      </w:tr>
      <w:tr w:rsidR="008D5033" w:rsidRPr="00AA76B6" w14:paraId="500CFBD3"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BD6E40E" w14:textId="77777777" w:rsidR="008D5033" w:rsidRPr="00AA76B6" w:rsidRDefault="008D5033" w:rsidP="003C6794">
            <w:pPr>
              <w:pStyle w:val="TableContents"/>
              <w:jc w:val="both"/>
              <w:rPr>
                <w:rFonts w:ascii="Cambria" w:hAnsi="Cambria"/>
                <w:sz w:val="20"/>
                <w:szCs w:val="20"/>
                <w:lang w:val="ru-RU"/>
              </w:rPr>
            </w:pPr>
            <w:r w:rsidRPr="00AA76B6">
              <w:rPr>
                <w:rFonts w:ascii="Cambria" w:hAnsi="Cambria"/>
                <w:sz w:val="20"/>
                <w:szCs w:val="20"/>
                <w:lang w:val="ru-RU"/>
              </w:rPr>
              <w:t>Великий призыв. Персонаж может призвать Главаря с фигурой не больше 3.</w:t>
            </w:r>
          </w:p>
        </w:tc>
        <w:tc>
          <w:tcPr>
            <w:tcW w:w="2160" w:type="dxa"/>
            <w:tcBorders>
              <w:left w:val="single" w:sz="2" w:space="0" w:color="000000"/>
              <w:bottom w:val="single" w:sz="2" w:space="0" w:color="000000"/>
            </w:tcBorders>
            <w:tcMar>
              <w:top w:w="55" w:type="dxa"/>
              <w:left w:w="55" w:type="dxa"/>
              <w:bottom w:w="55" w:type="dxa"/>
              <w:right w:w="55" w:type="dxa"/>
            </w:tcMar>
          </w:tcPr>
          <w:p w14:paraId="0763AAC3" w14:textId="77777777" w:rsidR="008D5033" w:rsidRDefault="008D5033" w:rsidP="003C6794">
            <w:pPr>
              <w:pStyle w:val="TableContents"/>
              <w:jc w:val="both"/>
              <w:rPr>
                <w:rFonts w:ascii="Cambria" w:hAnsi="Cambria"/>
                <w:sz w:val="20"/>
                <w:szCs w:val="20"/>
              </w:rPr>
            </w:pPr>
            <w:proofErr w:type="spellStart"/>
            <w:r w:rsidRPr="00AA76B6">
              <w:rPr>
                <w:rFonts w:ascii="Cambria" w:hAnsi="Cambria"/>
                <w:sz w:val="20"/>
                <w:szCs w:val="20"/>
              </w:rPr>
              <w:t>Колдовство</w:t>
            </w:r>
            <w:proofErr w:type="spellEnd"/>
          </w:p>
          <w:p w14:paraId="3DF7B7F1" w14:textId="159ABBE1" w:rsidR="00CC6B73" w:rsidRPr="00AA76B6" w:rsidRDefault="00CC6B73" w:rsidP="003C6794">
            <w:pPr>
              <w:pStyle w:val="TableContents"/>
              <w:jc w:val="both"/>
              <w:rPr>
                <w:rFonts w:ascii="Cambria" w:hAnsi="Cambria"/>
                <w:sz w:val="20"/>
                <w:szCs w:val="20"/>
              </w:rPr>
            </w:pPr>
            <w:r>
              <w:rPr>
                <w:rFonts w:ascii="Cambria" w:hAnsi="Cambria"/>
                <w:sz w:val="20"/>
                <w:szCs w:val="20"/>
                <w:lang w:val="ru-RU"/>
              </w:rPr>
              <w:t>Некромантия</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85DA2" w14:textId="7D04DFB0" w:rsidR="008D5033" w:rsidRPr="00367769" w:rsidRDefault="008D5033" w:rsidP="003C6794">
            <w:pPr>
              <w:pStyle w:val="TableContents"/>
              <w:jc w:val="both"/>
              <w:rPr>
                <w:rFonts w:ascii="Cambria" w:hAnsi="Cambria"/>
                <w:sz w:val="20"/>
                <w:szCs w:val="20"/>
                <w:lang w:val="ru-RU"/>
              </w:rPr>
            </w:pPr>
            <w:r w:rsidRPr="00AA76B6">
              <w:rPr>
                <w:rFonts w:ascii="Cambria" w:hAnsi="Cambria"/>
                <w:sz w:val="20"/>
                <w:szCs w:val="20"/>
              </w:rPr>
              <w:t>+2 +</w:t>
            </w:r>
            <w:proofErr w:type="spellStart"/>
            <w:r w:rsidRPr="00AA76B6">
              <w:rPr>
                <w:rFonts w:ascii="Cambria" w:hAnsi="Cambria"/>
                <w:sz w:val="20"/>
                <w:szCs w:val="20"/>
              </w:rPr>
              <w:t>Усиление</w:t>
            </w:r>
            <w:proofErr w:type="spellEnd"/>
            <w:r w:rsidR="00367769">
              <w:rPr>
                <w:rFonts w:ascii="Cambria" w:hAnsi="Cambria"/>
                <w:sz w:val="20"/>
                <w:szCs w:val="20"/>
                <w:lang w:val="ru-RU"/>
              </w:rPr>
              <w:t xml:space="preserve"> сложности</w:t>
            </w:r>
          </w:p>
        </w:tc>
      </w:tr>
    </w:tbl>
    <w:p w14:paraId="1D259DAE" w14:textId="77777777" w:rsidR="008D5033" w:rsidRPr="00AA76B6" w:rsidRDefault="008D5033" w:rsidP="003C6794">
      <w:pPr>
        <w:pStyle w:val="Standard"/>
        <w:jc w:val="both"/>
        <w:rPr>
          <w:rFonts w:ascii="Cambria" w:hAnsi="Cambria"/>
          <w:sz w:val="20"/>
          <w:szCs w:val="20"/>
        </w:rPr>
      </w:pPr>
    </w:p>
    <w:p w14:paraId="215EFA43" w14:textId="77777777" w:rsidR="008D5033" w:rsidRPr="00AA76B6" w:rsidRDefault="008D5033" w:rsidP="003C6794">
      <w:pPr>
        <w:jc w:val="both"/>
        <w:rPr>
          <w:rFonts w:ascii="Cambria" w:hAnsi="Cambria"/>
          <w:sz w:val="20"/>
          <w:szCs w:val="20"/>
          <w:lang w:val="ru-RU"/>
        </w:rPr>
      </w:pPr>
    </w:p>
    <w:p w14:paraId="33002D0B"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Лечение</w:t>
      </w:r>
    </w:p>
    <w:p w14:paraId="28CCCAC0"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538AF3BA"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Базовый навык: Восстановление</w:t>
      </w:r>
    </w:p>
    <w:p w14:paraId="14B50775" w14:textId="511AFD6B"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Знатоки магии Восстановлени</w:t>
      </w:r>
      <w:r w:rsidR="00F01798">
        <w:rPr>
          <w:rFonts w:ascii="Cambria" w:hAnsi="Cambria"/>
          <w:sz w:val="20"/>
          <w:szCs w:val="20"/>
          <w:lang w:val="ru-RU"/>
        </w:rPr>
        <w:t>я</w:t>
      </w:r>
      <w:r w:rsidRPr="00AA76B6">
        <w:rPr>
          <w:rFonts w:ascii="Cambria" w:hAnsi="Cambria"/>
          <w:sz w:val="20"/>
          <w:szCs w:val="20"/>
          <w:lang w:val="ru-RU"/>
        </w:rPr>
        <w:t xml:space="preserve"> славятся своими лечащими способностями и могут исцелять раны, недуги и критические травмы. При совершении проверки персонаж выбирает одну цель, с которой он находится вплотную и которая не выведена из строя. Сложность этой проверки по умолчанию </w:t>
      </w:r>
      <w:proofErr w:type="spellStart"/>
      <w:r w:rsidRPr="00AA76B6">
        <w:rPr>
          <w:rFonts w:ascii="Cambria" w:hAnsi="Cambria"/>
          <w:sz w:val="20"/>
          <w:szCs w:val="20"/>
          <w:lang w:val="ru-RU"/>
        </w:rPr>
        <w:t>лё</w:t>
      </w:r>
      <w:proofErr w:type="spellEnd"/>
      <w:r w:rsidRPr="00AA76B6">
        <w:rPr>
          <w:rFonts w:ascii="Cambria" w:hAnsi="Cambria"/>
          <w:sz w:val="20"/>
          <w:szCs w:val="20"/>
        </w:rPr>
        <w:t>r</w:t>
      </w:r>
      <w:r w:rsidR="00BC4AD2">
        <w:rPr>
          <w:rFonts w:ascii="Cambria" w:hAnsi="Cambria"/>
          <w:sz w:val="20"/>
          <w:szCs w:val="20"/>
          <w:lang w:val="ru-RU"/>
        </w:rPr>
        <w:t>кая (</w:t>
      </w:r>
      <w:r w:rsidR="00BC4AD2" w:rsidRPr="00AA76B6">
        <w:rPr>
          <w:rFonts w:ascii="Cambria" w:hAnsi="Cambria"/>
          <w:noProof/>
          <w:sz w:val="20"/>
          <w:szCs w:val="20"/>
          <w:lang w:val="ru-RU" w:eastAsia="ru-RU" w:bidi="ar-SA"/>
        </w:rPr>
        <w:drawing>
          <wp:inline distT="114300" distB="114300" distL="114300" distR="114300" wp14:anchorId="66CE3FE7" wp14:editId="117664CD">
            <wp:extent cx="95250" cy="12382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При успехе персонаж вылечивает 1 здоровья за каждый неотменённый </w:t>
      </w:r>
      <w:r w:rsidR="00716227">
        <w:rPr>
          <w:noProof/>
          <w:lang w:val="ru-RU" w:eastAsia="ru-RU" w:bidi="ar-SA"/>
        </w:rPr>
        <w:drawing>
          <wp:inline distT="0" distB="0" distL="0" distR="0" wp14:anchorId="1378C292" wp14:editId="1ACD2692">
            <wp:extent cx="167640" cy="167640"/>
            <wp:effectExtent l="0" t="0" r="3810" b="381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и 1 запаса сил за кажд</w:t>
      </w:r>
      <w:r w:rsidR="00F01798">
        <w:rPr>
          <w:rFonts w:ascii="Cambria" w:hAnsi="Cambria"/>
          <w:sz w:val="20"/>
          <w:szCs w:val="20"/>
          <w:lang w:val="ru-RU"/>
        </w:rPr>
        <w:t>ый</w:t>
      </w:r>
      <w:r w:rsidRPr="00AA76B6">
        <w:rPr>
          <w:rFonts w:ascii="Cambria" w:hAnsi="Cambria"/>
          <w:sz w:val="20"/>
          <w:szCs w:val="20"/>
          <w:lang w:val="ru-RU"/>
        </w:rPr>
        <w:t xml:space="preserve"> неотменённ</w:t>
      </w:r>
      <w:r w:rsidR="00F01798">
        <w:rPr>
          <w:rFonts w:ascii="Cambria" w:hAnsi="Cambria"/>
          <w:sz w:val="20"/>
          <w:szCs w:val="20"/>
          <w:lang w:val="ru-RU"/>
        </w:rPr>
        <w:t>ый</w:t>
      </w:r>
      <w:r w:rsidRPr="00AA76B6">
        <w:rPr>
          <w:rFonts w:ascii="Cambria" w:hAnsi="Cambria"/>
          <w:sz w:val="20"/>
          <w:szCs w:val="20"/>
          <w:lang w:val="ru-RU"/>
        </w:rPr>
        <w:t xml:space="preserve"> </w:t>
      </w:r>
      <w:r w:rsidR="00F01798">
        <w:rPr>
          <w:noProof/>
          <w:lang w:val="ru-RU" w:eastAsia="ru-RU" w:bidi="ar-SA"/>
        </w:rPr>
        <w:drawing>
          <wp:inline distT="0" distB="0" distL="0" distR="0" wp14:anchorId="16ED2253" wp14:editId="224A97A1">
            <wp:extent cx="157480" cy="132080"/>
            <wp:effectExtent l="0" t="0" r="0" b="127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p w14:paraId="7FEBC1A8" w14:textId="43EB2E1B" w:rsidR="003F11A7" w:rsidRPr="00AA76B6" w:rsidRDefault="00BB116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Восстановления выберите любое количество дополнительных эффектов, перечисленных в следующей таблице. </w:t>
      </w:r>
      <w:proofErr w:type="spellStart"/>
      <w:r w:rsidR="00025B80" w:rsidRPr="00AA76B6">
        <w:rPr>
          <w:rFonts w:ascii="Cambria" w:hAnsi="Cambria"/>
          <w:sz w:val="20"/>
          <w:szCs w:val="20"/>
        </w:rPr>
        <w:t>Эти</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эффекты</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добавляются</w:t>
      </w:r>
      <w:proofErr w:type="spellEnd"/>
      <w:r w:rsidR="00025B80" w:rsidRPr="00AA76B6">
        <w:rPr>
          <w:rFonts w:ascii="Cambria" w:hAnsi="Cambria"/>
          <w:sz w:val="20"/>
          <w:szCs w:val="20"/>
        </w:rPr>
        <w:t xml:space="preserve"> к </w:t>
      </w:r>
      <w:proofErr w:type="spellStart"/>
      <w:r w:rsidR="00025B80" w:rsidRPr="00AA76B6">
        <w:rPr>
          <w:rFonts w:ascii="Cambria" w:hAnsi="Cambria"/>
          <w:sz w:val="20"/>
          <w:szCs w:val="20"/>
        </w:rPr>
        <w:t>проверке</w:t>
      </w:r>
      <w:proofErr w:type="spellEnd"/>
      <w:r w:rsidR="00025B80" w:rsidRPr="00AA76B6">
        <w:rPr>
          <w:rFonts w:ascii="Cambria" w:hAnsi="Cambria"/>
          <w:sz w:val="20"/>
          <w:szCs w:val="20"/>
        </w:rPr>
        <w:t>.</w:t>
      </w:r>
    </w:p>
    <w:p w14:paraId="1271460A" w14:textId="77777777" w:rsidR="003F11A7" w:rsidRPr="00AA76B6" w:rsidRDefault="003F11A7"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3F11A7" w:rsidRPr="00AA76B6" w14:paraId="423C425D" w14:textId="77777777">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1E98B8CA"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63F5D7FA"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696B6D4E"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4D4138"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03CBF32A"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5A2CD169" w14:textId="77777777">
        <w:tc>
          <w:tcPr>
            <w:tcW w:w="6750" w:type="dxa"/>
            <w:tcBorders>
              <w:left w:val="single" w:sz="2" w:space="0" w:color="000000"/>
              <w:bottom w:val="single" w:sz="2" w:space="0" w:color="000000"/>
            </w:tcBorders>
            <w:tcMar>
              <w:top w:w="55" w:type="dxa"/>
              <w:left w:w="55" w:type="dxa"/>
              <w:bottom w:w="55" w:type="dxa"/>
              <w:right w:w="55" w:type="dxa"/>
            </w:tcMar>
          </w:tcPr>
          <w:p w14:paraId="27867C68" w14:textId="7F3A6CA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643" w:type="dxa"/>
            <w:tcBorders>
              <w:left w:val="single" w:sz="2" w:space="0" w:color="000000"/>
              <w:bottom w:val="single" w:sz="2" w:space="0" w:color="000000"/>
            </w:tcBorders>
            <w:tcMar>
              <w:top w:w="55" w:type="dxa"/>
              <w:left w:w="55" w:type="dxa"/>
              <w:bottom w:w="55" w:type="dxa"/>
              <w:right w:w="55" w:type="dxa"/>
            </w:tcMar>
          </w:tcPr>
          <w:p w14:paraId="6D5F5F25"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20593"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7575377" w14:textId="77777777">
        <w:tc>
          <w:tcPr>
            <w:tcW w:w="6750" w:type="dxa"/>
            <w:tcBorders>
              <w:left w:val="single" w:sz="2" w:space="0" w:color="000000"/>
              <w:bottom w:val="single" w:sz="2" w:space="0" w:color="000000"/>
            </w:tcBorders>
            <w:tcMar>
              <w:top w:w="55" w:type="dxa"/>
              <w:left w:w="55" w:type="dxa"/>
              <w:bottom w:w="55" w:type="dxa"/>
              <w:right w:w="55" w:type="dxa"/>
            </w:tcMar>
          </w:tcPr>
          <w:p w14:paraId="046A9079"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FAFE50E" w14:textId="42955058"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11059F29" wp14:editId="1FB7A45D">
                  <wp:extent cx="157480" cy="132080"/>
                  <wp:effectExtent l="0" t="0" r="0" b="127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753814C9" wp14:editId="0382548A">
                  <wp:extent cx="157480" cy="132080"/>
                  <wp:effectExtent l="0" t="0" r="0" b="127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39F30F05"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410DA"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4445AF4C" w14:textId="77777777">
        <w:tc>
          <w:tcPr>
            <w:tcW w:w="6750" w:type="dxa"/>
            <w:tcBorders>
              <w:left w:val="single" w:sz="2" w:space="0" w:color="000000"/>
              <w:bottom w:val="single" w:sz="2" w:space="0" w:color="000000"/>
            </w:tcBorders>
            <w:tcMar>
              <w:top w:w="55" w:type="dxa"/>
              <w:left w:w="55" w:type="dxa"/>
              <w:bottom w:w="55" w:type="dxa"/>
              <w:right w:w="55" w:type="dxa"/>
            </w:tcMar>
          </w:tcPr>
          <w:p w14:paraId="0C29AEA9" w14:textId="77777777"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Исцеление. Выберите один длительный эффект состояния или Простую </w:t>
            </w:r>
            <w:proofErr w:type="spellStart"/>
            <w:r w:rsidRPr="00AA76B6">
              <w:rPr>
                <w:rFonts w:ascii="Cambria" w:hAnsi="Cambria"/>
                <w:sz w:val="20"/>
                <w:szCs w:val="20"/>
              </w:rPr>
              <w:t>Болезнь</w:t>
            </w:r>
            <w:proofErr w:type="spellEnd"/>
            <w:r w:rsidRPr="00AA76B6">
              <w:rPr>
                <w:rFonts w:ascii="Cambria" w:hAnsi="Cambria"/>
                <w:sz w:val="20"/>
                <w:szCs w:val="20"/>
              </w:rPr>
              <w:t xml:space="preserve">, </w:t>
            </w:r>
            <w:proofErr w:type="spellStart"/>
            <w:r w:rsidRPr="00AA76B6">
              <w:rPr>
                <w:rFonts w:ascii="Cambria" w:hAnsi="Cambria"/>
                <w:sz w:val="20"/>
                <w:szCs w:val="20"/>
              </w:rPr>
              <w:t>действующую</w:t>
            </w:r>
            <w:proofErr w:type="spellEnd"/>
            <w:r w:rsidRPr="00AA76B6">
              <w:rPr>
                <w:rFonts w:ascii="Cambria" w:hAnsi="Cambria"/>
                <w:sz w:val="20"/>
                <w:szCs w:val="20"/>
              </w:rPr>
              <w:t xml:space="preserve"> </w:t>
            </w:r>
            <w:proofErr w:type="spellStart"/>
            <w:r w:rsidRPr="00AA76B6">
              <w:rPr>
                <w:rFonts w:ascii="Cambria" w:hAnsi="Cambria"/>
                <w:sz w:val="20"/>
                <w:szCs w:val="20"/>
              </w:rPr>
              <w:t>на</w:t>
            </w:r>
            <w:proofErr w:type="spellEnd"/>
            <w:r w:rsidRPr="00AA76B6">
              <w:rPr>
                <w:rFonts w:ascii="Cambria" w:hAnsi="Cambria"/>
                <w:sz w:val="20"/>
                <w:szCs w:val="20"/>
              </w:rPr>
              <w:t xml:space="preserve"> </w:t>
            </w:r>
            <w:proofErr w:type="spellStart"/>
            <w:r w:rsidRPr="00AA76B6">
              <w:rPr>
                <w:rFonts w:ascii="Cambria" w:hAnsi="Cambria"/>
                <w:sz w:val="20"/>
                <w:szCs w:val="20"/>
              </w:rPr>
              <w:t>цель</w:t>
            </w:r>
            <w:proofErr w:type="spellEnd"/>
            <w:r w:rsidRPr="00AA76B6">
              <w:rPr>
                <w:rFonts w:ascii="Cambria" w:hAnsi="Cambria"/>
                <w:sz w:val="20"/>
                <w:szCs w:val="20"/>
              </w:rPr>
              <w:t xml:space="preserve">. </w:t>
            </w:r>
            <w:proofErr w:type="spellStart"/>
            <w:r w:rsidRPr="00AA76B6">
              <w:rPr>
                <w:rFonts w:ascii="Cambria" w:hAnsi="Cambria"/>
                <w:sz w:val="20"/>
                <w:szCs w:val="20"/>
              </w:rPr>
              <w:t>Этот</w:t>
            </w:r>
            <w:proofErr w:type="spellEnd"/>
            <w:r w:rsidRPr="00AA76B6">
              <w:rPr>
                <w:rFonts w:ascii="Cambria" w:hAnsi="Cambria"/>
                <w:sz w:val="20"/>
                <w:szCs w:val="20"/>
              </w:rPr>
              <w:t xml:space="preserve"> </w:t>
            </w:r>
            <w:proofErr w:type="spellStart"/>
            <w:r w:rsidRPr="00AA76B6">
              <w:rPr>
                <w:rFonts w:ascii="Cambria" w:hAnsi="Cambria"/>
                <w:sz w:val="20"/>
                <w:szCs w:val="20"/>
              </w:rPr>
              <w:t>эффект</w:t>
            </w:r>
            <w:proofErr w:type="spellEnd"/>
            <w:r w:rsidRPr="00AA76B6">
              <w:rPr>
                <w:rFonts w:ascii="Cambria" w:hAnsi="Cambria"/>
                <w:sz w:val="20"/>
                <w:szCs w:val="20"/>
              </w:rPr>
              <w:t xml:space="preserve"> </w:t>
            </w:r>
            <w:proofErr w:type="spellStart"/>
            <w:r w:rsidRPr="00AA76B6">
              <w:rPr>
                <w:rFonts w:ascii="Cambria" w:hAnsi="Cambria"/>
                <w:sz w:val="20"/>
                <w:szCs w:val="20"/>
              </w:rPr>
              <w:t>немедленно</w:t>
            </w:r>
            <w:proofErr w:type="spellEnd"/>
            <w:r w:rsidRPr="00AA76B6">
              <w:rPr>
                <w:rFonts w:ascii="Cambria" w:hAnsi="Cambria"/>
                <w:sz w:val="20"/>
                <w:szCs w:val="20"/>
              </w:rPr>
              <w:t xml:space="preserve"> </w:t>
            </w:r>
            <w:proofErr w:type="spellStart"/>
            <w:r w:rsidRPr="00AA76B6">
              <w:rPr>
                <w:rFonts w:ascii="Cambria" w:hAnsi="Cambria"/>
                <w:sz w:val="20"/>
                <w:szCs w:val="20"/>
              </w:rPr>
              <w:t>оканчивается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361E463D" w14:textId="77777777"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9588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338FD54" w14:textId="77777777">
        <w:tc>
          <w:tcPr>
            <w:tcW w:w="6750" w:type="dxa"/>
            <w:tcBorders>
              <w:left w:val="single" w:sz="2" w:space="0" w:color="000000"/>
              <w:bottom w:val="single" w:sz="2" w:space="0" w:color="000000"/>
            </w:tcBorders>
            <w:tcMar>
              <w:top w:w="55" w:type="dxa"/>
              <w:left w:w="55" w:type="dxa"/>
              <w:bottom w:w="55" w:type="dxa"/>
              <w:right w:w="55" w:type="dxa"/>
            </w:tcMar>
          </w:tcPr>
          <w:p w14:paraId="4062CD4D" w14:textId="77777777"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Лечение критических травм. Выберите одну критическую травму, от которой страдает цель. </w:t>
            </w:r>
            <w:proofErr w:type="spellStart"/>
            <w:r w:rsidRPr="00AA76B6">
              <w:rPr>
                <w:rFonts w:ascii="Cambria" w:hAnsi="Cambria"/>
                <w:sz w:val="20"/>
                <w:szCs w:val="20"/>
              </w:rPr>
              <w:t>Если</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заклинание</w:t>
            </w:r>
            <w:proofErr w:type="spellEnd"/>
            <w:r w:rsidRPr="00AA76B6">
              <w:rPr>
                <w:rFonts w:ascii="Cambria" w:hAnsi="Cambria"/>
                <w:sz w:val="20"/>
                <w:szCs w:val="20"/>
              </w:rPr>
              <w:t xml:space="preserve"> </w:t>
            </w:r>
            <w:proofErr w:type="spellStart"/>
            <w:r w:rsidRPr="00AA76B6">
              <w:rPr>
                <w:rFonts w:ascii="Cambria" w:hAnsi="Cambria"/>
                <w:sz w:val="20"/>
                <w:szCs w:val="20"/>
              </w:rPr>
              <w:t>успешно</w:t>
            </w:r>
            <w:proofErr w:type="spellEnd"/>
            <w:r w:rsidRPr="00AA76B6">
              <w:rPr>
                <w:rFonts w:ascii="Cambria" w:hAnsi="Cambria"/>
                <w:sz w:val="20"/>
                <w:szCs w:val="20"/>
              </w:rPr>
              <w:t xml:space="preserve">, </w:t>
            </w:r>
            <w:proofErr w:type="spellStart"/>
            <w:r w:rsidRPr="00AA76B6">
              <w:rPr>
                <w:rFonts w:ascii="Cambria" w:hAnsi="Cambria"/>
                <w:sz w:val="20"/>
                <w:szCs w:val="20"/>
              </w:rPr>
              <w:t>критическая</w:t>
            </w:r>
            <w:proofErr w:type="spellEnd"/>
            <w:r w:rsidRPr="00AA76B6">
              <w:rPr>
                <w:rFonts w:ascii="Cambria" w:hAnsi="Cambria"/>
                <w:sz w:val="20"/>
                <w:szCs w:val="20"/>
              </w:rPr>
              <w:t xml:space="preserve"> </w:t>
            </w:r>
            <w:proofErr w:type="spellStart"/>
            <w:r w:rsidRPr="00AA76B6">
              <w:rPr>
                <w:rFonts w:ascii="Cambria" w:hAnsi="Cambria"/>
                <w:sz w:val="20"/>
                <w:szCs w:val="20"/>
              </w:rPr>
              <w:t>травма</w:t>
            </w:r>
            <w:proofErr w:type="spellEnd"/>
            <w:r w:rsidRPr="00AA76B6">
              <w:rPr>
                <w:rFonts w:ascii="Cambria" w:hAnsi="Cambria"/>
                <w:sz w:val="20"/>
                <w:szCs w:val="20"/>
              </w:rPr>
              <w:t xml:space="preserve"> </w:t>
            </w:r>
            <w:proofErr w:type="spellStart"/>
            <w:r w:rsidRPr="00AA76B6">
              <w:rPr>
                <w:rFonts w:ascii="Cambria" w:hAnsi="Cambria"/>
                <w:sz w:val="20"/>
                <w:szCs w:val="20"/>
              </w:rPr>
              <w:t>излечивается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296AE2E2" w14:textId="77777777"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EBEC3"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6295AED4" w14:textId="77777777">
        <w:tc>
          <w:tcPr>
            <w:tcW w:w="6750" w:type="dxa"/>
            <w:tcBorders>
              <w:left w:val="single" w:sz="2" w:space="0" w:color="000000"/>
              <w:bottom w:val="single" w:sz="2" w:space="0" w:color="000000"/>
            </w:tcBorders>
            <w:tcMar>
              <w:top w:w="55" w:type="dxa"/>
              <w:left w:w="55" w:type="dxa"/>
              <w:bottom w:w="55" w:type="dxa"/>
              <w:right w:w="55" w:type="dxa"/>
            </w:tcMar>
          </w:tcPr>
          <w:p w14:paraId="6C5B6C16"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lastRenderedPageBreak/>
              <w:t>Оживление выведенных из строя. Персонаж может выбрать цели, выведенные из строя.</w:t>
            </w:r>
          </w:p>
        </w:tc>
        <w:tc>
          <w:tcPr>
            <w:tcW w:w="1643" w:type="dxa"/>
            <w:tcBorders>
              <w:left w:val="single" w:sz="2" w:space="0" w:color="000000"/>
              <w:bottom w:val="single" w:sz="2" w:space="0" w:color="000000"/>
            </w:tcBorders>
            <w:tcMar>
              <w:top w:w="55" w:type="dxa"/>
              <w:left w:w="55" w:type="dxa"/>
              <w:bottom w:w="55" w:type="dxa"/>
              <w:right w:w="55" w:type="dxa"/>
            </w:tcMar>
          </w:tcPr>
          <w:p w14:paraId="0A4E697A" w14:textId="77777777"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2CEE"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3F4B78B5" w14:textId="77777777">
        <w:tc>
          <w:tcPr>
            <w:tcW w:w="6750" w:type="dxa"/>
            <w:tcBorders>
              <w:left w:val="single" w:sz="2" w:space="0" w:color="000000"/>
              <w:bottom w:val="single" w:sz="2" w:space="0" w:color="000000"/>
            </w:tcBorders>
            <w:tcMar>
              <w:top w:w="55" w:type="dxa"/>
              <w:left w:w="55" w:type="dxa"/>
              <w:bottom w:w="55" w:type="dxa"/>
              <w:right w:w="55" w:type="dxa"/>
            </w:tcMar>
          </w:tcPr>
          <w:p w14:paraId="2360EB56" w14:textId="79376567" w:rsidR="00F01798" w:rsidRPr="00AA76B6" w:rsidRDefault="00F01798" w:rsidP="00DF55E8">
            <w:pPr>
              <w:jc w:val="both"/>
              <w:rPr>
                <w:rFonts w:ascii="Cambria" w:hAnsi="Cambria"/>
                <w:sz w:val="20"/>
                <w:szCs w:val="20"/>
                <w:lang w:val="ru-RU"/>
              </w:rPr>
            </w:pPr>
            <w:r w:rsidRPr="00AA76B6">
              <w:rPr>
                <w:rFonts w:ascii="Cambria" w:hAnsi="Cambria"/>
                <w:sz w:val="20"/>
                <w:szCs w:val="20"/>
                <w:lang w:val="ru-RU"/>
              </w:rPr>
              <w:t xml:space="preserve">Сопротивление. </w:t>
            </w:r>
            <w:r w:rsidR="00DF55E8">
              <w:rPr>
                <w:rFonts w:ascii="Cambria" w:hAnsi="Cambria"/>
                <w:sz w:val="20"/>
                <w:szCs w:val="20"/>
                <w:lang w:val="ru-RU"/>
              </w:rPr>
              <w:t>В течении сцены ц</w:t>
            </w:r>
            <w:r w:rsidRPr="00AA76B6">
              <w:rPr>
                <w:rFonts w:ascii="Cambria" w:hAnsi="Cambria"/>
                <w:sz w:val="20"/>
                <w:szCs w:val="20"/>
                <w:lang w:val="ru-RU"/>
              </w:rPr>
              <w:t>ель получает такой Бонус при проверках Стойкости, чтобы сопротивляться ядам или болезням, сколько у персонажа рангов навыка Восстановление</w:t>
            </w:r>
            <w:r w:rsidR="00995310">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5831006E" w14:textId="77777777"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A730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96FDD4E" w14:textId="77777777">
        <w:tc>
          <w:tcPr>
            <w:tcW w:w="6750" w:type="dxa"/>
            <w:tcBorders>
              <w:left w:val="single" w:sz="2" w:space="0" w:color="000000"/>
              <w:bottom w:val="single" w:sz="2" w:space="0" w:color="000000"/>
            </w:tcBorders>
            <w:tcMar>
              <w:top w:w="55" w:type="dxa"/>
              <w:left w:w="55" w:type="dxa"/>
              <w:bottom w:w="55" w:type="dxa"/>
              <w:right w:w="55" w:type="dxa"/>
            </w:tcMar>
          </w:tcPr>
          <w:p w14:paraId="4D629530" w14:textId="77777777" w:rsidR="00F01798" w:rsidRPr="000E43CD" w:rsidRDefault="00F01798" w:rsidP="00F01798">
            <w:pPr>
              <w:jc w:val="both"/>
              <w:rPr>
                <w:rFonts w:ascii="Cambria" w:hAnsi="Cambria"/>
                <w:sz w:val="20"/>
                <w:szCs w:val="20"/>
                <w:lang w:val="ru-RU"/>
              </w:rPr>
            </w:pPr>
            <w:r w:rsidRPr="00AA76B6">
              <w:rPr>
                <w:rFonts w:ascii="Cambria" w:hAnsi="Cambria"/>
                <w:sz w:val="20"/>
                <w:szCs w:val="20"/>
                <w:lang w:val="ru-RU"/>
              </w:rPr>
              <w:t xml:space="preserve">Великое исцеление. Выберите одну Серьезную Болезнь, действующую на цель. </w:t>
            </w:r>
            <w:r w:rsidRPr="000E43CD">
              <w:rPr>
                <w:rFonts w:ascii="Cambria" w:hAnsi="Cambria"/>
                <w:sz w:val="20"/>
                <w:szCs w:val="20"/>
                <w:lang w:val="ru-RU"/>
              </w:rPr>
              <w:t>Она немедленно оканчивается.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5A023FAF" w14:textId="77777777"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51EFF9"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7389B580" w14:textId="77777777" w:rsidR="003F11A7" w:rsidRPr="00AA76B6" w:rsidRDefault="003F11A7" w:rsidP="003C6794">
      <w:pPr>
        <w:jc w:val="both"/>
        <w:rPr>
          <w:rFonts w:ascii="Cambria" w:hAnsi="Cambria"/>
          <w:sz w:val="20"/>
          <w:szCs w:val="20"/>
        </w:rPr>
      </w:pPr>
    </w:p>
    <w:p w14:paraId="0504EA3D" w14:textId="56B88F12"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 xml:space="preserve">Примечание: Вы можете заметить отсутствие заклинания или эффекта Воскрешение. В мире Древних Свитков не так просто воскрешать умерших. Обычно это требует заключения </w:t>
      </w:r>
      <w:r w:rsidR="00025B80" w:rsidRPr="00AA76B6">
        <w:rPr>
          <w:rFonts w:ascii="Cambria" w:hAnsi="Cambria"/>
          <w:sz w:val="20"/>
          <w:szCs w:val="20"/>
          <w:lang w:val="ru-RU"/>
        </w:rPr>
        <w:t>договора</w:t>
      </w:r>
      <w:r w:rsidRPr="00AA76B6">
        <w:rPr>
          <w:rFonts w:ascii="Cambria" w:hAnsi="Cambria"/>
          <w:sz w:val="20"/>
          <w:szCs w:val="20"/>
          <w:lang w:val="ru-RU"/>
        </w:rPr>
        <w:t xml:space="preserve"> с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милости Божеств или сложнейших ритуалов</w:t>
      </w:r>
      <w:r w:rsidR="001E5514">
        <w:rPr>
          <w:rFonts w:ascii="Cambria" w:hAnsi="Cambria"/>
          <w:sz w:val="20"/>
          <w:szCs w:val="20"/>
          <w:lang w:val="ru-RU"/>
        </w:rPr>
        <w:t xml:space="preserve"> Некромантии</w:t>
      </w:r>
      <w:r w:rsidRPr="00AA76B6">
        <w:rPr>
          <w:rFonts w:ascii="Cambria" w:hAnsi="Cambria"/>
          <w:sz w:val="20"/>
          <w:szCs w:val="20"/>
          <w:lang w:val="ru-RU"/>
        </w:rPr>
        <w:t>.</w:t>
      </w:r>
    </w:p>
    <w:p w14:paraId="289AC7A8" w14:textId="77777777" w:rsidR="003F11A7" w:rsidRPr="00AA76B6" w:rsidRDefault="003F11A7" w:rsidP="003C6794">
      <w:pPr>
        <w:jc w:val="both"/>
        <w:rPr>
          <w:rFonts w:ascii="Cambria" w:hAnsi="Cambria"/>
          <w:sz w:val="20"/>
          <w:szCs w:val="20"/>
          <w:lang w:val="ru-RU"/>
        </w:rPr>
      </w:pPr>
    </w:p>
    <w:p w14:paraId="54EA32ED"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Щит</w:t>
      </w:r>
    </w:p>
    <w:p w14:paraId="37B07F19"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908A320" w14:textId="77777777"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59B373C" w14:textId="4BBB9C1E"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Заклинатели школы Изменение могут создавать барьеры из магической энергии, защищающие</w:t>
      </w:r>
      <w:r w:rsidR="00B43BEC">
        <w:rPr>
          <w:rFonts w:ascii="Cambria" w:hAnsi="Cambria"/>
          <w:sz w:val="20"/>
          <w:szCs w:val="20"/>
          <w:lang w:val="ru-RU"/>
        </w:rPr>
        <w:t xml:space="preserve"> </w:t>
      </w:r>
      <w:r w:rsidRPr="00AA76B6">
        <w:rPr>
          <w:rFonts w:ascii="Cambria" w:hAnsi="Cambria"/>
          <w:sz w:val="20"/>
          <w:szCs w:val="20"/>
          <w:lang w:val="ru-RU"/>
        </w:rPr>
        <w:t>их самих и их союзников. Персонаж выбирает одну цель, с которой он находится вплотную (это может</w:t>
      </w:r>
      <w:r w:rsidR="00B43BEC">
        <w:rPr>
          <w:rFonts w:ascii="Cambria" w:hAnsi="Cambria"/>
          <w:sz w:val="20"/>
          <w:szCs w:val="20"/>
          <w:lang w:val="ru-RU"/>
        </w:rPr>
        <w:t xml:space="preserve"> </w:t>
      </w:r>
      <w:r w:rsidRPr="00AA76B6">
        <w:rPr>
          <w:rFonts w:ascii="Cambria" w:hAnsi="Cambria"/>
          <w:sz w:val="20"/>
          <w:szCs w:val="20"/>
          <w:lang w:val="ru-RU"/>
        </w:rPr>
        <w:t>быть он сам), а потом совершает проверку магического навыка. Сложность этой проверки по умолчанию</w:t>
      </w:r>
      <w:r w:rsidR="00B43BEC">
        <w:rPr>
          <w:rFonts w:ascii="Cambria" w:hAnsi="Cambria"/>
          <w:sz w:val="20"/>
          <w:szCs w:val="20"/>
          <w:lang w:val="ru-RU"/>
        </w:rPr>
        <w:t xml:space="preserve"> </w:t>
      </w:r>
      <w:r w:rsidR="00BC4AD2">
        <w:rPr>
          <w:rFonts w:ascii="Cambria" w:hAnsi="Cambria"/>
          <w:sz w:val="20"/>
          <w:szCs w:val="20"/>
          <w:lang w:val="ru-RU"/>
        </w:rPr>
        <w:t>лёгкая (</w:t>
      </w:r>
      <w:r w:rsidR="00BC4AD2" w:rsidRPr="00AA76B6">
        <w:rPr>
          <w:rFonts w:ascii="Cambria" w:hAnsi="Cambria"/>
          <w:noProof/>
          <w:sz w:val="20"/>
          <w:szCs w:val="20"/>
          <w:lang w:val="ru-RU" w:eastAsia="ru-RU" w:bidi="ar-SA"/>
        </w:rPr>
        <w:drawing>
          <wp:inline distT="114300" distB="114300" distL="114300" distR="114300" wp14:anchorId="61E93086" wp14:editId="49F77812">
            <wp:extent cx="95250" cy="123825"/>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Если проверка успешна, то до конца следующего хода вашего персонажа урон от всех попаданий по цели уменьшается на 1 и уменьшается ещё на 1 за каждые </w:t>
      </w:r>
      <w:r w:rsidR="00716227">
        <w:rPr>
          <w:noProof/>
          <w:lang w:val="ru-RU" w:eastAsia="ru-RU" w:bidi="ar-SA"/>
        </w:rPr>
        <w:drawing>
          <wp:inline distT="0" distB="0" distL="0" distR="0" wp14:anchorId="18D0DC89" wp14:editId="1FA9364F">
            <wp:extent cx="167640" cy="167640"/>
            <wp:effectExtent l="0" t="0" r="3810" b="381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716227">
        <w:rPr>
          <w:noProof/>
          <w:lang w:val="ru-RU" w:eastAsia="ru-RU" w:bidi="ar-SA"/>
        </w:rPr>
        <w:drawing>
          <wp:inline distT="0" distB="0" distL="0" distR="0" wp14:anchorId="7761087B" wp14:editId="608F51DD">
            <wp:extent cx="167640" cy="167640"/>
            <wp:effectExtent l="0" t="0" r="3810" b="381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 кроме первых.</w:t>
      </w:r>
    </w:p>
    <w:p w14:paraId="2EA2BC75" w14:textId="77777777" w:rsidR="003F11A7" w:rsidRPr="00AA76B6" w:rsidRDefault="00BB116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Щита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3424AF2B" w14:textId="77777777" w:rsidR="003F11A7" w:rsidRPr="00AA76B6" w:rsidRDefault="003F11A7"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7140"/>
        <w:gridCol w:w="1253"/>
        <w:gridCol w:w="1245"/>
      </w:tblGrid>
      <w:tr w:rsidR="003F11A7" w:rsidRPr="00AA76B6" w14:paraId="0EB1905C" w14:textId="77777777">
        <w:tc>
          <w:tcPr>
            <w:tcW w:w="7140" w:type="dxa"/>
            <w:tcBorders>
              <w:top w:val="single" w:sz="2" w:space="0" w:color="000000"/>
              <w:left w:val="single" w:sz="2" w:space="0" w:color="000000"/>
              <w:bottom w:val="single" w:sz="2" w:space="0" w:color="000000"/>
            </w:tcBorders>
            <w:tcMar>
              <w:top w:w="55" w:type="dxa"/>
              <w:left w:w="55" w:type="dxa"/>
              <w:bottom w:w="55" w:type="dxa"/>
              <w:right w:w="55" w:type="dxa"/>
            </w:tcMar>
          </w:tcPr>
          <w:p w14:paraId="7E60D637"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253" w:type="dxa"/>
            <w:tcBorders>
              <w:top w:val="single" w:sz="2" w:space="0" w:color="000000"/>
              <w:left w:val="single" w:sz="2" w:space="0" w:color="000000"/>
              <w:bottom w:val="single" w:sz="2" w:space="0" w:color="000000"/>
            </w:tcBorders>
            <w:tcMar>
              <w:top w:w="55" w:type="dxa"/>
              <w:left w:w="55" w:type="dxa"/>
              <w:bottom w:w="55" w:type="dxa"/>
              <w:right w:w="55" w:type="dxa"/>
            </w:tcMar>
          </w:tcPr>
          <w:p w14:paraId="6406F4C3"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79E8D58C"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54D99"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078EDC99"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7C180FC5" w14:textId="77777777">
        <w:tc>
          <w:tcPr>
            <w:tcW w:w="7140" w:type="dxa"/>
            <w:tcBorders>
              <w:left w:val="single" w:sz="2" w:space="0" w:color="000000"/>
              <w:bottom w:val="single" w:sz="2" w:space="0" w:color="000000"/>
            </w:tcBorders>
            <w:tcMar>
              <w:top w:w="55" w:type="dxa"/>
              <w:left w:w="55" w:type="dxa"/>
              <w:bottom w:w="55" w:type="dxa"/>
              <w:right w:w="55" w:type="dxa"/>
            </w:tcMar>
          </w:tcPr>
          <w:p w14:paraId="71AB93D6" w14:textId="12242CC3"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253" w:type="dxa"/>
            <w:tcBorders>
              <w:left w:val="single" w:sz="2" w:space="0" w:color="000000"/>
              <w:bottom w:val="single" w:sz="2" w:space="0" w:color="000000"/>
            </w:tcBorders>
            <w:tcMar>
              <w:top w:w="55" w:type="dxa"/>
              <w:left w:w="55" w:type="dxa"/>
              <w:bottom w:w="55" w:type="dxa"/>
              <w:right w:w="55" w:type="dxa"/>
            </w:tcMar>
          </w:tcPr>
          <w:p w14:paraId="5E537DD0"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E852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3F11A7" w:rsidRPr="00AA76B6" w14:paraId="3EEF34D9" w14:textId="77777777">
        <w:tc>
          <w:tcPr>
            <w:tcW w:w="7140" w:type="dxa"/>
            <w:tcBorders>
              <w:left w:val="single" w:sz="2" w:space="0" w:color="000000"/>
              <w:bottom w:val="single" w:sz="2" w:space="0" w:color="000000"/>
            </w:tcBorders>
            <w:tcMar>
              <w:top w:w="55" w:type="dxa"/>
              <w:left w:w="55" w:type="dxa"/>
              <w:bottom w:w="55" w:type="dxa"/>
              <w:right w:w="55" w:type="dxa"/>
            </w:tcMar>
          </w:tcPr>
          <w:p w14:paraId="52FCD7FF"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5EA81D6" w14:textId="29E2318B" w:rsidR="003F11A7"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4CFB3C9D" wp14:editId="5D512CB9">
                  <wp:extent cx="157480" cy="132080"/>
                  <wp:effectExtent l="0" t="0" r="0" b="127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0E2D9F4F" wp14:editId="074554F9">
                  <wp:extent cx="157480" cy="132080"/>
                  <wp:effectExtent l="0" t="0" r="0" b="127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r w:rsidR="00B43BEC">
              <w:rPr>
                <w:rFonts w:ascii="Cambria" w:hAnsi="Cambria"/>
                <w:sz w:val="20"/>
                <w:szCs w:val="20"/>
                <w:lang w:val="ru-RU"/>
              </w:rPr>
              <w:t>.</w:t>
            </w:r>
          </w:p>
        </w:tc>
        <w:tc>
          <w:tcPr>
            <w:tcW w:w="1253" w:type="dxa"/>
            <w:tcBorders>
              <w:left w:val="single" w:sz="2" w:space="0" w:color="000000"/>
              <w:bottom w:val="single" w:sz="2" w:space="0" w:color="000000"/>
            </w:tcBorders>
            <w:tcMar>
              <w:top w:w="55" w:type="dxa"/>
              <w:left w:w="55" w:type="dxa"/>
              <w:bottom w:w="55" w:type="dxa"/>
              <w:right w:w="55" w:type="dxa"/>
            </w:tcMar>
          </w:tcPr>
          <w:p w14:paraId="1083ABD0" w14:textId="77777777" w:rsidR="003F11A7" w:rsidRPr="00AA76B6" w:rsidRDefault="00BB1163" w:rsidP="003C6794">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2FF77"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2DF6535B" w14:textId="77777777">
        <w:tc>
          <w:tcPr>
            <w:tcW w:w="7140" w:type="dxa"/>
            <w:tcBorders>
              <w:left w:val="single" w:sz="2" w:space="0" w:color="000000"/>
              <w:bottom w:val="single" w:sz="2" w:space="0" w:color="000000"/>
            </w:tcBorders>
            <w:tcMar>
              <w:top w:w="55" w:type="dxa"/>
              <w:left w:w="55" w:type="dxa"/>
              <w:bottom w:w="55" w:type="dxa"/>
              <w:right w:w="55" w:type="dxa"/>
            </w:tcMar>
          </w:tcPr>
          <w:p w14:paraId="79CB40A5" w14:textId="09562DB6" w:rsidR="003F11A7" w:rsidRPr="000E43CD" w:rsidRDefault="00BB1163" w:rsidP="00E02F0D">
            <w:pPr>
              <w:jc w:val="both"/>
              <w:rPr>
                <w:rFonts w:ascii="Cambria" w:hAnsi="Cambria"/>
                <w:sz w:val="20"/>
                <w:szCs w:val="20"/>
                <w:lang w:val="ru-RU"/>
              </w:rPr>
            </w:pPr>
            <w:r w:rsidRPr="00AA76B6">
              <w:rPr>
                <w:rFonts w:ascii="Cambria" w:hAnsi="Cambria"/>
                <w:sz w:val="20"/>
                <w:szCs w:val="20"/>
                <w:lang w:val="ru-RU"/>
              </w:rPr>
              <w:t xml:space="preserve">Огненный / Морозный / Электрический щит. Противники, которые начинают свой </w:t>
            </w:r>
            <w:proofErr w:type="gramStart"/>
            <w:r w:rsidRPr="00AA76B6">
              <w:rPr>
                <w:rFonts w:ascii="Cambria" w:hAnsi="Cambria"/>
                <w:sz w:val="20"/>
                <w:szCs w:val="20"/>
                <w:lang w:val="ru-RU"/>
              </w:rPr>
              <w:t xml:space="preserve">ход </w:t>
            </w:r>
            <w:r w:rsidR="002C18EB" w:rsidRPr="00AA76B6">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xml:space="preserve"> от цели заклинания, должны пройти </w:t>
            </w:r>
            <w:r w:rsidR="00E02F0D">
              <w:rPr>
                <w:rFonts w:ascii="Cambria" w:hAnsi="Cambria"/>
                <w:sz w:val="20"/>
                <w:szCs w:val="20"/>
                <w:lang w:val="ru-RU"/>
              </w:rPr>
              <w:t xml:space="preserve">Сложную </w:t>
            </w:r>
            <w:r w:rsidR="00E02F0D" w:rsidRPr="00AA76B6">
              <w:rPr>
                <w:rFonts w:ascii="Cambria" w:hAnsi="Cambria"/>
                <w:sz w:val="20"/>
                <w:szCs w:val="20"/>
                <w:lang w:val="ru-RU"/>
              </w:rPr>
              <w:t>(</w:t>
            </w:r>
            <w:r w:rsidR="00E02F0D" w:rsidRPr="00AA76B6">
              <w:rPr>
                <w:rFonts w:ascii="Cambria" w:hAnsi="Cambria"/>
                <w:noProof/>
                <w:sz w:val="20"/>
                <w:szCs w:val="20"/>
                <w:lang w:val="ru-RU" w:eastAsia="ru-RU" w:bidi="ar-SA"/>
              </w:rPr>
              <w:drawing>
                <wp:inline distT="114300" distB="114300" distL="114300" distR="114300" wp14:anchorId="18013BEA" wp14:editId="02643570">
                  <wp:extent cx="95250" cy="1238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E02F0D" w:rsidRPr="00AA76B6">
              <w:rPr>
                <w:rFonts w:ascii="Cambria" w:hAnsi="Cambria"/>
                <w:noProof/>
                <w:sz w:val="20"/>
                <w:szCs w:val="20"/>
                <w:lang w:val="ru-RU" w:eastAsia="ru-RU" w:bidi="ar-SA"/>
              </w:rPr>
              <w:drawing>
                <wp:inline distT="114300" distB="114300" distL="114300" distR="114300" wp14:anchorId="5962AA5B" wp14:editId="392E4665">
                  <wp:extent cx="95250" cy="12382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E02F0D" w:rsidRPr="00AA76B6">
              <w:rPr>
                <w:rFonts w:ascii="Cambria" w:hAnsi="Cambria"/>
                <w:noProof/>
                <w:sz w:val="20"/>
                <w:szCs w:val="20"/>
                <w:lang w:val="ru-RU" w:eastAsia="ru-RU" w:bidi="ar-SA"/>
              </w:rPr>
              <w:drawing>
                <wp:inline distT="114300" distB="114300" distL="114300" distR="114300" wp14:anchorId="622192D2" wp14:editId="3D0A76CE">
                  <wp:extent cx="95250" cy="123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Акробатики. При провале получат урон, равный рангу навыка Разрушение заклинателя. </w:t>
            </w:r>
            <w:r w:rsidRPr="000E43CD">
              <w:rPr>
                <w:rFonts w:ascii="Cambria" w:hAnsi="Cambria"/>
                <w:sz w:val="20"/>
                <w:szCs w:val="20"/>
                <w:lang w:val="ru-RU"/>
              </w:rPr>
              <w:t>Эффект длится, пока длится заклинание Щит.</w:t>
            </w:r>
          </w:p>
        </w:tc>
        <w:tc>
          <w:tcPr>
            <w:tcW w:w="1253" w:type="dxa"/>
            <w:tcBorders>
              <w:left w:val="single" w:sz="2" w:space="0" w:color="000000"/>
              <w:bottom w:val="single" w:sz="2" w:space="0" w:color="000000"/>
            </w:tcBorders>
            <w:tcMar>
              <w:top w:w="55" w:type="dxa"/>
              <w:left w:w="55" w:type="dxa"/>
              <w:bottom w:w="55" w:type="dxa"/>
              <w:right w:w="55" w:type="dxa"/>
            </w:tcMar>
          </w:tcPr>
          <w:p w14:paraId="057BF5A7"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BB6F2"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57875FE7" w14:textId="77777777">
        <w:tc>
          <w:tcPr>
            <w:tcW w:w="7140" w:type="dxa"/>
            <w:tcBorders>
              <w:left w:val="single" w:sz="2" w:space="0" w:color="000000"/>
              <w:bottom w:val="single" w:sz="2" w:space="0" w:color="000000"/>
            </w:tcBorders>
            <w:tcMar>
              <w:top w:w="55" w:type="dxa"/>
              <w:left w:w="55" w:type="dxa"/>
              <w:bottom w:w="55" w:type="dxa"/>
              <w:right w:w="55" w:type="dxa"/>
            </w:tcMar>
          </w:tcPr>
          <w:p w14:paraId="5DE8A432" w14:textId="674FAFAB" w:rsidR="003F11A7" w:rsidRPr="00B43BEC" w:rsidRDefault="00BB1163" w:rsidP="00B43BEC">
            <w:pPr>
              <w:jc w:val="both"/>
              <w:rPr>
                <w:rFonts w:ascii="Cambria" w:hAnsi="Cambria"/>
                <w:sz w:val="20"/>
                <w:szCs w:val="20"/>
                <w:lang w:val="ru-RU"/>
              </w:rPr>
            </w:pPr>
            <w:r w:rsidRPr="00AA76B6">
              <w:rPr>
                <w:rFonts w:ascii="Cambria" w:hAnsi="Cambria"/>
                <w:sz w:val="20"/>
                <w:szCs w:val="20"/>
                <w:lang w:val="ru-RU"/>
              </w:rPr>
              <w:t xml:space="preserve">Поглощение магии. Когда цель заклинания Щит станет целью для вражеского заклинания, можно потратить </w:t>
            </w:r>
            <w:r w:rsidR="00716227" w:rsidRPr="00463F1B">
              <w:rPr>
                <w:noProof/>
                <w:lang w:val="ru-RU" w:eastAsia="ru-RU" w:bidi="ar-SA"/>
              </w:rPr>
              <w:drawing>
                <wp:inline distT="0" distB="0" distL="0" distR="0" wp14:anchorId="662D7651" wp14:editId="7920E261">
                  <wp:extent cx="152400" cy="1524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76B6">
              <w:rPr>
                <w:rFonts w:ascii="Cambria" w:hAnsi="Cambria"/>
                <w:sz w:val="20"/>
                <w:szCs w:val="20"/>
                <w:lang w:val="ru-RU"/>
              </w:rPr>
              <w:t xml:space="preserve">из результата проверки противника, чтобы получить Бонус к своему следующему </w:t>
            </w:r>
            <w:r w:rsidR="00B43BEC">
              <w:rPr>
                <w:rFonts w:ascii="Cambria" w:hAnsi="Cambria"/>
                <w:sz w:val="20"/>
                <w:szCs w:val="20"/>
                <w:lang w:val="ru-RU"/>
              </w:rPr>
              <w:t xml:space="preserve">магическому </w:t>
            </w:r>
            <w:r w:rsidRPr="00AA76B6">
              <w:rPr>
                <w:rFonts w:ascii="Cambria" w:hAnsi="Cambria"/>
                <w:sz w:val="20"/>
                <w:szCs w:val="20"/>
                <w:lang w:val="ru-RU"/>
              </w:rPr>
              <w:t xml:space="preserve">действию. </w:t>
            </w:r>
            <w:r w:rsidRPr="00B43BEC">
              <w:rPr>
                <w:rFonts w:ascii="Cambria" w:hAnsi="Cambria"/>
                <w:sz w:val="20"/>
                <w:szCs w:val="20"/>
                <w:lang w:val="ru-RU"/>
              </w:rPr>
              <w:t xml:space="preserve">Количество используемых </w:t>
            </w:r>
            <w:r w:rsidR="00716227" w:rsidRPr="00463F1B">
              <w:rPr>
                <w:noProof/>
                <w:lang w:val="ru-RU" w:eastAsia="ru-RU" w:bidi="ar-SA"/>
              </w:rPr>
              <w:drawing>
                <wp:inline distT="0" distB="0" distL="0" distR="0" wp14:anchorId="701A0C4D" wp14:editId="3256D35E">
                  <wp:extent cx="152400" cy="152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16227">
              <w:rPr>
                <w:rFonts w:ascii="Cambria" w:hAnsi="Cambria"/>
                <w:sz w:val="20"/>
                <w:szCs w:val="20"/>
                <w:lang w:val="ru-RU"/>
              </w:rPr>
              <w:t xml:space="preserve"> </w:t>
            </w:r>
            <w:r w:rsidRPr="00B43BEC">
              <w:rPr>
                <w:rFonts w:ascii="Cambria" w:hAnsi="Cambria"/>
                <w:sz w:val="20"/>
                <w:szCs w:val="20"/>
                <w:lang w:val="ru-RU"/>
              </w:rPr>
              <w:t>не должно превы</w:t>
            </w:r>
            <w:r w:rsidR="00B43BEC">
              <w:rPr>
                <w:rFonts w:ascii="Cambria" w:hAnsi="Cambria"/>
                <w:sz w:val="20"/>
                <w:szCs w:val="20"/>
                <w:lang w:val="ru-RU"/>
              </w:rPr>
              <w:t>сить ранг</w:t>
            </w:r>
            <w:r w:rsidRPr="00B43BEC">
              <w:rPr>
                <w:rFonts w:ascii="Cambria" w:hAnsi="Cambria"/>
                <w:sz w:val="20"/>
                <w:szCs w:val="20"/>
                <w:lang w:val="ru-RU"/>
              </w:rPr>
              <w:t xml:space="preserve"> навыка Мистицизм</w:t>
            </w:r>
            <w:r w:rsidR="00B43BEC">
              <w:rPr>
                <w:rFonts w:ascii="Cambria" w:hAnsi="Cambria"/>
                <w:sz w:val="20"/>
                <w:szCs w:val="20"/>
                <w:lang w:val="ru-RU"/>
              </w:rPr>
              <w:t>.</w:t>
            </w:r>
          </w:p>
        </w:tc>
        <w:tc>
          <w:tcPr>
            <w:tcW w:w="1253" w:type="dxa"/>
            <w:tcBorders>
              <w:left w:val="single" w:sz="2" w:space="0" w:color="000000"/>
              <w:bottom w:val="single" w:sz="2" w:space="0" w:color="000000"/>
            </w:tcBorders>
            <w:tcMar>
              <w:top w:w="55" w:type="dxa"/>
              <w:left w:w="55" w:type="dxa"/>
              <w:bottom w:w="55" w:type="dxa"/>
              <w:right w:w="55" w:type="dxa"/>
            </w:tcMar>
          </w:tcPr>
          <w:p w14:paraId="40EFFFB6"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1B206" w14:textId="77777777" w:rsidR="003F11A7" w:rsidRPr="00AA76B6" w:rsidRDefault="00BB1163" w:rsidP="003C6794">
            <w:pPr>
              <w:jc w:val="both"/>
              <w:rPr>
                <w:rFonts w:ascii="Cambria" w:hAnsi="Cambria"/>
                <w:sz w:val="20"/>
                <w:szCs w:val="20"/>
              </w:rPr>
            </w:pPr>
            <w:r w:rsidRPr="00AA76B6">
              <w:rPr>
                <w:rFonts w:ascii="Cambria" w:hAnsi="Cambria"/>
                <w:sz w:val="20"/>
                <w:szCs w:val="20"/>
              </w:rPr>
              <w:t>+1</w:t>
            </w:r>
          </w:p>
        </w:tc>
      </w:tr>
      <w:tr w:rsidR="003F11A7" w:rsidRPr="00AA76B6" w14:paraId="4DDE0CB5" w14:textId="77777777">
        <w:tc>
          <w:tcPr>
            <w:tcW w:w="7140" w:type="dxa"/>
            <w:tcBorders>
              <w:left w:val="single" w:sz="2" w:space="0" w:color="000000"/>
              <w:bottom w:val="single" w:sz="2" w:space="0" w:color="000000"/>
            </w:tcBorders>
            <w:tcMar>
              <w:top w:w="55" w:type="dxa"/>
              <w:left w:w="55" w:type="dxa"/>
              <w:bottom w:w="55" w:type="dxa"/>
              <w:right w:w="55" w:type="dxa"/>
            </w:tcMar>
          </w:tcPr>
          <w:p w14:paraId="7F7704F2" w14:textId="2E4BBB77" w:rsidR="003F11A7" w:rsidRPr="00AA76B6" w:rsidRDefault="00AE16A8" w:rsidP="003C6794">
            <w:pPr>
              <w:jc w:val="both"/>
              <w:rPr>
                <w:rFonts w:ascii="Cambria" w:hAnsi="Cambria"/>
                <w:sz w:val="20"/>
                <w:szCs w:val="20"/>
                <w:lang w:val="ru-RU"/>
              </w:rPr>
            </w:pPr>
            <w:r w:rsidRPr="00AA76B6">
              <w:rPr>
                <w:rFonts w:ascii="Cambria" w:hAnsi="Cambria"/>
                <w:sz w:val="20"/>
                <w:szCs w:val="20"/>
                <w:lang w:val="ru-RU"/>
              </w:rPr>
              <w:t>Светоч</w:t>
            </w:r>
            <w:r w:rsidR="00BB1163" w:rsidRPr="00AA76B6">
              <w:rPr>
                <w:rFonts w:ascii="Cambria" w:hAnsi="Cambria"/>
                <w:sz w:val="20"/>
                <w:szCs w:val="20"/>
                <w:lang w:val="ru-RU"/>
              </w:rPr>
              <w:t>. Заклинание дает целям ближнюю и дальнюю защиту, равную рангу навыка Мистицизм вашего персонажа.</w:t>
            </w:r>
          </w:p>
        </w:tc>
        <w:tc>
          <w:tcPr>
            <w:tcW w:w="1253" w:type="dxa"/>
            <w:tcBorders>
              <w:left w:val="single" w:sz="2" w:space="0" w:color="000000"/>
              <w:bottom w:val="single" w:sz="2" w:space="0" w:color="000000"/>
            </w:tcBorders>
            <w:tcMar>
              <w:top w:w="55" w:type="dxa"/>
              <w:left w:w="55" w:type="dxa"/>
              <w:bottom w:w="55" w:type="dxa"/>
              <w:right w:w="55" w:type="dxa"/>
            </w:tcMar>
          </w:tcPr>
          <w:p w14:paraId="1405A490"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6EA7A" w14:textId="77777777" w:rsidR="003F11A7" w:rsidRPr="00AA76B6" w:rsidRDefault="00BB1163" w:rsidP="003C6794">
            <w:pPr>
              <w:jc w:val="both"/>
              <w:rPr>
                <w:rFonts w:ascii="Cambria" w:hAnsi="Cambria"/>
                <w:sz w:val="20"/>
                <w:szCs w:val="20"/>
              </w:rPr>
            </w:pPr>
            <w:r w:rsidRPr="00AA76B6">
              <w:rPr>
                <w:rFonts w:ascii="Cambria" w:hAnsi="Cambria"/>
                <w:sz w:val="20"/>
                <w:szCs w:val="20"/>
              </w:rPr>
              <w:t>+2</w:t>
            </w:r>
          </w:p>
        </w:tc>
      </w:tr>
      <w:tr w:rsidR="003F11A7" w:rsidRPr="00AA76B6" w14:paraId="6A3500BF" w14:textId="77777777">
        <w:tc>
          <w:tcPr>
            <w:tcW w:w="7140" w:type="dxa"/>
            <w:tcBorders>
              <w:left w:val="single" w:sz="2" w:space="0" w:color="000000"/>
              <w:bottom w:val="single" w:sz="2" w:space="0" w:color="000000"/>
            </w:tcBorders>
            <w:tcMar>
              <w:top w:w="55" w:type="dxa"/>
              <w:left w:w="55" w:type="dxa"/>
              <w:bottom w:w="55" w:type="dxa"/>
              <w:right w:w="55" w:type="dxa"/>
            </w:tcMar>
          </w:tcPr>
          <w:p w14:paraId="5A9A530B" w14:textId="6A2DBC6F" w:rsidR="003F11A7" w:rsidRPr="00AA76B6" w:rsidRDefault="00BB1163" w:rsidP="00B43BEC">
            <w:pPr>
              <w:jc w:val="both"/>
              <w:rPr>
                <w:rFonts w:ascii="Cambria" w:hAnsi="Cambria"/>
                <w:sz w:val="20"/>
                <w:szCs w:val="20"/>
                <w:lang w:val="ru-RU"/>
              </w:rPr>
            </w:pPr>
            <w:r w:rsidRPr="00AA76B6">
              <w:rPr>
                <w:rFonts w:ascii="Cambria" w:hAnsi="Cambria"/>
                <w:sz w:val="20"/>
                <w:szCs w:val="20"/>
                <w:lang w:val="ru-RU"/>
              </w:rPr>
              <w:t xml:space="preserve">Усиленный. Щит уменьшает получаемый урон на количество неотмененных </w:t>
            </w:r>
            <w:r w:rsidR="00716227">
              <w:rPr>
                <w:noProof/>
                <w:lang w:val="ru-RU" w:eastAsia="ru-RU" w:bidi="ar-SA"/>
              </w:rPr>
              <w:drawing>
                <wp:inline distT="0" distB="0" distL="0" distR="0" wp14:anchorId="77A2D62C" wp14:editId="3CFF4CBF">
                  <wp:extent cx="167640" cy="167640"/>
                  <wp:effectExtent l="0" t="0" r="3810" b="381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 xml:space="preserve">, вместо обычного </w:t>
            </w:r>
            <w:r w:rsidR="00B43BEC">
              <w:rPr>
                <w:rFonts w:ascii="Cambria" w:hAnsi="Cambria"/>
                <w:sz w:val="20"/>
                <w:szCs w:val="20"/>
                <w:lang w:val="ru-RU"/>
              </w:rPr>
              <w:t>эффекта.</w:t>
            </w:r>
          </w:p>
        </w:tc>
        <w:tc>
          <w:tcPr>
            <w:tcW w:w="1253" w:type="dxa"/>
            <w:tcBorders>
              <w:left w:val="single" w:sz="2" w:space="0" w:color="000000"/>
              <w:bottom w:val="single" w:sz="2" w:space="0" w:color="000000"/>
            </w:tcBorders>
            <w:tcMar>
              <w:top w:w="55" w:type="dxa"/>
              <w:left w:w="55" w:type="dxa"/>
              <w:bottom w:w="55" w:type="dxa"/>
              <w:right w:w="55" w:type="dxa"/>
            </w:tcMar>
          </w:tcPr>
          <w:p w14:paraId="6D70BE49" w14:textId="77777777" w:rsidR="003F11A7" w:rsidRPr="00AA76B6" w:rsidRDefault="00BB1163" w:rsidP="003C6794">
            <w:pPr>
              <w:jc w:val="both"/>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0E8F0" w14:textId="77777777" w:rsidR="003F11A7" w:rsidRPr="00AA76B6" w:rsidRDefault="00BB1163" w:rsidP="003C6794">
            <w:pPr>
              <w:jc w:val="both"/>
              <w:rPr>
                <w:rFonts w:ascii="Cambria" w:hAnsi="Cambria"/>
                <w:sz w:val="20"/>
                <w:szCs w:val="20"/>
              </w:rPr>
            </w:pPr>
            <w:r w:rsidRPr="00AA76B6">
              <w:rPr>
                <w:rFonts w:ascii="Cambria" w:hAnsi="Cambria"/>
                <w:sz w:val="20"/>
                <w:szCs w:val="20"/>
              </w:rPr>
              <w:t>+2</w:t>
            </w:r>
          </w:p>
        </w:tc>
      </w:tr>
      <w:tr w:rsidR="003F11A7" w:rsidRPr="00AA76B6" w14:paraId="1B8EFADC" w14:textId="77777777">
        <w:tc>
          <w:tcPr>
            <w:tcW w:w="7140" w:type="dxa"/>
            <w:tcBorders>
              <w:left w:val="single" w:sz="2" w:space="0" w:color="000000"/>
              <w:bottom w:val="single" w:sz="2" w:space="0" w:color="000000"/>
            </w:tcBorders>
            <w:tcMar>
              <w:top w:w="55" w:type="dxa"/>
              <w:left w:w="55" w:type="dxa"/>
              <w:bottom w:w="55" w:type="dxa"/>
              <w:right w:w="55" w:type="dxa"/>
            </w:tcMar>
          </w:tcPr>
          <w:p w14:paraId="0E6A9D1F" w14:textId="13B6E4C9" w:rsidR="003F11A7" w:rsidRPr="00AA76B6" w:rsidRDefault="00BB1163" w:rsidP="003C6794">
            <w:pPr>
              <w:jc w:val="both"/>
              <w:rPr>
                <w:rFonts w:ascii="Cambria" w:hAnsi="Cambria"/>
                <w:sz w:val="20"/>
                <w:szCs w:val="20"/>
                <w:lang w:val="ru-RU"/>
              </w:rPr>
            </w:pPr>
            <w:r w:rsidRPr="00AA76B6">
              <w:rPr>
                <w:rFonts w:ascii="Cambria" w:hAnsi="Cambria"/>
                <w:sz w:val="20"/>
                <w:szCs w:val="20"/>
                <w:lang w:val="ru-RU"/>
              </w:rPr>
              <w:t>Отражающий. Если противник совершает магическую атаку по цели, находящейся под действием</w:t>
            </w:r>
            <w:r w:rsidR="002C18EB" w:rsidRPr="00AA76B6">
              <w:rPr>
                <w:rFonts w:ascii="Cambria" w:hAnsi="Cambria"/>
                <w:sz w:val="20"/>
                <w:szCs w:val="20"/>
                <w:lang w:val="ru-RU"/>
              </w:rPr>
              <w:t xml:space="preserve"> этого щита, и при проверке получают </w:t>
            </w:r>
            <w:r w:rsidR="00716227" w:rsidRPr="00463F1B">
              <w:rPr>
                <w:noProof/>
                <w:lang w:val="ru-RU" w:eastAsia="ru-RU" w:bidi="ar-SA"/>
              </w:rPr>
              <w:drawing>
                <wp:inline distT="0" distB="0" distL="0" distR="0" wp14:anchorId="5437B830" wp14:editId="78A1DF87">
                  <wp:extent cx="152400" cy="1524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16227" w:rsidRPr="00463F1B">
              <w:rPr>
                <w:noProof/>
                <w:lang w:val="ru-RU" w:eastAsia="ru-RU" w:bidi="ar-SA"/>
              </w:rPr>
              <w:drawing>
                <wp:inline distT="0" distB="0" distL="0" distR="0" wp14:anchorId="0D2FD477" wp14:editId="7EF689A1">
                  <wp:extent cx="152400" cy="1524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16227" w:rsidRPr="00463F1B">
              <w:rPr>
                <w:noProof/>
                <w:lang w:val="ru-RU" w:eastAsia="ru-RU" w:bidi="ar-SA"/>
              </w:rPr>
              <w:drawing>
                <wp:inline distT="0" distB="0" distL="0" distR="0" wp14:anchorId="37F5CC92" wp14:editId="6BB5D860">
                  <wp:extent cx="152400" cy="1524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C18EB" w:rsidRPr="00AA76B6">
              <w:rPr>
                <w:rFonts w:ascii="Cambria" w:hAnsi="Cambria"/>
                <w:sz w:val="20"/>
                <w:szCs w:val="20"/>
                <w:lang w:val="ru-RU"/>
              </w:rPr>
              <w:t xml:space="preserve">или </w:t>
            </w:r>
            <w:r w:rsidR="00716227" w:rsidRPr="00463F1B">
              <w:rPr>
                <w:noProof/>
                <w:lang w:val="ru-RU" w:eastAsia="ru-RU" w:bidi="ar-SA"/>
              </w:rPr>
              <w:drawing>
                <wp:inline distT="0" distB="0" distL="0" distR="0" wp14:anchorId="6A73B69A" wp14:editId="74312C00">
                  <wp:extent cx="156845" cy="165735"/>
                  <wp:effectExtent l="0" t="0" r="0" b="571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65735"/>
                          </a:xfrm>
                          <a:prstGeom prst="rect">
                            <a:avLst/>
                          </a:prstGeom>
                          <a:noFill/>
                          <a:ln>
                            <a:noFill/>
                          </a:ln>
                        </pic:spPr>
                      </pic:pic>
                    </a:graphicData>
                  </a:graphic>
                </wp:inline>
              </w:drawing>
            </w:r>
            <w:r w:rsidR="002C18EB" w:rsidRPr="00AA76B6">
              <w:rPr>
                <w:rFonts w:ascii="Cambria" w:hAnsi="Cambria"/>
                <w:sz w:val="20"/>
                <w:szCs w:val="20"/>
                <w:lang w:val="ru-RU"/>
              </w:rPr>
              <w:t>, то после проверки он получает попадание, наносящее урон, равный итоговому урону от этой атаки.</w:t>
            </w:r>
          </w:p>
        </w:tc>
        <w:tc>
          <w:tcPr>
            <w:tcW w:w="1253" w:type="dxa"/>
            <w:tcBorders>
              <w:left w:val="single" w:sz="2" w:space="0" w:color="000000"/>
              <w:bottom w:val="single" w:sz="2" w:space="0" w:color="000000"/>
            </w:tcBorders>
            <w:tcMar>
              <w:top w:w="55" w:type="dxa"/>
              <w:left w:w="55" w:type="dxa"/>
              <w:bottom w:w="55" w:type="dxa"/>
              <w:right w:w="55" w:type="dxa"/>
            </w:tcMar>
          </w:tcPr>
          <w:p w14:paraId="2B1A59CC" w14:textId="471B192D" w:rsidR="003F11A7" w:rsidRPr="00AA76B6" w:rsidRDefault="002C18EB" w:rsidP="003C6794">
            <w:pPr>
              <w:jc w:val="both"/>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3AF0B" w14:textId="6F4FF49A" w:rsidR="003F11A7" w:rsidRPr="00AA76B6" w:rsidRDefault="002C18EB" w:rsidP="003C6794">
            <w:pPr>
              <w:jc w:val="both"/>
              <w:rPr>
                <w:rFonts w:ascii="Cambria" w:hAnsi="Cambria"/>
                <w:sz w:val="20"/>
                <w:szCs w:val="20"/>
              </w:rPr>
            </w:pPr>
            <w:r w:rsidRPr="00AA76B6">
              <w:rPr>
                <w:rFonts w:ascii="Cambria" w:hAnsi="Cambria"/>
                <w:sz w:val="20"/>
                <w:szCs w:val="20"/>
              </w:rPr>
              <w:t>+2</w:t>
            </w:r>
          </w:p>
        </w:tc>
      </w:tr>
    </w:tbl>
    <w:p w14:paraId="1645EB10" w14:textId="4B1BD790" w:rsidR="003F11A7" w:rsidRPr="00AA76B6" w:rsidRDefault="003F11A7" w:rsidP="003C6794">
      <w:pPr>
        <w:jc w:val="both"/>
        <w:rPr>
          <w:rFonts w:ascii="Cambria" w:hAnsi="Cambria"/>
          <w:sz w:val="20"/>
          <w:szCs w:val="20"/>
        </w:rPr>
      </w:pPr>
    </w:p>
    <w:p w14:paraId="06299358" w14:textId="60DAC1E0" w:rsidR="002C18EB" w:rsidRPr="00AA76B6" w:rsidRDefault="002B1408" w:rsidP="003C6794">
      <w:pPr>
        <w:jc w:val="both"/>
        <w:rPr>
          <w:rFonts w:ascii="Cambria" w:hAnsi="Cambria"/>
          <w:sz w:val="20"/>
          <w:szCs w:val="20"/>
        </w:rPr>
      </w:pPr>
      <w:proofErr w:type="spellStart"/>
      <w:r w:rsidRPr="00AA76B6">
        <w:rPr>
          <w:rFonts w:ascii="Cambria" w:hAnsi="Cambria"/>
          <w:sz w:val="20"/>
          <w:szCs w:val="20"/>
        </w:rPr>
        <w:t>Повышение</w:t>
      </w:r>
      <w:proofErr w:type="spellEnd"/>
    </w:p>
    <w:p w14:paraId="434C96C0" w14:textId="5D708871"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412F4C3D" w14:textId="65C12FAC"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Восстановление</w:t>
      </w:r>
      <w:proofErr w:type="spellEnd"/>
    </w:p>
    <w:p w14:paraId="14383BEC" w14:textId="10819BB5" w:rsidR="006C4C46" w:rsidRPr="00AA76B6" w:rsidRDefault="006C4C46" w:rsidP="003C6794">
      <w:pPr>
        <w:jc w:val="both"/>
        <w:rPr>
          <w:rFonts w:ascii="Cambria" w:hAnsi="Cambria"/>
          <w:sz w:val="20"/>
          <w:szCs w:val="20"/>
          <w:lang w:val="ru-RU"/>
        </w:rPr>
      </w:pPr>
      <w:r w:rsidRPr="00AA76B6">
        <w:rPr>
          <w:rFonts w:ascii="Cambria" w:hAnsi="Cambria"/>
          <w:sz w:val="20"/>
          <w:szCs w:val="20"/>
          <w:lang w:val="ru-RU"/>
        </w:rPr>
        <w:lastRenderedPageBreak/>
        <w:t xml:space="preserve">Это использование магии для усиления существ. Персонаж выбирает одну цель, с которой он находится вплотную (это </w:t>
      </w:r>
      <w:proofErr w:type="gramStart"/>
      <w:r w:rsidRPr="00AA76B6">
        <w:rPr>
          <w:rFonts w:ascii="Cambria" w:hAnsi="Cambria"/>
          <w:sz w:val="20"/>
          <w:szCs w:val="20"/>
          <w:lang w:val="ru-RU"/>
        </w:rPr>
        <w:t>может быть</w:t>
      </w:r>
      <w:proofErr w:type="gramEnd"/>
      <w:r w:rsidRPr="00AA76B6">
        <w:rPr>
          <w:rFonts w:ascii="Cambria" w:hAnsi="Cambria"/>
          <w:sz w:val="20"/>
          <w:szCs w:val="20"/>
          <w:lang w:val="ru-RU"/>
        </w:rPr>
        <w:t xml:space="preserve"> и он сам), а потом совершает </w:t>
      </w:r>
      <w:r w:rsidR="00BC4AD2">
        <w:rPr>
          <w:rFonts w:ascii="Cambria" w:hAnsi="Cambria"/>
          <w:sz w:val="20"/>
          <w:szCs w:val="20"/>
          <w:lang w:val="ru-RU"/>
        </w:rPr>
        <w:t>легкую</w:t>
      </w:r>
      <w:r w:rsidR="006E51FC" w:rsidRPr="00AA76B6">
        <w:rPr>
          <w:rFonts w:ascii="Cambria" w:hAnsi="Cambria"/>
          <w:sz w:val="20"/>
          <w:szCs w:val="20"/>
          <w:lang w:val="ru-RU"/>
        </w:rPr>
        <w:t xml:space="preserve"> </w:t>
      </w:r>
      <w:r w:rsidRPr="00AA76B6">
        <w:rPr>
          <w:rFonts w:ascii="Cambria" w:hAnsi="Cambria"/>
          <w:sz w:val="20"/>
          <w:szCs w:val="20"/>
          <w:lang w:val="ru-RU"/>
        </w:rPr>
        <w:t>(</w:t>
      </w:r>
      <w:r w:rsidR="00BC4AD2" w:rsidRPr="00AA76B6">
        <w:rPr>
          <w:rFonts w:ascii="Cambria" w:hAnsi="Cambria"/>
          <w:noProof/>
          <w:sz w:val="20"/>
          <w:szCs w:val="20"/>
          <w:lang w:val="ru-RU" w:eastAsia="ru-RU" w:bidi="ar-SA"/>
        </w:rPr>
        <w:drawing>
          <wp:inline distT="114300" distB="114300" distL="114300" distR="114300" wp14:anchorId="121FD158" wp14:editId="69AEDD1B">
            <wp:extent cx="95250" cy="123825"/>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Восстановление.</w:t>
      </w:r>
    </w:p>
    <w:p w14:paraId="37BBA46E" w14:textId="325EEADA" w:rsidR="00692B44" w:rsidRPr="00AA76B6" w:rsidRDefault="00050AA0" w:rsidP="003C6794">
      <w:pPr>
        <w:jc w:val="both"/>
        <w:rPr>
          <w:rFonts w:ascii="Cambria" w:hAnsi="Cambria"/>
          <w:sz w:val="20"/>
          <w:szCs w:val="20"/>
          <w:lang w:val="ru-RU"/>
        </w:rPr>
      </w:pPr>
      <w:r w:rsidRPr="00AA76B6">
        <w:rPr>
          <w:rFonts w:ascii="Cambria" w:hAnsi="Cambria"/>
          <w:sz w:val="20"/>
          <w:szCs w:val="20"/>
          <w:lang w:val="ru-RU"/>
        </w:rPr>
        <w:t xml:space="preserve">Если проверка успешна, то до конца следующего хода вашего персонажа цель увеличивает на </w:t>
      </w:r>
      <w:r w:rsidR="00ED6E2C">
        <w:rPr>
          <w:rFonts w:ascii="Cambria" w:hAnsi="Cambria"/>
          <w:sz w:val="20"/>
          <w:szCs w:val="20"/>
          <w:lang w:val="ru-RU"/>
        </w:rPr>
        <w:t>2</w:t>
      </w:r>
      <w:r w:rsidRPr="00AA76B6">
        <w:rPr>
          <w:rFonts w:ascii="Cambria" w:hAnsi="Cambria"/>
          <w:sz w:val="20"/>
          <w:szCs w:val="20"/>
          <w:lang w:val="ru-RU"/>
        </w:rPr>
        <w:t xml:space="preserve"> </w:t>
      </w:r>
      <w:r w:rsidR="00ED6E2C">
        <w:rPr>
          <w:rFonts w:ascii="Cambria" w:hAnsi="Cambria"/>
          <w:sz w:val="20"/>
          <w:szCs w:val="20"/>
          <w:lang w:val="ru-RU"/>
        </w:rPr>
        <w:t xml:space="preserve">текущее и </w:t>
      </w:r>
      <w:r w:rsidRPr="00AA76B6">
        <w:rPr>
          <w:rFonts w:ascii="Cambria" w:hAnsi="Cambria"/>
          <w:sz w:val="20"/>
          <w:szCs w:val="20"/>
          <w:lang w:val="ru-RU"/>
        </w:rPr>
        <w:t>максимальное Здоровье</w:t>
      </w:r>
      <w:r w:rsidR="00692B44" w:rsidRPr="00AA76B6">
        <w:rPr>
          <w:rFonts w:ascii="Cambria" w:hAnsi="Cambria"/>
          <w:sz w:val="20"/>
          <w:szCs w:val="20"/>
          <w:lang w:val="ru-RU"/>
        </w:rPr>
        <w:t xml:space="preserve">, а также еще 1 за каждые </w:t>
      </w:r>
      <w:r w:rsidR="00716227">
        <w:rPr>
          <w:noProof/>
          <w:lang w:val="ru-RU" w:eastAsia="ru-RU" w:bidi="ar-SA"/>
        </w:rPr>
        <w:drawing>
          <wp:inline distT="0" distB="0" distL="0" distR="0" wp14:anchorId="0FA8A462" wp14:editId="53B70E87">
            <wp:extent cx="167640" cy="167640"/>
            <wp:effectExtent l="0" t="0" r="3810" b="381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716227">
        <w:rPr>
          <w:noProof/>
          <w:lang w:val="ru-RU" w:eastAsia="ru-RU" w:bidi="ar-SA"/>
        </w:rPr>
        <w:drawing>
          <wp:inline distT="0" distB="0" distL="0" distR="0" wp14:anchorId="7E64689C" wp14:editId="6D0E2A72">
            <wp:extent cx="167640" cy="167640"/>
            <wp:effectExtent l="0" t="0" r="3810" b="381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692B44" w:rsidRPr="00AA76B6">
        <w:rPr>
          <w:rFonts w:ascii="Cambria" w:hAnsi="Cambria"/>
          <w:sz w:val="20"/>
          <w:szCs w:val="20"/>
          <w:lang w:val="ru-RU"/>
        </w:rPr>
        <w:t>.</w:t>
      </w:r>
    </w:p>
    <w:p w14:paraId="55092DDE" w14:textId="373D2719" w:rsidR="002B1408" w:rsidRPr="00AA76B6" w:rsidRDefault="002B1408"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Повышения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4ED4CEAA" w14:textId="1BE93DDC" w:rsidR="002B1408" w:rsidRPr="00AA76B6" w:rsidRDefault="002B1408"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2B1408" w:rsidRPr="00AA76B6" w14:paraId="780F72B7"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227F440" w14:textId="77777777"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1D2201B" w14:textId="77777777"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65267204" w14:textId="77777777"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0E4DD" w14:textId="77777777"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4A88AADB" w14:textId="77777777" w:rsidR="002B1408" w:rsidRPr="00AA76B6" w:rsidRDefault="002B1408"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18B5D939"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E92CE10" w14:textId="202D2731"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0F802FF" w14:textId="2048650A"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7B98B" w14:textId="1458EE8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8E7B230"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76662D5"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46EEDB1B" w14:textId="2DEA7A91"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176CE9D0" wp14:editId="4852A1EF">
                  <wp:extent cx="157480" cy="132080"/>
                  <wp:effectExtent l="0" t="0" r="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251B31B5" wp14:editId="1F4EA51A">
                  <wp:extent cx="157480" cy="132080"/>
                  <wp:effectExtent l="0" t="0" r="0" b="127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F5852A" w14:textId="4B82BDD9"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BED34" w14:textId="6B138F9E"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22FAE28B"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BABD486" w14:textId="615F9086"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Навык. Цель повысит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A04E08A" w14:textId="44D84279"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26C907" w14:textId="3BBB8115"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1BED129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DD1AF8A" w14:textId="5A12A47F"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Здоровье. Цель получит дополнительное увеличение </w:t>
            </w:r>
            <w:r w:rsidR="00300C7D">
              <w:rPr>
                <w:rFonts w:ascii="Cambria" w:hAnsi="Cambria"/>
                <w:sz w:val="20"/>
                <w:szCs w:val="20"/>
                <w:lang w:val="ru-RU"/>
              </w:rPr>
              <w:t xml:space="preserve">текущего и </w:t>
            </w:r>
            <w:r w:rsidRPr="00AA76B6">
              <w:rPr>
                <w:rFonts w:ascii="Cambria" w:hAnsi="Cambria"/>
                <w:sz w:val="20"/>
                <w:szCs w:val="20"/>
                <w:lang w:val="ru-RU"/>
              </w:rPr>
              <w:t>максимального Здоровья,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1916C97" w14:textId="01F54239"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CFFC6" w14:textId="2353C8D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183B52E"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EF0584" w14:textId="40E5ACAC"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Запас сил. Цель получит дополнительное увеличение </w:t>
            </w:r>
            <w:r w:rsidR="00300C7D">
              <w:rPr>
                <w:rFonts w:ascii="Cambria" w:hAnsi="Cambria"/>
                <w:sz w:val="20"/>
                <w:szCs w:val="20"/>
                <w:lang w:val="ru-RU"/>
              </w:rPr>
              <w:t xml:space="preserve">текущего и </w:t>
            </w:r>
            <w:r w:rsidRPr="00AA76B6">
              <w:rPr>
                <w:rFonts w:ascii="Cambria" w:hAnsi="Cambria"/>
                <w:sz w:val="20"/>
                <w:szCs w:val="20"/>
                <w:lang w:val="ru-RU"/>
              </w:rPr>
              <w:t>максимального Запаса сил,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CB390EA" w14:textId="38FA2886"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CB3381" w14:textId="604C9B26"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961164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D67FA83" w14:textId="51D2E357" w:rsidR="00F01798" w:rsidRPr="00AA76B6" w:rsidRDefault="00F01798" w:rsidP="003F456B">
            <w:pPr>
              <w:jc w:val="both"/>
              <w:rPr>
                <w:rFonts w:ascii="Cambria" w:hAnsi="Cambria"/>
                <w:sz w:val="20"/>
                <w:szCs w:val="20"/>
                <w:lang w:val="ru-RU"/>
              </w:rPr>
            </w:pPr>
            <w:r w:rsidRPr="00AA76B6">
              <w:rPr>
                <w:rFonts w:ascii="Cambria" w:hAnsi="Cambria"/>
                <w:sz w:val="20"/>
                <w:szCs w:val="20"/>
                <w:lang w:val="ru-RU"/>
              </w:rPr>
              <w:t xml:space="preserve">Скорость. Цели, находящиеся под действием этого заклинания, могут всегда совершать второй маневр в </w:t>
            </w:r>
            <w:r w:rsidR="003F456B">
              <w:rPr>
                <w:rFonts w:ascii="Cambria" w:hAnsi="Cambria"/>
                <w:sz w:val="20"/>
                <w:szCs w:val="20"/>
                <w:lang w:val="ru-RU"/>
              </w:rPr>
              <w:t xml:space="preserve">свой </w:t>
            </w:r>
            <w:r w:rsidRPr="00AA76B6">
              <w:rPr>
                <w:rFonts w:ascii="Cambria" w:hAnsi="Cambria"/>
                <w:sz w:val="20"/>
                <w:szCs w:val="20"/>
                <w:lang w:val="ru-RU"/>
              </w:rPr>
              <w:t>ход, не тратя запас сил (они по</w:t>
            </w:r>
            <w:r w:rsidR="003F456B">
              <w:rPr>
                <w:rFonts w:ascii="Cambria" w:hAnsi="Cambria"/>
                <w:sz w:val="20"/>
                <w:szCs w:val="20"/>
                <w:lang w:val="ru-RU"/>
              </w:rPr>
              <w:t>-</w:t>
            </w:r>
            <w:r w:rsidRPr="00AA76B6">
              <w:rPr>
                <w:rFonts w:ascii="Cambria" w:hAnsi="Cambria"/>
                <w:sz w:val="20"/>
                <w:szCs w:val="20"/>
                <w:lang w:val="ru-RU"/>
              </w:rPr>
              <w:t>прежнему могут совершить только два маневра в ход)</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BD0DF0F" w14:textId="6FF16FC6"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988CDE" w14:textId="75E8DFBC"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CC7A18A"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A0CF1B" w14:textId="7192722E"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Атрибут. Цель повысит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035F787" w14:textId="1C5A00A2"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5E324" w14:textId="621028A1"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5DF6DA77" w14:textId="1B30B341" w:rsidR="002B1408" w:rsidRPr="00AA76B6" w:rsidRDefault="002B1408" w:rsidP="003C6794">
      <w:pPr>
        <w:jc w:val="both"/>
        <w:rPr>
          <w:rFonts w:ascii="Cambria" w:hAnsi="Cambria"/>
          <w:sz w:val="20"/>
          <w:szCs w:val="20"/>
        </w:rPr>
      </w:pPr>
    </w:p>
    <w:p w14:paraId="365990AB" w14:textId="250FB19C" w:rsidR="00CE23B3" w:rsidRPr="00AA76B6" w:rsidRDefault="00CE23B3" w:rsidP="003C6794">
      <w:pPr>
        <w:jc w:val="both"/>
        <w:rPr>
          <w:rFonts w:ascii="Cambria" w:hAnsi="Cambria"/>
          <w:sz w:val="20"/>
          <w:szCs w:val="20"/>
        </w:rPr>
      </w:pPr>
    </w:p>
    <w:p w14:paraId="661D7E11" w14:textId="147A4E8F" w:rsidR="00CE23B3" w:rsidRPr="00AA76B6" w:rsidRDefault="00CE23B3" w:rsidP="003C6794">
      <w:pPr>
        <w:jc w:val="both"/>
        <w:rPr>
          <w:rFonts w:ascii="Cambria" w:hAnsi="Cambria"/>
          <w:sz w:val="20"/>
          <w:szCs w:val="20"/>
        </w:rPr>
      </w:pPr>
    </w:p>
    <w:p w14:paraId="33248B82" w14:textId="77777777" w:rsidR="00CE23B3" w:rsidRPr="00AA76B6" w:rsidRDefault="00CE23B3" w:rsidP="003C6794">
      <w:pPr>
        <w:jc w:val="both"/>
        <w:rPr>
          <w:rFonts w:ascii="Cambria" w:hAnsi="Cambria"/>
          <w:sz w:val="20"/>
          <w:szCs w:val="20"/>
        </w:rPr>
      </w:pPr>
    </w:p>
    <w:p w14:paraId="0A009881" w14:textId="69FA0561" w:rsidR="00F20E88" w:rsidRPr="00AA76B6" w:rsidRDefault="00CE23B3" w:rsidP="003C6794">
      <w:pPr>
        <w:jc w:val="both"/>
        <w:rPr>
          <w:rFonts w:ascii="Cambria" w:hAnsi="Cambria"/>
          <w:sz w:val="20"/>
          <w:szCs w:val="20"/>
        </w:rPr>
      </w:pPr>
      <w:proofErr w:type="spellStart"/>
      <w:r w:rsidRPr="00AA76B6">
        <w:rPr>
          <w:rFonts w:ascii="Cambria" w:hAnsi="Cambria"/>
          <w:sz w:val="20"/>
          <w:szCs w:val="20"/>
        </w:rPr>
        <w:t>Понижение</w:t>
      </w:r>
      <w:proofErr w:type="spellEnd"/>
    </w:p>
    <w:p w14:paraId="37AD3EF1" w14:textId="15759B48"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5BD2C48A" w14:textId="07E69A36"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Разрушение</w:t>
      </w:r>
      <w:proofErr w:type="spellEnd"/>
    </w:p>
    <w:p w14:paraId="6A2E4789" w14:textId="49FD7E18" w:rsidR="003F7AAE" w:rsidRPr="00AA76B6" w:rsidRDefault="003F7AAE" w:rsidP="003C6794">
      <w:pPr>
        <w:jc w:val="both"/>
        <w:rPr>
          <w:rFonts w:ascii="Cambria" w:hAnsi="Cambria"/>
          <w:sz w:val="20"/>
          <w:szCs w:val="20"/>
          <w:lang w:val="ru-RU"/>
        </w:rPr>
      </w:pPr>
      <w:r w:rsidRPr="00AA76B6">
        <w:rPr>
          <w:rFonts w:ascii="Cambria" w:hAnsi="Cambria"/>
          <w:sz w:val="20"/>
          <w:szCs w:val="20"/>
          <w:lang w:val="ru-RU"/>
        </w:rPr>
        <w:t xml:space="preserve">Это использование магии для усиления существ. Персонаж выбирает одну цель, с которой он находится вплотную, а потом совершает </w:t>
      </w:r>
      <w:r w:rsidR="00BC4AD2">
        <w:rPr>
          <w:rFonts w:ascii="Cambria" w:hAnsi="Cambria"/>
          <w:sz w:val="20"/>
          <w:szCs w:val="20"/>
          <w:lang w:val="ru-RU"/>
        </w:rPr>
        <w:t>легкую (</w:t>
      </w:r>
      <w:r w:rsidR="00BC4AD2" w:rsidRPr="00AA76B6">
        <w:rPr>
          <w:rFonts w:ascii="Cambria" w:hAnsi="Cambria"/>
          <w:noProof/>
          <w:sz w:val="20"/>
          <w:szCs w:val="20"/>
          <w:lang w:val="ru-RU" w:eastAsia="ru-RU" w:bidi="ar-SA"/>
        </w:rPr>
        <w:drawing>
          <wp:inline distT="114300" distB="114300" distL="114300" distR="114300" wp14:anchorId="7871CBE4" wp14:editId="40A7E05D">
            <wp:extent cx="95250" cy="123825"/>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Разрушение. Если проверка успешна, то до конца следующего хода вашего персонажа у цели снижается на </w:t>
      </w:r>
      <w:r w:rsidR="00300C7D">
        <w:rPr>
          <w:rFonts w:ascii="Cambria" w:hAnsi="Cambria"/>
          <w:sz w:val="20"/>
          <w:szCs w:val="20"/>
          <w:lang w:val="ru-RU"/>
        </w:rPr>
        <w:t>2</w:t>
      </w:r>
      <w:r w:rsidRPr="00AA76B6">
        <w:rPr>
          <w:rFonts w:ascii="Cambria" w:hAnsi="Cambria"/>
          <w:sz w:val="20"/>
          <w:szCs w:val="20"/>
          <w:lang w:val="ru-RU"/>
        </w:rPr>
        <w:t xml:space="preserve"> максимальное Здоровье, а также еще 1 за каждые </w:t>
      </w:r>
      <w:r w:rsidR="003E1F0E">
        <w:rPr>
          <w:noProof/>
          <w:lang w:val="ru-RU" w:eastAsia="ru-RU" w:bidi="ar-SA"/>
        </w:rPr>
        <w:drawing>
          <wp:inline distT="0" distB="0" distL="0" distR="0" wp14:anchorId="3DB191BA" wp14:editId="60305C98">
            <wp:extent cx="167640" cy="167640"/>
            <wp:effectExtent l="0" t="0" r="3810" b="381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3E1F0E">
        <w:rPr>
          <w:noProof/>
          <w:lang w:val="ru-RU" w:eastAsia="ru-RU" w:bidi="ar-SA"/>
        </w:rPr>
        <w:drawing>
          <wp:inline distT="0" distB="0" distL="0" distR="0" wp14:anchorId="1CDB2CF2" wp14:editId="1F580BAB">
            <wp:extent cx="167640" cy="167640"/>
            <wp:effectExtent l="0" t="0" r="3810" b="381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w:t>
      </w:r>
    </w:p>
    <w:p w14:paraId="42ECE448" w14:textId="14797FBF" w:rsidR="00CE23B3" w:rsidRPr="00AA76B6" w:rsidRDefault="00CE23B3" w:rsidP="003C6794">
      <w:pPr>
        <w:jc w:val="both"/>
        <w:rPr>
          <w:rFonts w:ascii="Cambria" w:hAnsi="Cambria"/>
          <w:sz w:val="20"/>
          <w:szCs w:val="20"/>
        </w:rPr>
      </w:pPr>
      <w:r w:rsidRPr="00AA76B6">
        <w:rPr>
          <w:rFonts w:ascii="Cambria" w:hAnsi="Cambria"/>
          <w:sz w:val="20"/>
          <w:szCs w:val="20"/>
          <w:lang w:val="ru-RU"/>
        </w:rPr>
        <w:t xml:space="preserve">Перед совершением проверки Разрушение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142671E5" w14:textId="77777777" w:rsidR="00CE23B3" w:rsidRPr="00AA76B6" w:rsidRDefault="00CE23B3" w:rsidP="003C6794">
      <w:pPr>
        <w:jc w:val="both"/>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CE23B3" w:rsidRPr="00AA76B6" w14:paraId="45BFF5F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4DA23E" w14:textId="77777777"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655F85E" w14:textId="77777777"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6B2611CD" w14:textId="77777777"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85D5A4" w14:textId="77777777"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5F61CB45" w14:textId="77777777" w:rsidR="00CE23B3" w:rsidRPr="00AA76B6" w:rsidRDefault="00CE23B3"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157767B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4C3E7A" w14:textId="29476D2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05B32D"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78BB4"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6F56BC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9C1CD18"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6A2F62D1" w14:textId="0AE5D1F0"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2DB38ADA" wp14:editId="5BE29C8B">
                  <wp:extent cx="157480" cy="132080"/>
                  <wp:effectExtent l="0" t="0" r="0" b="127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1F9C680D" wp14:editId="4E506F3F">
                  <wp:extent cx="157480" cy="132080"/>
                  <wp:effectExtent l="0" t="0" r="0" b="127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6EED8F3"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5A0C6" w14:textId="6819D25D"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0D6A9FC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346C55" w14:textId="209B07F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Навык. Цель понизит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62CFE2E" w14:textId="77EF3456"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FE39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E6AB8B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38B0" w14:textId="424544FD"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lastRenderedPageBreak/>
              <w:t>Здоровье. Цель снизит максимальное Здоровье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E68A123" w14:textId="23F69C8A"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FA9675"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A7BD458"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F3CC60E" w14:textId="4578B1AE"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Запас сил. Цель снизит максимальный Запас сил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86D9CE" w14:textId="20B85A55"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5EA20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B2D40B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B8E04F7" w14:textId="48F4D514"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Уязвимость. Последующий магический урон огнем, льдом, молнией или ядом будет каждый раз увеличен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15F22" w14:textId="4587F884"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8B684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6666E55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2189828" w14:textId="7A16675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Атрибут. Цель понизит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5491EAC1" w14:textId="2B82A8AF"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E7DF1A" w14:textId="77777777" w:rsidR="00F01798" w:rsidRPr="00AA76B6" w:rsidRDefault="00F01798" w:rsidP="00F01798">
            <w:pPr>
              <w:jc w:val="both"/>
              <w:rPr>
                <w:rFonts w:ascii="Cambria" w:hAnsi="Cambria"/>
                <w:sz w:val="20"/>
                <w:szCs w:val="20"/>
              </w:rPr>
            </w:pPr>
            <w:r w:rsidRPr="00AA76B6">
              <w:rPr>
                <w:rFonts w:ascii="Cambria" w:hAnsi="Cambria"/>
                <w:sz w:val="20"/>
                <w:szCs w:val="20"/>
              </w:rPr>
              <w:t>+2</w:t>
            </w:r>
          </w:p>
        </w:tc>
      </w:tr>
    </w:tbl>
    <w:p w14:paraId="34B6BB72" w14:textId="25AD9BD3" w:rsidR="00CE23B3" w:rsidRPr="00AA76B6" w:rsidRDefault="00CE23B3" w:rsidP="003C6794">
      <w:pPr>
        <w:jc w:val="both"/>
        <w:rPr>
          <w:rFonts w:ascii="Cambria" w:hAnsi="Cambria"/>
          <w:sz w:val="20"/>
          <w:szCs w:val="20"/>
        </w:rPr>
      </w:pPr>
    </w:p>
    <w:p w14:paraId="103FC3C0" w14:textId="794544E9" w:rsidR="0080152A" w:rsidRPr="00AA76B6" w:rsidRDefault="0080152A" w:rsidP="003C6794">
      <w:pPr>
        <w:jc w:val="both"/>
        <w:rPr>
          <w:rFonts w:ascii="Cambria" w:hAnsi="Cambria"/>
          <w:sz w:val="20"/>
          <w:szCs w:val="20"/>
        </w:rPr>
      </w:pPr>
    </w:p>
    <w:p w14:paraId="71718645" w14:textId="2B98CE29" w:rsidR="0080152A" w:rsidRPr="00AA76B6" w:rsidRDefault="0080152A" w:rsidP="003C6794">
      <w:pPr>
        <w:jc w:val="both"/>
        <w:rPr>
          <w:rFonts w:ascii="Cambria" w:hAnsi="Cambria"/>
          <w:sz w:val="20"/>
          <w:szCs w:val="20"/>
        </w:rPr>
      </w:pPr>
      <w:proofErr w:type="spellStart"/>
      <w:r w:rsidRPr="00AA76B6">
        <w:rPr>
          <w:rFonts w:ascii="Cambria" w:hAnsi="Cambria"/>
          <w:sz w:val="20"/>
          <w:szCs w:val="20"/>
        </w:rPr>
        <w:t>Чары</w:t>
      </w:r>
      <w:proofErr w:type="spellEnd"/>
    </w:p>
    <w:p w14:paraId="2029C30E" w14:textId="68CA3BBF" w:rsidR="0080152A" w:rsidRPr="00AA76B6" w:rsidRDefault="0080152A" w:rsidP="003C6794">
      <w:pPr>
        <w:jc w:val="both"/>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3162F1E5" w14:textId="01068EE9" w:rsidR="0080152A" w:rsidRPr="00AA76B6" w:rsidRDefault="0080152A" w:rsidP="003C6794">
      <w:pPr>
        <w:jc w:val="both"/>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152B173F" w14:textId="407CC384" w:rsidR="00837A47" w:rsidRPr="00AA76B6" w:rsidRDefault="0080152A" w:rsidP="003C6794">
      <w:pPr>
        <w:jc w:val="both"/>
        <w:rPr>
          <w:rFonts w:ascii="Cambria" w:hAnsi="Cambria"/>
          <w:sz w:val="20"/>
          <w:szCs w:val="20"/>
          <w:lang w:val="ru-RU"/>
        </w:rPr>
      </w:pPr>
      <w:r w:rsidRPr="00AA76B6">
        <w:rPr>
          <w:rFonts w:ascii="Cambria" w:hAnsi="Cambria"/>
          <w:sz w:val="20"/>
          <w:szCs w:val="20"/>
          <w:lang w:val="ru-RU"/>
        </w:rPr>
        <w:t xml:space="preserve">Чары позволяют заклинателю </w:t>
      </w:r>
      <w:proofErr w:type="gramStart"/>
      <w:r w:rsidRPr="00AA76B6">
        <w:rPr>
          <w:rFonts w:ascii="Cambria" w:hAnsi="Cambria"/>
          <w:sz w:val="20"/>
          <w:szCs w:val="20"/>
          <w:lang w:val="ru-RU"/>
        </w:rPr>
        <w:t xml:space="preserve">создавать </w:t>
      </w:r>
      <w:r w:rsidR="00CF05DD">
        <w:rPr>
          <w:rFonts w:ascii="Cambria" w:hAnsi="Cambria"/>
          <w:sz w:val="20"/>
          <w:szCs w:val="20"/>
          <w:lang w:val="ru-RU"/>
        </w:rPr>
        <w:t>Вплотную</w:t>
      </w:r>
      <w:proofErr w:type="gramEnd"/>
      <w:r w:rsidR="00BE3AD2" w:rsidRPr="00AA76B6">
        <w:rPr>
          <w:rFonts w:ascii="Cambria" w:hAnsi="Cambria"/>
          <w:sz w:val="20"/>
          <w:szCs w:val="20"/>
          <w:lang w:val="ru-RU"/>
        </w:rPr>
        <w:t xml:space="preserve"> </w:t>
      </w:r>
      <w:r w:rsidR="00BE3AD2">
        <w:rPr>
          <w:rFonts w:ascii="Cambria" w:hAnsi="Cambria"/>
          <w:sz w:val="20"/>
          <w:szCs w:val="20"/>
          <w:lang w:val="ru-RU"/>
        </w:rPr>
        <w:t xml:space="preserve">от себя </w:t>
      </w:r>
      <w:r w:rsidRPr="00AA76B6">
        <w:rPr>
          <w:rFonts w:ascii="Cambria" w:hAnsi="Cambria"/>
          <w:sz w:val="20"/>
          <w:szCs w:val="20"/>
          <w:lang w:val="ru-RU"/>
        </w:rPr>
        <w:t xml:space="preserve">простые </w:t>
      </w:r>
      <w:r w:rsidR="00421C27" w:rsidRPr="00AA76B6">
        <w:rPr>
          <w:rFonts w:ascii="Cambria" w:hAnsi="Cambria"/>
          <w:sz w:val="20"/>
          <w:szCs w:val="20"/>
          <w:lang w:val="ru-RU"/>
        </w:rPr>
        <w:t>всполохи света</w:t>
      </w:r>
      <w:r w:rsidR="00006FB9" w:rsidRPr="00AA76B6">
        <w:rPr>
          <w:rFonts w:ascii="Cambria" w:hAnsi="Cambria"/>
          <w:sz w:val="20"/>
          <w:szCs w:val="20"/>
          <w:lang w:val="ru-RU"/>
        </w:rPr>
        <w:t xml:space="preserve">, </w:t>
      </w:r>
      <w:r w:rsidRPr="00AA76B6">
        <w:rPr>
          <w:rFonts w:ascii="Cambria" w:hAnsi="Cambria"/>
          <w:sz w:val="20"/>
          <w:szCs w:val="20"/>
          <w:lang w:val="ru-RU"/>
        </w:rPr>
        <w:t>звуки</w:t>
      </w:r>
      <w:r w:rsidR="00006FB9" w:rsidRPr="00AA76B6">
        <w:rPr>
          <w:rFonts w:ascii="Cambria" w:hAnsi="Cambria"/>
          <w:sz w:val="20"/>
          <w:szCs w:val="20"/>
          <w:lang w:val="ru-RU"/>
        </w:rPr>
        <w:t xml:space="preserve"> и</w:t>
      </w:r>
      <w:r w:rsidR="000E43CD">
        <w:rPr>
          <w:rFonts w:ascii="Cambria" w:hAnsi="Cambria"/>
          <w:sz w:val="20"/>
          <w:szCs w:val="20"/>
          <w:lang w:val="ru-RU"/>
        </w:rPr>
        <w:t>ли</w:t>
      </w:r>
      <w:r w:rsidR="00006FB9" w:rsidRPr="00AA76B6">
        <w:rPr>
          <w:rFonts w:ascii="Cambria" w:hAnsi="Cambria"/>
          <w:sz w:val="20"/>
          <w:szCs w:val="20"/>
          <w:lang w:val="ru-RU"/>
        </w:rPr>
        <w:t xml:space="preserve"> гипнотические узоры</w:t>
      </w:r>
      <w:r w:rsidR="00DD1DEA">
        <w:rPr>
          <w:rFonts w:ascii="Cambria" w:hAnsi="Cambria"/>
          <w:sz w:val="20"/>
          <w:szCs w:val="20"/>
          <w:lang w:val="ru-RU"/>
        </w:rPr>
        <w:t xml:space="preserve">, пройдя </w:t>
      </w:r>
      <w:r w:rsidR="00DA7723">
        <w:rPr>
          <w:rFonts w:ascii="Cambria" w:hAnsi="Cambria"/>
          <w:sz w:val="20"/>
          <w:szCs w:val="20"/>
          <w:lang w:val="ru-RU"/>
        </w:rPr>
        <w:t>Л</w:t>
      </w:r>
      <w:r w:rsidR="00DD1DEA">
        <w:rPr>
          <w:rFonts w:ascii="Cambria" w:hAnsi="Cambria"/>
          <w:sz w:val="20"/>
          <w:szCs w:val="20"/>
          <w:lang w:val="ru-RU"/>
        </w:rPr>
        <w:t>егкую (</w:t>
      </w:r>
      <w:r w:rsidR="00DD1DEA" w:rsidRPr="00AA76B6">
        <w:rPr>
          <w:rFonts w:ascii="Cambria" w:hAnsi="Cambria"/>
          <w:noProof/>
          <w:sz w:val="20"/>
          <w:szCs w:val="20"/>
          <w:lang w:val="ru-RU" w:eastAsia="ru-RU" w:bidi="ar-SA"/>
        </w:rPr>
        <w:drawing>
          <wp:inline distT="114300" distB="114300" distL="114300" distR="114300" wp14:anchorId="3EEADB1D" wp14:editId="52E4C9D7">
            <wp:extent cx="95250" cy="12382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DD1DEA" w:rsidRPr="00AA76B6">
        <w:rPr>
          <w:rFonts w:ascii="Cambria" w:hAnsi="Cambria"/>
          <w:sz w:val="20"/>
          <w:szCs w:val="20"/>
          <w:lang w:val="ru-RU"/>
        </w:rPr>
        <w:t>)</w:t>
      </w:r>
      <w:r w:rsidR="00DD1DEA">
        <w:rPr>
          <w:rFonts w:ascii="Cambria" w:hAnsi="Cambria"/>
          <w:sz w:val="20"/>
          <w:szCs w:val="20"/>
          <w:lang w:val="ru-RU"/>
        </w:rPr>
        <w:t xml:space="preserve"> проверку навыка Иллюзия</w:t>
      </w:r>
      <w:r w:rsidRPr="00AA76B6">
        <w:rPr>
          <w:rFonts w:ascii="Cambria" w:hAnsi="Cambria"/>
          <w:sz w:val="20"/>
          <w:szCs w:val="20"/>
          <w:lang w:val="ru-RU"/>
        </w:rPr>
        <w:t xml:space="preserve">. </w:t>
      </w:r>
      <w:r w:rsidR="00DD74C1">
        <w:rPr>
          <w:rFonts w:ascii="Cambria" w:hAnsi="Cambria"/>
          <w:sz w:val="20"/>
          <w:szCs w:val="20"/>
          <w:lang w:val="ru-RU"/>
        </w:rPr>
        <w:t xml:space="preserve">По </w:t>
      </w:r>
      <w:r w:rsidR="00DD1DEA">
        <w:rPr>
          <w:rFonts w:ascii="Cambria" w:hAnsi="Cambria"/>
          <w:sz w:val="20"/>
          <w:szCs w:val="20"/>
          <w:lang w:val="ru-RU"/>
        </w:rPr>
        <w:t>выбору</w:t>
      </w:r>
      <w:r w:rsidR="00DD74C1">
        <w:rPr>
          <w:rFonts w:ascii="Cambria" w:hAnsi="Cambria"/>
          <w:sz w:val="20"/>
          <w:szCs w:val="20"/>
          <w:lang w:val="ru-RU"/>
        </w:rPr>
        <w:t xml:space="preserve"> заклинателя, д</w:t>
      </w:r>
      <w:r w:rsidR="000E43CD" w:rsidRPr="00AA76B6">
        <w:rPr>
          <w:rFonts w:ascii="Cambria" w:hAnsi="Cambria"/>
          <w:sz w:val="20"/>
          <w:szCs w:val="20"/>
          <w:lang w:val="ru-RU"/>
        </w:rPr>
        <w:t xml:space="preserve">о конца </w:t>
      </w:r>
      <w:r w:rsidR="00DD74C1">
        <w:rPr>
          <w:rFonts w:ascii="Cambria" w:hAnsi="Cambria"/>
          <w:sz w:val="20"/>
          <w:szCs w:val="20"/>
          <w:lang w:val="ru-RU"/>
        </w:rPr>
        <w:t xml:space="preserve">своего </w:t>
      </w:r>
      <w:r w:rsidR="000E43CD" w:rsidRPr="00AA76B6">
        <w:rPr>
          <w:rFonts w:ascii="Cambria" w:hAnsi="Cambria"/>
          <w:sz w:val="20"/>
          <w:szCs w:val="20"/>
          <w:lang w:val="ru-RU"/>
        </w:rPr>
        <w:t xml:space="preserve">следующего хода </w:t>
      </w:r>
      <w:r w:rsidR="000E43CD">
        <w:rPr>
          <w:rFonts w:ascii="Cambria" w:hAnsi="Cambria"/>
          <w:sz w:val="20"/>
          <w:szCs w:val="20"/>
          <w:lang w:val="ru-RU"/>
        </w:rPr>
        <w:t>ц</w:t>
      </w:r>
      <w:r w:rsidR="00750FC3">
        <w:rPr>
          <w:rFonts w:ascii="Cambria" w:hAnsi="Cambria"/>
          <w:sz w:val="20"/>
          <w:szCs w:val="20"/>
          <w:lang w:val="ru-RU"/>
        </w:rPr>
        <w:t>ель заклинания</w:t>
      </w:r>
      <w:r w:rsidR="000E43CD">
        <w:rPr>
          <w:rFonts w:ascii="Cambria" w:hAnsi="Cambria"/>
          <w:sz w:val="20"/>
          <w:szCs w:val="20"/>
          <w:lang w:val="ru-RU"/>
        </w:rPr>
        <w:t xml:space="preserve"> </w:t>
      </w:r>
      <w:r w:rsidR="00DD1DEA">
        <w:rPr>
          <w:rFonts w:ascii="Cambria" w:hAnsi="Cambria"/>
          <w:sz w:val="20"/>
          <w:szCs w:val="20"/>
          <w:lang w:val="ru-RU"/>
        </w:rPr>
        <w:t>либо</w:t>
      </w:r>
      <w:r w:rsidR="00750FC3">
        <w:rPr>
          <w:rFonts w:ascii="Cambria" w:hAnsi="Cambria"/>
          <w:sz w:val="20"/>
          <w:szCs w:val="20"/>
          <w:lang w:val="ru-RU"/>
        </w:rPr>
        <w:t xml:space="preserve"> </w:t>
      </w:r>
      <w:r w:rsidR="003C0841">
        <w:rPr>
          <w:rFonts w:ascii="Cambria" w:hAnsi="Cambria"/>
          <w:sz w:val="20"/>
          <w:szCs w:val="20"/>
          <w:lang w:val="ru-RU"/>
        </w:rPr>
        <w:t xml:space="preserve">становится дезориентирована (добавляет </w:t>
      </w:r>
      <w:r w:rsidR="003C0841">
        <w:rPr>
          <w:noProof/>
          <w:lang w:val="ru-RU" w:eastAsia="ru-RU" w:bidi="ar-SA"/>
        </w:rPr>
        <w:drawing>
          <wp:inline distT="0" distB="0" distL="0" distR="0" wp14:anchorId="3CF487F6" wp14:editId="0C10CA27">
            <wp:extent cx="142240" cy="137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240" cy="137160"/>
                    </a:xfrm>
                    <a:prstGeom prst="rect">
                      <a:avLst/>
                    </a:prstGeom>
                    <a:noFill/>
                    <a:ln>
                      <a:noFill/>
                    </a:ln>
                  </pic:spPr>
                </pic:pic>
              </a:graphicData>
            </a:graphic>
          </wp:inline>
        </w:drawing>
      </w:r>
      <w:r w:rsidR="003C0841">
        <w:rPr>
          <w:rFonts w:ascii="Cambria" w:hAnsi="Cambria"/>
          <w:sz w:val="20"/>
          <w:szCs w:val="20"/>
          <w:lang w:val="ru-RU"/>
        </w:rPr>
        <w:t xml:space="preserve"> ко всем совершаемым проверкам)</w:t>
      </w:r>
      <w:r w:rsidR="00DD1DEA">
        <w:rPr>
          <w:rFonts w:ascii="Cambria" w:hAnsi="Cambria"/>
          <w:sz w:val="20"/>
          <w:szCs w:val="20"/>
          <w:lang w:val="ru-RU"/>
        </w:rPr>
        <w:t xml:space="preserve">, либо воодушевлена (получает </w:t>
      </w:r>
      <w:r w:rsidR="00DD1DEA" w:rsidRPr="00463F1B">
        <w:rPr>
          <w:noProof/>
          <w:lang w:val="ru-RU" w:eastAsia="ru-RU" w:bidi="ar-SA"/>
        </w:rPr>
        <w:drawing>
          <wp:inline distT="0" distB="0" distL="0" distR="0" wp14:anchorId="2CFF27E2" wp14:editId="53A9E317">
            <wp:extent cx="145915" cy="13716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00DD1DEA">
        <w:rPr>
          <w:rFonts w:ascii="Cambria" w:hAnsi="Cambria"/>
          <w:sz w:val="20"/>
          <w:szCs w:val="20"/>
          <w:lang w:val="ru-RU"/>
        </w:rPr>
        <w:t xml:space="preserve"> ко всем совершаемым проверкам)</w:t>
      </w:r>
      <w:r w:rsidR="00750FC3">
        <w:rPr>
          <w:rFonts w:ascii="Cambria" w:eastAsia="Cambria" w:hAnsi="Cambria" w:cs="Cambria"/>
          <w:sz w:val="20"/>
          <w:szCs w:val="20"/>
          <w:lang w:val="ru-RU"/>
        </w:rPr>
        <w:t>.</w:t>
      </w:r>
      <w:r w:rsidR="00DD1DEA">
        <w:rPr>
          <w:rFonts w:ascii="Cambria" w:eastAsia="Cambria" w:hAnsi="Cambria" w:cs="Cambria"/>
          <w:sz w:val="20"/>
          <w:szCs w:val="20"/>
          <w:lang w:val="ru-RU"/>
        </w:rPr>
        <w:t xml:space="preserve"> За каждые </w:t>
      </w:r>
      <w:r w:rsidR="003E1F0E">
        <w:rPr>
          <w:noProof/>
          <w:lang w:val="ru-RU" w:eastAsia="ru-RU" w:bidi="ar-SA"/>
        </w:rPr>
        <w:drawing>
          <wp:inline distT="0" distB="0" distL="0" distR="0" wp14:anchorId="4FED60D5" wp14:editId="60A8AFC8">
            <wp:extent cx="167640" cy="167640"/>
            <wp:effectExtent l="0" t="0" r="3810" b="381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3E1F0E">
        <w:rPr>
          <w:noProof/>
          <w:lang w:val="ru-RU" w:eastAsia="ru-RU" w:bidi="ar-SA"/>
        </w:rPr>
        <w:drawing>
          <wp:inline distT="0" distB="0" distL="0" distR="0" wp14:anchorId="27247E24" wp14:editId="3E07E00E">
            <wp:extent cx="167640" cy="167640"/>
            <wp:effectExtent l="0" t="0" r="3810" b="381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3E1F0E">
        <w:rPr>
          <w:rFonts w:ascii="Cambria" w:eastAsia="Cambria" w:hAnsi="Cambria" w:cs="Cambria"/>
          <w:sz w:val="20"/>
          <w:szCs w:val="20"/>
          <w:lang w:val="ru-RU"/>
        </w:rPr>
        <w:t xml:space="preserve"> </w:t>
      </w:r>
      <w:r w:rsidR="00DD1DEA">
        <w:rPr>
          <w:rFonts w:ascii="Cambria" w:eastAsia="Cambria" w:hAnsi="Cambria" w:cs="Cambria"/>
          <w:sz w:val="20"/>
          <w:szCs w:val="20"/>
          <w:lang w:val="ru-RU"/>
        </w:rPr>
        <w:t xml:space="preserve">эффект усиливается и добавляется </w:t>
      </w:r>
      <w:r w:rsidR="00DD1DEA" w:rsidRPr="00463F1B">
        <w:rPr>
          <w:noProof/>
          <w:lang w:val="ru-RU" w:eastAsia="ru-RU" w:bidi="ar-SA"/>
        </w:rPr>
        <w:drawing>
          <wp:inline distT="0" distB="0" distL="0" distR="0" wp14:anchorId="2BFDE14D" wp14:editId="45B90FF4">
            <wp:extent cx="145915" cy="137160"/>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00DD1DEA">
        <w:rPr>
          <w:rFonts w:ascii="Cambria" w:eastAsia="Cambria" w:hAnsi="Cambria" w:cs="Cambria"/>
          <w:sz w:val="20"/>
          <w:szCs w:val="20"/>
          <w:lang w:val="ru-RU"/>
        </w:rPr>
        <w:t xml:space="preserve"> или </w:t>
      </w:r>
      <w:r w:rsidR="00DD1DEA">
        <w:rPr>
          <w:noProof/>
          <w:lang w:val="ru-RU" w:eastAsia="ru-RU" w:bidi="ar-SA"/>
        </w:rPr>
        <w:drawing>
          <wp:inline distT="0" distB="0" distL="0" distR="0" wp14:anchorId="12840E1E" wp14:editId="6F1E60CC">
            <wp:extent cx="142240" cy="1371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240" cy="137160"/>
                    </a:xfrm>
                    <a:prstGeom prst="rect">
                      <a:avLst/>
                    </a:prstGeom>
                    <a:noFill/>
                    <a:ln>
                      <a:noFill/>
                    </a:ln>
                  </pic:spPr>
                </pic:pic>
              </a:graphicData>
            </a:graphic>
          </wp:inline>
        </w:drawing>
      </w:r>
      <w:r w:rsidR="00DD1DEA">
        <w:rPr>
          <w:rFonts w:ascii="Cambria" w:eastAsia="Cambria" w:hAnsi="Cambria" w:cs="Cambria"/>
          <w:sz w:val="20"/>
          <w:szCs w:val="20"/>
          <w:lang w:val="ru-RU"/>
        </w:rPr>
        <w:t xml:space="preserve"> соответственно.</w:t>
      </w:r>
      <w:r w:rsidR="00750FC3">
        <w:rPr>
          <w:rFonts w:ascii="Cambria" w:eastAsia="Cambria" w:hAnsi="Cambria" w:cs="Cambria"/>
          <w:sz w:val="20"/>
          <w:szCs w:val="20"/>
          <w:lang w:val="ru-RU"/>
        </w:rPr>
        <w:t xml:space="preserve"> </w:t>
      </w:r>
    </w:p>
    <w:p w14:paraId="73A523EF" w14:textId="27D31E19" w:rsidR="0080152A" w:rsidRPr="00AA76B6" w:rsidRDefault="00B12D9A" w:rsidP="003C6794">
      <w:pPr>
        <w:jc w:val="both"/>
        <w:rPr>
          <w:rFonts w:ascii="Cambria" w:hAnsi="Cambria"/>
          <w:sz w:val="20"/>
          <w:szCs w:val="20"/>
          <w:lang w:val="ru-RU"/>
        </w:rPr>
      </w:pPr>
      <w:r>
        <w:rPr>
          <w:rFonts w:ascii="Cambria" w:hAnsi="Cambria"/>
          <w:sz w:val="20"/>
          <w:szCs w:val="20"/>
          <w:lang w:val="ru-RU"/>
        </w:rPr>
        <w:t>Д</w:t>
      </w:r>
      <w:r w:rsidR="0013671C" w:rsidRPr="00AA76B6">
        <w:rPr>
          <w:rFonts w:ascii="Cambria" w:hAnsi="Cambria"/>
          <w:sz w:val="20"/>
          <w:szCs w:val="20"/>
          <w:lang w:val="ru-RU"/>
        </w:rPr>
        <w:t>ля определения илл</w:t>
      </w:r>
      <w:r w:rsidR="003D5C61">
        <w:rPr>
          <w:rFonts w:ascii="Cambria" w:hAnsi="Cambria"/>
          <w:sz w:val="20"/>
          <w:szCs w:val="20"/>
          <w:lang w:val="ru-RU"/>
        </w:rPr>
        <w:t>юзорности эффектов</w:t>
      </w:r>
      <w:r w:rsidR="0013671C" w:rsidRPr="00AA76B6">
        <w:rPr>
          <w:rFonts w:ascii="Cambria" w:hAnsi="Cambria"/>
          <w:sz w:val="20"/>
          <w:szCs w:val="20"/>
          <w:lang w:val="ru-RU"/>
        </w:rPr>
        <w:t xml:space="preserve">, </w:t>
      </w:r>
      <w:r w:rsidR="003D5C61">
        <w:rPr>
          <w:rFonts w:ascii="Cambria" w:hAnsi="Cambria"/>
          <w:sz w:val="20"/>
          <w:szCs w:val="20"/>
          <w:lang w:val="ru-RU"/>
        </w:rPr>
        <w:t xml:space="preserve">обычно </w:t>
      </w:r>
      <w:r w:rsidR="0013671C" w:rsidRPr="00AA76B6">
        <w:rPr>
          <w:rFonts w:ascii="Cambria" w:hAnsi="Cambria"/>
          <w:sz w:val="20"/>
          <w:szCs w:val="20"/>
          <w:lang w:val="ru-RU"/>
        </w:rPr>
        <w:t xml:space="preserve">требуется проходить проверку Бдительности со сложностью, соответствующей </w:t>
      </w:r>
      <w:proofErr w:type="gramStart"/>
      <w:r w:rsidR="007543D4" w:rsidRPr="00AA76B6">
        <w:rPr>
          <w:rFonts w:ascii="Cambria" w:hAnsi="Cambria"/>
          <w:sz w:val="20"/>
          <w:szCs w:val="20"/>
          <w:lang w:val="ru-RU"/>
        </w:rPr>
        <w:t xml:space="preserve">рангу </w:t>
      </w:r>
      <w:r w:rsidR="0013671C" w:rsidRPr="00AA76B6">
        <w:rPr>
          <w:rFonts w:ascii="Cambria" w:hAnsi="Cambria"/>
          <w:sz w:val="20"/>
          <w:szCs w:val="20"/>
          <w:lang w:val="ru-RU"/>
        </w:rPr>
        <w:t>навык</w:t>
      </w:r>
      <w:r w:rsidR="007543D4" w:rsidRPr="00AA76B6">
        <w:rPr>
          <w:rFonts w:ascii="Cambria" w:hAnsi="Cambria"/>
          <w:sz w:val="20"/>
          <w:szCs w:val="20"/>
          <w:lang w:val="ru-RU"/>
        </w:rPr>
        <w:t>а</w:t>
      </w:r>
      <w:proofErr w:type="gramEnd"/>
      <w:r w:rsidR="0013671C" w:rsidRPr="00AA76B6">
        <w:rPr>
          <w:rFonts w:ascii="Cambria" w:hAnsi="Cambria"/>
          <w:sz w:val="20"/>
          <w:szCs w:val="20"/>
          <w:lang w:val="ru-RU"/>
        </w:rPr>
        <w:t xml:space="preserve"> Иллюзия заклинателя.</w:t>
      </w:r>
    </w:p>
    <w:p w14:paraId="085BDECA" w14:textId="06B13BA6" w:rsidR="0013671C" w:rsidRPr="00DD1DEA" w:rsidRDefault="00DD1DEA" w:rsidP="003C6794">
      <w:pPr>
        <w:jc w:val="both"/>
        <w:rPr>
          <w:rFonts w:ascii="Cambria" w:hAnsi="Cambria"/>
          <w:sz w:val="20"/>
          <w:szCs w:val="20"/>
          <w:lang w:val="ru-RU"/>
        </w:rPr>
      </w:pPr>
      <w:r w:rsidRPr="00AA76B6">
        <w:rPr>
          <w:rFonts w:ascii="Cambria" w:hAnsi="Cambria"/>
          <w:sz w:val="20"/>
          <w:szCs w:val="20"/>
          <w:lang w:val="ru-RU"/>
        </w:rPr>
        <w:t xml:space="preserve">Чары могут воздействовать на разум цели </w:t>
      </w:r>
      <w:r>
        <w:rPr>
          <w:rFonts w:ascii="Cambria" w:hAnsi="Cambria"/>
          <w:sz w:val="20"/>
          <w:szCs w:val="20"/>
          <w:lang w:val="ru-RU"/>
        </w:rPr>
        <w:t>иными</w:t>
      </w:r>
      <w:r w:rsidRPr="00AA76B6">
        <w:rPr>
          <w:rFonts w:ascii="Cambria" w:hAnsi="Cambria"/>
          <w:sz w:val="20"/>
          <w:szCs w:val="20"/>
          <w:lang w:val="ru-RU"/>
        </w:rPr>
        <w:t xml:space="preserve"> способами. </w:t>
      </w:r>
      <w:r w:rsidR="0013671C" w:rsidRPr="00AA76B6">
        <w:rPr>
          <w:rFonts w:ascii="Cambria" w:hAnsi="Cambria"/>
          <w:sz w:val="20"/>
          <w:szCs w:val="20"/>
          <w:lang w:val="ru-RU"/>
        </w:rPr>
        <w:t xml:space="preserve">Перед совершением проверки Иллюзия выберите любое количество дополнительных эффектов, перечисленных в следующей таблице. </w:t>
      </w:r>
      <w:r w:rsidR="0013671C" w:rsidRPr="00DD1DEA">
        <w:rPr>
          <w:rFonts w:ascii="Cambria" w:hAnsi="Cambria"/>
          <w:sz w:val="20"/>
          <w:szCs w:val="20"/>
          <w:lang w:val="ru-RU"/>
        </w:rPr>
        <w:t>Эти эффекты добавляются к проверке.</w:t>
      </w:r>
    </w:p>
    <w:p w14:paraId="051EC443" w14:textId="77777777" w:rsidR="0013671C" w:rsidRPr="00DD1DEA" w:rsidRDefault="0013671C" w:rsidP="003C6794">
      <w:pPr>
        <w:jc w:val="both"/>
        <w:rPr>
          <w:rFonts w:ascii="Cambria" w:hAnsi="Cambria"/>
          <w:sz w:val="20"/>
          <w:szCs w:val="20"/>
          <w:lang w:val="ru-RU"/>
        </w:rPr>
      </w:pPr>
    </w:p>
    <w:p w14:paraId="2F568B5E" w14:textId="31B3483E" w:rsidR="00421C27" w:rsidRPr="00DD1DEA" w:rsidRDefault="00421C27" w:rsidP="003C6794">
      <w:pPr>
        <w:jc w:val="both"/>
        <w:rPr>
          <w:rFonts w:ascii="Cambria" w:hAnsi="Cambria"/>
          <w:sz w:val="20"/>
          <w:szCs w:val="20"/>
          <w:lang w:val="ru-RU"/>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421C27" w:rsidRPr="00AA76B6" w14:paraId="74DC2B44"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2EE1A0A" w14:textId="77777777" w:rsidR="00421C27" w:rsidRPr="00AA76B6" w:rsidRDefault="00421C27"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369C10F" w14:textId="77777777" w:rsidR="00421C27" w:rsidRPr="00AA76B6" w:rsidRDefault="00421C27"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5B20249B" w14:textId="77777777" w:rsidR="00421C27" w:rsidRPr="00AA76B6" w:rsidRDefault="00421C27"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292513" w14:textId="77777777" w:rsidR="00421C27" w:rsidRPr="00AA76B6" w:rsidRDefault="00421C27"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748030C7" w14:textId="77777777" w:rsidR="00421C27" w:rsidRPr="00AA76B6" w:rsidRDefault="00421C27"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09159F1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74BBFA" w14:textId="71FCC22C"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5C2B6E"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FAEAFC"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0978E60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33D8462"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D84EB28" w14:textId="1A0C9D83"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71037272" wp14:editId="2C4A60AC">
                  <wp:extent cx="157480" cy="132080"/>
                  <wp:effectExtent l="0" t="0" r="0" b="127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3C6B77A2" wp14:editId="01D950D5">
                  <wp:extent cx="157480" cy="132080"/>
                  <wp:effectExtent l="0" t="0" r="0" b="127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E210C"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866FB9" w14:textId="668C084B"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5AB2D37A"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521C8F1" w14:textId="373EEAAD" w:rsidR="00F01798" w:rsidRPr="00AA76B6" w:rsidRDefault="00F01798" w:rsidP="009878B4">
            <w:pPr>
              <w:jc w:val="both"/>
              <w:rPr>
                <w:rFonts w:ascii="Cambria" w:hAnsi="Cambria"/>
                <w:sz w:val="20"/>
                <w:szCs w:val="20"/>
                <w:lang w:val="ru-RU"/>
              </w:rPr>
            </w:pPr>
            <w:r w:rsidRPr="00AA76B6">
              <w:rPr>
                <w:rFonts w:ascii="Cambria" w:hAnsi="Cambria"/>
                <w:sz w:val="20"/>
                <w:szCs w:val="20"/>
                <w:lang w:val="ru-RU"/>
              </w:rPr>
              <w:t xml:space="preserve">Успокоение. </w:t>
            </w:r>
            <w:r w:rsidR="009B51E9">
              <w:rPr>
                <w:rFonts w:ascii="Cambria" w:hAnsi="Cambria"/>
                <w:sz w:val="20"/>
                <w:szCs w:val="20"/>
                <w:lang w:val="ru-RU"/>
              </w:rPr>
              <w:t>П</w:t>
            </w:r>
            <w:r w:rsidRPr="00AA76B6">
              <w:rPr>
                <w:rFonts w:ascii="Cambria" w:hAnsi="Cambria"/>
                <w:sz w:val="20"/>
                <w:szCs w:val="20"/>
                <w:lang w:val="ru-RU"/>
              </w:rPr>
              <w:t>роверк</w:t>
            </w:r>
            <w:r w:rsidR="009B51E9">
              <w:rPr>
                <w:rFonts w:ascii="Cambria" w:hAnsi="Cambria"/>
                <w:sz w:val="20"/>
                <w:szCs w:val="20"/>
                <w:lang w:val="ru-RU"/>
              </w:rPr>
              <w:t>и</w:t>
            </w:r>
            <w:r w:rsidRPr="00AA76B6">
              <w:rPr>
                <w:rFonts w:ascii="Cambria" w:hAnsi="Cambria"/>
                <w:sz w:val="20"/>
                <w:szCs w:val="20"/>
                <w:lang w:val="ru-RU"/>
              </w:rPr>
              <w:t xml:space="preserve"> Угрозы или Обаяния, чтобы остановить бой</w:t>
            </w:r>
            <w:r w:rsidR="009B51E9">
              <w:rPr>
                <w:rFonts w:ascii="Cambria" w:hAnsi="Cambria"/>
                <w:sz w:val="20"/>
                <w:szCs w:val="20"/>
                <w:lang w:val="ru-RU"/>
              </w:rPr>
              <w:t xml:space="preserve"> с целью </w:t>
            </w:r>
            <w:r w:rsidR="004B0932" w:rsidRPr="00AA76B6">
              <w:rPr>
                <w:rFonts w:ascii="Cambria" w:hAnsi="Cambria"/>
                <w:sz w:val="20"/>
                <w:szCs w:val="20"/>
                <w:lang w:val="ru-RU"/>
              </w:rPr>
              <w:t xml:space="preserve">заклинания </w:t>
            </w:r>
            <w:r w:rsidR="009878B4">
              <w:rPr>
                <w:rFonts w:ascii="Cambria" w:hAnsi="Cambria"/>
                <w:sz w:val="20"/>
                <w:szCs w:val="20"/>
                <w:lang w:val="ru-RU"/>
              </w:rPr>
              <w:t>усиливаются один раз.</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50816D" w14:textId="283D4CFD"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4AECC" w14:textId="39AA14E2"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287F61FE"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7C378" w14:textId="64A068F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Очарование. Все проверки Обаяния против цели заклинания получают </w:t>
            </w:r>
            <w:r w:rsidR="00BD355D" w:rsidRPr="00463F1B">
              <w:rPr>
                <w:noProof/>
                <w:lang w:val="ru-RU" w:eastAsia="ru-RU" w:bidi="ar-SA"/>
              </w:rPr>
              <w:drawing>
                <wp:inline distT="0" distB="0" distL="0" distR="0" wp14:anchorId="78E7B96C" wp14:editId="6CC16170">
                  <wp:extent cx="145915" cy="137160"/>
                  <wp:effectExtent l="0" t="0" r="698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AA76B6">
              <w:rPr>
                <w:rFonts w:ascii="Cambria" w:hAnsi="Cambria"/>
                <w:sz w:val="20"/>
                <w:szCs w:val="20"/>
                <w:lang w:val="ru-RU"/>
              </w:rPr>
              <w:t>, равный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CC28565" w14:textId="03655D93"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845361" w14:textId="2E9B32F9"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535FFE9D"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9DF1821" w14:textId="286E64B9"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Деморализация. Цель должна немедленно пройти проверку Страха со сложностью, равной рангу навыка Иллюзия заклинателя. </w:t>
            </w:r>
            <w:proofErr w:type="spellStart"/>
            <w:r w:rsidRPr="00AA76B6">
              <w:rPr>
                <w:rFonts w:ascii="Cambria" w:hAnsi="Cambria"/>
                <w:sz w:val="20"/>
                <w:szCs w:val="20"/>
              </w:rPr>
              <w:t>При</w:t>
            </w:r>
            <w:proofErr w:type="spellEnd"/>
            <w:r w:rsidRPr="00AA76B6">
              <w:rPr>
                <w:rFonts w:ascii="Cambria" w:hAnsi="Cambria"/>
                <w:sz w:val="20"/>
                <w:szCs w:val="20"/>
              </w:rPr>
              <w:t xml:space="preserve"> </w:t>
            </w:r>
            <w:proofErr w:type="spellStart"/>
            <w:r w:rsidRPr="00AA76B6">
              <w:rPr>
                <w:rFonts w:ascii="Cambria" w:hAnsi="Cambria"/>
                <w:sz w:val="20"/>
                <w:szCs w:val="20"/>
              </w:rPr>
              <w:t>провале</w:t>
            </w:r>
            <w:proofErr w:type="spellEnd"/>
            <w:r w:rsidRPr="00AA76B6">
              <w:rPr>
                <w:rFonts w:ascii="Cambria" w:hAnsi="Cambria"/>
                <w:sz w:val="20"/>
                <w:szCs w:val="20"/>
              </w:rPr>
              <w:t xml:space="preserve"> </w:t>
            </w:r>
            <w:proofErr w:type="spellStart"/>
            <w:r w:rsidRPr="00AA76B6">
              <w:rPr>
                <w:rFonts w:ascii="Cambria" w:hAnsi="Cambria"/>
                <w:sz w:val="20"/>
                <w:szCs w:val="20"/>
              </w:rPr>
              <w:t>следуют</w:t>
            </w:r>
            <w:proofErr w:type="spellEnd"/>
            <w:r w:rsidRPr="00AA76B6">
              <w:rPr>
                <w:rFonts w:ascii="Cambria" w:hAnsi="Cambria"/>
                <w:sz w:val="20"/>
                <w:szCs w:val="20"/>
              </w:rPr>
              <w:t xml:space="preserve"> </w:t>
            </w:r>
            <w:proofErr w:type="spellStart"/>
            <w:r w:rsidRPr="00AA76B6">
              <w:rPr>
                <w:rFonts w:ascii="Cambria" w:hAnsi="Cambria"/>
                <w:sz w:val="20"/>
                <w:szCs w:val="20"/>
              </w:rPr>
              <w:t>обычные</w:t>
            </w:r>
            <w:proofErr w:type="spellEnd"/>
            <w:r w:rsidRPr="00AA76B6">
              <w:rPr>
                <w:rFonts w:ascii="Cambria" w:hAnsi="Cambria"/>
                <w:sz w:val="20"/>
                <w:szCs w:val="20"/>
              </w:rPr>
              <w:t xml:space="preserve"> </w:t>
            </w:r>
            <w:proofErr w:type="spellStart"/>
            <w:r w:rsidRPr="00AA76B6">
              <w:rPr>
                <w:rFonts w:ascii="Cambria" w:hAnsi="Cambria"/>
                <w:sz w:val="20"/>
                <w:szCs w:val="20"/>
              </w:rPr>
              <w:t>последствия</w:t>
            </w:r>
            <w:proofErr w:type="spellEnd"/>
            <w:r w:rsidRPr="00AA76B6">
              <w:rPr>
                <w:rFonts w:ascii="Cambria" w:hAnsi="Cambria"/>
                <w:sz w:val="20"/>
                <w:szCs w:val="20"/>
              </w:rPr>
              <w:t xml:space="preserve"> </w:t>
            </w:r>
            <w:proofErr w:type="spellStart"/>
            <w:r w:rsidRPr="00AA76B6">
              <w:rPr>
                <w:rFonts w:ascii="Cambria" w:hAnsi="Cambria"/>
                <w:sz w:val="20"/>
                <w:szCs w:val="20"/>
              </w:rPr>
              <w:t>провала</w:t>
            </w:r>
            <w:proofErr w:type="spellEnd"/>
            <w:r w:rsidRPr="00AA76B6">
              <w:rPr>
                <w:rFonts w:ascii="Cambria" w:hAnsi="Cambria"/>
                <w:sz w:val="20"/>
                <w:szCs w:val="20"/>
              </w:rPr>
              <w:t xml:space="preserve"> </w:t>
            </w:r>
            <w:proofErr w:type="spellStart"/>
            <w:r w:rsidRPr="00AA76B6">
              <w:rPr>
                <w:rFonts w:ascii="Cambria" w:hAnsi="Cambria"/>
                <w:sz w:val="20"/>
                <w:szCs w:val="20"/>
              </w:rPr>
              <w:t>проверки</w:t>
            </w:r>
            <w:proofErr w:type="spellEnd"/>
            <w:r w:rsidRPr="00AA76B6">
              <w:rPr>
                <w:rFonts w:ascii="Cambria" w:hAnsi="Cambria"/>
                <w:sz w:val="20"/>
                <w:szCs w:val="20"/>
              </w:rPr>
              <w:t xml:space="preserve"> </w:t>
            </w:r>
            <w:proofErr w:type="spellStart"/>
            <w:r w:rsidRPr="00AA76B6">
              <w:rPr>
                <w:rFonts w:ascii="Cambria" w:hAnsi="Cambria"/>
                <w:sz w:val="20"/>
                <w:szCs w:val="20"/>
              </w:rPr>
              <w:t>Страха</w:t>
            </w:r>
            <w:proofErr w:type="spellEnd"/>
            <w:r w:rsidRPr="00AA76B6">
              <w:rPr>
                <w:rFonts w:ascii="Cambria" w:hAnsi="Cambria"/>
                <w:sz w:val="20"/>
                <w:szCs w:val="20"/>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EAD6F13" w14:textId="62C38AEB"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8AF183" w14:textId="7FD0E82D" w:rsidR="00F01798" w:rsidRPr="0071405E" w:rsidRDefault="00F01798" w:rsidP="00F01798">
            <w:pPr>
              <w:jc w:val="both"/>
              <w:rPr>
                <w:rFonts w:ascii="Cambria" w:hAnsi="Cambria"/>
                <w:sz w:val="20"/>
                <w:szCs w:val="20"/>
              </w:rPr>
            </w:pPr>
            <w:r w:rsidRPr="00AA76B6">
              <w:rPr>
                <w:rFonts w:ascii="Cambria" w:hAnsi="Cambria"/>
                <w:sz w:val="20"/>
                <w:szCs w:val="20"/>
              </w:rPr>
              <w:t>+</w:t>
            </w:r>
            <w:r w:rsidR="0071405E">
              <w:rPr>
                <w:rFonts w:ascii="Cambria" w:hAnsi="Cambria"/>
                <w:sz w:val="20"/>
                <w:szCs w:val="20"/>
              </w:rPr>
              <w:t>1</w:t>
            </w:r>
          </w:p>
        </w:tc>
      </w:tr>
      <w:tr w:rsidR="00F01798" w:rsidRPr="00AA76B6" w14:paraId="6494E6C1"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A694" w14:textId="3C5982B8" w:rsidR="00F01798" w:rsidRPr="00AA76B6" w:rsidRDefault="00F01798" w:rsidP="004A4C64">
            <w:pPr>
              <w:jc w:val="both"/>
              <w:rPr>
                <w:rFonts w:ascii="Cambria" w:hAnsi="Cambria"/>
                <w:sz w:val="20"/>
                <w:szCs w:val="20"/>
                <w:lang w:val="ru-RU"/>
              </w:rPr>
            </w:pPr>
            <w:r w:rsidRPr="00AA76B6">
              <w:rPr>
                <w:rFonts w:ascii="Cambria" w:hAnsi="Cambria"/>
                <w:sz w:val="20"/>
                <w:szCs w:val="20"/>
                <w:lang w:val="ru-RU"/>
              </w:rPr>
              <w:t>Ободрение</w:t>
            </w:r>
            <w:r w:rsidR="004A4C64">
              <w:rPr>
                <w:rFonts w:ascii="Cambria" w:hAnsi="Cambria"/>
                <w:sz w:val="20"/>
                <w:szCs w:val="20"/>
                <w:lang w:val="ru-RU"/>
              </w:rPr>
              <w:t>. Цель получает Бонус</w:t>
            </w:r>
            <w:r w:rsidRPr="00AA76B6">
              <w:rPr>
                <w:rFonts w:ascii="Cambria" w:hAnsi="Cambria"/>
                <w:sz w:val="20"/>
                <w:szCs w:val="20"/>
                <w:lang w:val="ru-RU"/>
              </w:rPr>
              <w:t xml:space="preserve"> равный рангу навыка Иллюзия заклинателя, к проверкам Выдержки или Хладнокровия при сопротивлении эффектам Страха. Если цель в данный момент уже страдает от эффекта Страха, то она может немедленно совершить проверку, чтобы сопротивляться этому эффекту, добавляя вышеуказанные Бонусы.</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04B2F" w14:textId="02B55442"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E44E19" w14:textId="0CE18BA2" w:rsidR="00F01798" w:rsidRPr="00ED44BF" w:rsidRDefault="00F01798" w:rsidP="00F01798">
            <w:pPr>
              <w:jc w:val="both"/>
              <w:rPr>
                <w:rFonts w:ascii="Cambria" w:hAnsi="Cambria"/>
                <w:sz w:val="20"/>
                <w:szCs w:val="20"/>
                <w:lang w:val="ru-RU"/>
              </w:rPr>
            </w:pPr>
            <w:r w:rsidRPr="00AA76B6">
              <w:rPr>
                <w:rFonts w:ascii="Cambria" w:hAnsi="Cambria"/>
                <w:sz w:val="20"/>
                <w:szCs w:val="20"/>
              </w:rPr>
              <w:t>+</w:t>
            </w:r>
            <w:r w:rsidR="0071405E">
              <w:rPr>
                <w:rFonts w:ascii="Cambria" w:hAnsi="Cambria"/>
                <w:sz w:val="20"/>
                <w:szCs w:val="20"/>
              </w:rPr>
              <w:t>1</w:t>
            </w:r>
          </w:p>
        </w:tc>
      </w:tr>
      <w:tr w:rsidR="00F01798" w:rsidRPr="00AA76B6" w14:paraId="4B109E26"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F655381" w14:textId="2120D0C4" w:rsidR="00F01798" w:rsidRPr="00AA76B6" w:rsidRDefault="00F01798" w:rsidP="00F01798">
            <w:pPr>
              <w:jc w:val="both"/>
              <w:rPr>
                <w:rFonts w:ascii="Cambria" w:hAnsi="Cambria"/>
                <w:sz w:val="20"/>
                <w:szCs w:val="20"/>
              </w:rPr>
            </w:pPr>
            <w:r w:rsidRPr="00AA76B6">
              <w:rPr>
                <w:rFonts w:ascii="Cambria" w:hAnsi="Cambria"/>
                <w:sz w:val="20"/>
                <w:szCs w:val="20"/>
                <w:lang w:val="ru-RU"/>
              </w:rPr>
              <w:t xml:space="preserve">Бешенство. Цель теряет над собой контроль и атакует ближайшее к ней существо. </w:t>
            </w:r>
            <w:proofErr w:type="spellStart"/>
            <w:r w:rsidRPr="00AA76B6">
              <w:rPr>
                <w:rFonts w:ascii="Cambria" w:hAnsi="Cambria"/>
                <w:sz w:val="20"/>
                <w:szCs w:val="20"/>
              </w:rPr>
              <w:t>Если</w:t>
            </w:r>
            <w:proofErr w:type="spellEnd"/>
            <w:r w:rsidRPr="00AA76B6">
              <w:rPr>
                <w:rFonts w:ascii="Cambria" w:hAnsi="Cambria"/>
                <w:sz w:val="20"/>
                <w:szCs w:val="20"/>
              </w:rPr>
              <w:t xml:space="preserve"> </w:t>
            </w:r>
            <w:proofErr w:type="spellStart"/>
            <w:r w:rsidRPr="00AA76B6">
              <w:rPr>
                <w:rFonts w:ascii="Cambria" w:hAnsi="Cambria"/>
                <w:sz w:val="20"/>
                <w:szCs w:val="20"/>
              </w:rPr>
              <w:t>таких</w:t>
            </w:r>
            <w:proofErr w:type="spellEnd"/>
            <w:r w:rsidRPr="00AA76B6">
              <w:rPr>
                <w:rFonts w:ascii="Cambria" w:hAnsi="Cambria"/>
                <w:sz w:val="20"/>
                <w:szCs w:val="20"/>
              </w:rPr>
              <w:t xml:space="preserve"> </w:t>
            </w:r>
            <w:proofErr w:type="spellStart"/>
            <w:r w:rsidRPr="00AA76B6">
              <w:rPr>
                <w:rFonts w:ascii="Cambria" w:hAnsi="Cambria"/>
                <w:sz w:val="20"/>
                <w:szCs w:val="20"/>
              </w:rPr>
              <w:t>несколько</w:t>
            </w:r>
            <w:proofErr w:type="spellEnd"/>
            <w:r w:rsidRPr="00AA76B6">
              <w:rPr>
                <w:rFonts w:ascii="Cambria" w:hAnsi="Cambria"/>
                <w:sz w:val="20"/>
                <w:szCs w:val="20"/>
              </w:rPr>
              <w:t xml:space="preserve">, </w:t>
            </w:r>
            <w:proofErr w:type="spellStart"/>
            <w:r w:rsidRPr="00AA76B6">
              <w:rPr>
                <w:rFonts w:ascii="Cambria" w:hAnsi="Cambria"/>
                <w:sz w:val="20"/>
                <w:szCs w:val="20"/>
              </w:rPr>
              <w:t>агрессия</w:t>
            </w:r>
            <w:proofErr w:type="spellEnd"/>
            <w:r w:rsidRPr="00AA76B6">
              <w:rPr>
                <w:rFonts w:ascii="Cambria" w:hAnsi="Cambria"/>
                <w:sz w:val="20"/>
                <w:szCs w:val="20"/>
              </w:rPr>
              <w:t xml:space="preserve"> </w:t>
            </w:r>
            <w:proofErr w:type="spellStart"/>
            <w:r w:rsidRPr="00AA76B6">
              <w:rPr>
                <w:rFonts w:ascii="Cambria" w:hAnsi="Cambria"/>
                <w:sz w:val="20"/>
                <w:szCs w:val="20"/>
              </w:rPr>
              <w:t>проявляется</w:t>
            </w:r>
            <w:proofErr w:type="spellEnd"/>
            <w:r w:rsidRPr="00AA76B6">
              <w:rPr>
                <w:rFonts w:ascii="Cambria" w:hAnsi="Cambria"/>
                <w:sz w:val="20"/>
                <w:szCs w:val="20"/>
              </w:rPr>
              <w:t xml:space="preserve"> к </w:t>
            </w:r>
            <w:proofErr w:type="spellStart"/>
            <w:r w:rsidRPr="00AA76B6">
              <w:rPr>
                <w:rFonts w:ascii="Cambria" w:hAnsi="Cambria"/>
                <w:sz w:val="20"/>
                <w:szCs w:val="20"/>
              </w:rPr>
              <w:t>случайной</w:t>
            </w:r>
            <w:proofErr w:type="spellEnd"/>
            <w:r w:rsidRPr="00AA76B6">
              <w:rPr>
                <w:rFonts w:ascii="Cambria" w:hAnsi="Cambria"/>
                <w:sz w:val="20"/>
                <w:szCs w:val="20"/>
              </w:rPr>
              <w:t xml:space="preserve"> </w:t>
            </w:r>
            <w:proofErr w:type="spellStart"/>
            <w:r w:rsidRPr="00AA76B6">
              <w:rPr>
                <w:rFonts w:ascii="Cambria" w:hAnsi="Cambria"/>
                <w:sz w:val="20"/>
                <w:szCs w:val="20"/>
              </w:rPr>
              <w:t>из</w:t>
            </w:r>
            <w:proofErr w:type="spellEnd"/>
            <w:r w:rsidRPr="00AA76B6">
              <w:rPr>
                <w:rFonts w:ascii="Cambria" w:hAnsi="Cambria"/>
                <w:sz w:val="20"/>
                <w:szCs w:val="20"/>
              </w:rPr>
              <w:t xml:space="preserve"> </w:t>
            </w:r>
            <w:proofErr w:type="spellStart"/>
            <w:r w:rsidRPr="00AA76B6">
              <w:rPr>
                <w:rFonts w:ascii="Cambria" w:hAnsi="Cambria"/>
                <w:sz w:val="20"/>
                <w:szCs w:val="20"/>
              </w:rPr>
              <w:t>них</w:t>
            </w:r>
            <w:proofErr w:type="spellEnd"/>
            <w:r w:rsidRPr="00AA76B6">
              <w:rPr>
                <w:rFonts w:ascii="Cambria" w:hAnsi="Cambria"/>
                <w:sz w:val="20"/>
                <w:szCs w:val="20"/>
              </w:rPr>
              <w:t xml:space="preserve">.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D414A17" w14:textId="016E1743"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4201C" w14:textId="7D2C1202" w:rsidR="00F01798" w:rsidRPr="00DD74C1" w:rsidRDefault="00F01798" w:rsidP="00F01798">
            <w:pPr>
              <w:jc w:val="both"/>
              <w:rPr>
                <w:rFonts w:ascii="Cambria" w:hAnsi="Cambria"/>
                <w:sz w:val="20"/>
                <w:szCs w:val="20"/>
                <w:lang w:val="ru-RU"/>
              </w:rPr>
            </w:pPr>
            <w:r w:rsidRPr="00AA76B6">
              <w:rPr>
                <w:rFonts w:ascii="Cambria" w:hAnsi="Cambria"/>
                <w:sz w:val="20"/>
                <w:szCs w:val="20"/>
              </w:rPr>
              <w:t>+</w:t>
            </w:r>
            <w:r w:rsidR="00DD74C1">
              <w:rPr>
                <w:rFonts w:ascii="Cambria" w:hAnsi="Cambria"/>
                <w:sz w:val="20"/>
                <w:szCs w:val="20"/>
                <w:lang w:val="ru-RU"/>
              </w:rPr>
              <w:t>2</w:t>
            </w:r>
          </w:p>
        </w:tc>
      </w:tr>
      <w:tr w:rsidR="00F01798" w:rsidRPr="00AA76B6" w14:paraId="1DCA4EE3"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78FF8B0" w14:textId="5283FDE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Приказ. В течении действия заклинания, цель считает заклинателя своим союзником и старается защищать его по мере возможностей.</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444C75" w14:textId="777F0A0E"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35FA25" w14:textId="16622878" w:rsidR="00F01798" w:rsidRPr="00AA76B6" w:rsidRDefault="00F01798" w:rsidP="00F01798">
            <w:pPr>
              <w:jc w:val="both"/>
              <w:rPr>
                <w:rFonts w:ascii="Cambria" w:hAnsi="Cambria"/>
                <w:sz w:val="20"/>
                <w:szCs w:val="20"/>
              </w:rPr>
            </w:pPr>
            <w:r w:rsidRPr="00AA76B6">
              <w:rPr>
                <w:rFonts w:ascii="Cambria" w:hAnsi="Cambria"/>
                <w:sz w:val="20"/>
                <w:szCs w:val="20"/>
              </w:rPr>
              <w:t>+2</w:t>
            </w:r>
          </w:p>
        </w:tc>
      </w:tr>
      <w:tr w:rsidR="00F01798" w:rsidRPr="00AA76B6" w14:paraId="19240B5A"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321B571" w14:textId="5BF3F929"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lastRenderedPageBreak/>
              <w:t>Слепота. Цель ослеплена в течении действия заклинания и получает Штраф, равный рангу навыка Иллюзия заклинателя, ко всем проверкам, основанным на зрении</w:t>
            </w:r>
            <w:r w:rsidR="00F230F3">
              <w:rPr>
                <w:rFonts w:ascii="Cambria" w:hAnsi="Cambria"/>
                <w:sz w:val="20"/>
                <w:szCs w:val="20"/>
                <w:lang w:val="ru-RU"/>
              </w:rPr>
              <w:t xml:space="preserve"> (в том числе и боевым)</w:t>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A77C3" w14:textId="5FB1AC12"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1120CC" w14:textId="479E51AC" w:rsidR="00F01798" w:rsidRPr="00F230F3" w:rsidRDefault="00F01798" w:rsidP="00F01798">
            <w:pPr>
              <w:jc w:val="both"/>
              <w:rPr>
                <w:rFonts w:ascii="Cambria" w:hAnsi="Cambria"/>
                <w:sz w:val="20"/>
                <w:szCs w:val="20"/>
                <w:lang w:val="ru-RU"/>
              </w:rPr>
            </w:pPr>
            <w:r w:rsidRPr="00AA76B6">
              <w:rPr>
                <w:rFonts w:ascii="Cambria" w:hAnsi="Cambria"/>
                <w:sz w:val="20"/>
                <w:szCs w:val="20"/>
              </w:rPr>
              <w:t>+</w:t>
            </w:r>
            <w:r w:rsidR="00F230F3">
              <w:rPr>
                <w:rFonts w:ascii="Cambria" w:hAnsi="Cambria"/>
                <w:sz w:val="20"/>
                <w:szCs w:val="20"/>
                <w:lang w:val="ru-RU"/>
              </w:rPr>
              <w:t>1</w:t>
            </w:r>
          </w:p>
        </w:tc>
      </w:tr>
      <w:tr w:rsidR="00F01798" w:rsidRPr="00AA76B6" w14:paraId="326A1A22"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6D43BFD" w14:textId="2AA66268"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Безмолвие. Цель не может издавать никакие звуки, пока длится заклинание.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70E068A" w14:textId="3E23186A"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1DCDBA" w14:textId="5D294DD1" w:rsidR="00F01798" w:rsidRPr="00F230F3" w:rsidRDefault="00F01798" w:rsidP="00F01798">
            <w:pPr>
              <w:jc w:val="both"/>
              <w:rPr>
                <w:rFonts w:ascii="Cambria" w:hAnsi="Cambria"/>
                <w:sz w:val="20"/>
                <w:szCs w:val="20"/>
                <w:lang w:val="ru-RU"/>
              </w:rPr>
            </w:pPr>
            <w:r w:rsidRPr="00AA76B6">
              <w:rPr>
                <w:rFonts w:ascii="Cambria" w:hAnsi="Cambria"/>
                <w:sz w:val="20"/>
                <w:szCs w:val="20"/>
              </w:rPr>
              <w:t>+</w:t>
            </w:r>
            <w:r w:rsidR="00F230F3">
              <w:rPr>
                <w:rFonts w:ascii="Cambria" w:hAnsi="Cambria"/>
                <w:sz w:val="20"/>
                <w:szCs w:val="20"/>
                <w:lang w:val="ru-RU"/>
              </w:rPr>
              <w:t>1</w:t>
            </w:r>
          </w:p>
        </w:tc>
      </w:tr>
      <w:tr w:rsidR="00F01798" w:rsidRPr="00AA76B6" w14:paraId="1D79BF07"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3BAC83" w14:textId="4F3D4475"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Запутанность. Цель получает Штраф, равный рангу навыка Иллюзия заклинателя, к</w:t>
            </w:r>
            <w:r w:rsidR="00F230F3">
              <w:rPr>
                <w:rFonts w:ascii="Cambria" w:hAnsi="Cambria"/>
                <w:sz w:val="20"/>
                <w:szCs w:val="20"/>
                <w:lang w:val="ru-RU"/>
              </w:rPr>
              <w:t xml:space="preserve"> </w:t>
            </w:r>
            <w:r w:rsidRPr="00AA76B6">
              <w:rPr>
                <w:rFonts w:ascii="Cambria" w:hAnsi="Cambria"/>
                <w:sz w:val="20"/>
                <w:szCs w:val="20"/>
                <w:lang w:val="ru-RU"/>
              </w:rPr>
              <w:t xml:space="preserve">проверкам Бдительности, </w:t>
            </w:r>
            <w:r w:rsidR="00F230F3">
              <w:rPr>
                <w:rFonts w:ascii="Cambria" w:hAnsi="Cambria"/>
                <w:sz w:val="20"/>
                <w:szCs w:val="20"/>
                <w:lang w:val="ru-RU"/>
              </w:rPr>
              <w:t>направленным на</w:t>
            </w:r>
            <w:r w:rsidRPr="00AA76B6">
              <w:rPr>
                <w:rFonts w:ascii="Cambria" w:hAnsi="Cambria"/>
                <w:sz w:val="20"/>
                <w:szCs w:val="20"/>
                <w:lang w:val="ru-RU"/>
              </w:rPr>
              <w:t xml:space="preserve"> распозна</w:t>
            </w:r>
            <w:r w:rsidR="00F230F3">
              <w:rPr>
                <w:rFonts w:ascii="Cambria" w:hAnsi="Cambria"/>
                <w:sz w:val="20"/>
                <w:szCs w:val="20"/>
                <w:lang w:val="ru-RU"/>
              </w:rPr>
              <w:t>ние</w:t>
            </w:r>
            <w:r w:rsidRPr="00AA76B6">
              <w:rPr>
                <w:rFonts w:ascii="Cambria" w:hAnsi="Cambria"/>
                <w:sz w:val="20"/>
                <w:szCs w:val="20"/>
                <w:lang w:val="ru-RU"/>
              </w:rPr>
              <w:t xml:space="preserve"> эффект</w:t>
            </w:r>
            <w:r w:rsidR="00F230F3">
              <w:rPr>
                <w:rFonts w:ascii="Cambria" w:hAnsi="Cambria"/>
                <w:sz w:val="20"/>
                <w:szCs w:val="20"/>
                <w:lang w:val="ru-RU"/>
              </w:rPr>
              <w:t>ов</w:t>
            </w:r>
            <w:r w:rsidRPr="00AA76B6">
              <w:rPr>
                <w:rFonts w:ascii="Cambria" w:hAnsi="Cambria"/>
                <w:sz w:val="20"/>
                <w:szCs w:val="20"/>
                <w:lang w:val="ru-RU"/>
              </w:rPr>
              <w:t xml:space="preserve"> Иллюзии.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DB7B" w14:textId="636C673C"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D1D8DF" w14:textId="7CC1DDA2"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90C7C71" w14:textId="77777777" w:rsidTr="00D757E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44A1959" w14:textId="77B8F55B"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Паралич. Цель парализована (в замешательстве и обездвижена) в течении действия заклинания, то есть не может предпринимать действий и маневров в свой ход. В конце своего хода цель может предпринимать проверку Бдительности со сложностью, равной рангу навыка Иллюзия заклинателя, чтобы остановить действие этого эффекта.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9BB543B" w14:textId="50C142A3" w:rsidR="00F01798" w:rsidRPr="00AA76B6" w:rsidRDefault="00F01798" w:rsidP="00F01798">
            <w:pPr>
              <w:jc w:val="both"/>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B40A9" w14:textId="79440B33" w:rsidR="00F01798" w:rsidRPr="00CE7FA1" w:rsidRDefault="00F01798" w:rsidP="00F01798">
            <w:pPr>
              <w:jc w:val="both"/>
              <w:rPr>
                <w:rFonts w:ascii="Cambria" w:hAnsi="Cambria"/>
                <w:sz w:val="20"/>
                <w:szCs w:val="20"/>
              </w:rPr>
            </w:pPr>
            <w:r w:rsidRPr="00AA76B6">
              <w:rPr>
                <w:rFonts w:ascii="Cambria" w:hAnsi="Cambria"/>
                <w:sz w:val="20"/>
                <w:szCs w:val="20"/>
              </w:rPr>
              <w:t>+</w:t>
            </w:r>
            <w:r w:rsidR="00CE7FA1">
              <w:rPr>
                <w:rFonts w:ascii="Cambria" w:hAnsi="Cambria"/>
                <w:sz w:val="20"/>
                <w:szCs w:val="20"/>
                <w:lang w:val="ru-RU"/>
              </w:rPr>
              <w:t>2</w:t>
            </w:r>
          </w:p>
        </w:tc>
      </w:tr>
    </w:tbl>
    <w:p w14:paraId="45E73BCE" w14:textId="0111FF5A" w:rsidR="00421C27" w:rsidRPr="00AA76B6" w:rsidRDefault="00421C27" w:rsidP="003C6794">
      <w:pPr>
        <w:jc w:val="both"/>
        <w:rPr>
          <w:rFonts w:ascii="Cambria" w:hAnsi="Cambria"/>
          <w:sz w:val="20"/>
          <w:szCs w:val="20"/>
        </w:rPr>
      </w:pPr>
    </w:p>
    <w:p w14:paraId="2A7DCE14" w14:textId="13AC8316" w:rsidR="00D252FD" w:rsidRPr="00AA76B6" w:rsidRDefault="00D252FD" w:rsidP="003C6794">
      <w:pPr>
        <w:jc w:val="both"/>
        <w:rPr>
          <w:rFonts w:ascii="Cambria" w:hAnsi="Cambria"/>
          <w:sz w:val="20"/>
          <w:szCs w:val="20"/>
        </w:rPr>
      </w:pPr>
    </w:p>
    <w:p w14:paraId="5C2D9604" w14:textId="1D1392DE" w:rsidR="00636BDE" w:rsidRPr="00AA76B6" w:rsidRDefault="00636BDE" w:rsidP="003C6794">
      <w:pPr>
        <w:jc w:val="both"/>
        <w:rPr>
          <w:rFonts w:ascii="Cambria" w:hAnsi="Cambria"/>
          <w:sz w:val="20"/>
          <w:szCs w:val="20"/>
        </w:rPr>
      </w:pPr>
      <w:proofErr w:type="spellStart"/>
      <w:r w:rsidRPr="00AA76B6">
        <w:rPr>
          <w:rFonts w:ascii="Cambria" w:hAnsi="Cambria"/>
          <w:sz w:val="20"/>
          <w:szCs w:val="20"/>
        </w:rPr>
        <w:t>Заклинания</w:t>
      </w:r>
      <w:proofErr w:type="spellEnd"/>
    </w:p>
    <w:p w14:paraId="12F61A54" w14:textId="07B9C893" w:rsidR="00636BDE" w:rsidRPr="00AA76B6" w:rsidRDefault="00636BDE" w:rsidP="003C6794">
      <w:pPr>
        <w:jc w:val="both"/>
        <w:rPr>
          <w:rFonts w:ascii="Cambria" w:hAnsi="Cambria"/>
          <w:sz w:val="20"/>
          <w:szCs w:val="20"/>
        </w:rPr>
      </w:pPr>
    </w:p>
    <w:p w14:paraId="7D505CE1" w14:textId="32D6A62E" w:rsidR="00636BDE" w:rsidRPr="00AA76B6" w:rsidRDefault="00636BDE" w:rsidP="003C6794">
      <w:pPr>
        <w:jc w:val="both"/>
        <w:rPr>
          <w:rFonts w:ascii="Cambria" w:hAnsi="Cambria"/>
          <w:sz w:val="20"/>
          <w:szCs w:val="20"/>
          <w:lang w:val="ru-RU"/>
        </w:rPr>
      </w:pPr>
      <w:r w:rsidRPr="00AA76B6">
        <w:rPr>
          <w:rFonts w:ascii="Cambria" w:hAnsi="Cambria"/>
          <w:sz w:val="20"/>
          <w:szCs w:val="20"/>
          <w:lang w:val="ru-RU"/>
        </w:rPr>
        <w:t xml:space="preserve">Заклинания – эта те магические действия, которые имеют уникальные эффекты и </w:t>
      </w:r>
      <w:r w:rsidR="0042768B">
        <w:rPr>
          <w:rFonts w:ascii="Cambria" w:hAnsi="Cambria"/>
          <w:sz w:val="20"/>
          <w:szCs w:val="20"/>
          <w:lang w:val="ru-RU"/>
        </w:rPr>
        <w:t>обычно</w:t>
      </w:r>
      <w:r w:rsidRPr="00AA76B6">
        <w:rPr>
          <w:rFonts w:ascii="Cambria" w:hAnsi="Cambria"/>
          <w:sz w:val="20"/>
          <w:szCs w:val="20"/>
          <w:lang w:val="ru-RU"/>
        </w:rPr>
        <w:t xml:space="preserve"> служат для небоевого взаимодействия с миром. </w:t>
      </w:r>
    </w:p>
    <w:p w14:paraId="37F8A42D" w14:textId="64F6BA3F" w:rsidR="00727433" w:rsidRPr="00AA76B6" w:rsidRDefault="00636BDE" w:rsidP="003C6794">
      <w:pPr>
        <w:jc w:val="both"/>
        <w:rPr>
          <w:rFonts w:ascii="Cambria" w:hAnsi="Cambria"/>
          <w:sz w:val="20"/>
          <w:szCs w:val="20"/>
          <w:lang w:val="ru-RU"/>
        </w:rPr>
      </w:pPr>
      <w:r w:rsidRPr="00AA76B6">
        <w:rPr>
          <w:rFonts w:ascii="Cambria" w:hAnsi="Cambria"/>
          <w:sz w:val="20"/>
          <w:szCs w:val="20"/>
          <w:lang w:val="ru-RU"/>
        </w:rPr>
        <w:t>З</w:t>
      </w:r>
      <w:r w:rsidR="00727433" w:rsidRPr="00AA76B6">
        <w:rPr>
          <w:rFonts w:ascii="Cambria" w:hAnsi="Cambria"/>
          <w:sz w:val="20"/>
          <w:szCs w:val="20"/>
          <w:lang w:val="ru-RU"/>
        </w:rPr>
        <w:t xml:space="preserve">аклинания зачастую не имеют какого-либо эффекта при получении </w:t>
      </w:r>
      <w:r w:rsidR="00023F55" w:rsidRPr="00AA76B6">
        <w:rPr>
          <w:rFonts w:ascii="Cambria" w:hAnsi="Cambria"/>
          <w:sz w:val="20"/>
          <w:szCs w:val="20"/>
          <w:lang w:val="ru-RU"/>
        </w:rPr>
        <w:t>нескольких</w:t>
      </w:r>
      <w:r w:rsidR="00727433" w:rsidRPr="00AA76B6">
        <w:rPr>
          <w:rFonts w:ascii="Cambria" w:hAnsi="Cambria"/>
          <w:sz w:val="20"/>
          <w:szCs w:val="20"/>
          <w:lang w:val="ru-RU"/>
        </w:rPr>
        <w:t xml:space="preserve"> </w:t>
      </w:r>
      <w:r w:rsidR="003E1F0E">
        <w:rPr>
          <w:noProof/>
          <w:lang w:val="ru-RU" w:eastAsia="ru-RU" w:bidi="ar-SA"/>
        </w:rPr>
        <w:drawing>
          <wp:inline distT="0" distB="0" distL="0" distR="0" wp14:anchorId="7C715133" wp14:editId="22450239">
            <wp:extent cx="167640" cy="167640"/>
            <wp:effectExtent l="0" t="0" r="3810" b="381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727433" w:rsidRPr="00AA76B6">
        <w:rPr>
          <w:rFonts w:ascii="Cambria" w:hAnsi="Cambria"/>
          <w:sz w:val="20"/>
          <w:szCs w:val="20"/>
          <w:lang w:val="ru-RU"/>
        </w:rPr>
        <w:t xml:space="preserve">, поэтому предлагается увеличивать длительность действия заклинания на 1 раунд за каждый </w:t>
      </w:r>
      <w:r w:rsidR="0042768B">
        <w:rPr>
          <w:rFonts w:ascii="Cambria" w:hAnsi="Cambria"/>
          <w:sz w:val="20"/>
          <w:szCs w:val="20"/>
          <w:lang w:val="ru-RU"/>
        </w:rPr>
        <w:t xml:space="preserve">дополнительный </w:t>
      </w:r>
      <w:r w:rsidR="00727433" w:rsidRPr="00AA76B6">
        <w:rPr>
          <w:rFonts w:ascii="Cambria" w:hAnsi="Cambria"/>
          <w:sz w:val="20"/>
          <w:szCs w:val="20"/>
          <w:lang w:val="ru-RU"/>
        </w:rPr>
        <w:t xml:space="preserve">неотмененный </w:t>
      </w:r>
      <w:r w:rsidR="003E1F0E">
        <w:rPr>
          <w:noProof/>
          <w:lang w:val="ru-RU" w:eastAsia="ru-RU" w:bidi="ar-SA"/>
        </w:rPr>
        <w:drawing>
          <wp:inline distT="0" distB="0" distL="0" distR="0" wp14:anchorId="6853F17B" wp14:editId="7763D96A">
            <wp:extent cx="167640" cy="167640"/>
            <wp:effectExtent l="0" t="0" r="3810" b="381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727433" w:rsidRPr="00AA76B6">
        <w:rPr>
          <w:rFonts w:ascii="Cambria" w:hAnsi="Cambria"/>
          <w:sz w:val="20"/>
          <w:szCs w:val="20"/>
          <w:lang w:val="ru-RU"/>
        </w:rPr>
        <w:t>.</w:t>
      </w:r>
    </w:p>
    <w:p w14:paraId="2D07CA56" w14:textId="4164238A" w:rsidR="00D252FD" w:rsidRPr="00AA76B6" w:rsidRDefault="00D57791" w:rsidP="003C6794">
      <w:pPr>
        <w:jc w:val="both"/>
        <w:rPr>
          <w:rFonts w:ascii="Cambria" w:hAnsi="Cambria"/>
          <w:sz w:val="20"/>
          <w:szCs w:val="20"/>
        </w:rPr>
      </w:pPr>
      <w:r w:rsidRPr="00AA76B6">
        <w:rPr>
          <w:rFonts w:ascii="Cambria" w:hAnsi="Cambria"/>
          <w:sz w:val="20"/>
          <w:szCs w:val="20"/>
          <w:lang w:val="ru-RU"/>
        </w:rPr>
        <w:t>У Заклинаний нет специфических модификаций, и поэтому п</w:t>
      </w:r>
      <w:r w:rsidR="0093100D" w:rsidRPr="00AA76B6">
        <w:rPr>
          <w:rFonts w:ascii="Cambria" w:hAnsi="Cambria"/>
          <w:sz w:val="20"/>
          <w:szCs w:val="20"/>
          <w:lang w:val="ru-RU"/>
        </w:rPr>
        <w:t>еред совершением проверки магического навыка выберите дополнительны</w:t>
      </w:r>
      <w:r w:rsidRPr="00AA76B6">
        <w:rPr>
          <w:rFonts w:ascii="Cambria" w:hAnsi="Cambria"/>
          <w:sz w:val="20"/>
          <w:szCs w:val="20"/>
          <w:lang w:val="ru-RU"/>
        </w:rPr>
        <w:t>е</w:t>
      </w:r>
      <w:r w:rsidR="0093100D" w:rsidRPr="00AA76B6">
        <w:rPr>
          <w:rFonts w:ascii="Cambria" w:hAnsi="Cambria"/>
          <w:sz w:val="20"/>
          <w:szCs w:val="20"/>
          <w:lang w:val="ru-RU"/>
        </w:rPr>
        <w:t xml:space="preserve"> эффект</w:t>
      </w:r>
      <w:r w:rsidRPr="00AA76B6">
        <w:rPr>
          <w:rFonts w:ascii="Cambria" w:hAnsi="Cambria"/>
          <w:sz w:val="20"/>
          <w:szCs w:val="20"/>
          <w:lang w:val="ru-RU"/>
        </w:rPr>
        <w:t>ы</w:t>
      </w:r>
      <w:r w:rsidR="0093100D" w:rsidRPr="00AA76B6">
        <w:rPr>
          <w:rFonts w:ascii="Cambria" w:hAnsi="Cambria"/>
          <w:sz w:val="20"/>
          <w:szCs w:val="20"/>
          <w:lang w:val="ru-RU"/>
        </w:rPr>
        <w:t>, перечисленны</w:t>
      </w:r>
      <w:r w:rsidRPr="00AA76B6">
        <w:rPr>
          <w:rFonts w:ascii="Cambria" w:hAnsi="Cambria"/>
          <w:sz w:val="20"/>
          <w:szCs w:val="20"/>
          <w:lang w:val="ru-RU"/>
        </w:rPr>
        <w:t xml:space="preserve">е </w:t>
      </w:r>
      <w:r w:rsidR="0093100D" w:rsidRPr="00AA76B6">
        <w:rPr>
          <w:rFonts w:ascii="Cambria" w:hAnsi="Cambria"/>
          <w:sz w:val="20"/>
          <w:szCs w:val="20"/>
          <w:lang w:val="ru-RU"/>
        </w:rPr>
        <w:t>в следующей таблице</w:t>
      </w:r>
      <w:r w:rsidRPr="00AA76B6">
        <w:rPr>
          <w:rFonts w:ascii="Cambria" w:hAnsi="Cambria"/>
          <w:sz w:val="20"/>
          <w:szCs w:val="20"/>
          <w:lang w:val="ru-RU"/>
        </w:rPr>
        <w:t>, общей для всех Заклинаний</w:t>
      </w:r>
      <w:r w:rsidR="0093100D" w:rsidRPr="00AA76B6">
        <w:rPr>
          <w:rFonts w:ascii="Cambria" w:hAnsi="Cambria"/>
          <w:sz w:val="20"/>
          <w:szCs w:val="20"/>
          <w:lang w:val="ru-RU"/>
        </w:rPr>
        <w:t xml:space="preserve">. </w:t>
      </w:r>
      <w:proofErr w:type="spellStart"/>
      <w:r w:rsidR="0093100D" w:rsidRPr="00AA76B6">
        <w:rPr>
          <w:rFonts w:ascii="Cambria" w:hAnsi="Cambria"/>
          <w:sz w:val="20"/>
          <w:szCs w:val="20"/>
        </w:rPr>
        <w:t>Эти</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эффекты</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добавляются</w:t>
      </w:r>
      <w:proofErr w:type="spellEnd"/>
      <w:r w:rsidR="0093100D" w:rsidRPr="00AA76B6">
        <w:rPr>
          <w:rFonts w:ascii="Cambria" w:hAnsi="Cambria"/>
          <w:sz w:val="20"/>
          <w:szCs w:val="20"/>
        </w:rPr>
        <w:t xml:space="preserve"> к </w:t>
      </w:r>
      <w:proofErr w:type="spellStart"/>
      <w:r w:rsidR="0093100D" w:rsidRPr="00AA76B6">
        <w:rPr>
          <w:rFonts w:ascii="Cambria" w:hAnsi="Cambria"/>
          <w:sz w:val="20"/>
          <w:szCs w:val="20"/>
        </w:rPr>
        <w:t>проверке</w:t>
      </w:r>
      <w:proofErr w:type="spellEnd"/>
      <w:r w:rsidR="0093100D" w:rsidRPr="00AA76B6">
        <w:rPr>
          <w:rFonts w:ascii="Cambria" w:hAnsi="Cambria"/>
          <w:sz w:val="20"/>
          <w:szCs w:val="20"/>
        </w:rPr>
        <w:t>.</w:t>
      </w: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D252FD" w:rsidRPr="00AA76B6" w14:paraId="2769A7E5" w14:textId="77777777" w:rsidTr="00472A44">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04B2D" w14:textId="77777777" w:rsidR="00D252FD" w:rsidRPr="00AA76B6" w:rsidRDefault="00D252FD" w:rsidP="003C6794">
            <w:pPr>
              <w:jc w:val="both"/>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5D20A848" w14:textId="77777777" w:rsidR="00D252FD" w:rsidRPr="00AA76B6" w:rsidRDefault="00D252FD" w:rsidP="003C6794">
            <w:pPr>
              <w:jc w:val="both"/>
              <w:rPr>
                <w:rFonts w:ascii="Cambria" w:hAnsi="Cambria"/>
                <w:sz w:val="20"/>
                <w:szCs w:val="20"/>
              </w:rPr>
            </w:pPr>
            <w:proofErr w:type="spellStart"/>
            <w:r w:rsidRPr="00AA76B6">
              <w:rPr>
                <w:rFonts w:ascii="Cambria" w:hAnsi="Cambria"/>
                <w:sz w:val="20"/>
                <w:szCs w:val="20"/>
              </w:rPr>
              <w:t>Магический</w:t>
            </w:r>
            <w:proofErr w:type="spellEnd"/>
          </w:p>
          <w:p w14:paraId="48E4AF11" w14:textId="77777777" w:rsidR="00D252FD" w:rsidRPr="00AA76B6" w:rsidRDefault="00D252FD" w:rsidP="003C6794">
            <w:pPr>
              <w:jc w:val="both"/>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1D0203" w14:textId="77777777" w:rsidR="00D252FD" w:rsidRPr="00AA76B6" w:rsidRDefault="00D252FD" w:rsidP="003C6794">
            <w:pPr>
              <w:jc w:val="both"/>
              <w:rPr>
                <w:rFonts w:ascii="Cambria" w:hAnsi="Cambria"/>
                <w:sz w:val="20"/>
                <w:szCs w:val="20"/>
              </w:rPr>
            </w:pPr>
            <w:proofErr w:type="spellStart"/>
            <w:r w:rsidRPr="00AA76B6">
              <w:rPr>
                <w:rFonts w:ascii="Cambria" w:hAnsi="Cambria"/>
                <w:sz w:val="20"/>
                <w:szCs w:val="20"/>
              </w:rPr>
              <w:t>Увеличение</w:t>
            </w:r>
            <w:proofErr w:type="spellEnd"/>
          </w:p>
          <w:p w14:paraId="5BE2D09B" w14:textId="77777777" w:rsidR="00D252FD" w:rsidRPr="00AA76B6" w:rsidRDefault="00D252FD" w:rsidP="003C6794">
            <w:pPr>
              <w:jc w:val="both"/>
              <w:rPr>
                <w:rFonts w:ascii="Cambria" w:hAnsi="Cambria"/>
                <w:sz w:val="20"/>
                <w:szCs w:val="20"/>
              </w:rPr>
            </w:pPr>
            <w:proofErr w:type="spellStart"/>
            <w:r w:rsidRPr="00AA76B6">
              <w:rPr>
                <w:rFonts w:ascii="Cambria" w:hAnsi="Cambria"/>
                <w:sz w:val="20"/>
                <w:szCs w:val="20"/>
              </w:rPr>
              <w:t>сложности</w:t>
            </w:r>
            <w:proofErr w:type="spellEnd"/>
          </w:p>
        </w:tc>
      </w:tr>
      <w:tr w:rsidR="00F01798" w:rsidRPr="00AA76B6" w14:paraId="4A81E582"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06112B3F" w14:textId="3EFB17F2"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Дальность.</w:t>
            </w:r>
            <w:r>
              <w:rPr>
                <w:rFonts w:ascii="Cambria" w:hAnsi="Cambria"/>
                <w:sz w:val="20"/>
                <w:szCs w:val="20"/>
                <w:lang w:val="ru-RU"/>
              </w:rPr>
              <w:t xml:space="preserve"> Увеличивает дистанцию заклинания на одну категорию</w:t>
            </w:r>
            <w:r w:rsidRPr="00AA76B6">
              <w:rPr>
                <w:rFonts w:ascii="Cambria" w:hAnsi="Cambria"/>
                <w:sz w:val="20"/>
                <w:szCs w:val="20"/>
                <w:lang w:val="ru-RU"/>
              </w:rPr>
              <w:t>. Можно выбирать несколько раз.</w:t>
            </w:r>
          </w:p>
        </w:tc>
        <w:tc>
          <w:tcPr>
            <w:tcW w:w="1643" w:type="dxa"/>
            <w:tcBorders>
              <w:left w:val="single" w:sz="2" w:space="0" w:color="000000"/>
              <w:bottom w:val="single" w:sz="2" w:space="0" w:color="000000"/>
            </w:tcBorders>
            <w:tcMar>
              <w:top w:w="55" w:type="dxa"/>
              <w:left w:w="55" w:type="dxa"/>
              <w:bottom w:w="55" w:type="dxa"/>
              <w:right w:w="55" w:type="dxa"/>
            </w:tcMar>
          </w:tcPr>
          <w:p w14:paraId="5BB4CA7B"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8AC2C"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r w:rsidR="00F01798" w:rsidRPr="00AA76B6" w14:paraId="72EBF1F9"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2A5C3DB4" w14:textId="7777777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15224AF" w14:textId="2FB7F7A7" w:rsidR="00F01798" w:rsidRPr="00AA76B6" w:rsidRDefault="00F01798" w:rsidP="00F01798">
            <w:pPr>
              <w:jc w:val="both"/>
              <w:rPr>
                <w:rFonts w:ascii="Cambria" w:hAnsi="Cambria"/>
                <w:sz w:val="20"/>
                <w:szCs w:val="20"/>
                <w:lang w:val="ru-RU"/>
              </w:rPr>
            </w:pPr>
            <w:r w:rsidRPr="00AA76B6">
              <w:rPr>
                <w:rFonts w:ascii="Cambria" w:hAnsi="Cambria"/>
                <w:sz w:val="20"/>
                <w:szCs w:val="20"/>
                <w:lang w:val="ru-RU"/>
              </w:rPr>
              <w:t xml:space="preserve">Кроме того, после накладывания заклинания вы можете потратить </w:t>
            </w:r>
            <w:r>
              <w:rPr>
                <w:noProof/>
                <w:lang w:val="ru-RU" w:eastAsia="ru-RU" w:bidi="ar-SA"/>
              </w:rPr>
              <w:drawing>
                <wp:inline distT="0" distB="0" distL="0" distR="0" wp14:anchorId="3FA48105" wp14:editId="24F6799E">
                  <wp:extent cx="157480" cy="132080"/>
                  <wp:effectExtent l="0" t="0" r="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 xml:space="preserve">, чтобы оказать воздействие на одну дополнительную цель, находящуюся в пределах дистанции заклинания (можно использовать несколько раз, каждый раз тратя </w:t>
            </w:r>
            <w:r>
              <w:rPr>
                <w:noProof/>
                <w:lang w:val="ru-RU" w:eastAsia="ru-RU" w:bidi="ar-SA"/>
              </w:rPr>
              <w:drawing>
                <wp:inline distT="0" distB="0" distL="0" distR="0" wp14:anchorId="1EA467A2" wp14:editId="24288566">
                  <wp:extent cx="157480" cy="132080"/>
                  <wp:effectExtent l="0" t="0" r="0" b="127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32080"/>
                          </a:xfrm>
                          <a:prstGeom prst="rect">
                            <a:avLst/>
                          </a:prstGeom>
                          <a:noFill/>
                          <a:ln>
                            <a:noFill/>
                          </a:ln>
                        </pic:spPr>
                      </pic:pic>
                    </a:graphicData>
                  </a:graphic>
                </wp:inline>
              </w:drawing>
            </w:r>
            <w:r w:rsidRPr="00AA76B6">
              <w:rPr>
                <w:rFonts w:ascii="Cambria" w:hAnsi="Cambria"/>
                <w:sz w:val="20"/>
                <w:szCs w:val="20"/>
                <w:lang w:val="ru-RU"/>
              </w:rPr>
              <w:t>)</w:t>
            </w:r>
          </w:p>
        </w:tc>
        <w:tc>
          <w:tcPr>
            <w:tcW w:w="1643" w:type="dxa"/>
            <w:tcBorders>
              <w:left w:val="single" w:sz="2" w:space="0" w:color="000000"/>
              <w:bottom w:val="single" w:sz="2" w:space="0" w:color="000000"/>
            </w:tcBorders>
            <w:tcMar>
              <w:top w:w="55" w:type="dxa"/>
              <w:left w:w="55" w:type="dxa"/>
              <w:bottom w:w="55" w:type="dxa"/>
              <w:right w:w="55" w:type="dxa"/>
            </w:tcMar>
          </w:tcPr>
          <w:p w14:paraId="4755F25D" w14:textId="77777777" w:rsidR="00F01798" w:rsidRPr="00AA76B6" w:rsidRDefault="00F01798" w:rsidP="00F01798">
            <w:pPr>
              <w:jc w:val="both"/>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FBABE" w14:textId="77777777" w:rsidR="00F01798" w:rsidRPr="00AA76B6" w:rsidRDefault="00F01798" w:rsidP="00F01798">
            <w:pPr>
              <w:jc w:val="both"/>
              <w:rPr>
                <w:rFonts w:ascii="Cambria" w:hAnsi="Cambria"/>
                <w:sz w:val="20"/>
                <w:szCs w:val="20"/>
              </w:rPr>
            </w:pPr>
            <w:r w:rsidRPr="00AA76B6">
              <w:rPr>
                <w:rFonts w:ascii="Cambria" w:hAnsi="Cambria"/>
                <w:sz w:val="20"/>
                <w:szCs w:val="20"/>
              </w:rPr>
              <w:t>+1</w:t>
            </w:r>
          </w:p>
        </w:tc>
      </w:tr>
    </w:tbl>
    <w:p w14:paraId="690522AE" w14:textId="578EB2F6" w:rsidR="00D252FD" w:rsidRPr="00AA76B6" w:rsidRDefault="00D252FD" w:rsidP="003C6794">
      <w:pPr>
        <w:jc w:val="both"/>
        <w:rPr>
          <w:rFonts w:ascii="Cambria" w:hAnsi="Cambria"/>
          <w:sz w:val="20"/>
          <w:szCs w:val="20"/>
        </w:rPr>
      </w:pPr>
    </w:p>
    <w:p w14:paraId="18746AA6" w14:textId="47829EB2" w:rsidR="009A2973" w:rsidRPr="00AA76B6" w:rsidRDefault="009A2973" w:rsidP="003C6794">
      <w:pPr>
        <w:jc w:val="both"/>
        <w:rPr>
          <w:rFonts w:ascii="Cambria" w:hAnsi="Cambria"/>
          <w:sz w:val="20"/>
          <w:szCs w:val="20"/>
        </w:rPr>
      </w:pPr>
      <w:proofErr w:type="spellStart"/>
      <w:r w:rsidRPr="00AA76B6">
        <w:rPr>
          <w:rFonts w:ascii="Cambria" w:hAnsi="Cambria"/>
          <w:sz w:val="20"/>
          <w:szCs w:val="20"/>
        </w:rPr>
        <w:t>Хамелеон</w:t>
      </w:r>
      <w:proofErr w:type="spellEnd"/>
    </w:p>
    <w:p w14:paraId="2BC5EA30" w14:textId="18F6E4DD" w:rsidR="009A2973" w:rsidRPr="00AA76B6" w:rsidRDefault="009A2973" w:rsidP="003C6794">
      <w:pPr>
        <w:jc w:val="both"/>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790EF425" w14:textId="79C61189" w:rsidR="009A2973" w:rsidRPr="00AA76B6" w:rsidRDefault="009A2973" w:rsidP="003C6794">
      <w:pPr>
        <w:jc w:val="both"/>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3E9BB92B" w14:textId="243C03F7"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Заклинание Хамелеон делает цель менее заметной и позволяет ей сливаться с окружающей средой на некоторое время. В отличии от Невидимости, эффект не спадает, если цель выполнит какое -либо действие, вроде атаки или произнесения заклинания.</w:t>
      </w:r>
    </w:p>
    <w:p w14:paraId="78114E51" w14:textId="14912489"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567F53F" wp14:editId="10384955">
            <wp:extent cx="95250" cy="12382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A61F461" wp14:editId="7AE91769">
            <wp:extent cx="95250" cy="12382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Хамелеон на цель в Короткой дистанции. Пока действует заклинание, любое существо получает Штраф ■, равный рангу навыка Иллюзия заклинателя к проверкам Поиска, чтобы увидеть цель заклинания.</w:t>
      </w:r>
    </w:p>
    <w:p w14:paraId="1C700F56" w14:textId="77777777" w:rsidR="004353DD" w:rsidRPr="00AA76B6" w:rsidRDefault="004353DD" w:rsidP="003C6794">
      <w:pPr>
        <w:jc w:val="both"/>
        <w:rPr>
          <w:rFonts w:ascii="Cambria" w:hAnsi="Cambria"/>
          <w:sz w:val="20"/>
          <w:szCs w:val="20"/>
          <w:lang w:val="ru-RU"/>
        </w:rPr>
      </w:pPr>
    </w:p>
    <w:p w14:paraId="12092106" w14:textId="506CBC84" w:rsidR="004353DD" w:rsidRPr="00AA76B6" w:rsidRDefault="00F018CB" w:rsidP="003C6794">
      <w:pPr>
        <w:jc w:val="both"/>
        <w:rPr>
          <w:rFonts w:ascii="Cambria" w:hAnsi="Cambria"/>
          <w:sz w:val="20"/>
          <w:szCs w:val="20"/>
          <w:lang w:val="ru-RU"/>
        </w:rPr>
      </w:pPr>
      <w:bookmarkStart w:id="0" w:name="_xnnahfin1226" w:colFirst="0" w:colLast="0"/>
      <w:bookmarkEnd w:id="0"/>
      <w:r w:rsidRPr="00AA76B6">
        <w:rPr>
          <w:rFonts w:ascii="Cambria" w:hAnsi="Cambria"/>
          <w:sz w:val="20"/>
          <w:szCs w:val="20"/>
          <w:lang w:val="ru-RU"/>
        </w:rPr>
        <w:t>Обнаружение</w:t>
      </w:r>
    </w:p>
    <w:p w14:paraId="19B27FAF" w14:textId="5D47F6CA"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6FD91B5D" w14:textId="01423C01"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7D531884" w14:textId="77777777" w:rsidR="00D57A33" w:rsidRPr="00AA76B6" w:rsidRDefault="00086909" w:rsidP="003C6794">
      <w:pPr>
        <w:jc w:val="both"/>
        <w:rPr>
          <w:rFonts w:ascii="Cambria" w:hAnsi="Cambria"/>
          <w:sz w:val="20"/>
          <w:szCs w:val="20"/>
          <w:lang w:val="ru-RU"/>
        </w:rPr>
      </w:pPr>
      <w:r w:rsidRPr="00AA76B6">
        <w:rPr>
          <w:rFonts w:ascii="Cambria" w:hAnsi="Cambria"/>
          <w:sz w:val="20"/>
          <w:szCs w:val="20"/>
          <w:lang w:val="ru-RU"/>
        </w:rPr>
        <w:t>Заклинание Обнаружение на некоторое время п</w:t>
      </w:r>
      <w:r w:rsidR="00E919D1" w:rsidRPr="00AA76B6">
        <w:rPr>
          <w:rFonts w:ascii="Cambria" w:hAnsi="Cambria"/>
          <w:sz w:val="20"/>
          <w:szCs w:val="20"/>
          <w:lang w:val="ru-RU"/>
        </w:rPr>
        <w:t xml:space="preserve">оказывает ауры </w:t>
      </w:r>
      <w:r w:rsidRPr="00AA76B6">
        <w:rPr>
          <w:rFonts w:ascii="Cambria" w:hAnsi="Cambria"/>
          <w:sz w:val="20"/>
          <w:szCs w:val="20"/>
          <w:lang w:val="ru-RU"/>
        </w:rPr>
        <w:t xml:space="preserve">предметов, </w:t>
      </w:r>
      <w:r w:rsidR="00E919D1" w:rsidRPr="00AA76B6">
        <w:rPr>
          <w:rFonts w:ascii="Cambria" w:hAnsi="Cambria"/>
          <w:sz w:val="20"/>
          <w:szCs w:val="20"/>
          <w:lang w:val="ru-RU"/>
        </w:rPr>
        <w:t>живых</w:t>
      </w:r>
      <w:r w:rsidR="00E919D1" w:rsidRPr="00AA76B6">
        <w:rPr>
          <w:rFonts w:ascii="Cambria" w:hAnsi="Cambria"/>
          <w:sz w:val="20"/>
          <w:szCs w:val="20"/>
        </w:rPr>
        <w:t> </w:t>
      </w:r>
      <w:r w:rsidR="00E919D1" w:rsidRPr="00AA76B6">
        <w:rPr>
          <w:rFonts w:ascii="Cambria" w:hAnsi="Cambria"/>
          <w:sz w:val="20"/>
          <w:szCs w:val="20"/>
          <w:lang w:val="ru-RU"/>
        </w:rPr>
        <w:t>существ, нежити и персонажей, находящихся на определённом расстоянии. Светящийся силуэт любого существа будет виден в полной темноте, сквозь стены и другие препятствия. Эффект также показывает ауры существ, которые накладывают на себя эффекты</w:t>
      </w:r>
      <w:r w:rsidR="00E919D1" w:rsidRPr="00AA76B6">
        <w:rPr>
          <w:rFonts w:ascii="Cambria" w:hAnsi="Cambria"/>
          <w:sz w:val="20"/>
          <w:szCs w:val="20"/>
        </w:rPr>
        <w:t> </w:t>
      </w:r>
      <w:r w:rsidRPr="00AA76B6">
        <w:rPr>
          <w:rFonts w:ascii="Cambria" w:hAnsi="Cambria"/>
          <w:sz w:val="20"/>
          <w:szCs w:val="20"/>
          <w:lang w:val="ru-RU"/>
        </w:rPr>
        <w:t>Х</w:t>
      </w:r>
      <w:r w:rsidR="00E919D1" w:rsidRPr="00AA76B6">
        <w:rPr>
          <w:rFonts w:ascii="Cambria" w:hAnsi="Cambria"/>
          <w:sz w:val="20"/>
          <w:szCs w:val="20"/>
          <w:lang w:val="ru-RU"/>
        </w:rPr>
        <w:t>амелеона</w:t>
      </w:r>
      <w:r w:rsidR="00E919D1" w:rsidRPr="00AA76B6">
        <w:rPr>
          <w:rFonts w:ascii="Cambria" w:hAnsi="Cambria"/>
          <w:sz w:val="20"/>
          <w:szCs w:val="20"/>
        </w:rPr>
        <w:t> </w:t>
      </w:r>
      <w:r w:rsidR="00E919D1" w:rsidRPr="00AA76B6">
        <w:rPr>
          <w:rFonts w:ascii="Cambria" w:hAnsi="Cambria"/>
          <w:sz w:val="20"/>
          <w:szCs w:val="20"/>
          <w:lang w:val="ru-RU"/>
        </w:rPr>
        <w:t>и</w:t>
      </w:r>
      <w:r w:rsidR="00E919D1" w:rsidRPr="00AA76B6">
        <w:rPr>
          <w:rFonts w:ascii="Cambria" w:hAnsi="Cambria"/>
          <w:sz w:val="20"/>
          <w:szCs w:val="20"/>
        </w:rPr>
        <w:t> </w:t>
      </w:r>
      <w:r w:rsidRPr="00AA76B6">
        <w:rPr>
          <w:rFonts w:ascii="Cambria" w:hAnsi="Cambria"/>
          <w:sz w:val="20"/>
          <w:szCs w:val="20"/>
          <w:lang w:val="ru-RU"/>
        </w:rPr>
        <w:t>Н</w:t>
      </w:r>
      <w:r w:rsidR="00E919D1" w:rsidRPr="00AA76B6">
        <w:rPr>
          <w:rFonts w:ascii="Cambria" w:hAnsi="Cambria"/>
          <w:sz w:val="20"/>
          <w:szCs w:val="20"/>
          <w:lang w:val="ru-RU"/>
        </w:rPr>
        <w:t>евидимости, благодаря чему их легче обнаружить.</w:t>
      </w:r>
      <w:r w:rsidR="00D57A33" w:rsidRPr="00AA76B6">
        <w:rPr>
          <w:rFonts w:ascii="Cambria" w:hAnsi="Cambria"/>
          <w:sz w:val="20"/>
          <w:szCs w:val="20"/>
          <w:lang w:val="ru-RU"/>
        </w:rPr>
        <w:t xml:space="preserve"> </w:t>
      </w:r>
    </w:p>
    <w:p w14:paraId="599A5176" w14:textId="45C10FCD" w:rsidR="00F018CB" w:rsidRPr="00AA76B6" w:rsidRDefault="00F018CB"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09557464" wp14:editId="2E5EE257">
            <wp:extent cx="95250" cy="12382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91DFE6C" wp14:editId="5EB62E67">
            <wp:extent cx="95250" cy="12382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Мистицизм и выберите: Жизнь или Магия. В случае успеха, </w:t>
      </w:r>
      <w:r w:rsidR="0023282B" w:rsidRPr="00AA76B6">
        <w:rPr>
          <w:rFonts w:ascii="Cambria" w:hAnsi="Cambria"/>
          <w:sz w:val="20"/>
          <w:szCs w:val="20"/>
          <w:lang w:val="ru-RU"/>
        </w:rPr>
        <w:t xml:space="preserve">заклинатель </w:t>
      </w:r>
      <w:r w:rsidR="00386E72" w:rsidRPr="00AA76B6">
        <w:rPr>
          <w:rFonts w:ascii="Cambria" w:hAnsi="Cambria"/>
          <w:sz w:val="20"/>
          <w:szCs w:val="20"/>
          <w:lang w:val="ru-RU"/>
        </w:rPr>
        <w:t xml:space="preserve">в течении нескольких секунд (или одного раунда) </w:t>
      </w:r>
      <w:r w:rsidR="0023282B" w:rsidRPr="00AA76B6">
        <w:rPr>
          <w:rFonts w:ascii="Cambria" w:hAnsi="Cambria"/>
          <w:sz w:val="20"/>
          <w:szCs w:val="20"/>
          <w:lang w:val="ru-RU"/>
        </w:rPr>
        <w:t>видит ау</w:t>
      </w:r>
      <w:r w:rsidR="00386E72" w:rsidRPr="00AA76B6">
        <w:rPr>
          <w:rFonts w:ascii="Cambria" w:hAnsi="Cambria"/>
          <w:sz w:val="20"/>
          <w:szCs w:val="20"/>
          <w:lang w:val="ru-RU"/>
        </w:rPr>
        <w:t xml:space="preserve">ры и ему </w:t>
      </w:r>
      <w:r w:rsidRPr="00AA76B6">
        <w:rPr>
          <w:rFonts w:ascii="Cambria" w:hAnsi="Cambria"/>
          <w:sz w:val="20"/>
          <w:szCs w:val="20"/>
          <w:lang w:val="ru-RU"/>
        </w:rPr>
        <w:t>становится известн</w:t>
      </w:r>
      <w:r w:rsidR="0023282B" w:rsidRPr="00AA76B6">
        <w:rPr>
          <w:rFonts w:ascii="Cambria" w:hAnsi="Cambria"/>
          <w:sz w:val="20"/>
          <w:szCs w:val="20"/>
          <w:lang w:val="ru-RU"/>
        </w:rPr>
        <w:t xml:space="preserve">а следующая информация про объекты, существа или эффекты выбранного типа в Короткой дистанции: </w:t>
      </w:r>
      <w:r w:rsidR="0023282B" w:rsidRPr="00AA76B6">
        <w:rPr>
          <w:rFonts w:ascii="Cambria" w:hAnsi="Cambria"/>
          <w:sz w:val="20"/>
          <w:szCs w:val="20"/>
          <w:lang w:val="ru-RU"/>
        </w:rPr>
        <w:lastRenderedPageBreak/>
        <w:t>количество существ/эффектов, их тип, направление и расстояние до них, а в случае Магии – школа магии эффекта. Изменение Дальности влияет на радиус действия заклинания, а не на дальность возникновения эффекта.</w:t>
      </w:r>
    </w:p>
    <w:p w14:paraId="37D8E7AF" w14:textId="77777777" w:rsidR="004353DD" w:rsidRPr="00AA76B6" w:rsidRDefault="004353DD" w:rsidP="003C6794">
      <w:pPr>
        <w:jc w:val="both"/>
        <w:rPr>
          <w:rFonts w:ascii="Cambria" w:hAnsi="Cambria"/>
          <w:sz w:val="20"/>
          <w:szCs w:val="20"/>
          <w:lang w:val="ru-RU"/>
        </w:rPr>
      </w:pPr>
    </w:p>
    <w:p w14:paraId="173D02E9" w14:textId="67CE6A4C" w:rsidR="004353DD" w:rsidRPr="00AA76B6" w:rsidRDefault="00AE16A8" w:rsidP="003C6794">
      <w:pPr>
        <w:jc w:val="both"/>
        <w:rPr>
          <w:rFonts w:ascii="Cambria" w:hAnsi="Cambria"/>
          <w:sz w:val="20"/>
          <w:szCs w:val="20"/>
          <w:lang w:val="ru-RU"/>
        </w:rPr>
      </w:pPr>
      <w:bookmarkStart w:id="1" w:name="_gen2oybsbgep" w:colFirst="0" w:colLast="0"/>
      <w:bookmarkEnd w:id="1"/>
      <w:r w:rsidRPr="00AA76B6">
        <w:rPr>
          <w:rFonts w:ascii="Cambria" w:hAnsi="Cambria"/>
          <w:sz w:val="20"/>
          <w:szCs w:val="20"/>
          <w:lang w:val="ru-RU"/>
        </w:rPr>
        <w:t>Развеять</w:t>
      </w:r>
    </w:p>
    <w:p w14:paraId="06155424" w14:textId="77777777"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7B499A27" w14:textId="6220BF67"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554CABB2" w14:textId="46E15D3A" w:rsidR="00276D22" w:rsidRPr="00AA76B6" w:rsidRDefault="00276D22" w:rsidP="003C6794">
      <w:pPr>
        <w:jc w:val="both"/>
        <w:rPr>
          <w:rFonts w:ascii="Cambria" w:hAnsi="Cambria"/>
          <w:sz w:val="20"/>
          <w:szCs w:val="20"/>
          <w:lang w:val="ru-RU"/>
        </w:rPr>
      </w:pPr>
      <w:r w:rsidRPr="00AA76B6">
        <w:rPr>
          <w:rFonts w:ascii="Cambria" w:hAnsi="Cambria"/>
          <w:sz w:val="20"/>
          <w:szCs w:val="20"/>
          <w:lang w:val="ru-RU"/>
        </w:rPr>
        <w:t>Способность рассеивать магию – странное и необычное искусство, доступное только заклинателям, работающим с древними законами мироздания. Персонаж выбирает одну цель в пределах короткой дистанции, находящуюся под эффектом любого заклинания, а потом совершает проверку Сложную (</w:t>
      </w:r>
      <w:r w:rsidRPr="00AA76B6">
        <w:rPr>
          <w:rFonts w:ascii="Cambria" w:hAnsi="Cambria"/>
          <w:noProof/>
          <w:sz w:val="20"/>
          <w:szCs w:val="20"/>
          <w:lang w:val="ru-RU" w:eastAsia="ru-RU" w:bidi="ar-SA"/>
        </w:rPr>
        <w:drawing>
          <wp:inline distT="114300" distB="114300" distL="114300" distR="114300" wp14:anchorId="439831FE" wp14:editId="40C2ACFF">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4BBAB3D" wp14:editId="4EA4F86F">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77396AB" wp14:editId="7867E467">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навыка Мистицизм. Если проверка успешна, все эффекты на цели тут же оканчивают действие (если рассеиваемое заклинание действовало на несколько целей, остальные цели остаются под его действием)</w:t>
      </w:r>
      <w:r w:rsidR="002C6DAA" w:rsidRPr="00AA76B6">
        <w:rPr>
          <w:rFonts w:ascii="Cambria" w:hAnsi="Cambria"/>
          <w:sz w:val="20"/>
          <w:szCs w:val="20"/>
          <w:lang w:val="ru-RU"/>
        </w:rPr>
        <w:t>.</w:t>
      </w:r>
    </w:p>
    <w:p w14:paraId="79AD0385" w14:textId="1E9B4B7F" w:rsidR="004353DD" w:rsidRPr="00AA76B6" w:rsidRDefault="002C6DAA" w:rsidP="003C6794">
      <w:pPr>
        <w:jc w:val="both"/>
        <w:rPr>
          <w:rFonts w:ascii="Cambria" w:hAnsi="Cambria"/>
          <w:sz w:val="20"/>
          <w:szCs w:val="20"/>
          <w:lang w:val="ru-RU"/>
        </w:rPr>
      </w:pPr>
      <w:r w:rsidRPr="00AA76B6">
        <w:rPr>
          <w:rFonts w:ascii="Cambria" w:hAnsi="Cambria"/>
          <w:sz w:val="20"/>
          <w:szCs w:val="20"/>
          <w:lang w:val="ru-RU"/>
        </w:rPr>
        <w:t xml:space="preserve">Кроме того, если целью Рассеивания магии был зачарованный предмет, то вместо этого эффект </w:t>
      </w:r>
      <w:proofErr w:type="spellStart"/>
      <w:r w:rsidRPr="00AA76B6">
        <w:rPr>
          <w:rFonts w:ascii="Cambria" w:hAnsi="Cambria"/>
          <w:sz w:val="20"/>
          <w:szCs w:val="20"/>
          <w:lang w:val="ru-RU"/>
        </w:rPr>
        <w:t>Зачарования</w:t>
      </w:r>
      <w:proofErr w:type="spellEnd"/>
      <w:r w:rsidRPr="00AA76B6">
        <w:rPr>
          <w:rFonts w:ascii="Cambria" w:hAnsi="Cambria"/>
          <w:sz w:val="20"/>
          <w:szCs w:val="20"/>
          <w:lang w:val="ru-RU"/>
        </w:rPr>
        <w:t xml:space="preserve"> этого предмета перестает действовать на 1 раунд за каждый неотмененный </w:t>
      </w:r>
      <w:r w:rsidR="003E1F0E">
        <w:rPr>
          <w:noProof/>
          <w:lang w:val="ru-RU" w:eastAsia="ru-RU" w:bidi="ar-SA"/>
        </w:rPr>
        <w:drawing>
          <wp:inline distT="0" distB="0" distL="0" distR="0" wp14:anchorId="46AC09BF" wp14:editId="50FED095">
            <wp:extent cx="167640" cy="167640"/>
            <wp:effectExtent l="0" t="0" r="3810" b="381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Pr="00AA76B6">
        <w:rPr>
          <w:rFonts w:ascii="Cambria" w:hAnsi="Cambria"/>
          <w:sz w:val="20"/>
          <w:szCs w:val="20"/>
          <w:lang w:val="ru-RU"/>
        </w:rPr>
        <w:t>.</w:t>
      </w:r>
    </w:p>
    <w:p w14:paraId="7D6D09DC" w14:textId="77777777" w:rsidR="004353DD" w:rsidRPr="00AA76B6" w:rsidRDefault="004353DD" w:rsidP="003C6794">
      <w:pPr>
        <w:jc w:val="both"/>
        <w:rPr>
          <w:rFonts w:ascii="Cambria" w:hAnsi="Cambria"/>
          <w:sz w:val="20"/>
          <w:szCs w:val="20"/>
          <w:lang w:val="ru-RU"/>
        </w:rPr>
      </w:pPr>
    </w:p>
    <w:p w14:paraId="5B204990" w14:textId="46173B72" w:rsidR="004353DD" w:rsidRPr="00AA76B6" w:rsidRDefault="008A3B43" w:rsidP="003C6794">
      <w:pPr>
        <w:jc w:val="both"/>
        <w:rPr>
          <w:rFonts w:ascii="Cambria" w:hAnsi="Cambria"/>
          <w:sz w:val="20"/>
          <w:szCs w:val="20"/>
          <w:lang w:val="ru-RU"/>
        </w:rPr>
      </w:pPr>
      <w:bookmarkStart w:id="2" w:name="_9xo9xedqp70w" w:colFirst="0" w:colLast="0"/>
      <w:bookmarkEnd w:id="2"/>
      <w:r w:rsidRPr="00AA76B6">
        <w:rPr>
          <w:rFonts w:ascii="Cambria" w:hAnsi="Cambria"/>
          <w:sz w:val="20"/>
          <w:szCs w:val="20"/>
          <w:lang w:val="ru-RU"/>
        </w:rPr>
        <w:t>Перышко</w:t>
      </w:r>
    </w:p>
    <w:p w14:paraId="13306CB7" w14:textId="588168F8" w:rsidR="008A3B43" w:rsidRPr="00AA76B6" w:rsidRDefault="008A3B43"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3C7713C" w14:textId="14AFBD65" w:rsidR="008A3B43" w:rsidRPr="00AA76B6" w:rsidRDefault="008A3B43"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35018277" w14:textId="74432E2F" w:rsidR="000F796E" w:rsidRPr="00AA76B6" w:rsidRDefault="000F796E" w:rsidP="003C6794">
      <w:pPr>
        <w:jc w:val="both"/>
        <w:rPr>
          <w:rFonts w:ascii="Cambria" w:hAnsi="Cambria"/>
          <w:sz w:val="20"/>
          <w:szCs w:val="20"/>
          <w:lang w:val="ru-RU"/>
        </w:rPr>
      </w:pPr>
      <w:r w:rsidRPr="00AA76B6">
        <w:rPr>
          <w:rFonts w:ascii="Cambria" w:hAnsi="Cambria"/>
          <w:sz w:val="20"/>
          <w:szCs w:val="20"/>
          <w:lang w:val="ru-RU"/>
        </w:rPr>
        <w:t>Заклинание Перышко уменьшает текущий вес вещей, переносимых целью, позволяя носить больше вещей.</w:t>
      </w:r>
      <w:r w:rsidR="004A1223" w:rsidRPr="00AA76B6">
        <w:rPr>
          <w:rFonts w:ascii="Cambria" w:hAnsi="Cambria"/>
          <w:sz w:val="20"/>
          <w:szCs w:val="20"/>
          <w:lang w:val="ru-RU"/>
        </w:rPr>
        <w:t xml:space="preserve"> Совершите </w:t>
      </w:r>
      <w:r w:rsidR="005B0682">
        <w:rPr>
          <w:rFonts w:ascii="Cambria" w:hAnsi="Cambria"/>
          <w:sz w:val="20"/>
          <w:szCs w:val="20"/>
          <w:lang w:val="ru-RU"/>
        </w:rPr>
        <w:t>Обычную</w:t>
      </w:r>
      <w:r w:rsidR="004A1223" w:rsidRPr="00AA76B6">
        <w:rPr>
          <w:rFonts w:ascii="Cambria" w:hAnsi="Cambria"/>
          <w:sz w:val="20"/>
          <w:szCs w:val="20"/>
          <w:lang w:val="ru-RU"/>
        </w:rPr>
        <w:t xml:space="preserve"> (</w:t>
      </w:r>
      <w:r w:rsidR="004A1223" w:rsidRPr="00AA76B6">
        <w:rPr>
          <w:rFonts w:ascii="Cambria" w:hAnsi="Cambria"/>
          <w:noProof/>
          <w:sz w:val="20"/>
          <w:szCs w:val="20"/>
          <w:lang w:val="ru-RU" w:eastAsia="ru-RU" w:bidi="ar-SA"/>
        </w:rPr>
        <w:drawing>
          <wp:inline distT="114300" distB="114300" distL="114300" distR="114300" wp14:anchorId="4784C15E" wp14:editId="4AFB1BE6">
            <wp:extent cx="95250" cy="1238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4A1223" w:rsidRPr="00AA76B6">
        <w:rPr>
          <w:rFonts w:ascii="Cambria" w:hAnsi="Cambria"/>
          <w:noProof/>
          <w:sz w:val="20"/>
          <w:szCs w:val="20"/>
          <w:lang w:val="ru-RU" w:eastAsia="ru-RU" w:bidi="ar-SA"/>
        </w:rPr>
        <w:drawing>
          <wp:inline distT="114300" distB="114300" distL="114300" distR="114300" wp14:anchorId="1E6A1DD9" wp14:editId="6807D8C2">
            <wp:extent cx="95250" cy="12382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4A1223" w:rsidRPr="00AA76B6">
        <w:rPr>
          <w:rFonts w:ascii="Cambria" w:hAnsi="Cambria"/>
          <w:sz w:val="20"/>
          <w:szCs w:val="20"/>
          <w:lang w:val="ru-RU"/>
        </w:rPr>
        <w:t xml:space="preserve">) проверку навыка Изменение, чтобы наложить заклинание Перышко на цель в Короткой дистанции. Пока действует заклинание, </w:t>
      </w:r>
      <w:r w:rsidR="00023F55" w:rsidRPr="00AA76B6">
        <w:rPr>
          <w:rFonts w:ascii="Cambria" w:hAnsi="Cambria"/>
          <w:sz w:val="20"/>
          <w:szCs w:val="20"/>
          <w:lang w:val="ru-RU"/>
        </w:rPr>
        <w:t xml:space="preserve">текущая </w:t>
      </w:r>
      <w:r w:rsidR="004A1223" w:rsidRPr="00AA76B6">
        <w:rPr>
          <w:rFonts w:ascii="Cambria" w:hAnsi="Cambria"/>
          <w:sz w:val="20"/>
          <w:szCs w:val="20"/>
          <w:lang w:val="ru-RU"/>
        </w:rPr>
        <w:t>Нагрузка цели снижается на количество, равное рангу навыка Изменение.</w:t>
      </w:r>
    </w:p>
    <w:p w14:paraId="01D618E6" w14:textId="77777777" w:rsidR="004353DD" w:rsidRPr="00AA76B6" w:rsidRDefault="004353DD" w:rsidP="003C6794">
      <w:pPr>
        <w:jc w:val="both"/>
        <w:rPr>
          <w:rFonts w:ascii="Cambria" w:hAnsi="Cambria"/>
          <w:sz w:val="20"/>
          <w:szCs w:val="20"/>
          <w:lang w:val="ru-RU"/>
        </w:rPr>
      </w:pPr>
    </w:p>
    <w:p w14:paraId="0D85D16D" w14:textId="00A31D3F" w:rsidR="004353DD" w:rsidRPr="00AA76B6" w:rsidRDefault="00E919D1" w:rsidP="003C6794">
      <w:pPr>
        <w:jc w:val="both"/>
        <w:rPr>
          <w:rFonts w:ascii="Cambria" w:hAnsi="Cambria"/>
          <w:sz w:val="20"/>
          <w:szCs w:val="20"/>
          <w:lang w:val="ru-RU"/>
        </w:rPr>
      </w:pPr>
      <w:bookmarkStart w:id="3" w:name="_h3wom42mfd4g" w:colFirst="0" w:colLast="0"/>
      <w:bookmarkEnd w:id="3"/>
      <w:r w:rsidRPr="00AA76B6">
        <w:rPr>
          <w:rFonts w:ascii="Cambria" w:hAnsi="Cambria"/>
          <w:sz w:val="20"/>
          <w:szCs w:val="20"/>
          <w:lang w:val="ru-RU"/>
        </w:rPr>
        <w:t>Невидимость</w:t>
      </w:r>
    </w:p>
    <w:p w14:paraId="38703DE4" w14:textId="77777777"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5032BDE" w14:textId="1C00C042"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Базовый навык: Иллюзия</w:t>
      </w:r>
    </w:p>
    <w:p w14:paraId="590FAD49" w14:textId="52456088" w:rsidR="00D57A33" w:rsidRPr="00AA76B6" w:rsidRDefault="00D57A33" w:rsidP="003C6794">
      <w:pPr>
        <w:jc w:val="both"/>
        <w:rPr>
          <w:rFonts w:ascii="Cambria" w:hAnsi="Cambria"/>
          <w:sz w:val="20"/>
          <w:szCs w:val="20"/>
          <w:lang w:val="ru-RU"/>
        </w:rPr>
      </w:pPr>
      <w:r w:rsidRPr="00AA76B6">
        <w:rPr>
          <w:rFonts w:ascii="Cambria" w:hAnsi="Cambria"/>
          <w:sz w:val="20"/>
          <w:szCs w:val="20"/>
          <w:lang w:val="ru-RU"/>
        </w:rPr>
        <w:t>Это заклинание делает цель невидимой на некоторое время. Однако эффект снимается, если цель начала атаковать, читать заклинание или взаимодействовать с другими персонажами или объектами. Даже выпивание зелья снимает этот эффект.</w:t>
      </w:r>
      <w:r w:rsidR="00AC6A48" w:rsidRPr="00AA76B6">
        <w:rPr>
          <w:rFonts w:ascii="Cambria" w:hAnsi="Cambria"/>
          <w:sz w:val="20"/>
          <w:szCs w:val="20"/>
          <w:lang w:val="ru-RU"/>
        </w:rPr>
        <w:t xml:space="preserve"> Необходимо также отметить</w:t>
      </w:r>
      <w:r w:rsidR="008F00B5" w:rsidRPr="00AA76B6">
        <w:rPr>
          <w:rFonts w:ascii="Cambria" w:hAnsi="Cambria"/>
          <w:sz w:val="20"/>
          <w:szCs w:val="20"/>
          <w:lang w:val="ru-RU"/>
        </w:rPr>
        <w:t>, что невидимое существо не считается неслышимым!</w:t>
      </w:r>
    </w:p>
    <w:p w14:paraId="63DC61F1" w14:textId="4A82AB82" w:rsidR="00E919D1" w:rsidRPr="00AA76B6" w:rsidRDefault="00E919D1"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008B7635" w:rsidRPr="00AA76B6">
        <w:rPr>
          <w:rFonts w:ascii="Cambria" w:hAnsi="Cambria"/>
          <w:noProof/>
          <w:sz w:val="20"/>
          <w:szCs w:val="20"/>
          <w:lang w:val="ru-RU" w:eastAsia="ru-RU" w:bidi="ar-SA"/>
        </w:rPr>
        <w:drawing>
          <wp:inline distT="114300" distB="114300" distL="114300" distR="114300" wp14:anchorId="1B3BC9CA" wp14:editId="5FB90A98">
            <wp:extent cx="95250" cy="1238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3C73C3A5" wp14:editId="40256D41">
            <wp:extent cx="95250" cy="123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6DD280F" wp14:editId="1D56B24D">
            <wp:extent cx="95250" cy="12382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Невидимость на цель в Короткой дистанции.</w:t>
      </w:r>
      <w:r w:rsidR="008F00B5" w:rsidRPr="00AA76B6">
        <w:rPr>
          <w:rFonts w:ascii="Cambria" w:hAnsi="Cambria"/>
          <w:sz w:val="20"/>
          <w:szCs w:val="20"/>
          <w:lang w:val="ru-RU"/>
        </w:rPr>
        <w:t xml:space="preserve"> Пока действует заклинание, любое существо, которое пытается визуально определить местоположение цели</w:t>
      </w:r>
      <w:r w:rsidR="008B7635" w:rsidRPr="00AA76B6">
        <w:rPr>
          <w:rFonts w:ascii="Cambria" w:hAnsi="Cambria"/>
          <w:sz w:val="20"/>
          <w:szCs w:val="20"/>
          <w:lang w:val="ru-RU"/>
        </w:rPr>
        <w:t>, страдает от эффекта Слепоты.</w:t>
      </w:r>
    </w:p>
    <w:p w14:paraId="7F659C04" w14:textId="77777777" w:rsidR="008B7635" w:rsidRPr="00AA76B6" w:rsidRDefault="008B7635" w:rsidP="003C6794">
      <w:pPr>
        <w:jc w:val="both"/>
        <w:rPr>
          <w:rFonts w:ascii="Cambria" w:hAnsi="Cambria"/>
          <w:sz w:val="20"/>
          <w:szCs w:val="20"/>
          <w:lang w:val="ru-RU"/>
        </w:rPr>
      </w:pPr>
      <w:bookmarkStart w:id="4" w:name="_1tje3k88d1q6" w:colFirst="0" w:colLast="0"/>
      <w:bookmarkEnd w:id="4"/>
    </w:p>
    <w:p w14:paraId="0B1DC6A6" w14:textId="037A207E"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Прыжок</w:t>
      </w:r>
    </w:p>
    <w:p w14:paraId="1EC9E0A4"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1BBC3AD" w14:textId="2330EFF8"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2772B451" w14:textId="0B8243DD"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Это заклинание значительно усиливает акробатические способности цели заклинания.</w:t>
      </w:r>
    </w:p>
    <w:p w14:paraId="0930C963" w14:textId="77416587"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F32CCD7" wp14:editId="7AE91E0E">
            <wp:extent cx="95250" cy="1238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C330A00" wp14:editId="2D139936">
            <wp:extent cx="95250" cy="1238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Прыжок на цель в Короткой дистанции. В течении действия заклинания, цель прыгает на удвоенную дальность и высоту. Цель получает Бонус к проверкам Акробатики в размере, равном рангу навыка Изменения заклинателя.</w:t>
      </w:r>
    </w:p>
    <w:p w14:paraId="2FAA9B54" w14:textId="77777777" w:rsidR="004353DD" w:rsidRPr="00AA76B6" w:rsidRDefault="004353DD" w:rsidP="003C6794">
      <w:pPr>
        <w:jc w:val="both"/>
        <w:rPr>
          <w:rFonts w:ascii="Cambria" w:hAnsi="Cambria"/>
          <w:sz w:val="20"/>
          <w:szCs w:val="20"/>
          <w:lang w:val="ru-RU"/>
        </w:rPr>
      </w:pPr>
    </w:p>
    <w:p w14:paraId="3F15C07B" w14:textId="55D4AC78" w:rsidR="004353DD" w:rsidRPr="00AA76B6" w:rsidRDefault="008B7635" w:rsidP="003C6794">
      <w:pPr>
        <w:jc w:val="both"/>
        <w:rPr>
          <w:rFonts w:ascii="Cambria" w:hAnsi="Cambria"/>
          <w:sz w:val="20"/>
          <w:szCs w:val="20"/>
          <w:lang w:val="ru-RU"/>
        </w:rPr>
      </w:pPr>
      <w:bookmarkStart w:id="5" w:name="_huncbc4dicwa" w:colFirst="0" w:colLast="0"/>
      <w:bookmarkEnd w:id="5"/>
      <w:r w:rsidRPr="00AA76B6">
        <w:rPr>
          <w:rFonts w:ascii="Cambria" w:hAnsi="Cambria"/>
          <w:sz w:val="20"/>
          <w:szCs w:val="20"/>
          <w:lang w:val="ru-RU"/>
        </w:rPr>
        <w:t>Левитация</w:t>
      </w:r>
    </w:p>
    <w:p w14:paraId="2F484121"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1F7605D" w14:textId="77777777"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5165F4E4" w14:textId="1C900EE3" w:rsidR="008B7635" w:rsidRPr="00AA76B6" w:rsidRDefault="008B7635" w:rsidP="003C6794">
      <w:pPr>
        <w:jc w:val="both"/>
        <w:rPr>
          <w:rFonts w:ascii="Cambria" w:hAnsi="Cambria"/>
          <w:sz w:val="20"/>
          <w:szCs w:val="20"/>
          <w:lang w:val="ru-RU"/>
        </w:rPr>
      </w:pPr>
      <w:r w:rsidRPr="00AA76B6">
        <w:rPr>
          <w:rFonts w:ascii="Cambria" w:hAnsi="Cambria"/>
          <w:sz w:val="20"/>
          <w:szCs w:val="20"/>
          <w:lang w:val="ru-RU"/>
        </w:rPr>
        <w:t>Это заклинание магии позволяет субъекту</w:t>
      </w:r>
      <w:r w:rsidRPr="00AA76B6">
        <w:rPr>
          <w:rFonts w:ascii="Cambria" w:hAnsi="Cambria"/>
          <w:sz w:val="20"/>
          <w:szCs w:val="20"/>
        </w:rPr>
        <w:t> </w:t>
      </w:r>
      <w:r w:rsidRPr="00AA76B6">
        <w:rPr>
          <w:rFonts w:ascii="Cambria" w:hAnsi="Cambria"/>
          <w:sz w:val="20"/>
          <w:szCs w:val="20"/>
          <w:lang w:val="ru-RU"/>
        </w:rPr>
        <w:t>летать по воздуху.</w:t>
      </w:r>
      <w:r w:rsidRPr="00AA76B6">
        <w:rPr>
          <w:rFonts w:ascii="Cambria" w:hAnsi="Cambria"/>
          <w:sz w:val="20"/>
          <w:szCs w:val="20"/>
        </w:rPr>
        <w:t> </w:t>
      </w:r>
    </w:p>
    <w:p w14:paraId="3C92C36B" w14:textId="43DB9E1E" w:rsidR="004353DD" w:rsidRPr="00AA76B6" w:rsidRDefault="008B763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AE107E9" wp14:editId="65F93A80">
            <wp:extent cx="95250" cy="123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5463DEF" wp14:editId="12C2AFDA">
            <wp:extent cx="95250" cy="12382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51E0F03F" wp14:editId="3D6D879D">
            <wp:extent cx="95250" cy="12382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Изменения, чтобы наложить заклинание Левитация на цель в Короткой дистанции. В течении действия заклинания, цель может летать со своей скоростью передвижения, при этом использование маневра для передвижения в свой ход позволяет перемещаться как горизонтально, так и вертикально.</w:t>
      </w:r>
    </w:p>
    <w:p w14:paraId="655FC399" w14:textId="77777777" w:rsidR="004353DD" w:rsidRPr="00AA76B6" w:rsidRDefault="004353DD" w:rsidP="003C6794">
      <w:pPr>
        <w:jc w:val="both"/>
        <w:rPr>
          <w:rFonts w:ascii="Cambria" w:hAnsi="Cambria"/>
          <w:sz w:val="20"/>
          <w:szCs w:val="20"/>
          <w:lang w:val="ru-RU"/>
        </w:rPr>
      </w:pPr>
    </w:p>
    <w:p w14:paraId="25DFBBB8" w14:textId="31F3C3E0" w:rsidR="004353DD" w:rsidRPr="00AA76B6" w:rsidRDefault="007D52B7" w:rsidP="003C6794">
      <w:pPr>
        <w:jc w:val="both"/>
        <w:rPr>
          <w:rFonts w:ascii="Cambria" w:hAnsi="Cambria"/>
          <w:sz w:val="20"/>
          <w:szCs w:val="20"/>
          <w:lang w:val="ru-RU"/>
        </w:rPr>
      </w:pPr>
      <w:bookmarkStart w:id="6" w:name="_nw85cqimcv78" w:colFirst="0" w:colLast="0"/>
      <w:bookmarkEnd w:id="6"/>
      <w:r w:rsidRPr="00AA76B6">
        <w:rPr>
          <w:rFonts w:ascii="Cambria" w:hAnsi="Cambria"/>
          <w:sz w:val="20"/>
          <w:szCs w:val="20"/>
          <w:lang w:val="ru-RU"/>
        </w:rPr>
        <w:t>Запереть</w:t>
      </w:r>
    </w:p>
    <w:p w14:paraId="2EAC4414" w14:textId="50ABDCF2"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21BC902E" w14:textId="4E04A9D1"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23F3909E" w14:textId="10BC6290" w:rsidR="007D52B7" w:rsidRPr="00AA76B6" w:rsidRDefault="007D52B7" w:rsidP="003C6794">
      <w:pPr>
        <w:jc w:val="both"/>
        <w:rPr>
          <w:rFonts w:ascii="Cambria" w:hAnsi="Cambria"/>
          <w:sz w:val="20"/>
          <w:szCs w:val="20"/>
          <w:lang w:val="ru-RU"/>
        </w:rPr>
      </w:pPr>
      <w:r w:rsidRPr="00AA76B6">
        <w:rPr>
          <w:rFonts w:ascii="Cambria" w:hAnsi="Cambria"/>
          <w:sz w:val="20"/>
          <w:szCs w:val="20"/>
          <w:lang w:val="ru-RU"/>
        </w:rPr>
        <w:t>Этим эффектом заклинатель способен</w:t>
      </w:r>
      <w:r w:rsidRPr="00AA76B6">
        <w:rPr>
          <w:rFonts w:ascii="Cambria" w:hAnsi="Cambria"/>
          <w:sz w:val="20"/>
          <w:szCs w:val="20"/>
        </w:rPr>
        <w:t> </w:t>
      </w:r>
      <w:r w:rsidRPr="00AA76B6">
        <w:rPr>
          <w:rFonts w:ascii="Cambria" w:hAnsi="Cambria"/>
          <w:sz w:val="20"/>
          <w:szCs w:val="20"/>
          <w:lang w:val="ru-RU"/>
        </w:rPr>
        <w:t>запечатать</w:t>
      </w:r>
      <w:r w:rsidRPr="00AA76B6">
        <w:rPr>
          <w:rFonts w:ascii="Cambria" w:hAnsi="Cambria"/>
          <w:sz w:val="20"/>
          <w:szCs w:val="20"/>
        </w:rPr>
        <w:t> </w:t>
      </w:r>
      <w:r w:rsidRPr="00AA76B6">
        <w:rPr>
          <w:rFonts w:ascii="Cambria" w:hAnsi="Cambria"/>
          <w:sz w:val="20"/>
          <w:szCs w:val="20"/>
          <w:lang w:val="ru-RU"/>
        </w:rPr>
        <w:t xml:space="preserve">контейнер или дверь, если считает </w:t>
      </w:r>
      <w:r w:rsidR="005B0682">
        <w:rPr>
          <w:rFonts w:ascii="Cambria" w:hAnsi="Cambria"/>
          <w:sz w:val="20"/>
          <w:szCs w:val="20"/>
          <w:lang w:val="ru-RU"/>
        </w:rPr>
        <w:t>нужным ограничить доступ к чему-</w:t>
      </w:r>
      <w:r w:rsidRPr="00AA76B6">
        <w:rPr>
          <w:rFonts w:ascii="Cambria" w:hAnsi="Cambria"/>
          <w:sz w:val="20"/>
          <w:szCs w:val="20"/>
          <w:lang w:val="ru-RU"/>
        </w:rPr>
        <w:t>либо.</w:t>
      </w:r>
    </w:p>
    <w:p w14:paraId="6A347CED" w14:textId="43A12A09" w:rsidR="004353DD" w:rsidRPr="00AA76B6" w:rsidRDefault="007D52B7"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2D42E6E" wp14:editId="11061146">
            <wp:extent cx="95250" cy="123825"/>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30D15FB4" wp14:editId="6B515BD9">
            <wp:extent cx="95250" cy="12382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proofErr w:type="gramStart"/>
      <w:r w:rsidRPr="00AA76B6">
        <w:rPr>
          <w:rFonts w:ascii="Cambria" w:hAnsi="Cambria"/>
          <w:sz w:val="20"/>
          <w:szCs w:val="20"/>
          <w:lang w:val="ru-RU"/>
        </w:rPr>
        <w:t>, Запереть</w:t>
      </w:r>
      <w:proofErr w:type="gramEnd"/>
      <w:r w:rsidRPr="00AA76B6">
        <w:rPr>
          <w:rFonts w:ascii="Cambria" w:hAnsi="Cambria"/>
          <w:sz w:val="20"/>
          <w:szCs w:val="20"/>
          <w:lang w:val="ru-RU"/>
        </w:rPr>
        <w:t xml:space="preserve"> дверь или контейнер в Короткой дистанции. Этот объект считается закрытым, со сложностью открытия, равной рангу навыка Изменения заклинателя. Объект остается закрытым, пока действует эффект, а сам эффект не имеет срока окончания действия.</w:t>
      </w:r>
    </w:p>
    <w:p w14:paraId="7AA970FA" w14:textId="1C8D2FCA" w:rsidR="004353DD" w:rsidRPr="00AA76B6" w:rsidRDefault="004353DD" w:rsidP="003C6794">
      <w:pPr>
        <w:jc w:val="both"/>
        <w:rPr>
          <w:rFonts w:ascii="Cambria" w:hAnsi="Cambria"/>
          <w:sz w:val="20"/>
          <w:szCs w:val="20"/>
          <w:lang w:val="ru-RU"/>
        </w:rPr>
      </w:pPr>
    </w:p>
    <w:p w14:paraId="6F6F1CDD" w14:textId="4401A2E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lastRenderedPageBreak/>
        <w:t>Пометка</w:t>
      </w:r>
    </w:p>
    <w:p w14:paraId="6C5700B1" w14:textId="7777777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60C26442" w14:textId="2CC49A05"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29F9B9BB" w14:textId="1EB91AE9" w:rsidR="0013292D" w:rsidRPr="00AA76B6" w:rsidRDefault="00472A44" w:rsidP="003C6794">
      <w:pPr>
        <w:jc w:val="both"/>
        <w:rPr>
          <w:rFonts w:ascii="Cambria" w:hAnsi="Cambria"/>
          <w:sz w:val="20"/>
          <w:szCs w:val="20"/>
          <w:lang w:val="ru-RU"/>
        </w:rPr>
      </w:pPr>
      <w:r w:rsidRPr="00AA76B6">
        <w:rPr>
          <w:rFonts w:ascii="Cambria" w:hAnsi="Cambria"/>
          <w:sz w:val="20"/>
          <w:szCs w:val="20"/>
          <w:lang w:val="ru-RU"/>
        </w:rPr>
        <w:t>Заклинание Пометка</w:t>
      </w:r>
      <w:r w:rsidR="0013292D" w:rsidRPr="00AA76B6">
        <w:rPr>
          <w:rFonts w:ascii="Cambria" w:hAnsi="Cambria"/>
          <w:sz w:val="20"/>
          <w:szCs w:val="20"/>
          <w:lang w:val="ru-RU"/>
        </w:rPr>
        <w:t xml:space="preserve"> позволяет установить маркер в точке, где находится</w:t>
      </w:r>
      <w:r w:rsidRPr="00AA76B6">
        <w:rPr>
          <w:rFonts w:ascii="Cambria" w:hAnsi="Cambria"/>
          <w:sz w:val="20"/>
          <w:szCs w:val="20"/>
          <w:lang w:val="ru-RU"/>
        </w:rPr>
        <w:t xml:space="preserve"> заклинатель</w:t>
      </w:r>
      <w:r w:rsidR="0013292D" w:rsidRPr="00AA76B6">
        <w:rPr>
          <w:rFonts w:ascii="Cambria" w:hAnsi="Cambria"/>
          <w:sz w:val="20"/>
          <w:szCs w:val="20"/>
          <w:lang w:val="ru-RU"/>
        </w:rPr>
        <w:t xml:space="preserve">. В дальнейшем, при использовании заклинания Возврат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мгновенно телепортируется в эту точку.</w:t>
      </w:r>
    </w:p>
    <w:p w14:paraId="72401D66" w14:textId="27B980ED"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28CB9D0F" wp14:editId="265501FF">
            <wp:extent cx="95250" cy="123825"/>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63A5A4C" wp14:editId="27A6D41A">
            <wp:extent cx="95250" cy="12382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w:t>
      </w:r>
      <w:r w:rsidR="005270F1">
        <w:rPr>
          <w:rFonts w:ascii="Cambria" w:hAnsi="Cambria"/>
          <w:sz w:val="20"/>
          <w:szCs w:val="20"/>
          <w:lang w:val="ru-RU"/>
        </w:rPr>
        <w:t>Мистицизм</w:t>
      </w:r>
      <w:r w:rsidR="00472A44" w:rsidRPr="00AA76B6">
        <w:rPr>
          <w:rFonts w:ascii="Cambria" w:hAnsi="Cambria"/>
          <w:sz w:val="20"/>
          <w:szCs w:val="20"/>
          <w:lang w:val="ru-RU"/>
        </w:rPr>
        <w:t xml:space="preserve">. В случае </w:t>
      </w:r>
      <w:r w:rsidR="003E1F0E">
        <w:rPr>
          <w:rFonts w:ascii="Cambria" w:hAnsi="Cambria"/>
          <w:sz w:val="20"/>
          <w:szCs w:val="20"/>
          <w:lang w:val="ru-RU"/>
        </w:rPr>
        <w:t>у</w:t>
      </w:r>
      <w:r w:rsidR="00472A44" w:rsidRPr="00AA76B6">
        <w:rPr>
          <w:rFonts w:ascii="Cambria" w:hAnsi="Cambria"/>
          <w:sz w:val="20"/>
          <w:szCs w:val="20"/>
          <w:lang w:val="ru-RU"/>
        </w:rPr>
        <w:t>спеха, текущее местоположение будет запомнено</w:t>
      </w:r>
      <w:r w:rsidR="00D70CB2" w:rsidRPr="00AA76B6">
        <w:rPr>
          <w:rFonts w:ascii="Cambria" w:hAnsi="Cambria"/>
          <w:sz w:val="20"/>
          <w:szCs w:val="20"/>
          <w:lang w:val="ru-RU"/>
        </w:rPr>
        <w:t>. В случае провала, данная локация не может быть запомнена заклинанием в течении некоторого времени (на усмотрение ведущим).</w:t>
      </w:r>
    </w:p>
    <w:p w14:paraId="62167B13" w14:textId="77777777" w:rsidR="0013292D" w:rsidRPr="00AA76B6" w:rsidRDefault="0013292D" w:rsidP="003C6794">
      <w:pPr>
        <w:jc w:val="both"/>
        <w:rPr>
          <w:rFonts w:ascii="Cambria" w:hAnsi="Cambria"/>
          <w:sz w:val="20"/>
          <w:szCs w:val="20"/>
          <w:lang w:val="ru-RU"/>
        </w:rPr>
      </w:pPr>
    </w:p>
    <w:p w14:paraId="5032EAEB" w14:textId="4623AFA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Возврат</w:t>
      </w:r>
    </w:p>
    <w:p w14:paraId="35F84E93" w14:textId="77777777"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2B3CA0BA" w14:textId="004AE232"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1548EEA9" w14:textId="08756164" w:rsidR="0013292D" w:rsidRPr="00AA76B6" w:rsidRDefault="00D70CB2" w:rsidP="003C6794">
      <w:pPr>
        <w:jc w:val="both"/>
        <w:rPr>
          <w:rFonts w:ascii="Cambria" w:hAnsi="Cambria"/>
          <w:sz w:val="20"/>
          <w:szCs w:val="20"/>
          <w:lang w:val="ru-RU"/>
        </w:rPr>
      </w:pPr>
      <w:r w:rsidRPr="00AA76B6">
        <w:rPr>
          <w:rFonts w:ascii="Cambria" w:hAnsi="Cambria"/>
          <w:sz w:val="20"/>
          <w:szCs w:val="20"/>
          <w:lang w:val="ru-RU"/>
        </w:rPr>
        <w:t>Заклинание Возврат</w:t>
      </w:r>
      <w:r w:rsidR="0013292D" w:rsidRPr="00AA76B6">
        <w:rPr>
          <w:rFonts w:ascii="Cambria" w:hAnsi="Cambria"/>
          <w:sz w:val="20"/>
          <w:szCs w:val="20"/>
          <w:lang w:val="ru-RU"/>
        </w:rPr>
        <w:t xml:space="preserve"> позволяет мгновенно телепортироваться в точку, где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в послед</w:t>
      </w:r>
      <w:r w:rsidRPr="00AA76B6">
        <w:rPr>
          <w:rFonts w:ascii="Cambria" w:hAnsi="Cambria"/>
          <w:sz w:val="20"/>
          <w:szCs w:val="20"/>
          <w:lang w:val="ru-RU"/>
        </w:rPr>
        <w:t xml:space="preserve">ний раз использовал заклинание </w:t>
      </w:r>
      <w:r w:rsidR="0013292D" w:rsidRPr="00AA76B6">
        <w:rPr>
          <w:rFonts w:ascii="Cambria" w:hAnsi="Cambria"/>
          <w:sz w:val="20"/>
          <w:szCs w:val="20"/>
          <w:lang w:val="ru-RU"/>
        </w:rPr>
        <w:t xml:space="preserve">Пометка. Если же заклинание </w:t>
      </w:r>
      <w:r w:rsidRPr="00AA76B6">
        <w:rPr>
          <w:rFonts w:ascii="Cambria" w:hAnsi="Cambria"/>
          <w:sz w:val="20"/>
          <w:szCs w:val="20"/>
          <w:lang w:val="ru-RU"/>
        </w:rPr>
        <w:t xml:space="preserve">Пометка </w:t>
      </w:r>
      <w:r w:rsidR="0013292D" w:rsidRPr="00AA76B6">
        <w:rPr>
          <w:rFonts w:ascii="Cambria" w:hAnsi="Cambria"/>
          <w:sz w:val="20"/>
          <w:szCs w:val="20"/>
          <w:lang w:val="ru-RU"/>
        </w:rPr>
        <w:t>ни разу не</w:t>
      </w:r>
      <w:r w:rsidRPr="00AA76B6">
        <w:rPr>
          <w:rFonts w:ascii="Cambria" w:hAnsi="Cambria"/>
          <w:sz w:val="20"/>
          <w:szCs w:val="20"/>
          <w:lang w:val="ru-RU"/>
        </w:rPr>
        <w:t xml:space="preserve"> использовалось, то заклинание Возврат</w:t>
      </w:r>
      <w:r w:rsidR="0013292D" w:rsidRPr="00AA76B6">
        <w:rPr>
          <w:rFonts w:ascii="Cambria" w:hAnsi="Cambria"/>
          <w:sz w:val="20"/>
          <w:szCs w:val="20"/>
          <w:lang w:val="ru-RU"/>
        </w:rPr>
        <w:t xml:space="preserve"> не будет иметь никакого эффекта, при этом </w:t>
      </w:r>
      <w:r w:rsidRPr="00AA76B6">
        <w:rPr>
          <w:rFonts w:ascii="Cambria" w:hAnsi="Cambria"/>
          <w:sz w:val="20"/>
          <w:szCs w:val="20"/>
          <w:lang w:val="ru-RU"/>
        </w:rPr>
        <w:t>запас сил всё равно будет израсходован</w:t>
      </w:r>
      <w:r w:rsidR="0013292D" w:rsidRPr="00AA76B6">
        <w:rPr>
          <w:rFonts w:ascii="Cambria" w:hAnsi="Cambria"/>
          <w:sz w:val="20"/>
          <w:szCs w:val="20"/>
          <w:lang w:val="ru-RU"/>
        </w:rPr>
        <w:t>.</w:t>
      </w:r>
      <w:r w:rsidR="0013292D" w:rsidRPr="00AA76B6">
        <w:rPr>
          <w:rFonts w:ascii="Cambria" w:hAnsi="Cambria"/>
          <w:sz w:val="20"/>
          <w:szCs w:val="20"/>
        </w:rPr>
        <w:t> </w:t>
      </w:r>
    </w:p>
    <w:p w14:paraId="298D4EE1" w14:textId="01E751DC" w:rsidR="0013292D" w:rsidRPr="00AA76B6" w:rsidRDefault="0013292D"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D70CB2" w:rsidRPr="00AA76B6">
        <w:rPr>
          <w:rFonts w:ascii="Cambria" w:hAnsi="Cambria"/>
          <w:sz w:val="20"/>
          <w:szCs w:val="20"/>
          <w:lang w:val="ru-RU"/>
        </w:rPr>
        <w:t>С</w:t>
      </w:r>
      <w:r w:rsidRPr="00AA76B6">
        <w:rPr>
          <w:rFonts w:ascii="Cambria" w:hAnsi="Cambria"/>
          <w:sz w:val="20"/>
          <w:szCs w:val="20"/>
          <w:lang w:val="ru-RU"/>
        </w:rPr>
        <w:t>ложную (</w:t>
      </w:r>
      <w:r w:rsidRPr="00AA76B6">
        <w:rPr>
          <w:rFonts w:ascii="Cambria" w:hAnsi="Cambria"/>
          <w:noProof/>
          <w:sz w:val="20"/>
          <w:szCs w:val="20"/>
          <w:lang w:val="ru-RU" w:eastAsia="ru-RU" w:bidi="ar-SA"/>
        </w:rPr>
        <w:drawing>
          <wp:inline distT="114300" distB="114300" distL="114300" distR="114300" wp14:anchorId="0C2E2B1C" wp14:editId="28C26F7A">
            <wp:extent cx="95250" cy="123825"/>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D70CB2" w:rsidRPr="00AA76B6">
        <w:rPr>
          <w:rFonts w:ascii="Cambria" w:hAnsi="Cambria"/>
          <w:noProof/>
          <w:sz w:val="20"/>
          <w:szCs w:val="20"/>
          <w:lang w:val="ru-RU" w:eastAsia="ru-RU" w:bidi="ar-SA"/>
        </w:rPr>
        <w:drawing>
          <wp:inline distT="114300" distB="114300" distL="114300" distR="114300" wp14:anchorId="565E63AD" wp14:editId="7E22C70D">
            <wp:extent cx="95250" cy="12382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D1D67CA" wp14:editId="5C2376BD">
            <wp:extent cx="95250" cy="12382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D70CB2" w:rsidRPr="00AA76B6">
        <w:rPr>
          <w:rFonts w:ascii="Cambria" w:hAnsi="Cambria"/>
          <w:sz w:val="20"/>
          <w:szCs w:val="20"/>
          <w:lang w:val="ru-RU"/>
        </w:rPr>
        <w:t xml:space="preserve">) проверку навыка </w:t>
      </w:r>
      <w:r w:rsidR="005270F1">
        <w:rPr>
          <w:rFonts w:ascii="Cambria" w:hAnsi="Cambria"/>
          <w:sz w:val="20"/>
          <w:szCs w:val="20"/>
          <w:lang w:val="ru-RU"/>
        </w:rPr>
        <w:t>Мистицизм</w:t>
      </w:r>
      <w:r w:rsidR="00D70CB2" w:rsidRPr="00AA76B6">
        <w:rPr>
          <w:rFonts w:ascii="Cambria" w:hAnsi="Cambria"/>
          <w:sz w:val="20"/>
          <w:szCs w:val="20"/>
          <w:lang w:val="ru-RU"/>
        </w:rPr>
        <w:t>. В случае успеха, вы мгновенно переноситесь в последнюю запомненную заклинанием Пометка точку.</w:t>
      </w:r>
    </w:p>
    <w:p w14:paraId="0921AA2F" w14:textId="77777777" w:rsidR="0013292D" w:rsidRPr="00AA76B6" w:rsidRDefault="0013292D" w:rsidP="003C6794">
      <w:pPr>
        <w:jc w:val="both"/>
        <w:rPr>
          <w:rFonts w:ascii="Cambria" w:hAnsi="Cambria"/>
          <w:sz w:val="20"/>
          <w:szCs w:val="20"/>
          <w:lang w:val="ru-RU"/>
        </w:rPr>
      </w:pPr>
    </w:p>
    <w:p w14:paraId="516021B4" w14:textId="33CEFA62" w:rsidR="004353DD" w:rsidRPr="00AA76B6" w:rsidRDefault="002078A2" w:rsidP="003C6794">
      <w:pPr>
        <w:jc w:val="both"/>
        <w:rPr>
          <w:rFonts w:ascii="Cambria" w:hAnsi="Cambria"/>
          <w:sz w:val="20"/>
          <w:szCs w:val="20"/>
          <w:lang w:val="ru-RU"/>
        </w:rPr>
      </w:pPr>
      <w:bookmarkStart w:id="7" w:name="_y2cad8yge0pf" w:colFirst="0" w:colLast="0"/>
      <w:bookmarkEnd w:id="7"/>
      <w:r w:rsidRPr="00AA76B6">
        <w:rPr>
          <w:rFonts w:ascii="Cambria" w:hAnsi="Cambria"/>
          <w:sz w:val="20"/>
          <w:szCs w:val="20"/>
          <w:lang w:val="ru-RU"/>
        </w:rPr>
        <w:t>Ночной глаз</w:t>
      </w:r>
    </w:p>
    <w:p w14:paraId="4FCE95B1" w14:textId="193C8B72"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435184E3" w14:textId="0B33A558"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Базовый навык: Иллюзия</w:t>
      </w:r>
    </w:p>
    <w:p w14:paraId="5064644E" w14:textId="67AB6523"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 xml:space="preserve">Заклинание Ночной глаз позволяет </w:t>
      </w:r>
      <w:r w:rsidR="00AE16A8" w:rsidRPr="00AA76B6">
        <w:rPr>
          <w:rFonts w:ascii="Cambria" w:hAnsi="Cambria"/>
          <w:sz w:val="20"/>
          <w:szCs w:val="20"/>
          <w:lang w:val="ru-RU"/>
        </w:rPr>
        <w:t xml:space="preserve">в течение некоторого времени </w:t>
      </w:r>
      <w:r w:rsidRPr="00AA76B6">
        <w:rPr>
          <w:rFonts w:ascii="Cambria" w:hAnsi="Cambria"/>
          <w:sz w:val="20"/>
          <w:szCs w:val="20"/>
          <w:lang w:val="ru-RU"/>
        </w:rPr>
        <w:t>лучше видеть в темноте</w:t>
      </w:r>
      <w:r w:rsidR="00AE16A8" w:rsidRPr="00AA76B6">
        <w:rPr>
          <w:rFonts w:ascii="Cambria" w:hAnsi="Cambria"/>
          <w:sz w:val="20"/>
          <w:szCs w:val="20"/>
          <w:lang w:val="ru-RU"/>
        </w:rPr>
        <w:t>, в том числе и под водой</w:t>
      </w:r>
      <w:r w:rsidRPr="00AA76B6">
        <w:rPr>
          <w:rFonts w:ascii="Cambria" w:hAnsi="Cambria"/>
          <w:sz w:val="20"/>
          <w:szCs w:val="20"/>
          <w:lang w:val="ru-RU"/>
        </w:rPr>
        <w:t>. В отличие от</w:t>
      </w:r>
      <w:r w:rsidRPr="00AA76B6">
        <w:rPr>
          <w:rFonts w:ascii="Cambria" w:hAnsi="Cambria"/>
          <w:sz w:val="20"/>
          <w:szCs w:val="20"/>
        </w:rPr>
        <w:t> </w:t>
      </w:r>
      <w:r w:rsidR="00AE16A8" w:rsidRPr="00AA76B6">
        <w:rPr>
          <w:rFonts w:ascii="Cambria" w:hAnsi="Cambria"/>
          <w:sz w:val="20"/>
          <w:szCs w:val="20"/>
          <w:lang w:val="ru-RU"/>
        </w:rPr>
        <w:t>источников с</w:t>
      </w:r>
      <w:r w:rsidRPr="00AA76B6">
        <w:rPr>
          <w:rFonts w:ascii="Cambria" w:hAnsi="Cambria"/>
          <w:sz w:val="20"/>
          <w:szCs w:val="20"/>
          <w:lang w:val="ru-RU"/>
        </w:rPr>
        <w:t>вета, этот эффект не влияет на шанс быть обнаруженным и позволяет использовать другие способы усиления восприятия.</w:t>
      </w:r>
    </w:p>
    <w:p w14:paraId="13527079" w14:textId="55A9713B" w:rsidR="004353DD" w:rsidRPr="00AA76B6" w:rsidRDefault="002078A2" w:rsidP="003C6794">
      <w:pPr>
        <w:jc w:val="both"/>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lang w:val="ru-RU" w:eastAsia="ru-RU" w:bidi="ar-SA"/>
        </w:rPr>
        <w:drawing>
          <wp:inline distT="114300" distB="114300" distL="114300" distR="114300" wp14:anchorId="25BCE6C5" wp14:editId="177DD137">
            <wp:extent cx="95250" cy="123825"/>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Ночной глаз на цель в Короткой дистанции. В течении действия заклинания, цель игнорирует все Штрафы, накладываемые темнотой.</w:t>
      </w:r>
    </w:p>
    <w:p w14:paraId="5CB19923" w14:textId="77777777" w:rsidR="004353DD" w:rsidRPr="00AA76B6" w:rsidRDefault="004353DD" w:rsidP="003C6794">
      <w:pPr>
        <w:jc w:val="both"/>
        <w:rPr>
          <w:rFonts w:ascii="Cambria" w:hAnsi="Cambria"/>
          <w:sz w:val="20"/>
          <w:szCs w:val="20"/>
          <w:lang w:val="ru-RU"/>
        </w:rPr>
      </w:pPr>
    </w:p>
    <w:p w14:paraId="244CC2FC" w14:textId="3632B2AD" w:rsidR="004353DD" w:rsidRPr="00AA76B6" w:rsidRDefault="002078A2" w:rsidP="003C6794">
      <w:pPr>
        <w:jc w:val="both"/>
        <w:rPr>
          <w:rFonts w:ascii="Cambria" w:hAnsi="Cambria"/>
          <w:sz w:val="20"/>
          <w:szCs w:val="20"/>
          <w:lang w:val="ru-RU"/>
        </w:rPr>
      </w:pPr>
      <w:bookmarkStart w:id="8" w:name="_9d5r8vg59tb1" w:colFirst="0" w:colLast="0"/>
      <w:bookmarkEnd w:id="8"/>
      <w:r w:rsidRPr="00AA76B6">
        <w:rPr>
          <w:rFonts w:ascii="Cambria" w:hAnsi="Cambria"/>
          <w:sz w:val="20"/>
          <w:szCs w:val="20"/>
          <w:lang w:val="ru-RU"/>
        </w:rPr>
        <w:t>Открыть</w:t>
      </w:r>
    </w:p>
    <w:p w14:paraId="7F50B58B" w14:textId="77777777"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Концентрация: Нет</w:t>
      </w:r>
    </w:p>
    <w:p w14:paraId="56518058" w14:textId="30081C75"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BA5FB14" w14:textId="0FB27970" w:rsidR="002078A2" w:rsidRPr="00AA76B6" w:rsidRDefault="002078A2" w:rsidP="003C6794">
      <w:pPr>
        <w:jc w:val="both"/>
        <w:rPr>
          <w:rFonts w:ascii="Cambria" w:hAnsi="Cambria"/>
          <w:sz w:val="20"/>
          <w:szCs w:val="20"/>
          <w:lang w:val="ru-RU"/>
        </w:rPr>
      </w:pPr>
      <w:r w:rsidRPr="00AA76B6">
        <w:rPr>
          <w:rFonts w:ascii="Cambria" w:hAnsi="Cambria"/>
          <w:sz w:val="20"/>
          <w:szCs w:val="20"/>
          <w:lang w:val="ru-RU"/>
        </w:rPr>
        <w:t>Это заклинание позволяет открывать запертые двери и контейнеры.</w:t>
      </w:r>
      <w:r w:rsidRPr="00AA76B6">
        <w:rPr>
          <w:rFonts w:ascii="Cambria" w:hAnsi="Cambria"/>
          <w:sz w:val="20"/>
          <w:szCs w:val="20"/>
        </w:rPr>
        <w:t> </w:t>
      </w:r>
      <w:r w:rsidRPr="00AA76B6">
        <w:rPr>
          <w:rFonts w:ascii="Cambria" w:hAnsi="Cambria"/>
          <w:sz w:val="20"/>
          <w:szCs w:val="20"/>
          <w:lang w:val="ru-RU"/>
        </w:rPr>
        <w:t>Заклинатель может использовать навык Изменение, чтобы преодолевать физические замки, вместо навыка Безопасность. Сложность, бонусы и штрафы остаются теми же самыми.</w:t>
      </w:r>
    </w:p>
    <w:p w14:paraId="66183DA7" w14:textId="77777777" w:rsidR="004353DD" w:rsidRPr="000E43CD" w:rsidRDefault="004353DD" w:rsidP="003C6794">
      <w:pPr>
        <w:jc w:val="both"/>
        <w:rPr>
          <w:rFonts w:ascii="Cambria" w:hAnsi="Cambria"/>
          <w:sz w:val="20"/>
          <w:szCs w:val="20"/>
          <w:lang w:val="ru-RU"/>
        </w:rPr>
      </w:pPr>
    </w:p>
    <w:p w14:paraId="4B021007" w14:textId="47B7A1A2" w:rsidR="004353DD" w:rsidRPr="000E43CD" w:rsidRDefault="00BC5590" w:rsidP="003C6794">
      <w:pPr>
        <w:jc w:val="both"/>
        <w:rPr>
          <w:rFonts w:ascii="Cambria" w:hAnsi="Cambria"/>
          <w:sz w:val="20"/>
          <w:szCs w:val="20"/>
          <w:lang w:val="ru-RU"/>
        </w:rPr>
      </w:pPr>
      <w:bookmarkStart w:id="9" w:name="_rdn49uywhkkv" w:colFirst="0" w:colLast="0"/>
      <w:bookmarkEnd w:id="9"/>
      <w:r w:rsidRPr="000E43CD">
        <w:rPr>
          <w:rFonts w:ascii="Cambria" w:hAnsi="Cambria"/>
          <w:sz w:val="20"/>
          <w:szCs w:val="20"/>
          <w:lang w:val="ru-RU"/>
        </w:rPr>
        <w:t>Замедление падения</w:t>
      </w:r>
    </w:p>
    <w:p w14:paraId="090665BF" w14:textId="1DC4B2DD" w:rsidR="00BC5590" w:rsidRPr="000E43CD" w:rsidRDefault="00BC5590" w:rsidP="003C6794">
      <w:pPr>
        <w:jc w:val="both"/>
        <w:rPr>
          <w:rFonts w:ascii="Cambria" w:hAnsi="Cambria"/>
          <w:sz w:val="20"/>
          <w:szCs w:val="20"/>
          <w:lang w:val="ru-RU"/>
        </w:rPr>
      </w:pPr>
      <w:r w:rsidRPr="000E43CD">
        <w:rPr>
          <w:rFonts w:ascii="Cambria" w:hAnsi="Cambria"/>
          <w:sz w:val="20"/>
          <w:szCs w:val="20"/>
          <w:lang w:val="ru-RU"/>
        </w:rPr>
        <w:t>Концентрация: Да</w:t>
      </w:r>
    </w:p>
    <w:p w14:paraId="557A025D" w14:textId="78BAA19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7759EA2B" w14:textId="1A163B43"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Это заклинание позволяет цели вместо головокружительного падения в пропасть, медленно и плавно опускаться, как лист на ветру. Это позволяет снизить полученный от падения урон, либо избежать его вовсе</w:t>
      </w:r>
      <w:r w:rsidRPr="00AA76B6">
        <w:rPr>
          <w:rFonts w:ascii="Cambria" w:hAnsi="Cambria"/>
          <w:sz w:val="20"/>
          <w:szCs w:val="20"/>
        </w:rPr>
        <w:t> </w:t>
      </w:r>
      <w:r w:rsidRPr="00AA76B6">
        <w:rPr>
          <w:rFonts w:ascii="Cambria" w:hAnsi="Cambria"/>
          <w:sz w:val="20"/>
          <w:szCs w:val="20"/>
          <w:lang w:val="ru-RU"/>
        </w:rPr>
        <w:t>— если приземление произойдёт до того момента, как закончится время действия заклинания.</w:t>
      </w:r>
    </w:p>
    <w:p w14:paraId="7627A759" w14:textId="297D7C5F"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76550D2" wp14:editId="271F521F">
            <wp:extent cx="95250" cy="123825"/>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663E9CD3" wp14:editId="0B134623">
            <wp:extent cx="95250" cy="123825"/>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Замедление падения на цель в Короткой дистанции. В течении времени действия заклинания, цель становится невосприимчива к урону от падения, падая вниз со своей нормальной скоростью движения.</w:t>
      </w:r>
    </w:p>
    <w:p w14:paraId="10BA90F0" w14:textId="77777777" w:rsidR="004353DD" w:rsidRPr="00AA76B6" w:rsidRDefault="004353DD" w:rsidP="003C6794">
      <w:pPr>
        <w:jc w:val="both"/>
        <w:rPr>
          <w:rFonts w:ascii="Cambria" w:hAnsi="Cambria"/>
          <w:sz w:val="20"/>
          <w:szCs w:val="20"/>
          <w:lang w:val="ru-RU"/>
        </w:rPr>
      </w:pPr>
    </w:p>
    <w:p w14:paraId="6056F75D" w14:textId="5E4D8D0A" w:rsidR="004353DD" w:rsidRPr="00AA76B6" w:rsidRDefault="00E821A5" w:rsidP="003C6794">
      <w:pPr>
        <w:jc w:val="both"/>
        <w:rPr>
          <w:rFonts w:ascii="Cambria" w:hAnsi="Cambria"/>
          <w:sz w:val="20"/>
          <w:szCs w:val="20"/>
          <w:lang w:val="ru-RU"/>
        </w:rPr>
      </w:pPr>
      <w:bookmarkStart w:id="10" w:name="_xbsvqcxzmu2h" w:colFirst="0" w:colLast="0"/>
      <w:bookmarkEnd w:id="10"/>
      <w:r w:rsidRPr="00AA76B6">
        <w:rPr>
          <w:rFonts w:ascii="Cambria" w:hAnsi="Cambria"/>
          <w:sz w:val="20"/>
          <w:szCs w:val="20"/>
          <w:lang w:val="ru-RU"/>
        </w:rPr>
        <w:t>Захват душ</w:t>
      </w:r>
    </w:p>
    <w:p w14:paraId="246FEF5F"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753EC6E1" w14:textId="3EA3C12C"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66E6239C" w14:textId="47335F12"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 xml:space="preserve">Позволяет в течение некоторого времени захватить душу противника в камень душ. </w:t>
      </w:r>
    </w:p>
    <w:p w14:paraId="25F10AEA" w14:textId="77777777"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lang w:val="ru-RU" w:eastAsia="ru-RU" w:bidi="ar-SA"/>
        </w:rPr>
        <w:drawing>
          <wp:inline distT="114300" distB="114300" distL="114300" distR="114300" wp14:anchorId="2B3C746C" wp14:editId="494B1CAA">
            <wp:extent cx="95250" cy="1238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Захват душ на цель в Короткой дистанции.</w:t>
      </w:r>
    </w:p>
    <w:p w14:paraId="2B3678CC" w14:textId="628C6772" w:rsidR="00CF4C85" w:rsidRPr="00AA76B6" w:rsidRDefault="00CF4C85" w:rsidP="003C6794">
      <w:pPr>
        <w:jc w:val="both"/>
        <w:rPr>
          <w:rFonts w:ascii="Cambria" w:hAnsi="Cambria"/>
          <w:sz w:val="20"/>
          <w:szCs w:val="20"/>
          <w:lang w:val="ru-RU"/>
        </w:rPr>
      </w:pPr>
      <w:r w:rsidRPr="00AA76B6">
        <w:rPr>
          <w:rFonts w:ascii="Cambria" w:hAnsi="Cambria"/>
          <w:sz w:val="20"/>
          <w:szCs w:val="20"/>
          <w:lang w:val="ru-RU"/>
        </w:rPr>
        <w:t>Цель должна погибнуть до истечения времени действия эффекта, тогда</w:t>
      </w:r>
      <w:r w:rsidR="005A0CF3" w:rsidRPr="00AA76B6">
        <w:rPr>
          <w:rFonts w:ascii="Cambria" w:hAnsi="Cambria"/>
          <w:sz w:val="20"/>
          <w:szCs w:val="20"/>
          <w:lang w:val="ru-RU"/>
        </w:rPr>
        <w:t xml:space="preserve"> ближайший к ней к</w:t>
      </w:r>
      <w:r w:rsidRPr="00AA76B6">
        <w:rPr>
          <w:rFonts w:ascii="Cambria" w:hAnsi="Cambria"/>
          <w:sz w:val="20"/>
          <w:szCs w:val="20"/>
          <w:lang w:val="ru-RU"/>
        </w:rPr>
        <w:t xml:space="preserve">амень душ </w:t>
      </w:r>
      <w:r w:rsidR="005A0CF3" w:rsidRPr="00AA76B6">
        <w:rPr>
          <w:rFonts w:ascii="Cambria" w:hAnsi="Cambria"/>
          <w:sz w:val="20"/>
          <w:szCs w:val="20"/>
          <w:lang w:val="ru-RU"/>
        </w:rPr>
        <w:t xml:space="preserve">подходящего размера </w:t>
      </w:r>
      <w:r w:rsidRPr="00AA76B6">
        <w:rPr>
          <w:rFonts w:ascii="Cambria" w:hAnsi="Cambria"/>
          <w:sz w:val="20"/>
          <w:szCs w:val="20"/>
          <w:lang w:val="ru-RU"/>
        </w:rPr>
        <w:t>становится заполненным и впоследствии может быть использован</w:t>
      </w:r>
      <w:r w:rsidRPr="00AA76B6">
        <w:rPr>
          <w:rFonts w:ascii="Cambria" w:hAnsi="Cambria"/>
          <w:sz w:val="20"/>
          <w:szCs w:val="20"/>
        </w:rPr>
        <w:t> </w:t>
      </w:r>
      <w:r w:rsidRPr="00AA76B6">
        <w:rPr>
          <w:rFonts w:ascii="Cambria" w:hAnsi="Cambria"/>
          <w:sz w:val="20"/>
          <w:szCs w:val="20"/>
          <w:lang w:val="ru-RU"/>
        </w:rPr>
        <w:t>для</w:t>
      </w:r>
      <w:r w:rsidRPr="00AA76B6">
        <w:rPr>
          <w:rFonts w:ascii="Cambria" w:hAnsi="Cambria"/>
          <w:sz w:val="20"/>
          <w:szCs w:val="20"/>
        </w:rPr>
        <w:t> </w:t>
      </w:r>
      <w:proofErr w:type="spellStart"/>
      <w:r w:rsidRPr="00AA76B6">
        <w:rPr>
          <w:rFonts w:ascii="Cambria" w:hAnsi="Cambria"/>
          <w:sz w:val="20"/>
          <w:szCs w:val="20"/>
          <w:lang w:val="ru-RU"/>
        </w:rPr>
        <w:t>зачарования</w:t>
      </w:r>
      <w:proofErr w:type="spellEnd"/>
      <w:r w:rsidRPr="00AA76B6">
        <w:rPr>
          <w:rFonts w:ascii="Cambria" w:hAnsi="Cambria"/>
          <w:sz w:val="20"/>
          <w:szCs w:val="20"/>
        </w:rPr>
        <w:t> </w:t>
      </w:r>
      <w:r w:rsidRPr="00AA76B6">
        <w:rPr>
          <w:rFonts w:ascii="Cambria" w:hAnsi="Cambria"/>
          <w:sz w:val="20"/>
          <w:szCs w:val="20"/>
          <w:lang w:val="ru-RU"/>
        </w:rPr>
        <w:t>или перезарядки магических предметов.</w:t>
      </w:r>
      <w:r w:rsidRPr="00AA76B6">
        <w:rPr>
          <w:rFonts w:ascii="Cambria" w:hAnsi="Cambria"/>
          <w:sz w:val="20"/>
          <w:szCs w:val="20"/>
        </w:rPr>
        <w:t> </w:t>
      </w:r>
    </w:p>
    <w:p w14:paraId="3CCC5540" w14:textId="2DA9D76A" w:rsidR="004353DD" w:rsidRPr="00AA76B6" w:rsidRDefault="005A0CF3" w:rsidP="003C6794">
      <w:pPr>
        <w:jc w:val="both"/>
        <w:rPr>
          <w:rFonts w:ascii="Cambria" w:hAnsi="Cambria"/>
          <w:sz w:val="20"/>
          <w:szCs w:val="20"/>
          <w:lang w:val="ru-RU"/>
        </w:rPr>
      </w:pPr>
      <w:r w:rsidRPr="00AA76B6">
        <w:rPr>
          <w:rFonts w:ascii="Cambria" w:hAnsi="Cambria"/>
          <w:sz w:val="20"/>
          <w:szCs w:val="20"/>
          <w:lang w:val="ru-RU"/>
        </w:rPr>
        <w:t xml:space="preserve">Маленький камень душ – </w:t>
      </w:r>
      <w:r w:rsidR="00A24505" w:rsidRPr="00AA76B6">
        <w:rPr>
          <w:rFonts w:ascii="Cambria" w:hAnsi="Cambria"/>
          <w:sz w:val="20"/>
          <w:szCs w:val="20"/>
          <w:lang w:val="ru-RU"/>
        </w:rPr>
        <w:t>П</w:t>
      </w:r>
      <w:r w:rsidRPr="00AA76B6">
        <w:rPr>
          <w:rFonts w:ascii="Cambria" w:hAnsi="Cambria"/>
          <w:sz w:val="20"/>
          <w:szCs w:val="20"/>
          <w:lang w:val="ru-RU"/>
        </w:rPr>
        <w:t>риспешник</w:t>
      </w:r>
    </w:p>
    <w:p w14:paraId="2791D6AC" w14:textId="0492DA95" w:rsidR="005A0CF3" w:rsidRPr="00AA76B6" w:rsidRDefault="005A0CF3" w:rsidP="003C6794">
      <w:pPr>
        <w:jc w:val="both"/>
        <w:rPr>
          <w:rFonts w:ascii="Cambria" w:hAnsi="Cambria"/>
          <w:sz w:val="20"/>
          <w:szCs w:val="20"/>
          <w:lang w:val="ru-RU"/>
        </w:rPr>
      </w:pPr>
      <w:r w:rsidRPr="00AA76B6">
        <w:rPr>
          <w:rFonts w:ascii="Cambria" w:hAnsi="Cambria"/>
          <w:sz w:val="20"/>
          <w:szCs w:val="20"/>
          <w:lang w:val="ru-RU"/>
        </w:rPr>
        <w:t xml:space="preserve">Обычный камень душ </w:t>
      </w:r>
      <w:proofErr w:type="gramStart"/>
      <w:r w:rsidRPr="00AA76B6">
        <w:rPr>
          <w:rFonts w:ascii="Cambria" w:hAnsi="Cambria"/>
          <w:sz w:val="20"/>
          <w:szCs w:val="20"/>
          <w:lang w:val="ru-RU"/>
        </w:rPr>
        <w:t>–  Соперник</w:t>
      </w:r>
      <w:proofErr w:type="gramEnd"/>
    </w:p>
    <w:p w14:paraId="417D3C4F" w14:textId="176C5748" w:rsidR="005A0CF3" w:rsidRPr="00AA76B6" w:rsidRDefault="005A0CF3" w:rsidP="003C6794">
      <w:pPr>
        <w:jc w:val="both"/>
        <w:rPr>
          <w:rFonts w:ascii="Cambria" w:hAnsi="Cambria"/>
          <w:sz w:val="20"/>
          <w:szCs w:val="20"/>
          <w:lang w:val="ru-RU"/>
        </w:rPr>
      </w:pPr>
      <w:r w:rsidRPr="00AA76B6">
        <w:rPr>
          <w:rFonts w:ascii="Cambria" w:hAnsi="Cambria"/>
          <w:sz w:val="20"/>
          <w:szCs w:val="20"/>
          <w:lang w:val="ru-RU"/>
        </w:rPr>
        <w:t>Великий камень душ - Главарь</w:t>
      </w:r>
    </w:p>
    <w:p w14:paraId="4C1353C6" w14:textId="02D9641C" w:rsidR="005A0CF3" w:rsidRPr="00AA76B6" w:rsidRDefault="00A24505" w:rsidP="003C6794">
      <w:pPr>
        <w:jc w:val="both"/>
        <w:rPr>
          <w:rFonts w:ascii="Cambria" w:hAnsi="Cambria"/>
          <w:sz w:val="20"/>
          <w:szCs w:val="20"/>
          <w:lang w:val="ru-RU"/>
        </w:rPr>
      </w:pPr>
      <w:r w:rsidRPr="00AA76B6">
        <w:rPr>
          <w:rFonts w:ascii="Cambria" w:hAnsi="Cambria"/>
          <w:sz w:val="20"/>
          <w:szCs w:val="20"/>
          <w:lang w:val="ru-RU"/>
        </w:rPr>
        <w:t xml:space="preserve">Черные камни душ - Души разумных смертных существ - </w:t>
      </w:r>
      <w:proofErr w:type="spellStart"/>
      <w:r w:rsidRPr="00AA76B6">
        <w:rPr>
          <w:rFonts w:ascii="Cambria" w:hAnsi="Cambria"/>
          <w:sz w:val="20"/>
          <w:szCs w:val="20"/>
          <w:lang w:val="ru-RU"/>
        </w:rPr>
        <w:t>меров</w:t>
      </w:r>
      <w:proofErr w:type="spellEnd"/>
      <w:r w:rsidRPr="00AA76B6">
        <w:rPr>
          <w:rFonts w:ascii="Cambria" w:hAnsi="Cambria"/>
          <w:sz w:val="20"/>
          <w:szCs w:val="20"/>
          <w:lang w:val="ru-RU"/>
        </w:rPr>
        <w:t xml:space="preserve">, людей и подобное могут быть захвачены только в Черные камни душ. Их сложно найти, и они считаются нелегальными практически во всех провинциях. </w:t>
      </w:r>
      <w:r w:rsidR="0013304F" w:rsidRPr="00AA76B6">
        <w:rPr>
          <w:rFonts w:ascii="Cambria" w:hAnsi="Cambria"/>
          <w:sz w:val="20"/>
          <w:szCs w:val="20"/>
          <w:lang w:val="ru-RU"/>
        </w:rPr>
        <w:t xml:space="preserve">Черные камни душ гораздо </w:t>
      </w:r>
      <w:r w:rsidR="00C43D5D" w:rsidRPr="00AA76B6">
        <w:rPr>
          <w:rFonts w:ascii="Cambria" w:hAnsi="Cambria"/>
          <w:sz w:val="20"/>
          <w:szCs w:val="20"/>
          <w:lang w:val="ru-RU"/>
        </w:rPr>
        <w:t>мощнее</w:t>
      </w:r>
      <w:r w:rsidR="0013304F" w:rsidRPr="00AA76B6">
        <w:rPr>
          <w:rFonts w:ascii="Cambria" w:hAnsi="Cambria"/>
          <w:sz w:val="20"/>
          <w:szCs w:val="20"/>
          <w:lang w:val="ru-RU"/>
        </w:rPr>
        <w:t>, чем Великие камни душ.</w:t>
      </w:r>
    </w:p>
    <w:p w14:paraId="17D3E6F1" w14:textId="68E235DD" w:rsidR="0013304F" w:rsidRPr="00AA76B6" w:rsidRDefault="0013304F" w:rsidP="003C6794">
      <w:pPr>
        <w:jc w:val="both"/>
        <w:rPr>
          <w:rFonts w:ascii="Cambria" w:hAnsi="Cambria"/>
          <w:sz w:val="20"/>
          <w:szCs w:val="20"/>
          <w:lang w:val="ru-RU"/>
        </w:rPr>
      </w:pPr>
      <w:r w:rsidRPr="00AA76B6">
        <w:rPr>
          <w:rFonts w:ascii="Cambria" w:hAnsi="Cambria"/>
          <w:sz w:val="20"/>
          <w:szCs w:val="20"/>
          <w:lang w:val="ru-RU"/>
        </w:rPr>
        <w:t xml:space="preserve">Ритуал создания Черного камня душ считается актом наичернейшей магии. Его можно провести только ночью, в определенных ритуальных местах во время астрономического явления, известного как Тень </w:t>
      </w:r>
      <w:r w:rsidRPr="00AA76B6">
        <w:rPr>
          <w:rFonts w:ascii="Cambria" w:hAnsi="Cambria"/>
          <w:sz w:val="20"/>
          <w:szCs w:val="20"/>
          <w:lang w:val="ru-RU"/>
        </w:rPr>
        <w:lastRenderedPageBreak/>
        <w:t>Призрака, которое случается в определенные даты: 27-ое число Последнего зерна, 4-ое, 12-ое, 20-ое и 28-ое Огня очага, 6-ое, 14-ое, 22-ое и 30-ое Начала морозов. Проведя ритуал, требуется пройти Сложную (</w:t>
      </w:r>
      <w:r w:rsidRPr="00AA76B6">
        <w:rPr>
          <w:rFonts w:ascii="Cambria" w:hAnsi="Cambria"/>
          <w:noProof/>
          <w:sz w:val="20"/>
          <w:szCs w:val="20"/>
          <w:lang w:val="ru-RU" w:eastAsia="ru-RU" w:bidi="ar-SA"/>
        </w:rPr>
        <w:drawing>
          <wp:inline distT="114300" distB="114300" distL="114300" distR="114300" wp14:anchorId="3E8513E7" wp14:editId="12596055">
            <wp:extent cx="95250" cy="123825"/>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4179DCE6" wp14:editId="7B1C39A5">
            <wp:extent cx="95250" cy="12382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A64B863" wp14:editId="55025A8C">
            <wp:extent cx="95250" cy="12382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и в случае успеха можно любое количество пустых Великих камней душ превратить в пустые Черные камни душ.</w:t>
      </w:r>
    </w:p>
    <w:p w14:paraId="261AC6CF" w14:textId="127B1B52" w:rsidR="004353DD" w:rsidRPr="00AA76B6" w:rsidRDefault="0013304F" w:rsidP="003C6794">
      <w:pPr>
        <w:jc w:val="both"/>
        <w:rPr>
          <w:rFonts w:ascii="Cambria" w:hAnsi="Cambria"/>
          <w:sz w:val="20"/>
          <w:szCs w:val="20"/>
          <w:lang w:val="ru-RU"/>
        </w:rPr>
      </w:pPr>
      <w:r w:rsidRPr="00AA76B6">
        <w:rPr>
          <w:rFonts w:ascii="Cambria" w:hAnsi="Cambria"/>
          <w:sz w:val="20"/>
          <w:szCs w:val="20"/>
          <w:lang w:val="ru-RU"/>
        </w:rPr>
        <w:t xml:space="preserve"> </w:t>
      </w:r>
    </w:p>
    <w:p w14:paraId="6C49B2A9" w14:textId="018155FC" w:rsidR="004353DD" w:rsidRPr="00AA76B6" w:rsidRDefault="00E821A5" w:rsidP="003C6794">
      <w:pPr>
        <w:jc w:val="both"/>
        <w:rPr>
          <w:rFonts w:ascii="Cambria" w:hAnsi="Cambria"/>
          <w:sz w:val="20"/>
          <w:szCs w:val="20"/>
          <w:lang w:val="ru-RU"/>
        </w:rPr>
      </w:pPr>
      <w:bookmarkStart w:id="11" w:name="_mw1dv2s3uv2f" w:colFirst="0" w:colLast="0"/>
      <w:bookmarkEnd w:id="11"/>
      <w:r w:rsidRPr="00AA76B6">
        <w:rPr>
          <w:rFonts w:ascii="Cambria" w:hAnsi="Cambria"/>
          <w:sz w:val="20"/>
          <w:szCs w:val="20"/>
          <w:lang w:val="ru-RU"/>
        </w:rPr>
        <w:t>Быстрое плавание</w:t>
      </w:r>
    </w:p>
    <w:p w14:paraId="09B56775"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F4E9BF8" w14:textId="55C22FDE"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15B32906" w14:textId="610ED833"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Это заклинание позволяет плавать гораздо быстрее и чувствовать себя, как рыба в воде.</w:t>
      </w:r>
    </w:p>
    <w:p w14:paraId="03180128" w14:textId="4D64CE1A"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CD99167" wp14:editId="61ABE672">
            <wp:extent cx="95250" cy="123825"/>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1AB48EF0" wp14:editId="1BDC59C4">
            <wp:extent cx="95250" cy="123825"/>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Быстрое плавание на цель в Короткой дистанции. Пока действует заклинание, цель игнорирует труднопроходимую местность и штрафы за нахождение в водном окружении.</w:t>
      </w:r>
    </w:p>
    <w:p w14:paraId="33ED7CD0" w14:textId="77777777" w:rsidR="00E821A5" w:rsidRPr="00AA76B6" w:rsidRDefault="00E821A5" w:rsidP="003C6794">
      <w:pPr>
        <w:jc w:val="both"/>
        <w:rPr>
          <w:rFonts w:ascii="Cambria" w:hAnsi="Cambria"/>
          <w:sz w:val="20"/>
          <w:szCs w:val="20"/>
          <w:lang w:val="ru-RU"/>
        </w:rPr>
      </w:pPr>
      <w:bookmarkStart w:id="12" w:name="_qngsjws6k7wf" w:colFirst="0" w:colLast="0"/>
      <w:bookmarkEnd w:id="12"/>
    </w:p>
    <w:p w14:paraId="310AC09A" w14:textId="24AE3F08" w:rsidR="004353DD" w:rsidRPr="00AA76B6" w:rsidRDefault="003A589F" w:rsidP="003C6794">
      <w:pPr>
        <w:jc w:val="both"/>
        <w:rPr>
          <w:rFonts w:ascii="Cambria" w:hAnsi="Cambria"/>
          <w:sz w:val="20"/>
          <w:szCs w:val="20"/>
          <w:lang w:val="ru-RU"/>
        </w:rPr>
      </w:pPr>
      <w:r w:rsidRPr="00AA76B6">
        <w:rPr>
          <w:rFonts w:ascii="Cambria" w:hAnsi="Cambria"/>
          <w:sz w:val="20"/>
          <w:szCs w:val="20"/>
          <w:lang w:val="ru-RU"/>
        </w:rPr>
        <w:t>Телекинез</w:t>
      </w:r>
    </w:p>
    <w:p w14:paraId="50EC2BA5" w14:textId="77777777"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F534CC9" w14:textId="6AB59276"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Базовый навык: </w:t>
      </w:r>
      <w:r w:rsidR="00BD06C4" w:rsidRPr="00AA76B6">
        <w:rPr>
          <w:rFonts w:ascii="Cambria" w:hAnsi="Cambria"/>
          <w:sz w:val="20"/>
          <w:szCs w:val="20"/>
          <w:lang w:val="ru-RU"/>
        </w:rPr>
        <w:t>Мистицизм</w:t>
      </w:r>
    </w:p>
    <w:p w14:paraId="2A2A5B1B" w14:textId="5EA4919A" w:rsidR="003A589F" w:rsidRPr="00AA76B6" w:rsidRDefault="003A589F" w:rsidP="003C6794">
      <w:pPr>
        <w:jc w:val="both"/>
        <w:rPr>
          <w:rFonts w:ascii="Cambria" w:hAnsi="Cambria"/>
          <w:sz w:val="20"/>
          <w:szCs w:val="20"/>
          <w:lang w:val="ru-RU"/>
        </w:rPr>
      </w:pPr>
      <w:r w:rsidRPr="00AA76B6">
        <w:rPr>
          <w:rFonts w:ascii="Cambria" w:hAnsi="Cambria"/>
          <w:sz w:val="20"/>
          <w:szCs w:val="20"/>
          <w:lang w:val="ru-RU"/>
        </w:rPr>
        <w:t>Позволяет на определённом расстоянии манипулировать предметами, которые можно поднять. Заклинатель использует энергию как магнит на расстоянии, способный захватить любой предмет.</w:t>
      </w:r>
      <w:r w:rsidRPr="00AA76B6">
        <w:rPr>
          <w:rFonts w:ascii="Cambria" w:hAnsi="Cambria"/>
          <w:sz w:val="20"/>
          <w:szCs w:val="20"/>
        </w:rPr>
        <w:t> </w:t>
      </w:r>
    </w:p>
    <w:p w14:paraId="425CAF30" w14:textId="41C3102D" w:rsidR="004353DD" w:rsidRPr="00AA76B6" w:rsidRDefault="003A589F"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13A01A01" wp14:editId="00125330">
            <wp:extent cx="95250" cy="123825"/>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63A39F64" wp14:editId="1726B33F">
            <wp:extent cx="95250" cy="1238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w:t>
      </w:r>
      <w:r w:rsidR="00BD06C4" w:rsidRPr="00AA76B6">
        <w:rPr>
          <w:rFonts w:ascii="Cambria" w:hAnsi="Cambria"/>
          <w:sz w:val="20"/>
          <w:szCs w:val="20"/>
          <w:lang w:val="ru-RU"/>
        </w:rPr>
        <w:t>Мистицизм</w:t>
      </w:r>
      <w:r w:rsidRPr="00AA76B6">
        <w:rPr>
          <w:rFonts w:ascii="Cambria" w:hAnsi="Cambria"/>
          <w:sz w:val="20"/>
          <w:szCs w:val="20"/>
          <w:lang w:val="ru-RU"/>
        </w:rPr>
        <w:t xml:space="preserve">, чтобы наложить заклинание Телекинез, что позволит заклинателю взаимодействовать с объектом с фигурой 0 в Короткой дистанции, как если бы он держал его в руках. Это заклинание позволяет использовать навык Мистицизм для совершения импровизированных атак дальнего боя. </w:t>
      </w:r>
      <w:r w:rsidR="000F5D84" w:rsidRPr="00AA76B6">
        <w:rPr>
          <w:rFonts w:ascii="Cambria" w:hAnsi="Cambria"/>
          <w:sz w:val="20"/>
          <w:szCs w:val="20"/>
          <w:lang w:val="ru-RU"/>
        </w:rPr>
        <w:t>Эффект</w:t>
      </w:r>
      <w:r w:rsidR="00EB1E12" w:rsidRPr="00AA76B6">
        <w:rPr>
          <w:rFonts w:ascii="Cambria" w:hAnsi="Cambria"/>
          <w:sz w:val="20"/>
          <w:szCs w:val="20"/>
          <w:lang w:val="ru-RU"/>
        </w:rPr>
        <w:t xml:space="preserve"> </w:t>
      </w:r>
      <w:r w:rsidR="000F5D84" w:rsidRPr="00AA76B6">
        <w:rPr>
          <w:rFonts w:ascii="Cambria" w:hAnsi="Cambria"/>
          <w:sz w:val="20"/>
          <w:szCs w:val="20"/>
          <w:lang w:val="ru-RU"/>
        </w:rPr>
        <w:t>«</w:t>
      </w:r>
      <w:r w:rsidRPr="00AA76B6">
        <w:rPr>
          <w:rFonts w:ascii="Cambria" w:hAnsi="Cambria"/>
          <w:sz w:val="20"/>
          <w:szCs w:val="20"/>
          <w:lang w:val="ru-RU"/>
        </w:rPr>
        <w:t>Дополнительны</w:t>
      </w:r>
      <w:r w:rsidR="00EB1E12" w:rsidRPr="00AA76B6">
        <w:rPr>
          <w:rFonts w:ascii="Cambria" w:hAnsi="Cambria"/>
          <w:sz w:val="20"/>
          <w:szCs w:val="20"/>
          <w:lang w:val="ru-RU"/>
        </w:rPr>
        <w:t>е</w:t>
      </w:r>
      <w:r w:rsidRPr="00AA76B6">
        <w:rPr>
          <w:rFonts w:ascii="Cambria" w:hAnsi="Cambria"/>
          <w:sz w:val="20"/>
          <w:szCs w:val="20"/>
          <w:lang w:val="ru-RU"/>
        </w:rPr>
        <w:t xml:space="preserve"> цел</w:t>
      </w:r>
      <w:r w:rsidR="00EB1E12" w:rsidRPr="00AA76B6">
        <w:rPr>
          <w:rFonts w:ascii="Cambria" w:hAnsi="Cambria"/>
          <w:sz w:val="20"/>
          <w:szCs w:val="20"/>
          <w:lang w:val="ru-RU"/>
        </w:rPr>
        <w:t>и</w:t>
      </w:r>
      <w:r w:rsidR="000F5D84" w:rsidRPr="00AA76B6">
        <w:rPr>
          <w:rFonts w:ascii="Cambria" w:hAnsi="Cambria"/>
          <w:sz w:val="20"/>
          <w:szCs w:val="20"/>
          <w:lang w:val="ru-RU"/>
        </w:rPr>
        <w:t>»</w:t>
      </w:r>
      <w:r w:rsidRPr="00AA76B6">
        <w:rPr>
          <w:rFonts w:ascii="Cambria" w:hAnsi="Cambria"/>
          <w:sz w:val="20"/>
          <w:szCs w:val="20"/>
          <w:lang w:val="ru-RU"/>
        </w:rPr>
        <w:t xml:space="preserve"> в случае применения для этого заклинания, влия</w:t>
      </w:r>
      <w:r w:rsidR="00EB1E12" w:rsidRPr="00AA76B6">
        <w:rPr>
          <w:rFonts w:ascii="Cambria" w:hAnsi="Cambria"/>
          <w:sz w:val="20"/>
          <w:szCs w:val="20"/>
          <w:lang w:val="ru-RU"/>
        </w:rPr>
        <w:t>е</w:t>
      </w:r>
      <w:r w:rsidRPr="00AA76B6">
        <w:rPr>
          <w:rFonts w:ascii="Cambria" w:hAnsi="Cambria"/>
          <w:sz w:val="20"/>
          <w:szCs w:val="20"/>
          <w:lang w:val="ru-RU"/>
        </w:rPr>
        <w:t>т на количество объектов, которые можно перемещать одновременно.</w:t>
      </w:r>
    </w:p>
    <w:p w14:paraId="78B99522" w14:textId="77777777" w:rsidR="004353DD" w:rsidRPr="00AA76B6" w:rsidRDefault="004353DD" w:rsidP="003C6794">
      <w:pPr>
        <w:jc w:val="both"/>
        <w:rPr>
          <w:rFonts w:ascii="Cambria" w:hAnsi="Cambria"/>
          <w:sz w:val="20"/>
          <w:szCs w:val="20"/>
          <w:lang w:val="ru-RU"/>
        </w:rPr>
      </w:pPr>
    </w:p>
    <w:p w14:paraId="029B2B3F" w14:textId="1604A77F" w:rsidR="004353DD" w:rsidRPr="00AA76B6" w:rsidRDefault="000F5D84" w:rsidP="003C6794">
      <w:pPr>
        <w:jc w:val="both"/>
        <w:rPr>
          <w:rFonts w:ascii="Cambria" w:hAnsi="Cambria"/>
          <w:sz w:val="20"/>
          <w:szCs w:val="20"/>
          <w:lang w:val="ru-RU"/>
        </w:rPr>
      </w:pPr>
      <w:bookmarkStart w:id="13" w:name="_nyk0m1yjkeku" w:colFirst="0" w:colLast="0"/>
      <w:bookmarkEnd w:id="13"/>
      <w:r w:rsidRPr="00AA76B6">
        <w:rPr>
          <w:rFonts w:ascii="Cambria" w:hAnsi="Cambria"/>
          <w:sz w:val="20"/>
          <w:szCs w:val="20"/>
          <w:lang w:val="ru-RU"/>
        </w:rPr>
        <w:t>Телепатия</w:t>
      </w:r>
    </w:p>
    <w:p w14:paraId="75884813" w14:textId="77777777" w:rsidR="000F5D84" w:rsidRPr="00AA76B6" w:rsidRDefault="000F5D84"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8420335" w14:textId="4B9A7227" w:rsidR="000F5D84" w:rsidRPr="00AA76B6" w:rsidRDefault="000F5D84" w:rsidP="003C6794">
      <w:pPr>
        <w:jc w:val="both"/>
        <w:rPr>
          <w:rFonts w:ascii="Cambria" w:hAnsi="Cambria"/>
          <w:sz w:val="20"/>
          <w:szCs w:val="20"/>
          <w:lang w:val="ru-RU"/>
        </w:rPr>
      </w:pPr>
      <w:r w:rsidRPr="00AA76B6">
        <w:rPr>
          <w:rFonts w:ascii="Cambria" w:hAnsi="Cambria"/>
          <w:sz w:val="20"/>
          <w:szCs w:val="20"/>
          <w:lang w:val="ru-RU"/>
        </w:rPr>
        <w:t>Базовый навык: Мистицизм</w:t>
      </w:r>
    </w:p>
    <w:p w14:paraId="4A468BA6" w14:textId="610C23A7" w:rsidR="004353DD" w:rsidRPr="00AA76B6" w:rsidRDefault="000F5D84" w:rsidP="003C6794">
      <w:pPr>
        <w:jc w:val="both"/>
        <w:rPr>
          <w:rFonts w:ascii="Cambria" w:hAnsi="Cambria"/>
          <w:sz w:val="20"/>
          <w:szCs w:val="20"/>
          <w:lang w:val="ru-RU"/>
        </w:rPr>
      </w:pPr>
      <w:r w:rsidRPr="00AA76B6">
        <w:rPr>
          <w:rFonts w:ascii="Cambria" w:hAnsi="Cambria"/>
          <w:sz w:val="20"/>
          <w:szCs w:val="20"/>
          <w:lang w:val="ru-RU"/>
        </w:rPr>
        <w:t xml:space="preserve">Это заклинание позволяет формировать ментальную связь с чужим разумом. Совершите </w:t>
      </w:r>
      <w:r w:rsidR="00E02F0D">
        <w:rPr>
          <w:rFonts w:ascii="Cambria" w:hAnsi="Cambria"/>
          <w:sz w:val="20"/>
          <w:szCs w:val="20"/>
          <w:lang w:val="ru-RU"/>
        </w:rPr>
        <w:t>Сложную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BEFC549" wp14:editId="18705E82">
            <wp:extent cx="95250" cy="123825"/>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7EDB7227" wp14:editId="43B7302A">
            <wp:extent cx="95250" cy="123825"/>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9E664AA" wp14:editId="06B09385">
            <wp:extent cx="95250" cy="123825"/>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Телепатия, чтобы прочитать поверхностные мысли цели заклинания, а также проецировать свои собственные мысли в чужой разум. При использовании эффекта «Дополнительные цели» в случае применения этого заклинания в ментальную сеть могут быть включены дополнительные разумы.</w:t>
      </w:r>
    </w:p>
    <w:p w14:paraId="0F683673" w14:textId="77777777" w:rsidR="004353DD" w:rsidRPr="00AA76B6" w:rsidRDefault="004353DD" w:rsidP="003C6794">
      <w:pPr>
        <w:jc w:val="both"/>
        <w:rPr>
          <w:rFonts w:ascii="Cambria" w:hAnsi="Cambria"/>
          <w:sz w:val="20"/>
          <w:szCs w:val="20"/>
          <w:lang w:val="ru-RU"/>
        </w:rPr>
      </w:pPr>
    </w:p>
    <w:p w14:paraId="2BFD96C5" w14:textId="5A7EC34D" w:rsidR="004353DD" w:rsidRPr="00AA76B6" w:rsidRDefault="00BF7205" w:rsidP="003C6794">
      <w:pPr>
        <w:jc w:val="both"/>
        <w:rPr>
          <w:rFonts w:ascii="Cambria" w:hAnsi="Cambria"/>
          <w:sz w:val="20"/>
          <w:szCs w:val="20"/>
          <w:lang w:val="ru-RU"/>
        </w:rPr>
      </w:pPr>
      <w:bookmarkStart w:id="14" w:name="_pt1r3m30mu9n" w:colFirst="0" w:colLast="0"/>
      <w:bookmarkEnd w:id="14"/>
      <w:r w:rsidRPr="00AA76B6">
        <w:rPr>
          <w:rFonts w:ascii="Cambria" w:hAnsi="Cambria"/>
          <w:sz w:val="20"/>
          <w:szCs w:val="20"/>
          <w:lang w:val="ru-RU"/>
        </w:rPr>
        <w:t>Телепортация</w:t>
      </w:r>
    </w:p>
    <w:p w14:paraId="0AC10CF8" w14:textId="04ECB5FB"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Концентрация: </w:t>
      </w:r>
      <w:r w:rsidR="00BF7205" w:rsidRPr="00AA76B6">
        <w:rPr>
          <w:rFonts w:ascii="Cambria" w:hAnsi="Cambria"/>
          <w:sz w:val="20"/>
          <w:szCs w:val="20"/>
          <w:lang w:val="ru-RU"/>
        </w:rPr>
        <w:t>Нет</w:t>
      </w:r>
    </w:p>
    <w:p w14:paraId="2B1B49D5" w14:textId="554CE9FE" w:rsidR="00E821A5" w:rsidRPr="00AA76B6" w:rsidRDefault="00E821A5" w:rsidP="003C6794">
      <w:pPr>
        <w:jc w:val="both"/>
        <w:rPr>
          <w:rFonts w:ascii="Cambria" w:hAnsi="Cambria"/>
          <w:sz w:val="20"/>
          <w:szCs w:val="20"/>
          <w:lang w:val="ru-RU"/>
        </w:rPr>
      </w:pPr>
      <w:r w:rsidRPr="00AA76B6">
        <w:rPr>
          <w:rFonts w:ascii="Cambria" w:hAnsi="Cambria"/>
          <w:sz w:val="20"/>
          <w:szCs w:val="20"/>
          <w:lang w:val="ru-RU"/>
        </w:rPr>
        <w:t xml:space="preserve">Базовый навык: </w:t>
      </w:r>
      <w:r w:rsidR="00BF7205" w:rsidRPr="00AA76B6">
        <w:rPr>
          <w:rFonts w:ascii="Cambria" w:hAnsi="Cambria"/>
          <w:sz w:val="20"/>
          <w:szCs w:val="20"/>
          <w:lang w:val="ru-RU"/>
        </w:rPr>
        <w:t>Мистицизм</w:t>
      </w:r>
    </w:p>
    <w:p w14:paraId="02B9999B" w14:textId="523BBF91" w:rsidR="00BF7205" w:rsidRPr="00AA76B6" w:rsidRDefault="00BF7205" w:rsidP="003C6794">
      <w:pPr>
        <w:jc w:val="both"/>
        <w:rPr>
          <w:rFonts w:ascii="Cambria" w:hAnsi="Cambria"/>
          <w:sz w:val="20"/>
          <w:szCs w:val="20"/>
          <w:lang w:val="ru-RU"/>
        </w:rPr>
      </w:pPr>
      <w:r w:rsidRPr="00AA76B6">
        <w:rPr>
          <w:rFonts w:ascii="Cambria" w:hAnsi="Cambria"/>
          <w:sz w:val="20"/>
          <w:szCs w:val="20"/>
          <w:lang w:val="ru-RU"/>
        </w:rPr>
        <w:t xml:space="preserve">Это заклинание позволяет мгновенно </w:t>
      </w:r>
      <w:r w:rsidR="00BF40B2" w:rsidRPr="00AA76B6">
        <w:rPr>
          <w:rFonts w:ascii="Cambria" w:hAnsi="Cambria"/>
          <w:sz w:val="20"/>
          <w:szCs w:val="20"/>
          <w:lang w:val="ru-RU"/>
        </w:rPr>
        <w:t>менять свое положение</w:t>
      </w:r>
      <w:r w:rsidRPr="00AA76B6">
        <w:rPr>
          <w:rFonts w:ascii="Cambria" w:hAnsi="Cambria"/>
          <w:sz w:val="20"/>
          <w:szCs w:val="20"/>
          <w:lang w:val="ru-RU"/>
        </w:rPr>
        <w:t xml:space="preserve"> </w:t>
      </w:r>
      <w:r w:rsidR="00BF40B2" w:rsidRPr="00AA76B6">
        <w:rPr>
          <w:rFonts w:ascii="Cambria" w:hAnsi="Cambria"/>
          <w:sz w:val="20"/>
          <w:szCs w:val="20"/>
          <w:lang w:val="ru-RU"/>
        </w:rPr>
        <w:t>в пространстве</w:t>
      </w:r>
      <w:r w:rsidRPr="00AA76B6">
        <w:rPr>
          <w:rFonts w:ascii="Cambria" w:hAnsi="Cambria"/>
          <w:sz w:val="20"/>
          <w:szCs w:val="20"/>
          <w:lang w:val="ru-RU"/>
        </w:rPr>
        <w:t xml:space="preserve">. 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75E99AC" wp14:editId="3CFD5DBB">
            <wp:extent cx="95250" cy="12382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2BBA9BB6" wp14:editId="30F47208">
            <wp:extent cx="95250" cy="123825"/>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Телепортация, что мгновенно перенесет цель в известное вам место в Короткой дистанции.</w:t>
      </w:r>
    </w:p>
    <w:p w14:paraId="63EA8F9F" w14:textId="353B847D" w:rsidR="004353DD" w:rsidRPr="00AA76B6" w:rsidRDefault="00BF7205" w:rsidP="003C6794">
      <w:pPr>
        <w:jc w:val="both"/>
        <w:rPr>
          <w:rFonts w:ascii="Cambria" w:hAnsi="Cambria"/>
          <w:sz w:val="20"/>
          <w:szCs w:val="20"/>
          <w:lang w:val="ru-RU"/>
        </w:rPr>
      </w:pPr>
      <w:r w:rsidRPr="00AA76B6">
        <w:rPr>
          <w:rFonts w:ascii="Cambria" w:hAnsi="Cambria"/>
          <w:sz w:val="20"/>
          <w:szCs w:val="20"/>
          <w:lang w:val="ru-RU"/>
        </w:rPr>
        <w:t>При использовании эффекта «Дополнительные цели» в случае применения этого заклинания, заклинатель может сделать проверку навыка продолжительным действием, что снижает дополнительную сложность проверки на 1 за каждый последовательный раунд, вплоть до количества выбранных дополнительных целей.</w:t>
      </w:r>
    </w:p>
    <w:p w14:paraId="38949FB4" w14:textId="77777777" w:rsidR="004353DD" w:rsidRPr="00AA76B6" w:rsidRDefault="004353DD" w:rsidP="003C6794">
      <w:pPr>
        <w:jc w:val="both"/>
        <w:rPr>
          <w:rFonts w:ascii="Cambria" w:hAnsi="Cambria"/>
          <w:sz w:val="20"/>
          <w:szCs w:val="20"/>
          <w:lang w:val="ru-RU"/>
        </w:rPr>
      </w:pPr>
    </w:p>
    <w:p w14:paraId="38BF872B" w14:textId="64C9F28C" w:rsidR="004353DD" w:rsidRPr="00AA76B6" w:rsidRDefault="00BC5590" w:rsidP="003C6794">
      <w:pPr>
        <w:jc w:val="both"/>
        <w:rPr>
          <w:rFonts w:ascii="Cambria" w:hAnsi="Cambria"/>
          <w:sz w:val="20"/>
          <w:szCs w:val="20"/>
          <w:lang w:val="ru-RU"/>
        </w:rPr>
      </w:pPr>
      <w:bookmarkStart w:id="15" w:name="_wu0483mi9w1h" w:colFirst="0" w:colLast="0"/>
      <w:bookmarkEnd w:id="15"/>
      <w:r w:rsidRPr="00AA76B6">
        <w:rPr>
          <w:rFonts w:ascii="Cambria" w:hAnsi="Cambria"/>
          <w:sz w:val="20"/>
          <w:szCs w:val="20"/>
          <w:lang w:val="ru-RU"/>
        </w:rPr>
        <w:t>Водное дыхание</w:t>
      </w:r>
    </w:p>
    <w:p w14:paraId="2C596B17"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7D6E104B" w14:textId="0273FD45"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36C7E276" w14:textId="7D4F26C0"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Это заклинание позволяет в течение некоторого времени дышать под водой.</w:t>
      </w:r>
    </w:p>
    <w:p w14:paraId="596A0267" w14:textId="2960B314"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52EB116B" wp14:editId="1F081435">
            <wp:extent cx="95250" cy="123825"/>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13FC0308" wp14:editId="460D1236">
            <wp:extent cx="95250" cy="123825"/>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Изменение, чтобы наложить заклинание </w:t>
      </w:r>
      <w:r w:rsidR="00B91C6F" w:rsidRPr="00AA76B6">
        <w:rPr>
          <w:rFonts w:ascii="Cambria" w:hAnsi="Cambria"/>
          <w:sz w:val="20"/>
          <w:szCs w:val="20"/>
          <w:lang w:val="ru-RU"/>
        </w:rPr>
        <w:t>Водное дыхание</w:t>
      </w:r>
      <w:r w:rsidRPr="00AA76B6">
        <w:rPr>
          <w:rFonts w:ascii="Cambria" w:hAnsi="Cambria"/>
          <w:sz w:val="20"/>
          <w:szCs w:val="20"/>
          <w:lang w:val="ru-RU"/>
        </w:rPr>
        <w:t xml:space="preserve"> на цель в Короткой дистанции. Пока действует заклинание, цель </w:t>
      </w:r>
      <w:r w:rsidR="00B91C6F" w:rsidRPr="00AA76B6">
        <w:rPr>
          <w:rFonts w:ascii="Cambria" w:hAnsi="Cambria"/>
          <w:sz w:val="20"/>
          <w:szCs w:val="20"/>
          <w:lang w:val="ru-RU"/>
        </w:rPr>
        <w:t>больше не испытывает недостатка дыхания, находясь под водой. Это НЕ включает ситуации безвоздушного или ядовитого окружения.</w:t>
      </w:r>
    </w:p>
    <w:p w14:paraId="42C698C6" w14:textId="77777777" w:rsidR="004353DD" w:rsidRPr="00AA76B6" w:rsidRDefault="004353DD" w:rsidP="003C6794">
      <w:pPr>
        <w:jc w:val="both"/>
        <w:rPr>
          <w:rFonts w:ascii="Cambria" w:hAnsi="Cambria"/>
          <w:sz w:val="20"/>
          <w:szCs w:val="20"/>
          <w:lang w:val="ru-RU"/>
        </w:rPr>
      </w:pPr>
    </w:p>
    <w:p w14:paraId="57DFB54D" w14:textId="1C9AC70C" w:rsidR="004353DD" w:rsidRPr="00AA76B6" w:rsidRDefault="00BC5590" w:rsidP="003C6794">
      <w:pPr>
        <w:jc w:val="both"/>
        <w:rPr>
          <w:rFonts w:ascii="Cambria" w:hAnsi="Cambria"/>
          <w:sz w:val="20"/>
          <w:szCs w:val="20"/>
          <w:lang w:val="ru-RU"/>
        </w:rPr>
      </w:pPr>
      <w:bookmarkStart w:id="16" w:name="_b9rlucqgs9ln" w:colFirst="0" w:colLast="0"/>
      <w:bookmarkEnd w:id="16"/>
      <w:r w:rsidRPr="00AA76B6">
        <w:rPr>
          <w:rFonts w:ascii="Cambria" w:hAnsi="Cambria"/>
          <w:sz w:val="20"/>
          <w:szCs w:val="20"/>
          <w:lang w:val="ru-RU"/>
        </w:rPr>
        <w:t>Хождение по воде</w:t>
      </w:r>
    </w:p>
    <w:p w14:paraId="65581D48"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Концентрация: Да</w:t>
      </w:r>
    </w:p>
    <w:p w14:paraId="006837F0" w14:textId="77777777"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Базовый навык: Изменение</w:t>
      </w:r>
    </w:p>
    <w:p w14:paraId="02418822" w14:textId="6376838E" w:rsidR="00BC5590" w:rsidRPr="00AA76B6" w:rsidRDefault="00BC5590" w:rsidP="003C6794">
      <w:pPr>
        <w:jc w:val="both"/>
        <w:rPr>
          <w:rFonts w:ascii="Cambria" w:hAnsi="Cambria"/>
          <w:sz w:val="20"/>
          <w:szCs w:val="20"/>
          <w:lang w:val="ru-RU"/>
        </w:rPr>
      </w:pPr>
      <w:r w:rsidRPr="00AA76B6">
        <w:rPr>
          <w:rFonts w:ascii="Cambria" w:hAnsi="Cambria"/>
          <w:sz w:val="20"/>
          <w:szCs w:val="20"/>
          <w:lang w:val="ru-RU"/>
        </w:rPr>
        <w:t>Заклинание позволяет ходить по жидким поверхностям, как по суше. Это крайне полезно для преодоления водных преград быстрее, чем вплавь, а также для защиты от множества подводных опасностей. Этот магический эффект не запрещает плавать, в том числе и под водой.  Обратите внимание, что хождение по лаве все равно будет наносить вам несовместимые с жизнью повреждения!</w:t>
      </w:r>
    </w:p>
    <w:p w14:paraId="42EB338F" w14:textId="5B736E08" w:rsidR="009A2973" w:rsidRPr="00AA76B6" w:rsidRDefault="00BC5590" w:rsidP="003C6794">
      <w:pPr>
        <w:jc w:val="both"/>
        <w:rPr>
          <w:rFonts w:ascii="Cambria" w:hAnsi="Cambria"/>
          <w:sz w:val="20"/>
          <w:szCs w:val="20"/>
          <w:lang w:val="ru-RU"/>
        </w:rPr>
      </w:pPr>
      <w:r w:rsidRPr="00AA76B6">
        <w:rPr>
          <w:rFonts w:ascii="Cambria" w:hAnsi="Cambria"/>
          <w:sz w:val="20"/>
          <w:szCs w:val="20"/>
          <w:lang w:val="ru-RU"/>
        </w:rPr>
        <w:lastRenderedPageBreak/>
        <w:t xml:space="preserve">Совершите </w:t>
      </w:r>
      <w:r w:rsidR="005B0682">
        <w:rPr>
          <w:rFonts w:ascii="Cambria" w:hAnsi="Cambria"/>
          <w:sz w:val="20"/>
          <w:szCs w:val="20"/>
          <w:lang w:val="ru-RU"/>
        </w:rPr>
        <w:t>Обычную</w:t>
      </w:r>
      <w:r w:rsidRPr="00AA76B6">
        <w:rPr>
          <w:rFonts w:ascii="Cambria" w:hAnsi="Cambria"/>
          <w:sz w:val="20"/>
          <w:szCs w:val="20"/>
          <w:lang w:val="ru-RU"/>
        </w:rPr>
        <w:t xml:space="preserve"> (</w:t>
      </w:r>
      <w:r w:rsidRPr="00AA76B6">
        <w:rPr>
          <w:rFonts w:ascii="Cambria" w:hAnsi="Cambria"/>
          <w:noProof/>
          <w:sz w:val="20"/>
          <w:szCs w:val="20"/>
          <w:lang w:val="ru-RU" w:eastAsia="ru-RU" w:bidi="ar-SA"/>
        </w:rPr>
        <w:drawing>
          <wp:inline distT="114300" distB="114300" distL="114300" distR="114300" wp14:anchorId="3F5C6831" wp14:editId="5716010E">
            <wp:extent cx="95250" cy="123825"/>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lang w:val="ru-RU" w:eastAsia="ru-RU" w:bidi="ar-SA"/>
        </w:rPr>
        <w:drawing>
          <wp:inline distT="114300" distB="114300" distL="114300" distR="114300" wp14:anchorId="02336D73" wp14:editId="09FA95D2">
            <wp:extent cx="95250" cy="123825"/>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Хождение по воде на цель в Короткой дистанции. Пока действует заклинание, цель может стоять на поверхности воды, как на твердой земле.</w:t>
      </w:r>
    </w:p>
    <w:p w14:paraId="07F3D46C" w14:textId="35EA418A" w:rsidR="009A2973" w:rsidRPr="00AA76B6" w:rsidRDefault="009A2973" w:rsidP="003C6794">
      <w:pPr>
        <w:jc w:val="both"/>
        <w:rPr>
          <w:rFonts w:ascii="Cambria" w:hAnsi="Cambria"/>
          <w:sz w:val="20"/>
          <w:szCs w:val="20"/>
          <w:lang w:val="ru-RU"/>
        </w:rPr>
      </w:pPr>
    </w:p>
    <w:sectPr w:rsidR="009A2973" w:rsidRPr="00AA76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57B0" w14:textId="77777777" w:rsidR="001532A4" w:rsidRDefault="001532A4">
      <w:r>
        <w:separator/>
      </w:r>
    </w:p>
  </w:endnote>
  <w:endnote w:type="continuationSeparator" w:id="0">
    <w:p w14:paraId="0D99E2FF" w14:textId="77777777" w:rsidR="001532A4" w:rsidRDefault="0015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mendra SC">
    <w:altName w:val="Calibri"/>
    <w:charset w:val="00"/>
    <w:family w:val="auto"/>
    <w:pitch w:val="default"/>
  </w:font>
  <w:font w:name="Liberation Sans">
    <w:altName w:val="Calibri"/>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inion Pro-12144-Identity-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5BD9" w14:textId="77777777" w:rsidR="001532A4" w:rsidRDefault="001532A4">
      <w:r>
        <w:rPr>
          <w:color w:val="000000"/>
        </w:rPr>
        <w:separator/>
      </w:r>
    </w:p>
  </w:footnote>
  <w:footnote w:type="continuationSeparator" w:id="0">
    <w:p w14:paraId="7599E380" w14:textId="77777777" w:rsidR="001532A4" w:rsidRDefault="0015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53" type="#_x0000_t75" style="width:7.7pt;height:9.85pt;visibility:visible;mso-wrap-style:square" o:bullet="t">
        <v:imagedata r:id="rId1" o:title=""/>
      </v:shape>
    </w:pict>
  </w:numPicBullet>
  <w:numPicBullet w:numPicBulletId="1">
    <w:pict>
      <v:shape id="_x0000_i2454" type="#_x0000_t75" style="width:19.7pt;height:16.3pt;visibility:visible;mso-wrap-style:square" o:bullet="t">
        <v:imagedata r:id="rId2" o:title=""/>
      </v:shape>
    </w:pict>
  </w:numPicBullet>
  <w:numPicBullet w:numPicBulletId="2">
    <w:pict>
      <v:shape id="_x0000_i2455" type="#_x0000_t75" style="width:19.7pt;height:18.45pt;visibility:visible;mso-wrap-style:square" o:bullet="t">
        <v:imagedata r:id="rId3" o:title=""/>
      </v:shape>
    </w:pict>
  </w:numPicBullet>
  <w:numPicBullet w:numPicBulletId="3">
    <w:pict>
      <v:shape id="_x0000_i2456" type="#_x0000_t75" style="width:19.7pt;height:19.7pt;visibility:visible;mso-wrap-style:square" o:bullet="t">
        <v:imagedata r:id="rId4" o:title=""/>
      </v:shape>
    </w:pict>
  </w:numPicBullet>
  <w:numPicBullet w:numPicBulletId="4">
    <w:pict>
      <v:shape id="_x0000_i2457" type="#_x0000_t75" style="width:18.45pt;height:18.45pt;visibility:visible;mso-wrap-style:square" o:bullet="t">
        <v:imagedata r:id="rId5" o:title=""/>
      </v:shape>
    </w:pict>
  </w:numPicBullet>
  <w:numPicBullet w:numPicBulletId="5">
    <w:pict>
      <v:shape id="_x0000_i2458" type="#_x0000_t75" style="width:19.7pt;height:18.45pt;visibility:visible;mso-wrap-style:square" o:bullet="t">
        <v:imagedata r:id="rId6" o:title=""/>
      </v:shape>
    </w:pict>
  </w:numPicBullet>
  <w:numPicBullet w:numPicBulletId="6">
    <w:pict>
      <v:shape id="_x0000_i2459" type="#_x0000_t75" style="width:12pt;height:12pt;visibility:visible;mso-wrap-style:square" o:bullet="t">
        <v:imagedata r:id="rId7" o:title=""/>
      </v:shape>
    </w:pict>
  </w:numPicBullet>
  <w:abstractNum w:abstractNumId="0" w15:restartNumberingAfterBreak="0">
    <w:nsid w:val="1064707E"/>
    <w:multiLevelType w:val="multilevel"/>
    <w:tmpl w:val="A37448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FC7EA4"/>
    <w:multiLevelType w:val="hybridMultilevel"/>
    <w:tmpl w:val="6D6AFDD2"/>
    <w:lvl w:ilvl="0" w:tplc="112877D4">
      <w:start w:val="1"/>
      <w:numFmt w:val="bullet"/>
      <w:lvlText w:val=""/>
      <w:lvlPicBulletId w:val="4"/>
      <w:lvlJc w:val="left"/>
      <w:pPr>
        <w:tabs>
          <w:tab w:val="num" w:pos="720"/>
        </w:tabs>
        <w:ind w:left="720" w:hanging="360"/>
      </w:pPr>
      <w:rPr>
        <w:rFonts w:ascii="Symbol" w:hAnsi="Symbol" w:hint="default"/>
      </w:rPr>
    </w:lvl>
    <w:lvl w:ilvl="1" w:tplc="7954EBAA" w:tentative="1">
      <w:start w:val="1"/>
      <w:numFmt w:val="bullet"/>
      <w:lvlText w:val=""/>
      <w:lvlJc w:val="left"/>
      <w:pPr>
        <w:tabs>
          <w:tab w:val="num" w:pos="1440"/>
        </w:tabs>
        <w:ind w:left="1440" w:hanging="360"/>
      </w:pPr>
      <w:rPr>
        <w:rFonts w:ascii="Symbol" w:hAnsi="Symbol" w:hint="default"/>
      </w:rPr>
    </w:lvl>
    <w:lvl w:ilvl="2" w:tplc="8616997E" w:tentative="1">
      <w:start w:val="1"/>
      <w:numFmt w:val="bullet"/>
      <w:lvlText w:val=""/>
      <w:lvlJc w:val="left"/>
      <w:pPr>
        <w:tabs>
          <w:tab w:val="num" w:pos="2160"/>
        </w:tabs>
        <w:ind w:left="2160" w:hanging="360"/>
      </w:pPr>
      <w:rPr>
        <w:rFonts w:ascii="Symbol" w:hAnsi="Symbol" w:hint="default"/>
      </w:rPr>
    </w:lvl>
    <w:lvl w:ilvl="3" w:tplc="091CDDFE" w:tentative="1">
      <w:start w:val="1"/>
      <w:numFmt w:val="bullet"/>
      <w:lvlText w:val=""/>
      <w:lvlJc w:val="left"/>
      <w:pPr>
        <w:tabs>
          <w:tab w:val="num" w:pos="2880"/>
        </w:tabs>
        <w:ind w:left="2880" w:hanging="360"/>
      </w:pPr>
      <w:rPr>
        <w:rFonts w:ascii="Symbol" w:hAnsi="Symbol" w:hint="default"/>
      </w:rPr>
    </w:lvl>
    <w:lvl w:ilvl="4" w:tplc="059A5FD2" w:tentative="1">
      <w:start w:val="1"/>
      <w:numFmt w:val="bullet"/>
      <w:lvlText w:val=""/>
      <w:lvlJc w:val="left"/>
      <w:pPr>
        <w:tabs>
          <w:tab w:val="num" w:pos="3600"/>
        </w:tabs>
        <w:ind w:left="3600" w:hanging="360"/>
      </w:pPr>
      <w:rPr>
        <w:rFonts w:ascii="Symbol" w:hAnsi="Symbol" w:hint="default"/>
      </w:rPr>
    </w:lvl>
    <w:lvl w:ilvl="5" w:tplc="54303012" w:tentative="1">
      <w:start w:val="1"/>
      <w:numFmt w:val="bullet"/>
      <w:lvlText w:val=""/>
      <w:lvlJc w:val="left"/>
      <w:pPr>
        <w:tabs>
          <w:tab w:val="num" w:pos="4320"/>
        </w:tabs>
        <w:ind w:left="4320" w:hanging="360"/>
      </w:pPr>
      <w:rPr>
        <w:rFonts w:ascii="Symbol" w:hAnsi="Symbol" w:hint="default"/>
      </w:rPr>
    </w:lvl>
    <w:lvl w:ilvl="6" w:tplc="68342592" w:tentative="1">
      <w:start w:val="1"/>
      <w:numFmt w:val="bullet"/>
      <w:lvlText w:val=""/>
      <w:lvlJc w:val="left"/>
      <w:pPr>
        <w:tabs>
          <w:tab w:val="num" w:pos="5040"/>
        </w:tabs>
        <w:ind w:left="5040" w:hanging="360"/>
      </w:pPr>
      <w:rPr>
        <w:rFonts w:ascii="Symbol" w:hAnsi="Symbol" w:hint="default"/>
      </w:rPr>
    </w:lvl>
    <w:lvl w:ilvl="7" w:tplc="C928980C" w:tentative="1">
      <w:start w:val="1"/>
      <w:numFmt w:val="bullet"/>
      <w:lvlText w:val=""/>
      <w:lvlJc w:val="left"/>
      <w:pPr>
        <w:tabs>
          <w:tab w:val="num" w:pos="5760"/>
        </w:tabs>
        <w:ind w:left="5760" w:hanging="360"/>
      </w:pPr>
      <w:rPr>
        <w:rFonts w:ascii="Symbol" w:hAnsi="Symbol" w:hint="default"/>
      </w:rPr>
    </w:lvl>
    <w:lvl w:ilvl="8" w:tplc="87A08F8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1D80F95"/>
    <w:multiLevelType w:val="multilevel"/>
    <w:tmpl w:val="0BA66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96F54DE"/>
    <w:multiLevelType w:val="hybridMultilevel"/>
    <w:tmpl w:val="231EBF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05446A7"/>
    <w:multiLevelType w:val="multilevel"/>
    <w:tmpl w:val="62B659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7A6144C"/>
    <w:multiLevelType w:val="multilevel"/>
    <w:tmpl w:val="C38A1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2EA46E9"/>
    <w:multiLevelType w:val="multilevel"/>
    <w:tmpl w:val="552CE0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90F12E1"/>
    <w:multiLevelType w:val="multilevel"/>
    <w:tmpl w:val="E50CC2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E654E95"/>
    <w:multiLevelType w:val="multilevel"/>
    <w:tmpl w:val="EA52F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1962675"/>
    <w:multiLevelType w:val="multilevel"/>
    <w:tmpl w:val="FF7608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FAD00FE"/>
    <w:multiLevelType w:val="multilevel"/>
    <w:tmpl w:val="755EF4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1521C74"/>
    <w:multiLevelType w:val="multilevel"/>
    <w:tmpl w:val="8854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3A960B5"/>
    <w:multiLevelType w:val="multilevel"/>
    <w:tmpl w:val="A36A88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5"/>
  </w:num>
  <w:num w:numId="4">
    <w:abstractNumId w:val="10"/>
  </w:num>
  <w:num w:numId="5">
    <w:abstractNumId w:val="12"/>
  </w:num>
  <w:num w:numId="6">
    <w:abstractNumId w:val="9"/>
  </w:num>
  <w:num w:numId="7">
    <w:abstractNumId w:val="8"/>
  </w:num>
  <w:num w:numId="8">
    <w:abstractNumId w:val="11"/>
  </w:num>
  <w:num w:numId="9">
    <w:abstractNumId w:val="0"/>
  </w:num>
  <w:num w:numId="10">
    <w:abstractNumId w:val="2"/>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A7"/>
    <w:rsid w:val="00006FB9"/>
    <w:rsid w:val="0001135E"/>
    <w:rsid w:val="000168BA"/>
    <w:rsid w:val="00023F55"/>
    <w:rsid w:val="00025B80"/>
    <w:rsid w:val="00046EC7"/>
    <w:rsid w:val="00050AA0"/>
    <w:rsid w:val="00086909"/>
    <w:rsid w:val="000A12EE"/>
    <w:rsid w:val="000A239B"/>
    <w:rsid w:val="000B32EA"/>
    <w:rsid w:val="000E2B84"/>
    <w:rsid w:val="000E4332"/>
    <w:rsid w:val="000E43CD"/>
    <w:rsid w:val="000E511C"/>
    <w:rsid w:val="000F06CA"/>
    <w:rsid w:val="000F5D84"/>
    <w:rsid w:val="000F796E"/>
    <w:rsid w:val="00114714"/>
    <w:rsid w:val="00114AC9"/>
    <w:rsid w:val="00126496"/>
    <w:rsid w:val="0013292D"/>
    <w:rsid w:val="0013304F"/>
    <w:rsid w:val="0013671C"/>
    <w:rsid w:val="001532A4"/>
    <w:rsid w:val="00166566"/>
    <w:rsid w:val="001B535E"/>
    <w:rsid w:val="001E5514"/>
    <w:rsid w:val="002078A2"/>
    <w:rsid w:val="00211685"/>
    <w:rsid w:val="00230AED"/>
    <w:rsid w:val="0023282B"/>
    <w:rsid w:val="00234B33"/>
    <w:rsid w:val="00234F83"/>
    <w:rsid w:val="00256D3B"/>
    <w:rsid w:val="00263524"/>
    <w:rsid w:val="00276D22"/>
    <w:rsid w:val="00291ADB"/>
    <w:rsid w:val="002A5F1D"/>
    <w:rsid w:val="002A737B"/>
    <w:rsid w:val="002B1408"/>
    <w:rsid w:val="002B7B8F"/>
    <w:rsid w:val="002C18EB"/>
    <w:rsid w:val="002C6DAA"/>
    <w:rsid w:val="002D1852"/>
    <w:rsid w:val="00300C7D"/>
    <w:rsid w:val="00311124"/>
    <w:rsid w:val="003256FA"/>
    <w:rsid w:val="00327C23"/>
    <w:rsid w:val="00335571"/>
    <w:rsid w:val="00351445"/>
    <w:rsid w:val="00355900"/>
    <w:rsid w:val="00367769"/>
    <w:rsid w:val="0038674B"/>
    <w:rsid w:val="00386E72"/>
    <w:rsid w:val="00391C62"/>
    <w:rsid w:val="003A3A5C"/>
    <w:rsid w:val="003A589F"/>
    <w:rsid w:val="003B3044"/>
    <w:rsid w:val="003B7F77"/>
    <w:rsid w:val="003C0841"/>
    <w:rsid w:val="003C6794"/>
    <w:rsid w:val="003D5C24"/>
    <w:rsid w:val="003D5C61"/>
    <w:rsid w:val="003E1F0E"/>
    <w:rsid w:val="003F11A7"/>
    <w:rsid w:val="003F26BE"/>
    <w:rsid w:val="003F456B"/>
    <w:rsid w:val="003F7AAE"/>
    <w:rsid w:val="00401827"/>
    <w:rsid w:val="004210C1"/>
    <w:rsid w:val="00421C27"/>
    <w:rsid w:val="00427474"/>
    <w:rsid w:val="0042768B"/>
    <w:rsid w:val="004353DD"/>
    <w:rsid w:val="0044469A"/>
    <w:rsid w:val="00463F1B"/>
    <w:rsid w:val="00472A44"/>
    <w:rsid w:val="00475F36"/>
    <w:rsid w:val="004A1223"/>
    <w:rsid w:val="004A4C64"/>
    <w:rsid w:val="004B0932"/>
    <w:rsid w:val="004B7BDA"/>
    <w:rsid w:val="004C6D18"/>
    <w:rsid w:val="004D5446"/>
    <w:rsid w:val="004E2839"/>
    <w:rsid w:val="004E7B6B"/>
    <w:rsid w:val="004F5517"/>
    <w:rsid w:val="00515A9F"/>
    <w:rsid w:val="00521B3E"/>
    <w:rsid w:val="005270F1"/>
    <w:rsid w:val="00533367"/>
    <w:rsid w:val="00543BDB"/>
    <w:rsid w:val="00544B42"/>
    <w:rsid w:val="00582316"/>
    <w:rsid w:val="005A0CF3"/>
    <w:rsid w:val="005A25B2"/>
    <w:rsid w:val="005A510B"/>
    <w:rsid w:val="005B0682"/>
    <w:rsid w:val="005F4971"/>
    <w:rsid w:val="00605BC4"/>
    <w:rsid w:val="00622953"/>
    <w:rsid w:val="00623D08"/>
    <w:rsid w:val="00636BDE"/>
    <w:rsid w:val="0064274A"/>
    <w:rsid w:val="00680002"/>
    <w:rsid w:val="00685485"/>
    <w:rsid w:val="00687DB6"/>
    <w:rsid w:val="00692B44"/>
    <w:rsid w:val="00694000"/>
    <w:rsid w:val="00697445"/>
    <w:rsid w:val="006C4C46"/>
    <w:rsid w:val="006E51FC"/>
    <w:rsid w:val="00713456"/>
    <w:rsid w:val="0071405E"/>
    <w:rsid w:val="00716227"/>
    <w:rsid w:val="00727433"/>
    <w:rsid w:val="00742592"/>
    <w:rsid w:val="00750FC3"/>
    <w:rsid w:val="007543D4"/>
    <w:rsid w:val="00760CD7"/>
    <w:rsid w:val="0079798F"/>
    <w:rsid w:val="007A31A0"/>
    <w:rsid w:val="007B5ABE"/>
    <w:rsid w:val="007B617E"/>
    <w:rsid w:val="007C4450"/>
    <w:rsid w:val="007D52B7"/>
    <w:rsid w:val="007E49D8"/>
    <w:rsid w:val="007F17E8"/>
    <w:rsid w:val="0080152A"/>
    <w:rsid w:val="008015D9"/>
    <w:rsid w:val="00810EB2"/>
    <w:rsid w:val="00834217"/>
    <w:rsid w:val="00837A47"/>
    <w:rsid w:val="00843975"/>
    <w:rsid w:val="00845FB6"/>
    <w:rsid w:val="008547D5"/>
    <w:rsid w:val="0085734D"/>
    <w:rsid w:val="008631A8"/>
    <w:rsid w:val="008820D9"/>
    <w:rsid w:val="008A3B43"/>
    <w:rsid w:val="008B7635"/>
    <w:rsid w:val="008C3495"/>
    <w:rsid w:val="008C361A"/>
    <w:rsid w:val="008D2499"/>
    <w:rsid w:val="008D5033"/>
    <w:rsid w:val="008E4944"/>
    <w:rsid w:val="008E63E1"/>
    <w:rsid w:val="008F00B5"/>
    <w:rsid w:val="008F5144"/>
    <w:rsid w:val="009136D5"/>
    <w:rsid w:val="00925BB5"/>
    <w:rsid w:val="0093100D"/>
    <w:rsid w:val="00933CAC"/>
    <w:rsid w:val="0097070C"/>
    <w:rsid w:val="00972F0B"/>
    <w:rsid w:val="00975410"/>
    <w:rsid w:val="00976D85"/>
    <w:rsid w:val="009878B4"/>
    <w:rsid w:val="00995310"/>
    <w:rsid w:val="009A2973"/>
    <w:rsid w:val="009A3AD9"/>
    <w:rsid w:val="009A401A"/>
    <w:rsid w:val="009B2965"/>
    <w:rsid w:val="009B51E9"/>
    <w:rsid w:val="009C2095"/>
    <w:rsid w:val="009F1D98"/>
    <w:rsid w:val="00A04E50"/>
    <w:rsid w:val="00A221E7"/>
    <w:rsid w:val="00A24505"/>
    <w:rsid w:val="00A72407"/>
    <w:rsid w:val="00A85E89"/>
    <w:rsid w:val="00AA5BCB"/>
    <w:rsid w:val="00AA76B6"/>
    <w:rsid w:val="00AC213C"/>
    <w:rsid w:val="00AC6A48"/>
    <w:rsid w:val="00AC706F"/>
    <w:rsid w:val="00AC70AF"/>
    <w:rsid w:val="00AD1AB7"/>
    <w:rsid w:val="00AD58F8"/>
    <w:rsid w:val="00AE16A8"/>
    <w:rsid w:val="00AE404B"/>
    <w:rsid w:val="00AF2025"/>
    <w:rsid w:val="00B12D9A"/>
    <w:rsid w:val="00B26629"/>
    <w:rsid w:val="00B43BEC"/>
    <w:rsid w:val="00B47B73"/>
    <w:rsid w:val="00B83526"/>
    <w:rsid w:val="00B91C6F"/>
    <w:rsid w:val="00BA2C30"/>
    <w:rsid w:val="00BB1163"/>
    <w:rsid w:val="00BC4AD2"/>
    <w:rsid w:val="00BC5590"/>
    <w:rsid w:val="00BD06C4"/>
    <w:rsid w:val="00BD355D"/>
    <w:rsid w:val="00BE1EAB"/>
    <w:rsid w:val="00BE3AD2"/>
    <w:rsid w:val="00BF07FD"/>
    <w:rsid w:val="00BF40B2"/>
    <w:rsid w:val="00BF7205"/>
    <w:rsid w:val="00C031EE"/>
    <w:rsid w:val="00C036FF"/>
    <w:rsid w:val="00C14E9E"/>
    <w:rsid w:val="00C3260C"/>
    <w:rsid w:val="00C43D5D"/>
    <w:rsid w:val="00C4655F"/>
    <w:rsid w:val="00C67246"/>
    <w:rsid w:val="00C7434E"/>
    <w:rsid w:val="00CB4383"/>
    <w:rsid w:val="00CC6B73"/>
    <w:rsid w:val="00CD764E"/>
    <w:rsid w:val="00CE144F"/>
    <w:rsid w:val="00CE23B3"/>
    <w:rsid w:val="00CE7FA1"/>
    <w:rsid w:val="00CF05DD"/>
    <w:rsid w:val="00CF4C85"/>
    <w:rsid w:val="00D143C4"/>
    <w:rsid w:val="00D20B0C"/>
    <w:rsid w:val="00D252FD"/>
    <w:rsid w:val="00D363C1"/>
    <w:rsid w:val="00D57791"/>
    <w:rsid w:val="00D57A33"/>
    <w:rsid w:val="00D70CB2"/>
    <w:rsid w:val="00D757E4"/>
    <w:rsid w:val="00D93A9C"/>
    <w:rsid w:val="00DA7723"/>
    <w:rsid w:val="00DC1BB0"/>
    <w:rsid w:val="00DD1DEA"/>
    <w:rsid w:val="00DD74C1"/>
    <w:rsid w:val="00DF55E8"/>
    <w:rsid w:val="00E02F0D"/>
    <w:rsid w:val="00E51582"/>
    <w:rsid w:val="00E821A5"/>
    <w:rsid w:val="00E841C2"/>
    <w:rsid w:val="00E913C8"/>
    <w:rsid w:val="00E919D1"/>
    <w:rsid w:val="00EA2141"/>
    <w:rsid w:val="00EB1E12"/>
    <w:rsid w:val="00EB4ADD"/>
    <w:rsid w:val="00ED44BF"/>
    <w:rsid w:val="00ED6E2C"/>
    <w:rsid w:val="00EE31FC"/>
    <w:rsid w:val="00EF1A87"/>
    <w:rsid w:val="00EF76F8"/>
    <w:rsid w:val="00F01798"/>
    <w:rsid w:val="00F018CB"/>
    <w:rsid w:val="00F20E88"/>
    <w:rsid w:val="00F230F3"/>
    <w:rsid w:val="00F27DA5"/>
    <w:rsid w:val="00F52FF1"/>
    <w:rsid w:val="00F6195C"/>
    <w:rsid w:val="00F84E0A"/>
    <w:rsid w:val="00FB76F3"/>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959"/>
  <w15:docId w15:val="{EF99BFA2-D26D-4FEB-9E68-D075290F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353DD"/>
    <w:pPr>
      <w:keepNext/>
      <w:keepLines/>
      <w:suppressAutoHyphens w:val="0"/>
      <w:autoSpaceDN/>
      <w:textAlignment w:val="auto"/>
      <w:outlineLvl w:val="1"/>
    </w:pPr>
    <w:rPr>
      <w:rFonts w:ascii="Almendra SC" w:eastAsia="Almendra SC" w:hAnsi="Almendra SC" w:cs="Almendra SC"/>
      <w:b/>
      <w:kern w:val="0"/>
      <w:sz w:val="22"/>
      <w:szCs w:val="22"/>
      <w:lang w:val="en"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fontstyle01">
    <w:name w:val="fontstyle01"/>
    <w:basedOn w:val="a0"/>
    <w:rsid w:val="00843975"/>
    <w:rPr>
      <w:rFonts w:ascii="*Minion Pro-12144-Identity-H" w:hAnsi="*Minion Pro-12144-Identity-H" w:hint="default"/>
      <w:b w:val="0"/>
      <w:bCs w:val="0"/>
      <w:i w:val="0"/>
      <w:iCs w:val="0"/>
      <w:color w:val="222323"/>
      <w:sz w:val="20"/>
      <w:szCs w:val="20"/>
    </w:rPr>
  </w:style>
  <w:style w:type="character" w:customStyle="1" w:styleId="fontstyle21">
    <w:name w:val="fontstyle21"/>
    <w:basedOn w:val="a0"/>
    <w:rsid w:val="00843975"/>
    <w:rPr>
      <w:b/>
      <w:bCs/>
      <w:i w:val="0"/>
      <w:iCs w:val="0"/>
      <w:color w:val="1F1F1F"/>
      <w:sz w:val="20"/>
      <w:szCs w:val="20"/>
    </w:rPr>
  </w:style>
  <w:style w:type="character" w:customStyle="1" w:styleId="20">
    <w:name w:val="Заголовок 2 Знак"/>
    <w:basedOn w:val="a0"/>
    <w:link w:val="2"/>
    <w:uiPriority w:val="9"/>
    <w:rsid w:val="004353DD"/>
    <w:rPr>
      <w:rFonts w:ascii="Almendra SC" w:eastAsia="Almendra SC" w:hAnsi="Almendra SC" w:cs="Almendra SC"/>
      <w:b/>
      <w:kern w:val="0"/>
      <w:sz w:val="22"/>
      <w:szCs w:val="22"/>
      <w:lang w:val="en" w:eastAsia="ru-RU" w:bidi="ar-SA"/>
    </w:rPr>
  </w:style>
  <w:style w:type="character" w:styleId="a5">
    <w:name w:val="Hyperlink"/>
    <w:basedOn w:val="a0"/>
    <w:uiPriority w:val="99"/>
    <w:unhideWhenUsed/>
    <w:rsid w:val="00E919D1"/>
    <w:rPr>
      <w:color w:val="0000FF"/>
      <w:u w:val="single"/>
    </w:rPr>
  </w:style>
  <w:style w:type="paragraph" w:styleId="a6">
    <w:name w:val="List Paragraph"/>
    <w:basedOn w:val="a"/>
    <w:uiPriority w:val="34"/>
    <w:qFormat/>
    <w:rsid w:val="00BE3AD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15</Pages>
  <Words>6843</Words>
  <Characters>39010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dc:creator>
  <cp:lastModifiedBy>DIK</cp:lastModifiedBy>
  <cp:revision>200</cp:revision>
  <dcterms:created xsi:type="dcterms:W3CDTF">2017-10-20T23:40:00Z</dcterms:created>
  <dcterms:modified xsi:type="dcterms:W3CDTF">2023-04-16T18:52:00Z</dcterms:modified>
</cp:coreProperties>
</file>