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78C8" w14:textId="1519F0C5" w:rsidR="00B61A08" w:rsidRDefault="00B61A08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Основная идея</w:t>
      </w:r>
      <w:r w:rsidR="007971C2">
        <w:rPr>
          <w:rFonts w:asciiTheme="minorHAnsi" w:hAnsiTheme="minorHAnsi"/>
          <w:lang w:val="ru-RU"/>
        </w:rPr>
        <w:t xml:space="preserve">: Мгновенный и яркий эффект, чтобы не пришлось потом помнить </w:t>
      </w:r>
      <w:proofErr w:type="spellStart"/>
      <w:r w:rsidR="007971C2">
        <w:rPr>
          <w:rFonts w:asciiTheme="minorHAnsi" w:hAnsiTheme="minorHAnsi"/>
          <w:lang w:val="ru-RU"/>
        </w:rPr>
        <w:t>дебаффы</w:t>
      </w:r>
      <w:proofErr w:type="spellEnd"/>
      <w:r w:rsidR="007971C2">
        <w:rPr>
          <w:rFonts w:asciiTheme="minorHAnsi" w:hAnsiTheme="minorHAnsi"/>
          <w:lang w:val="ru-RU"/>
        </w:rPr>
        <w:t>.</w:t>
      </w:r>
    </w:p>
    <w:p w14:paraId="3B24CEC5" w14:textId="050FCA6E" w:rsidR="00164D4C" w:rsidRDefault="008D6E0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1. </w:t>
      </w:r>
      <w:r w:rsidR="00C72380" w:rsidRPr="00BC7D55">
        <w:rPr>
          <w:rFonts w:asciiTheme="minorHAnsi" w:hAnsiTheme="minorHAnsi"/>
          <w:b/>
          <w:bCs/>
          <w:lang w:val="ru-RU"/>
        </w:rPr>
        <w:t>Внезапная судорога</w:t>
      </w:r>
      <w:r w:rsidR="00C72380">
        <w:rPr>
          <w:rFonts w:asciiTheme="minorHAnsi" w:hAnsiTheme="minorHAnsi"/>
          <w:lang w:val="ru-RU"/>
        </w:rPr>
        <w:t>. Цель роняет то, что у нее было в руках</w:t>
      </w:r>
      <w:r w:rsidR="00394287">
        <w:rPr>
          <w:rFonts w:asciiTheme="minorHAnsi" w:hAnsiTheme="minorHAnsi"/>
          <w:lang w:val="ru-RU"/>
        </w:rPr>
        <w:t>.</w:t>
      </w:r>
    </w:p>
    <w:p w14:paraId="58FA938F" w14:textId="1E52637D" w:rsidR="00C72380" w:rsidRDefault="008D6E0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2. </w:t>
      </w:r>
      <w:r w:rsidR="00C72380" w:rsidRPr="00BC7D55">
        <w:rPr>
          <w:rFonts w:asciiTheme="minorHAnsi" w:hAnsiTheme="minorHAnsi"/>
          <w:b/>
          <w:bCs/>
          <w:lang w:val="ru-RU"/>
        </w:rPr>
        <w:t>Деморализация</w:t>
      </w:r>
      <w:r w:rsidR="00C72380">
        <w:rPr>
          <w:rFonts w:asciiTheme="minorHAnsi" w:hAnsiTheme="minorHAnsi"/>
          <w:lang w:val="ru-RU"/>
        </w:rPr>
        <w:t>. Перенесите одно Очко Судьбы со стороны противников на свою.</w:t>
      </w:r>
    </w:p>
    <w:p w14:paraId="417C917B" w14:textId="3DCBE1EC" w:rsidR="00C72380" w:rsidRDefault="008D6E0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3. </w:t>
      </w:r>
      <w:r w:rsidR="00C72380">
        <w:rPr>
          <w:rFonts w:asciiTheme="minorHAnsi" w:hAnsiTheme="minorHAnsi"/>
          <w:lang w:val="ru-RU"/>
        </w:rPr>
        <w:t>Оглушение. Цель в свой следующий ход не может совершать действие.</w:t>
      </w:r>
    </w:p>
    <w:p w14:paraId="407EE632" w14:textId="3E31B413" w:rsidR="00C72380" w:rsidRDefault="008D6E0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4. </w:t>
      </w:r>
      <w:r w:rsidR="00C72380" w:rsidRPr="00BC7D55">
        <w:rPr>
          <w:rFonts w:asciiTheme="minorHAnsi" w:hAnsiTheme="minorHAnsi"/>
          <w:b/>
          <w:bCs/>
          <w:lang w:val="ru-RU"/>
        </w:rPr>
        <w:t>Сбивание с ног</w:t>
      </w:r>
      <w:r w:rsidR="00C72380">
        <w:rPr>
          <w:rFonts w:asciiTheme="minorHAnsi" w:hAnsiTheme="minorHAnsi"/>
          <w:lang w:val="ru-RU"/>
        </w:rPr>
        <w:t>. Цель падает на землю и т</w:t>
      </w:r>
      <w:r w:rsidR="006D17DC">
        <w:rPr>
          <w:rFonts w:asciiTheme="minorHAnsi" w:hAnsiTheme="minorHAnsi"/>
          <w:lang w:val="ru-RU"/>
        </w:rPr>
        <w:t>еряет</w:t>
      </w:r>
      <w:r w:rsidR="00C72380">
        <w:rPr>
          <w:rFonts w:asciiTheme="minorHAnsi" w:hAnsiTheme="minorHAnsi"/>
          <w:lang w:val="ru-RU"/>
        </w:rPr>
        <w:t xml:space="preserve"> 1 запаса сил.</w:t>
      </w:r>
    </w:p>
    <w:p w14:paraId="13D603B6" w14:textId="5F770024" w:rsidR="006D17DC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5. </w:t>
      </w:r>
      <w:r w:rsidRPr="00BC7D55">
        <w:rPr>
          <w:rFonts w:asciiTheme="minorHAnsi" w:hAnsiTheme="minorHAnsi"/>
          <w:b/>
          <w:bCs/>
          <w:lang w:val="ru-RU"/>
        </w:rPr>
        <w:t>Сбил дыхание</w:t>
      </w:r>
      <w:r>
        <w:rPr>
          <w:rFonts w:asciiTheme="minorHAnsi" w:hAnsiTheme="minorHAnsi"/>
          <w:lang w:val="ru-RU"/>
        </w:rPr>
        <w:t xml:space="preserve">. Цель теряет дополнительно </w:t>
      </w:r>
      <w:r w:rsidR="00807B6F">
        <w:rPr>
          <w:rFonts w:asciiTheme="minorHAnsi" w:hAnsiTheme="minorHAnsi"/>
          <w:lang w:val="ru-RU"/>
        </w:rPr>
        <w:t>5</w:t>
      </w:r>
      <w:r>
        <w:rPr>
          <w:rFonts w:asciiTheme="minorHAnsi" w:hAnsiTheme="minorHAnsi"/>
          <w:lang w:val="ru-RU"/>
        </w:rPr>
        <w:t xml:space="preserve"> запаса сил.</w:t>
      </w:r>
    </w:p>
    <w:p w14:paraId="66016E23" w14:textId="247C0E6A" w:rsidR="00C72380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6</w:t>
      </w:r>
      <w:r w:rsidR="008D6E07">
        <w:rPr>
          <w:rFonts w:asciiTheme="minorHAnsi" w:hAnsiTheme="minorHAnsi"/>
          <w:lang w:val="ru-RU"/>
        </w:rPr>
        <w:t xml:space="preserve">. </w:t>
      </w:r>
      <w:r w:rsidR="00FE751D">
        <w:rPr>
          <w:rFonts w:asciiTheme="minorHAnsi" w:hAnsiTheme="minorHAnsi"/>
          <w:lang w:val="ru-RU"/>
        </w:rPr>
        <w:t xml:space="preserve">Дезориентация. Цель остается ошеломленной (добавляет Штраф ко всем проверкам) до конца </w:t>
      </w:r>
      <w:r w:rsidR="00C42CE8">
        <w:rPr>
          <w:rFonts w:asciiTheme="minorHAnsi" w:hAnsiTheme="minorHAnsi"/>
          <w:lang w:val="ru-RU"/>
        </w:rPr>
        <w:t>сцены</w:t>
      </w:r>
      <w:r w:rsidR="00FE751D">
        <w:rPr>
          <w:rFonts w:asciiTheme="minorHAnsi" w:hAnsiTheme="minorHAnsi"/>
          <w:lang w:val="ru-RU"/>
        </w:rPr>
        <w:t>.</w:t>
      </w:r>
    </w:p>
    <w:p w14:paraId="12161D06" w14:textId="7A83F4B7" w:rsidR="006D17DC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7. </w:t>
      </w:r>
      <w:r w:rsidRPr="00BC7D55">
        <w:rPr>
          <w:rFonts w:asciiTheme="minorHAnsi" w:hAnsiTheme="minorHAnsi"/>
          <w:b/>
          <w:bCs/>
          <w:lang w:val="ru-RU"/>
        </w:rPr>
        <w:t>Точное попадание</w:t>
      </w:r>
      <w:r>
        <w:rPr>
          <w:rFonts w:asciiTheme="minorHAnsi" w:hAnsiTheme="minorHAnsi"/>
          <w:lang w:val="ru-RU"/>
        </w:rPr>
        <w:t xml:space="preserve">. Урон от атаки увеличивается на </w:t>
      </w:r>
      <w:r w:rsidR="00807B6F">
        <w:rPr>
          <w:rFonts w:asciiTheme="minorHAnsi" w:hAnsiTheme="minorHAnsi"/>
          <w:lang w:val="ru-RU"/>
        </w:rPr>
        <w:t>5</w:t>
      </w:r>
      <w:r>
        <w:rPr>
          <w:rFonts w:asciiTheme="minorHAnsi" w:hAnsiTheme="minorHAnsi"/>
          <w:lang w:val="ru-RU"/>
        </w:rPr>
        <w:t>.</w:t>
      </w:r>
    </w:p>
    <w:p w14:paraId="66E4C913" w14:textId="0919C743" w:rsidR="00FE751D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8</w:t>
      </w:r>
      <w:r w:rsidR="008D6E07">
        <w:rPr>
          <w:rFonts w:asciiTheme="minorHAnsi" w:hAnsiTheme="minorHAnsi"/>
          <w:lang w:val="ru-RU"/>
        </w:rPr>
        <w:t xml:space="preserve">. </w:t>
      </w:r>
      <w:r w:rsidR="00FE751D">
        <w:rPr>
          <w:rFonts w:asciiTheme="minorHAnsi" w:hAnsiTheme="minorHAnsi"/>
          <w:lang w:val="ru-RU"/>
        </w:rPr>
        <w:t>Замедление. Цель не может совершать бесплатный маневр, пока не исцелится.</w:t>
      </w:r>
    </w:p>
    <w:p w14:paraId="65A60516" w14:textId="7671A4F1" w:rsidR="00FE751D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9</w:t>
      </w:r>
      <w:r w:rsidR="008D6E07">
        <w:rPr>
          <w:rFonts w:asciiTheme="minorHAnsi" w:hAnsiTheme="minorHAnsi"/>
          <w:lang w:val="ru-RU"/>
        </w:rPr>
        <w:t xml:space="preserve">. </w:t>
      </w:r>
      <w:r w:rsidR="00FE751D" w:rsidRPr="00BC7D55">
        <w:rPr>
          <w:rFonts w:asciiTheme="minorHAnsi" w:hAnsiTheme="minorHAnsi"/>
          <w:b/>
          <w:bCs/>
          <w:lang w:val="ru-RU"/>
        </w:rPr>
        <w:t>Превосходство</w:t>
      </w:r>
      <w:r w:rsidR="00FE751D">
        <w:rPr>
          <w:rFonts w:asciiTheme="minorHAnsi" w:hAnsiTheme="minorHAnsi"/>
          <w:lang w:val="ru-RU"/>
        </w:rPr>
        <w:t>. Цель открылась, и текущий персонаж может немедленно повторить атаку с тем же набором кубиков.</w:t>
      </w:r>
    </w:p>
    <w:p w14:paraId="37007897" w14:textId="28C393E1" w:rsidR="00FE751D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10</w:t>
      </w:r>
      <w:r w:rsidR="008D6E07">
        <w:rPr>
          <w:rFonts w:asciiTheme="minorHAnsi" w:hAnsiTheme="minorHAnsi"/>
          <w:lang w:val="ru-RU"/>
        </w:rPr>
        <w:t xml:space="preserve">. </w:t>
      </w:r>
      <w:r w:rsidR="00FE751D">
        <w:rPr>
          <w:rFonts w:asciiTheme="minorHAnsi" w:hAnsiTheme="minorHAnsi"/>
          <w:lang w:val="ru-RU"/>
        </w:rPr>
        <w:t>Потеря конечности. Все дальнейшие проверки цели усложняются один раз, пока не исцелится.</w:t>
      </w:r>
    </w:p>
    <w:p w14:paraId="536CC714" w14:textId="4ED8563F" w:rsidR="008D6E07" w:rsidRDefault="006D17DC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11</w:t>
      </w:r>
      <w:r w:rsidR="008D6E07">
        <w:rPr>
          <w:rFonts w:asciiTheme="minorHAnsi" w:hAnsiTheme="minorHAnsi"/>
          <w:lang w:val="ru-RU"/>
        </w:rPr>
        <w:t xml:space="preserve">. </w:t>
      </w:r>
      <w:r w:rsidR="00C42CE8">
        <w:rPr>
          <w:rFonts w:asciiTheme="minorHAnsi" w:hAnsiTheme="minorHAnsi"/>
          <w:lang w:val="ru-RU"/>
        </w:rPr>
        <w:t>Выдохся. Цель не может тратить запас сил на маневры или действия до конца сцены.</w:t>
      </w:r>
    </w:p>
    <w:p w14:paraId="0E31AC3A" w14:textId="4653A73C" w:rsidR="008D6E07" w:rsidRDefault="008D6E0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</w:t>
      </w:r>
      <w:r w:rsidR="006D17DC">
        <w:rPr>
          <w:rFonts w:asciiTheme="minorHAnsi" w:hAnsiTheme="minorHAnsi"/>
          <w:lang w:val="ru-RU"/>
        </w:rPr>
        <w:t>2</w:t>
      </w:r>
      <w:r>
        <w:rPr>
          <w:rFonts w:asciiTheme="minorHAnsi" w:hAnsiTheme="minorHAnsi"/>
          <w:lang w:val="ru-RU"/>
        </w:rPr>
        <w:t>. Ослепление. Цель ослеплена и сложность всех проверок, основанных на зрении, усиливается дважды.</w:t>
      </w:r>
    </w:p>
    <w:p w14:paraId="124391D9" w14:textId="77777777" w:rsidR="00807B6F" w:rsidRDefault="00807B6F">
      <w:pPr>
        <w:rPr>
          <w:rFonts w:asciiTheme="minorHAnsi" w:hAnsiTheme="minorHAnsi"/>
          <w:lang w:val="ru-RU"/>
        </w:rPr>
      </w:pPr>
    </w:p>
    <w:p w14:paraId="5E3F2205" w14:textId="45ECA187" w:rsidR="00FE751D" w:rsidRDefault="00A65900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</w:t>
      </w:r>
      <w:r w:rsidR="00807B6F">
        <w:rPr>
          <w:rFonts w:asciiTheme="minorHAnsi" w:hAnsiTheme="minorHAnsi"/>
          <w:lang w:val="ru-RU"/>
        </w:rPr>
        <w:t>2</w:t>
      </w:r>
      <w:r>
        <w:rPr>
          <w:rFonts w:asciiTheme="minorHAnsi" w:hAnsiTheme="minorHAnsi"/>
          <w:lang w:val="ru-RU"/>
        </w:rPr>
        <w:t xml:space="preserve">. </w:t>
      </w:r>
      <w:r w:rsidR="00FE751D" w:rsidRPr="00BC7D55">
        <w:rPr>
          <w:rFonts w:asciiTheme="minorHAnsi" w:hAnsiTheme="minorHAnsi"/>
          <w:b/>
          <w:bCs/>
          <w:lang w:val="ru-RU"/>
        </w:rPr>
        <w:t>Без сознания</w:t>
      </w:r>
      <w:r w:rsidR="00FE751D">
        <w:rPr>
          <w:rFonts w:asciiTheme="minorHAnsi" w:hAnsiTheme="minorHAnsi"/>
          <w:lang w:val="ru-RU"/>
        </w:rPr>
        <w:t>. Цель теряет сознание, пока не исцелится.</w:t>
      </w:r>
    </w:p>
    <w:p w14:paraId="4D155B31" w14:textId="1642CEC1" w:rsidR="00A65900" w:rsidRDefault="00A65900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</w:t>
      </w:r>
      <w:r w:rsidR="00807B6F">
        <w:rPr>
          <w:rFonts w:asciiTheme="minorHAnsi" w:hAnsiTheme="minorHAnsi"/>
          <w:lang w:val="ru-RU"/>
        </w:rPr>
        <w:t>3</w:t>
      </w:r>
      <w:r>
        <w:rPr>
          <w:rFonts w:asciiTheme="minorHAnsi" w:hAnsiTheme="minorHAnsi"/>
          <w:lang w:val="ru-RU"/>
        </w:rPr>
        <w:t xml:space="preserve">. </w:t>
      </w:r>
      <w:r w:rsidRPr="00BC7D55">
        <w:rPr>
          <w:rFonts w:asciiTheme="minorHAnsi" w:hAnsiTheme="minorHAnsi"/>
          <w:b/>
          <w:bCs/>
          <w:lang w:val="ru-RU"/>
        </w:rPr>
        <w:t>Граница смерти</w:t>
      </w:r>
      <w:r>
        <w:rPr>
          <w:rFonts w:asciiTheme="minorHAnsi" w:hAnsiTheme="minorHAnsi"/>
          <w:lang w:val="ru-RU"/>
        </w:rPr>
        <w:t>. Цель падает без сознания и умрет через два раунда.</w:t>
      </w:r>
    </w:p>
    <w:p w14:paraId="71E1D5CA" w14:textId="29F565EB" w:rsidR="00A65900" w:rsidRDefault="00A65900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1</w:t>
      </w:r>
      <w:r w:rsidR="00807B6F">
        <w:rPr>
          <w:rFonts w:asciiTheme="minorHAnsi" w:hAnsiTheme="minorHAnsi"/>
          <w:lang w:val="ru-RU"/>
        </w:rPr>
        <w:t>4+</w:t>
      </w:r>
      <w:r>
        <w:rPr>
          <w:rFonts w:asciiTheme="minorHAnsi" w:hAnsiTheme="minorHAnsi"/>
          <w:lang w:val="ru-RU"/>
        </w:rPr>
        <w:t xml:space="preserve">. </w:t>
      </w:r>
      <w:r w:rsidRPr="00BC7D55">
        <w:rPr>
          <w:rFonts w:asciiTheme="minorHAnsi" w:hAnsiTheme="minorHAnsi"/>
          <w:b/>
          <w:bCs/>
          <w:lang w:val="ru-RU"/>
        </w:rPr>
        <w:t>Мгновенная смерть</w:t>
      </w:r>
      <w:r>
        <w:rPr>
          <w:rFonts w:asciiTheme="minorHAnsi" w:hAnsiTheme="minorHAnsi"/>
          <w:lang w:val="ru-RU"/>
        </w:rPr>
        <w:t xml:space="preserve">. </w:t>
      </w:r>
      <w:proofErr w:type="spellStart"/>
      <w:r w:rsidR="008D6E07">
        <w:rPr>
          <w:rFonts w:asciiTheme="minorHAnsi" w:hAnsiTheme="minorHAnsi"/>
          <w:lang w:val="ru-RU"/>
        </w:rPr>
        <w:t>Обливион</w:t>
      </w:r>
      <w:proofErr w:type="spellEnd"/>
      <w:r w:rsidR="008D6E07">
        <w:rPr>
          <w:rFonts w:asciiTheme="minorHAnsi" w:hAnsiTheme="minorHAnsi"/>
          <w:lang w:val="ru-RU"/>
        </w:rPr>
        <w:t xml:space="preserve"> забирает его.</w:t>
      </w:r>
      <w:r>
        <w:rPr>
          <w:rFonts w:asciiTheme="minorHAnsi" w:hAnsiTheme="minorHAnsi"/>
          <w:lang w:val="ru-RU"/>
        </w:rPr>
        <w:t xml:space="preserve"> </w:t>
      </w:r>
    </w:p>
    <w:p w14:paraId="21F0AB84" w14:textId="77777777" w:rsidR="00A65900" w:rsidRPr="00C72380" w:rsidRDefault="00A65900">
      <w:pPr>
        <w:rPr>
          <w:rFonts w:asciiTheme="minorHAnsi" w:hAnsiTheme="minorHAnsi"/>
          <w:lang w:val="ru-RU"/>
        </w:rPr>
      </w:pPr>
    </w:p>
    <w:sectPr w:rsidR="00A65900" w:rsidRPr="00C72380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icia Text">
    <w:altName w:val="Calibri"/>
    <w:charset w:val="00"/>
    <w:family w:val="auto"/>
    <w:pitch w:val="default"/>
  </w:font>
  <w:font w:name="Almendra SC">
    <w:altName w:val="Calibr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slan Display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C"/>
    <w:rsid w:val="00164D4C"/>
    <w:rsid w:val="00394287"/>
    <w:rsid w:val="006D17DC"/>
    <w:rsid w:val="007971C2"/>
    <w:rsid w:val="007C3B32"/>
    <w:rsid w:val="00807B6F"/>
    <w:rsid w:val="008D6E07"/>
    <w:rsid w:val="00A65900"/>
    <w:rsid w:val="00AC2C15"/>
    <w:rsid w:val="00B61A08"/>
    <w:rsid w:val="00BC7D55"/>
    <w:rsid w:val="00C42CE8"/>
    <w:rsid w:val="00C72380"/>
    <w:rsid w:val="00D768B1"/>
    <w:rsid w:val="00F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4690"/>
  <w15:docId w15:val="{2CE8B001-A8F9-4F6E-8228-D55AF112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icia Text" w:eastAsia="Noticia Text" w:hAnsi="Noticia Text" w:cs="Noticia Text"/>
        <w:lang w:val="e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Almendra SC" w:eastAsia="Almendra SC" w:hAnsi="Almendra SC" w:cs="Almendra SC"/>
      <w:b/>
      <w:color w:val="45818E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rFonts w:ascii="Almendra SC" w:eastAsia="Almendra SC" w:hAnsi="Almendra SC" w:cs="Almendra SC"/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rFonts w:ascii="Almendra SC" w:eastAsia="Almendra SC" w:hAnsi="Almendra SC" w:cs="Almendra SC"/>
      <w:b/>
      <w:color w:val="9F925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b/>
      <w:color w:val="666666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rFonts w:ascii="Ruslan Display" w:eastAsia="Ruslan Display" w:hAnsi="Ruslan Display" w:cs="Ruslan Display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jc w:val="center"/>
    </w:pPr>
    <w:rPr>
      <w:rFonts w:ascii="Almendra SC" w:eastAsia="Almendra SC" w:hAnsi="Almendra SC" w:cs="Almendra SC"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D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</cp:lastModifiedBy>
  <cp:revision>12</cp:revision>
  <dcterms:created xsi:type="dcterms:W3CDTF">2023-02-05T17:14:00Z</dcterms:created>
  <dcterms:modified xsi:type="dcterms:W3CDTF">2023-04-13T18:21:00Z</dcterms:modified>
</cp:coreProperties>
</file>