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26"/>
          <w:szCs w:val="26"/>
          <w:rtl w:val="0"/>
        </w:rPr>
        <w:t xml:space="preserve">YashOrbit Technologies Private Limited</w:t>
      </w:r>
      <w:r w:rsidDel="00000000" w:rsidR="00000000" w:rsidRPr="00000000">
        <w:rPr>
          <w:rtl w:val="0"/>
        </w:rPr>
      </w:r>
    </w:p>
    <w:p w:rsidR="00000000" w:rsidDel="00000000" w:rsidP="00000000" w:rsidRDefault="00000000" w:rsidRPr="00000000" w14:paraId="00000002">
      <w:pPr>
        <w:pBdr>
          <w:bottom w:color="1f3864" w:space="0" w:sz="6" w:val="single"/>
        </w:pBdr>
        <w:spacing w:after="300" w:lineRule="auto"/>
        <w:jc w:val="center"/>
        <w:rPr/>
      </w:pPr>
      <w:r w:rsidDel="00000000" w:rsidR="00000000" w:rsidRPr="00000000">
        <w:rPr>
          <w:b w:val="1"/>
          <w:bCs w:val="1"/>
          <w:color w:val="1a1a1a"/>
          <w:sz w:val="34"/>
          <w:szCs w:val="34"/>
          <w:rtl w:val="0"/>
        </w:rPr>
        <w:t xml:space="preserve">TERMS &amp; CONDITIONS</w:t>
      </w:r>
      <w:r w:rsidDel="00000000" w:rsidR="00000000" w:rsidRPr="00000000">
        <w:rPr>
          <w:rtl w:val="0"/>
        </w:rPr>
      </w:r>
    </w:p>
    <w:p w:rsidR="00000000" w:rsidDel="00000000" w:rsidP="00000000" w:rsidRDefault="00000000" w:rsidRPr="00000000" w14:paraId="00000003">
      <w:pPr>
        <w:spacing w:after="120" w:before="260" w:lineRule="auto"/>
        <w:rPr/>
      </w:pPr>
      <w:r w:rsidDel="00000000" w:rsidR="00000000" w:rsidRPr="00000000">
        <w:rPr>
          <w:b w:val="1"/>
          <w:bCs w:val="1"/>
          <w:color w:val="1f3864"/>
          <w:sz w:val="24"/>
          <w:szCs w:val="24"/>
          <w:rtl w:val="0"/>
        </w:rPr>
        <w:t xml:space="preserve">Document Information &amp; Version History</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3700"/>
        <w:gridCol w:w="1800"/>
        <w:tblGridChange w:id="0">
          <w:tblGrid>
            <w:gridCol w:w="1600"/>
            <w:gridCol w:w="2200"/>
            <w:gridCol w:w="3700"/>
            <w:gridCol w:w="18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6">
            <w:pPr>
              <w:rPr/>
            </w:pPr>
            <w:r w:rsidDel="00000000" w:rsidR="00000000" w:rsidRPr="00000000">
              <w:rPr>
                <w:b w:val="0"/>
                <w:bCs w:val="0"/>
                <w:color w:val="222222"/>
                <w:sz w:val="20"/>
                <w:szCs w:val="20"/>
                <w:rtl w:val="0"/>
              </w:rPr>
              <w:t xml:space="preserve">Document Owner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7">
            <w:pPr>
              <w:rPr/>
            </w:pPr>
            <w:r w:rsidDel="00000000" w:rsidR="00000000" w:rsidRPr="00000000">
              <w:rPr>
                <w:b w:val="0"/>
                <w:bCs w:val="0"/>
                <w:color w:val="222222"/>
                <w:sz w:val="20"/>
                <w:szCs w:val="20"/>
                <w:rtl w:val="0"/>
              </w:rPr>
              <w:t xml:space="preserve">Legal Counsel, YashOrbit Technologies Private Limited</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8">
            <w:pPr>
              <w:rPr/>
            </w:pPr>
            <w:r w:rsidDel="00000000" w:rsidR="00000000" w:rsidRPr="00000000">
              <w:rPr>
                <w:b w:val="0"/>
                <w:bCs w:val="0"/>
                <w:color w:val="222222"/>
                <w:sz w:val="20"/>
                <w:szCs w:val="20"/>
                <w:rtl w:val="0"/>
              </w:rPr>
              <w:t xml:space="preserve">Effective Date</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9">
            <w:pPr>
              <w:rPr/>
            </w:pPr>
            <w:r w:rsidDel="00000000" w:rsidR="00000000" w:rsidRPr="00000000">
              <w:rPr>
                <w:b w:val="0"/>
                <w:bCs w:val="0"/>
                <w:color w:val="222222"/>
                <w:sz w:val="20"/>
                <w:szCs w:val="20"/>
                <w:rtl w:val="0"/>
              </w:rPr>
              <w:t xml:space="preserve">[DD Month YYYY]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A">
            <w:pPr>
              <w:rPr/>
            </w:pPr>
            <w:r w:rsidDel="00000000" w:rsidR="00000000" w:rsidRPr="00000000">
              <w:rPr>
                <w:b w:val="0"/>
                <w:bCs w:val="0"/>
                <w:color w:val="222222"/>
                <w:sz w:val="20"/>
                <w:szCs w:val="20"/>
                <w:rtl w:val="0"/>
              </w:rPr>
              <w:t xml:space="preserve">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B">
            <w:pPr>
              <w:rPr/>
            </w:pPr>
            <w:r w:rsidDel="00000000" w:rsidR="00000000" w:rsidRPr="00000000">
              <w:rPr>
                <w:b w:val="0"/>
                <w:bCs w:val="0"/>
                <w:color w:val="222222"/>
                <w:sz w:val="20"/>
                <w:szCs w:val="20"/>
                <w:rtl w:val="0"/>
              </w:rPr>
              <w:t xml:space="preserve">1.0</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C">
            <w:pPr>
              <w:rPr/>
            </w:pPr>
            <w:r w:rsidDel="00000000" w:rsidR="00000000" w:rsidRPr="00000000">
              <w:rPr>
                <w:b w:val="0"/>
                <w:bCs w:val="0"/>
                <w:color w:val="222222"/>
                <w:sz w:val="20"/>
                <w:szCs w:val="20"/>
                <w:rtl w:val="0"/>
              </w:rPr>
              <w:t xml:space="preserve">Applies To</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D">
            <w:pPr>
              <w:rPr/>
            </w:pPr>
            <w:r w:rsidDel="00000000" w:rsidR="00000000" w:rsidRPr="00000000">
              <w:rPr>
                <w:b w:val="0"/>
                <w:bCs w:val="0"/>
                <w:color w:val="222222"/>
                <w:sz w:val="20"/>
                <w:szCs w:val="20"/>
                <w:rtl w:val="0"/>
              </w:rPr>
              <w:t xml:space="preserve">yashorbit.com and any YashOrbit-operated digital platform</w:t>
            </w:r>
            <w:r w:rsidDel="00000000" w:rsidR="00000000" w:rsidRPr="00000000">
              <w:rPr>
                <w:rtl w:val="0"/>
              </w:rPr>
            </w:r>
          </w:p>
        </w:tc>
      </w:tr>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Change Summary</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2">
            <w:pPr>
              <w:rPr/>
            </w:pPr>
            <w:r w:rsidDel="00000000" w:rsidR="00000000" w:rsidRPr="00000000">
              <w:rPr>
                <w:b w:val="0"/>
                <w:bCs w:val="0"/>
                <w:color w:val="222222"/>
                <w:sz w:val="20"/>
                <w:szCs w:val="20"/>
                <w:rtl w:val="0"/>
              </w:rPr>
              <w:t xml:space="preserve">1.0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3">
            <w:pPr>
              <w:rPr/>
            </w:pPr>
            <w:r w:rsidDel="00000000" w:rsidR="00000000" w:rsidRPr="00000000">
              <w:rPr>
                <w:b w:val="0"/>
                <w:bCs w:val="0"/>
                <w:color w:val="222222"/>
                <w:sz w:val="20"/>
                <w:szCs w:val="20"/>
                <w:rtl w:val="0"/>
              </w:rPr>
              <w:t xml:space="preserve">[DD Month YYYY]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4">
            <w:pPr>
              <w:rPr/>
            </w:pPr>
            <w:r w:rsidDel="00000000" w:rsidR="00000000" w:rsidRPr="00000000">
              <w:rPr>
                <w:b w:val="0"/>
                <w:bCs w:val="0"/>
                <w:color w:val="222222"/>
                <w:sz w:val="20"/>
                <w:szCs w:val="20"/>
                <w:rtl w:val="0"/>
              </w:rPr>
              <w:t xml:space="preserve">Initial 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5">
            <w:pPr>
              <w:rPr/>
            </w:pPr>
            <w:r w:rsidDel="00000000" w:rsidR="00000000" w:rsidRPr="00000000">
              <w:rPr>
                <w:b w:val="0"/>
                <w:bCs w:val="0"/>
                <w:color w:val="222222"/>
                <w:sz w:val="20"/>
                <w:szCs w:val="20"/>
                <w:rtl w:val="0"/>
              </w:rPr>
              <w:t xml:space="preserve">[Name/Role]</w:t>
            </w:r>
            <w:r w:rsidDel="00000000" w:rsidR="00000000" w:rsidRPr="00000000">
              <w:rPr>
                <w:rtl w:val="0"/>
              </w:rPr>
            </w:r>
          </w:p>
        </w:tc>
      </w:tr>
    </w:tbl>
    <w:p w:rsidR="00000000" w:rsidDel="00000000" w:rsidP="00000000" w:rsidRDefault="00000000" w:rsidRPr="00000000" w14:paraId="00000016">
      <w:pPr>
        <w:spacing w:after="120" w:before="280" w:lineRule="auto"/>
        <w:rPr/>
      </w:pPr>
      <w:r w:rsidDel="00000000" w:rsidR="00000000" w:rsidRPr="00000000">
        <w:rPr>
          <w:b w:val="1"/>
          <w:bCs w:val="1"/>
          <w:color w:val="1f3864"/>
          <w:sz w:val="22"/>
          <w:szCs w:val="22"/>
          <w:rtl w:val="0"/>
        </w:rPr>
        <w:t xml:space="preserve">1. PURPOSE</w:t>
      </w:r>
      <w:r w:rsidDel="00000000" w:rsidR="00000000" w:rsidRPr="00000000">
        <w:rPr>
          <w:rtl w:val="0"/>
        </w:rPr>
      </w:r>
    </w:p>
    <w:p w:rsidR="00000000" w:rsidDel="00000000" w:rsidP="00000000" w:rsidRDefault="00000000" w:rsidRPr="00000000" w14:paraId="00000017">
      <w:pPr>
        <w:spacing w:after="130" w:line="300" w:lineRule="auto"/>
        <w:ind w:left="450" w:hanging="360"/>
        <w:jc w:val="both"/>
        <w:rPr/>
      </w:pPr>
      <w:r w:rsidDel="00000000" w:rsidR="00000000" w:rsidRPr="00000000">
        <w:rPr>
          <w:b w:val="1"/>
          <w:bCs w:val="1"/>
          <w:sz w:val="21"/>
          <w:szCs w:val="21"/>
          <w:rtl w:val="0"/>
        </w:rPr>
        <w:t xml:space="preserve">1.1</w:t>
      </w:r>
      <w:r w:rsidDel="00000000" w:rsidR="00000000" w:rsidRPr="00000000">
        <w:rPr>
          <w:sz w:val="21"/>
          <w:szCs w:val="21"/>
          <w:rtl w:val="0"/>
        </w:rPr>
        <w:t xml:space="preserve">These Terms &amp; Conditions ("Terms") govern your access to and use of the YashOrbit Technologies Private Limited ("YashOrbit," "we," "us") website and any related digital properties (together, the "Site"). By using the Site, you agree to these Terms.</w:t>
      </w:r>
      <w:r w:rsidDel="00000000" w:rsidR="00000000" w:rsidRPr="00000000">
        <w:rPr>
          <w:rtl w:val="0"/>
        </w:rPr>
      </w:r>
    </w:p>
    <w:p w:rsidR="00000000" w:rsidDel="00000000" w:rsidP="00000000" w:rsidRDefault="00000000" w:rsidRPr="00000000" w14:paraId="00000018">
      <w:pPr>
        <w:spacing w:after="120" w:before="280" w:lineRule="auto"/>
        <w:rPr/>
      </w:pPr>
      <w:r w:rsidDel="00000000" w:rsidR="00000000" w:rsidRPr="00000000">
        <w:rPr>
          <w:b w:val="1"/>
          <w:bCs w:val="1"/>
          <w:color w:val="1f3864"/>
          <w:sz w:val="22"/>
          <w:szCs w:val="22"/>
          <w:rtl w:val="0"/>
        </w:rPr>
        <w:t xml:space="preserve">2. SCOPE</w:t>
      </w:r>
      <w:r w:rsidDel="00000000" w:rsidR="00000000" w:rsidRPr="00000000">
        <w:rPr>
          <w:rtl w:val="0"/>
        </w:rPr>
      </w:r>
    </w:p>
    <w:p w:rsidR="00000000" w:rsidDel="00000000" w:rsidP="00000000" w:rsidRDefault="00000000" w:rsidRPr="00000000" w14:paraId="00000019">
      <w:pPr>
        <w:spacing w:after="130" w:line="300" w:lineRule="auto"/>
        <w:ind w:left="450" w:hanging="360"/>
        <w:jc w:val="both"/>
        <w:rPr/>
      </w:pPr>
      <w:r w:rsidDel="00000000" w:rsidR="00000000" w:rsidRPr="00000000">
        <w:rPr>
          <w:b w:val="1"/>
          <w:bCs w:val="1"/>
          <w:sz w:val="21"/>
          <w:szCs w:val="21"/>
          <w:rtl w:val="0"/>
        </w:rPr>
        <w:t xml:space="preserve">2.1</w:t>
      </w:r>
      <w:r w:rsidDel="00000000" w:rsidR="00000000" w:rsidRPr="00000000">
        <w:rPr>
          <w:sz w:val="21"/>
          <w:szCs w:val="21"/>
          <w:rtl w:val="0"/>
        </w:rPr>
        <w:t xml:space="preserve">These Terms govern general use of our Site. They do not govern the commercial terms of any specific project or engagement — those are set out in the applicable Client Service Agreement, Master Service Agreement, and Statement of Work executed with you separately.</w:t>
      </w:r>
      <w:r w:rsidDel="00000000" w:rsidR="00000000" w:rsidRPr="00000000">
        <w:rPr>
          <w:rtl w:val="0"/>
        </w:rPr>
      </w:r>
    </w:p>
    <w:p w:rsidR="00000000" w:rsidDel="00000000" w:rsidP="00000000" w:rsidRDefault="00000000" w:rsidRPr="00000000" w14:paraId="0000001A">
      <w:pPr>
        <w:spacing w:after="120" w:before="280" w:lineRule="auto"/>
        <w:rPr/>
      </w:pPr>
      <w:r w:rsidDel="00000000" w:rsidR="00000000" w:rsidRPr="00000000">
        <w:rPr>
          <w:b w:val="1"/>
          <w:bCs w:val="1"/>
          <w:color w:val="1f3864"/>
          <w:sz w:val="22"/>
          <w:szCs w:val="22"/>
          <w:rtl w:val="0"/>
        </w:rPr>
        <w:t xml:space="preserve">3. DEFINITIONS</w:t>
      </w:r>
      <w:r w:rsidDel="00000000" w:rsidR="00000000" w:rsidRPr="00000000">
        <w:rPr>
          <w:rtl w:val="0"/>
        </w:rPr>
      </w:r>
    </w:p>
    <w:p w:rsidR="00000000" w:rsidDel="00000000" w:rsidP="00000000" w:rsidRDefault="00000000" w:rsidRPr="00000000" w14:paraId="0000001B">
      <w:pPr>
        <w:spacing w:after="130" w:line="300" w:lineRule="auto"/>
        <w:ind w:left="450" w:hanging="360"/>
        <w:jc w:val="both"/>
        <w:rPr/>
      </w:pPr>
      <w:r w:rsidDel="00000000" w:rsidR="00000000" w:rsidRPr="00000000">
        <w:rPr>
          <w:b w:val="1"/>
          <w:bCs w:val="1"/>
          <w:sz w:val="21"/>
          <w:szCs w:val="21"/>
          <w:rtl w:val="0"/>
        </w:rPr>
        <w:t xml:space="preserve">3.1</w:t>
      </w:r>
      <w:r w:rsidDel="00000000" w:rsidR="00000000" w:rsidRPr="00000000">
        <w:rPr>
          <w:sz w:val="21"/>
          <w:szCs w:val="21"/>
          <w:rtl w:val="0"/>
        </w:rPr>
        <w:t xml:space="preserve">"User," "you," or "your" means anyone accessing or using the Site.</w:t>
      </w:r>
      <w:r w:rsidDel="00000000" w:rsidR="00000000" w:rsidRPr="00000000">
        <w:rPr>
          <w:rtl w:val="0"/>
        </w:rPr>
      </w:r>
    </w:p>
    <w:p w:rsidR="00000000" w:rsidDel="00000000" w:rsidP="00000000" w:rsidRDefault="00000000" w:rsidRPr="00000000" w14:paraId="0000001C">
      <w:pPr>
        <w:spacing w:after="130" w:line="300" w:lineRule="auto"/>
        <w:ind w:left="450" w:hanging="360"/>
        <w:jc w:val="both"/>
        <w:rPr/>
      </w:pPr>
      <w:r w:rsidDel="00000000" w:rsidR="00000000" w:rsidRPr="00000000">
        <w:rPr>
          <w:b w:val="1"/>
          <w:bCs w:val="1"/>
          <w:sz w:val="21"/>
          <w:szCs w:val="21"/>
          <w:rtl w:val="0"/>
        </w:rPr>
        <w:t xml:space="preserve">3.2</w:t>
      </w:r>
      <w:r w:rsidDel="00000000" w:rsidR="00000000" w:rsidRPr="00000000">
        <w:rPr>
          <w:sz w:val="21"/>
          <w:szCs w:val="21"/>
          <w:rtl w:val="0"/>
        </w:rPr>
        <w:t xml:space="preserve">"Content" means all text, graphics, logos, code, and material available on the Site.</w:t>
      </w:r>
      <w:r w:rsidDel="00000000" w:rsidR="00000000" w:rsidRPr="00000000">
        <w:rPr>
          <w:rtl w:val="0"/>
        </w:rPr>
      </w:r>
    </w:p>
    <w:p w:rsidR="00000000" w:rsidDel="00000000" w:rsidP="00000000" w:rsidRDefault="00000000" w:rsidRPr="00000000" w14:paraId="0000001D">
      <w:pPr>
        <w:spacing w:after="120" w:before="280" w:lineRule="auto"/>
        <w:rPr/>
      </w:pPr>
      <w:r w:rsidDel="00000000" w:rsidR="00000000" w:rsidRPr="00000000">
        <w:rPr>
          <w:b w:val="1"/>
          <w:bCs w:val="1"/>
          <w:color w:val="1f3864"/>
          <w:sz w:val="22"/>
          <w:szCs w:val="22"/>
          <w:rtl w:val="0"/>
        </w:rPr>
        <w:t xml:space="preserve">4. ELIGIBILITY</w:t>
      </w:r>
      <w:r w:rsidDel="00000000" w:rsidR="00000000" w:rsidRPr="00000000">
        <w:rPr>
          <w:rtl w:val="0"/>
        </w:rPr>
      </w:r>
    </w:p>
    <w:p w:rsidR="00000000" w:rsidDel="00000000" w:rsidP="00000000" w:rsidRDefault="00000000" w:rsidRPr="00000000" w14:paraId="0000001E">
      <w:pPr>
        <w:spacing w:after="130" w:line="300" w:lineRule="auto"/>
        <w:ind w:left="450" w:hanging="360"/>
        <w:jc w:val="both"/>
        <w:rPr/>
      </w:pPr>
      <w:r w:rsidDel="00000000" w:rsidR="00000000" w:rsidRPr="00000000">
        <w:rPr>
          <w:b w:val="1"/>
          <w:bCs w:val="1"/>
          <w:sz w:val="21"/>
          <w:szCs w:val="21"/>
          <w:rtl w:val="0"/>
        </w:rPr>
        <w:t xml:space="preserve">4.1</w:t>
      </w:r>
      <w:r w:rsidDel="00000000" w:rsidR="00000000" w:rsidRPr="00000000">
        <w:rPr>
          <w:sz w:val="21"/>
          <w:szCs w:val="21"/>
          <w:rtl w:val="0"/>
        </w:rPr>
        <w:t xml:space="preserve">You must be at least 18 years old, or accessing the Site under the supervision of a parent/guardian, and legally capable of entering a binding agreement under Indian law (Indian Contract Act, 1872) to use this Site for any transactional purpose.</w:t>
      </w:r>
      <w:r w:rsidDel="00000000" w:rsidR="00000000" w:rsidRPr="00000000">
        <w:rPr>
          <w:rtl w:val="0"/>
        </w:rPr>
      </w:r>
    </w:p>
    <w:p w:rsidR="00000000" w:rsidDel="00000000" w:rsidP="00000000" w:rsidRDefault="00000000" w:rsidRPr="00000000" w14:paraId="0000001F">
      <w:pPr>
        <w:spacing w:after="120" w:before="280" w:lineRule="auto"/>
        <w:rPr/>
      </w:pPr>
      <w:r w:rsidDel="00000000" w:rsidR="00000000" w:rsidRPr="00000000">
        <w:rPr>
          <w:b w:val="1"/>
          <w:bCs w:val="1"/>
          <w:color w:val="1f3864"/>
          <w:sz w:val="22"/>
          <w:szCs w:val="22"/>
          <w:rtl w:val="0"/>
        </w:rPr>
        <w:t xml:space="preserve">5. USE OF THE SITE</w:t>
      </w:r>
      <w:r w:rsidDel="00000000" w:rsidR="00000000" w:rsidRPr="00000000">
        <w:rPr>
          <w:rtl w:val="0"/>
        </w:rPr>
      </w:r>
    </w:p>
    <w:p w:rsidR="00000000" w:rsidDel="00000000" w:rsidP="00000000" w:rsidRDefault="00000000" w:rsidRPr="00000000" w14:paraId="00000020">
      <w:pPr>
        <w:spacing w:after="130" w:line="300" w:lineRule="auto"/>
        <w:ind w:left="450" w:hanging="360"/>
        <w:jc w:val="both"/>
        <w:rPr/>
      </w:pPr>
      <w:r w:rsidDel="00000000" w:rsidR="00000000" w:rsidRPr="00000000">
        <w:rPr>
          <w:b w:val="1"/>
          <w:bCs w:val="1"/>
          <w:sz w:val="21"/>
          <w:szCs w:val="21"/>
          <w:rtl w:val="0"/>
        </w:rPr>
        <w:t xml:space="preserve">5.1</w:t>
      </w:r>
      <w:r w:rsidDel="00000000" w:rsidR="00000000" w:rsidRPr="00000000">
        <w:rPr>
          <w:sz w:val="21"/>
          <w:szCs w:val="21"/>
          <w:rtl w:val="0"/>
        </w:rPr>
        <w:t xml:space="preserve">You may use the Site to learn about our services, contact us, and (where offered) access client-facing tools or portals we provide.</w:t>
      </w:r>
      <w:r w:rsidDel="00000000" w:rsidR="00000000" w:rsidRPr="00000000">
        <w:rPr>
          <w:rtl w:val="0"/>
        </w:rPr>
      </w:r>
    </w:p>
    <w:p w:rsidR="00000000" w:rsidDel="00000000" w:rsidP="00000000" w:rsidRDefault="00000000" w:rsidRPr="00000000" w14:paraId="00000021">
      <w:pPr>
        <w:spacing w:after="130" w:line="300" w:lineRule="auto"/>
        <w:ind w:left="450" w:hanging="360"/>
        <w:jc w:val="both"/>
        <w:rPr/>
      </w:pPr>
      <w:r w:rsidDel="00000000" w:rsidR="00000000" w:rsidRPr="00000000">
        <w:rPr>
          <w:b w:val="1"/>
          <w:bCs w:val="1"/>
          <w:sz w:val="21"/>
          <w:szCs w:val="21"/>
          <w:rtl w:val="0"/>
        </w:rPr>
        <w:t xml:space="preserve">5.2</w:t>
      </w:r>
      <w:r w:rsidDel="00000000" w:rsidR="00000000" w:rsidRPr="00000000">
        <w:rPr>
          <w:sz w:val="21"/>
          <w:szCs w:val="21"/>
          <w:rtl w:val="0"/>
        </w:rPr>
        <w:t xml:space="preserve">You agree to use the Site only for lawful purposes and in accordance with our Acceptable Use Policy, which is incorporated into these Terms by reference.</w:t>
      </w:r>
      <w:r w:rsidDel="00000000" w:rsidR="00000000" w:rsidRPr="00000000">
        <w:rPr>
          <w:rtl w:val="0"/>
        </w:rPr>
      </w:r>
    </w:p>
    <w:p w:rsidR="00000000" w:rsidDel="00000000" w:rsidP="00000000" w:rsidRDefault="00000000" w:rsidRPr="00000000" w14:paraId="00000022">
      <w:pPr>
        <w:spacing w:after="120" w:before="280" w:lineRule="auto"/>
        <w:rPr/>
      </w:pPr>
      <w:r w:rsidDel="00000000" w:rsidR="00000000" w:rsidRPr="00000000">
        <w:rPr>
          <w:b w:val="1"/>
          <w:bCs w:val="1"/>
          <w:color w:val="1f3864"/>
          <w:sz w:val="22"/>
          <w:szCs w:val="22"/>
          <w:rtl w:val="0"/>
        </w:rPr>
        <w:t xml:space="preserve">6. INTELLECTUAL PROPERTY RIGHTS</w:t>
      </w:r>
      <w:r w:rsidDel="00000000" w:rsidR="00000000" w:rsidRPr="00000000">
        <w:rPr>
          <w:rtl w:val="0"/>
        </w:rPr>
      </w:r>
    </w:p>
    <w:p w:rsidR="00000000" w:rsidDel="00000000" w:rsidP="00000000" w:rsidRDefault="00000000" w:rsidRPr="00000000" w14:paraId="00000023">
      <w:pPr>
        <w:spacing w:after="130" w:line="300" w:lineRule="auto"/>
        <w:ind w:left="450" w:hanging="360"/>
        <w:jc w:val="both"/>
        <w:rPr/>
      </w:pPr>
      <w:r w:rsidDel="00000000" w:rsidR="00000000" w:rsidRPr="00000000">
        <w:rPr>
          <w:b w:val="1"/>
          <w:bCs w:val="1"/>
          <w:sz w:val="21"/>
          <w:szCs w:val="21"/>
          <w:rtl w:val="0"/>
        </w:rPr>
        <w:t xml:space="preserve">6.1</w:t>
      </w:r>
      <w:r w:rsidDel="00000000" w:rsidR="00000000" w:rsidRPr="00000000">
        <w:rPr>
          <w:sz w:val="21"/>
          <w:szCs w:val="21"/>
          <w:rtl w:val="0"/>
        </w:rPr>
        <w:t xml:space="preserve">All Content on the Site, including our name, logo, and branding, is owned by or licensed to YashOrbit and protected under Indian and international intellectual property law. Nothing in these Terms transfers any ownership of that Content to you.</w:t>
      </w:r>
      <w:r w:rsidDel="00000000" w:rsidR="00000000" w:rsidRPr="00000000">
        <w:rPr>
          <w:rtl w:val="0"/>
        </w:rPr>
      </w:r>
    </w:p>
    <w:p w:rsidR="00000000" w:rsidDel="00000000" w:rsidP="00000000" w:rsidRDefault="00000000" w:rsidRPr="00000000" w14:paraId="00000024">
      <w:pPr>
        <w:spacing w:after="130" w:line="300" w:lineRule="auto"/>
        <w:ind w:left="450" w:hanging="360"/>
        <w:jc w:val="both"/>
        <w:rPr/>
      </w:pPr>
      <w:r w:rsidDel="00000000" w:rsidR="00000000" w:rsidRPr="00000000">
        <w:rPr>
          <w:b w:val="1"/>
          <w:bCs w:val="1"/>
          <w:sz w:val="21"/>
          <w:szCs w:val="21"/>
          <w:rtl w:val="0"/>
        </w:rPr>
        <w:t xml:space="preserve">6.2</w:t>
      </w:r>
      <w:r w:rsidDel="00000000" w:rsidR="00000000" w:rsidRPr="00000000">
        <w:rPr>
          <w:sz w:val="21"/>
          <w:szCs w:val="21"/>
          <w:rtl w:val="0"/>
        </w:rPr>
        <w:t xml:space="preserve">You may not copy, reproduce, distribute, or create derivative works from Site Content without our prior written consent, except as necessary for normal browsing use.</w:t>
      </w:r>
      <w:r w:rsidDel="00000000" w:rsidR="00000000" w:rsidRPr="00000000">
        <w:rPr>
          <w:rtl w:val="0"/>
        </w:rPr>
      </w:r>
    </w:p>
    <w:p w:rsidR="00000000" w:rsidDel="00000000" w:rsidP="00000000" w:rsidRDefault="00000000" w:rsidRPr="00000000" w14:paraId="00000025">
      <w:pPr>
        <w:spacing w:after="130" w:line="300" w:lineRule="auto"/>
        <w:ind w:left="450" w:hanging="360"/>
        <w:jc w:val="both"/>
        <w:rPr/>
      </w:pPr>
      <w:r w:rsidDel="00000000" w:rsidR="00000000" w:rsidRPr="00000000">
        <w:rPr>
          <w:b w:val="1"/>
          <w:bCs w:val="1"/>
          <w:sz w:val="21"/>
          <w:szCs w:val="21"/>
          <w:rtl w:val="0"/>
        </w:rPr>
        <w:t xml:space="preserve">6.3</w:t>
      </w:r>
      <w:r w:rsidDel="00000000" w:rsidR="00000000" w:rsidRPr="00000000">
        <w:rPr>
          <w:sz w:val="21"/>
          <w:szCs w:val="21"/>
          <w:rtl w:val="0"/>
        </w:rPr>
        <w:t xml:space="preserve">Any feedback or suggestions you provide about our Site or services may be used by us without obligation or compensation to you.</w:t>
      </w:r>
      <w:r w:rsidDel="00000000" w:rsidR="00000000" w:rsidRPr="00000000">
        <w:rPr>
          <w:rtl w:val="0"/>
        </w:rPr>
      </w:r>
    </w:p>
    <w:p w:rsidR="00000000" w:rsidDel="00000000" w:rsidP="00000000" w:rsidRDefault="00000000" w:rsidRPr="00000000" w14:paraId="00000026">
      <w:pPr>
        <w:spacing w:after="120" w:before="280" w:lineRule="auto"/>
        <w:rPr/>
      </w:pPr>
      <w:r w:rsidDel="00000000" w:rsidR="00000000" w:rsidRPr="00000000">
        <w:rPr>
          <w:b w:val="1"/>
          <w:bCs w:val="1"/>
          <w:color w:val="1f3864"/>
          <w:sz w:val="22"/>
          <w:szCs w:val="22"/>
          <w:rtl w:val="0"/>
        </w:rPr>
        <w:t xml:space="preserve">7. ACCOUNTS</w:t>
      </w:r>
      <w:r w:rsidDel="00000000" w:rsidR="00000000" w:rsidRPr="00000000">
        <w:rPr>
          <w:rtl w:val="0"/>
        </w:rPr>
      </w:r>
    </w:p>
    <w:p w:rsidR="00000000" w:rsidDel="00000000" w:rsidP="00000000" w:rsidRDefault="00000000" w:rsidRPr="00000000" w14:paraId="00000027">
      <w:pPr>
        <w:spacing w:after="130" w:line="300" w:lineRule="auto"/>
        <w:ind w:left="450" w:hanging="360"/>
        <w:jc w:val="both"/>
        <w:rPr/>
      </w:pPr>
      <w:r w:rsidDel="00000000" w:rsidR="00000000" w:rsidRPr="00000000">
        <w:rPr>
          <w:b w:val="1"/>
          <w:bCs w:val="1"/>
          <w:sz w:val="21"/>
          <w:szCs w:val="21"/>
          <w:rtl w:val="0"/>
        </w:rPr>
        <w:t xml:space="preserve">7.1</w:t>
      </w:r>
      <w:r w:rsidDel="00000000" w:rsidR="00000000" w:rsidRPr="00000000">
        <w:rPr>
          <w:sz w:val="21"/>
          <w:szCs w:val="21"/>
          <w:rtl w:val="0"/>
        </w:rPr>
        <w:t xml:space="preserve">If the Site offers account creation (e.g., a client portal), you are responsible for maintaining the confidentiality of your login credentials and for all activity under your account.</w:t>
      </w:r>
      <w:r w:rsidDel="00000000" w:rsidR="00000000" w:rsidRPr="00000000">
        <w:rPr>
          <w:rtl w:val="0"/>
        </w:rPr>
      </w:r>
    </w:p>
    <w:p w:rsidR="00000000" w:rsidDel="00000000" w:rsidP="00000000" w:rsidRDefault="00000000" w:rsidRPr="00000000" w14:paraId="00000028">
      <w:pPr>
        <w:spacing w:after="130" w:line="300" w:lineRule="auto"/>
        <w:ind w:left="450" w:hanging="360"/>
        <w:jc w:val="both"/>
        <w:rPr/>
      </w:pPr>
      <w:r w:rsidDel="00000000" w:rsidR="00000000" w:rsidRPr="00000000">
        <w:rPr>
          <w:b w:val="1"/>
          <w:bCs w:val="1"/>
          <w:sz w:val="21"/>
          <w:szCs w:val="21"/>
          <w:rtl w:val="0"/>
        </w:rPr>
        <w:t xml:space="preserve">7.2</w:t>
      </w:r>
      <w:r w:rsidDel="00000000" w:rsidR="00000000" w:rsidRPr="00000000">
        <w:rPr>
          <w:sz w:val="21"/>
          <w:szCs w:val="21"/>
          <w:rtl w:val="0"/>
        </w:rPr>
        <w:t xml:space="preserve">Notify us immediately at security@yashorbit.com if you suspect unauthorized access to your account.</w:t>
      </w:r>
      <w:r w:rsidDel="00000000" w:rsidR="00000000" w:rsidRPr="00000000">
        <w:rPr>
          <w:rtl w:val="0"/>
        </w:rPr>
      </w:r>
    </w:p>
    <w:p w:rsidR="00000000" w:rsidDel="00000000" w:rsidP="00000000" w:rsidRDefault="00000000" w:rsidRPr="00000000" w14:paraId="00000029">
      <w:pPr>
        <w:spacing w:after="120" w:before="280" w:lineRule="auto"/>
        <w:rPr/>
      </w:pPr>
      <w:r w:rsidDel="00000000" w:rsidR="00000000" w:rsidRPr="00000000">
        <w:rPr>
          <w:b w:val="1"/>
          <w:bCs w:val="1"/>
          <w:color w:val="1f3864"/>
          <w:sz w:val="22"/>
          <w:szCs w:val="22"/>
          <w:rtl w:val="0"/>
        </w:rPr>
        <w:t xml:space="preserve">8. PAYMENT &amp; COMMERCIAL TERMS</w:t>
      </w:r>
      <w:r w:rsidDel="00000000" w:rsidR="00000000" w:rsidRPr="00000000">
        <w:rPr>
          <w:rtl w:val="0"/>
        </w:rPr>
      </w:r>
    </w:p>
    <w:p w:rsidR="00000000" w:rsidDel="00000000" w:rsidP="00000000" w:rsidRDefault="00000000" w:rsidRPr="00000000" w14:paraId="0000002A">
      <w:pPr>
        <w:spacing w:after="130" w:line="300" w:lineRule="auto"/>
        <w:ind w:left="450" w:hanging="360"/>
        <w:jc w:val="both"/>
        <w:rPr/>
      </w:pPr>
      <w:r w:rsidDel="00000000" w:rsidR="00000000" w:rsidRPr="00000000">
        <w:rPr>
          <w:b w:val="1"/>
          <w:bCs w:val="1"/>
          <w:sz w:val="21"/>
          <w:szCs w:val="21"/>
          <w:rtl w:val="0"/>
        </w:rPr>
        <w:t xml:space="preserve">8.1</w:t>
      </w:r>
      <w:r w:rsidDel="00000000" w:rsidR="00000000" w:rsidRPr="00000000">
        <w:rPr>
          <w:sz w:val="21"/>
          <w:szCs w:val="21"/>
          <w:rtl w:val="0"/>
        </w:rPr>
        <w:t xml:space="preserve">The Site itself does not process payments for our core software development or consulting services — those are governed by the commercial terms in your Client Service Agreement, MSA, and SOW.</w:t>
      </w:r>
      <w:r w:rsidDel="00000000" w:rsidR="00000000" w:rsidRPr="00000000">
        <w:rPr>
          <w:rtl w:val="0"/>
        </w:rPr>
      </w:r>
    </w:p>
    <w:p w:rsidR="00000000" w:rsidDel="00000000" w:rsidP="00000000" w:rsidRDefault="00000000" w:rsidRPr="00000000" w14:paraId="0000002B">
      <w:pPr>
        <w:spacing w:after="130" w:line="300" w:lineRule="auto"/>
        <w:ind w:left="450" w:hanging="360"/>
        <w:jc w:val="both"/>
        <w:rPr/>
      </w:pPr>
      <w:r w:rsidDel="00000000" w:rsidR="00000000" w:rsidRPr="00000000">
        <w:rPr>
          <w:b w:val="1"/>
          <w:bCs w:val="1"/>
          <w:sz w:val="21"/>
          <w:szCs w:val="21"/>
          <w:rtl w:val="0"/>
        </w:rPr>
        <w:t xml:space="preserve">8.2</w:t>
      </w:r>
      <w:r w:rsidDel="00000000" w:rsidR="00000000" w:rsidRPr="00000000">
        <w:rPr>
          <w:sz w:val="21"/>
          <w:szCs w:val="21"/>
          <w:rtl w:val="0"/>
        </w:rPr>
        <w:t xml:space="preserve">Where the Site offers any direct payment feature (e.g., for a training course or digital product), the applicable price, currency, and payment method will be clearly displayed before you complete a purchase, and our Refund &amp; Cancellation Policy will apply.</w:t>
      </w:r>
      <w:r w:rsidDel="00000000" w:rsidR="00000000" w:rsidRPr="00000000">
        <w:rPr>
          <w:rtl w:val="0"/>
        </w:rPr>
      </w:r>
    </w:p>
    <w:p w:rsidR="00000000" w:rsidDel="00000000" w:rsidP="00000000" w:rsidRDefault="00000000" w:rsidRPr="00000000" w14:paraId="0000002C">
      <w:pPr>
        <w:spacing w:after="120" w:before="280" w:lineRule="auto"/>
        <w:rPr/>
      </w:pPr>
      <w:r w:rsidDel="00000000" w:rsidR="00000000" w:rsidRPr="00000000">
        <w:rPr>
          <w:b w:val="1"/>
          <w:bCs w:val="1"/>
          <w:color w:val="1f3864"/>
          <w:sz w:val="22"/>
          <w:szCs w:val="22"/>
          <w:rtl w:val="0"/>
        </w:rPr>
        <w:t xml:space="preserve">9. CONFIDENTIALITY</w:t>
      </w:r>
      <w:r w:rsidDel="00000000" w:rsidR="00000000" w:rsidRPr="00000000">
        <w:rPr>
          <w:rtl w:val="0"/>
        </w:rPr>
      </w:r>
    </w:p>
    <w:p w:rsidR="00000000" w:rsidDel="00000000" w:rsidP="00000000" w:rsidRDefault="00000000" w:rsidRPr="00000000" w14:paraId="0000002D">
      <w:pPr>
        <w:spacing w:after="130" w:line="300" w:lineRule="auto"/>
        <w:ind w:left="450" w:hanging="360"/>
        <w:jc w:val="both"/>
        <w:rPr/>
      </w:pPr>
      <w:r w:rsidDel="00000000" w:rsidR="00000000" w:rsidRPr="00000000">
        <w:rPr>
          <w:b w:val="1"/>
          <w:bCs w:val="1"/>
          <w:sz w:val="21"/>
          <w:szCs w:val="21"/>
          <w:rtl w:val="0"/>
        </w:rPr>
        <w:t xml:space="preserve">9.1</w:t>
      </w:r>
      <w:r w:rsidDel="00000000" w:rsidR="00000000" w:rsidRPr="00000000">
        <w:rPr>
          <w:sz w:val="21"/>
          <w:szCs w:val="21"/>
          <w:rtl w:val="0"/>
        </w:rPr>
        <w:t xml:space="preserve">Any confidential information exchanged as part of a business relationship with us is governed by the Mutual NDA or the confidentiality clauses in your Client Service Agreement — not by these general Terms.</w:t>
      </w:r>
      <w:r w:rsidDel="00000000" w:rsidR="00000000" w:rsidRPr="00000000">
        <w:rPr>
          <w:rtl w:val="0"/>
        </w:rPr>
      </w:r>
    </w:p>
    <w:p w:rsidR="00000000" w:rsidDel="00000000" w:rsidP="00000000" w:rsidRDefault="00000000" w:rsidRPr="00000000" w14:paraId="0000002E">
      <w:pPr>
        <w:spacing w:after="120" w:before="280" w:lineRule="auto"/>
        <w:rPr/>
      </w:pPr>
      <w:r w:rsidDel="00000000" w:rsidR="00000000" w:rsidRPr="00000000">
        <w:rPr>
          <w:b w:val="1"/>
          <w:bCs w:val="1"/>
          <w:color w:val="1f3864"/>
          <w:sz w:val="22"/>
          <w:szCs w:val="22"/>
          <w:rtl w:val="0"/>
        </w:rPr>
        <w:t xml:space="preserve">10. DATA PRIVACY &amp; SECURITY</w:t>
      </w:r>
      <w:r w:rsidDel="00000000" w:rsidR="00000000" w:rsidRPr="00000000">
        <w:rPr>
          <w:rtl w:val="0"/>
        </w:rPr>
      </w:r>
    </w:p>
    <w:p w:rsidR="00000000" w:rsidDel="00000000" w:rsidP="00000000" w:rsidRDefault="00000000" w:rsidRPr="00000000" w14:paraId="0000002F">
      <w:pPr>
        <w:spacing w:after="130" w:line="300" w:lineRule="auto"/>
        <w:ind w:left="450" w:hanging="360"/>
        <w:jc w:val="both"/>
        <w:rPr/>
      </w:pPr>
      <w:r w:rsidDel="00000000" w:rsidR="00000000" w:rsidRPr="00000000">
        <w:rPr>
          <w:b w:val="1"/>
          <w:bCs w:val="1"/>
          <w:sz w:val="21"/>
          <w:szCs w:val="21"/>
          <w:rtl w:val="0"/>
        </w:rPr>
        <w:t xml:space="preserve">10.1</w:t>
      </w:r>
      <w:r w:rsidDel="00000000" w:rsidR="00000000" w:rsidRPr="00000000">
        <w:rPr>
          <w:sz w:val="21"/>
          <w:szCs w:val="21"/>
          <w:rtl w:val="0"/>
        </w:rPr>
        <w:t xml:space="preserve">Our collection and use of personal data through the Site is governed by our Privacy Policy and Cookie Policy, incorporated into these Terms by reference.</w:t>
      </w:r>
      <w:r w:rsidDel="00000000" w:rsidR="00000000" w:rsidRPr="00000000">
        <w:rPr>
          <w:rtl w:val="0"/>
        </w:rPr>
      </w:r>
    </w:p>
    <w:p w:rsidR="00000000" w:rsidDel="00000000" w:rsidP="00000000" w:rsidRDefault="00000000" w:rsidRPr="00000000" w14:paraId="00000030">
      <w:pPr>
        <w:spacing w:after="120" w:before="280" w:lineRule="auto"/>
        <w:rPr/>
      </w:pPr>
      <w:r w:rsidDel="00000000" w:rsidR="00000000" w:rsidRPr="00000000">
        <w:rPr>
          <w:b w:val="1"/>
          <w:bCs w:val="1"/>
          <w:color w:val="1f3864"/>
          <w:sz w:val="22"/>
          <w:szCs w:val="22"/>
          <w:rtl w:val="0"/>
        </w:rPr>
        <w:t xml:space="preserve">11. COMPLIANCE REQUIREMENTS</w:t>
      </w:r>
      <w:r w:rsidDel="00000000" w:rsidR="00000000" w:rsidRPr="00000000">
        <w:rPr>
          <w:rtl w:val="0"/>
        </w:rPr>
      </w:r>
    </w:p>
    <w:p w:rsidR="00000000" w:rsidDel="00000000" w:rsidP="00000000" w:rsidRDefault="00000000" w:rsidRPr="00000000" w14:paraId="00000031">
      <w:pPr>
        <w:spacing w:after="130" w:line="300" w:lineRule="auto"/>
        <w:ind w:left="450" w:hanging="360"/>
        <w:jc w:val="both"/>
        <w:rPr/>
      </w:pPr>
      <w:r w:rsidDel="00000000" w:rsidR="00000000" w:rsidRPr="00000000">
        <w:rPr>
          <w:b w:val="1"/>
          <w:bCs w:val="1"/>
          <w:sz w:val="21"/>
          <w:szCs w:val="21"/>
          <w:rtl w:val="0"/>
        </w:rPr>
        <w:t xml:space="preserve">11.1</w:t>
      </w:r>
      <w:r w:rsidDel="00000000" w:rsidR="00000000" w:rsidRPr="00000000">
        <w:rPr>
          <w:sz w:val="21"/>
          <w:szCs w:val="21"/>
          <w:rtl w:val="0"/>
        </w:rPr>
        <w:t xml:space="preserve">These Terms are governed by and intended to comply with the Information Technology Act, 2000, the Indian Contract Act, 1872, and the Consumer Protection Act, 2019, to the extent applicable to our digital operations.</w:t>
      </w:r>
      <w:r w:rsidDel="00000000" w:rsidR="00000000" w:rsidRPr="00000000">
        <w:rPr>
          <w:rtl w:val="0"/>
        </w:rPr>
      </w:r>
    </w:p>
    <w:p w:rsidR="00000000" w:rsidDel="00000000" w:rsidP="00000000" w:rsidRDefault="00000000" w:rsidRPr="00000000" w14:paraId="00000032">
      <w:pPr>
        <w:spacing w:after="120" w:before="280" w:lineRule="auto"/>
        <w:rPr/>
      </w:pPr>
      <w:r w:rsidDel="00000000" w:rsidR="00000000" w:rsidRPr="00000000">
        <w:rPr>
          <w:b w:val="1"/>
          <w:bCs w:val="1"/>
          <w:color w:val="1f3864"/>
          <w:sz w:val="22"/>
          <w:szCs w:val="22"/>
          <w:rtl w:val="0"/>
        </w:rPr>
        <w:t xml:space="preserve">12. WARRANTIES &amp; DISCLAIMERS</w:t>
      </w:r>
      <w:r w:rsidDel="00000000" w:rsidR="00000000" w:rsidRPr="00000000">
        <w:rPr>
          <w:rtl w:val="0"/>
        </w:rPr>
      </w:r>
    </w:p>
    <w:p w:rsidR="00000000" w:rsidDel="00000000" w:rsidP="00000000" w:rsidRDefault="00000000" w:rsidRPr="00000000" w14:paraId="00000033">
      <w:pPr>
        <w:spacing w:after="130" w:line="300" w:lineRule="auto"/>
        <w:ind w:left="450" w:hanging="360"/>
        <w:jc w:val="both"/>
        <w:rPr/>
      </w:pPr>
      <w:r w:rsidDel="00000000" w:rsidR="00000000" w:rsidRPr="00000000">
        <w:rPr>
          <w:b w:val="1"/>
          <w:bCs w:val="1"/>
          <w:sz w:val="21"/>
          <w:szCs w:val="21"/>
          <w:rtl w:val="0"/>
        </w:rPr>
        <w:t xml:space="preserve">12.1</w:t>
      </w:r>
      <w:r w:rsidDel="00000000" w:rsidR="00000000" w:rsidRPr="00000000">
        <w:rPr>
          <w:sz w:val="21"/>
          <w:szCs w:val="21"/>
          <w:rtl w:val="0"/>
        </w:rPr>
        <w:t xml:space="preserve">The Site and its Content are provided "as is" and "as available." We do not warrant that the Site will be uninterrupted, error-free, or free of harmful components, though we take reasonable steps to ensure it is.</w:t>
      </w:r>
      <w:r w:rsidDel="00000000" w:rsidR="00000000" w:rsidRPr="00000000">
        <w:rPr>
          <w:rtl w:val="0"/>
        </w:rPr>
      </w:r>
    </w:p>
    <w:p w:rsidR="00000000" w:rsidDel="00000000" w:rsidP="00000000" w:rsidRDefault="00000000" w:rsidRPr="00000000" w14:paraId="00000034">
      <w:pPr>
        <w:spacing w:after="130" w:line="300" w:lineRule="auto"/>
        <w:ind w:left="450" w:hanging="360"/>
        <w:jc w:val="both"/>
        <w:rPr/>
      </w:pPr>
      <w:r w:rsidDel="00000000" w:rsidR="00000000" w:rsidRPr="00000000">
        <w:rPr>
          <w:b w:val="1"/>
          <w:bCs w:val="1"/>
          <w:sz w:val="21"/>
          <w:szCs w:val="21"/>
          <w:rtl w:val="0"/>
        </w:rPr>
        <w:t xml:space="preserve">12.2</w:t>
      </w:r>
      <w:r w:rsidDel="00000000" w:rsidR="00000000" w:rsidRPr="00000000">
        <w:rPr>
          <w:sz w:val="21"/>
          <w:szCs w:val="21"/>
          <w:rtl w:val="0"/>
        </w:rPr>
        <w:t xml:space="preserve">Nothing on the Site constitutes professional, legal, or financial advice. Any technical information shared is for general informational purposes only.</w:t>
      </w:r>
      <w:r w:rsidDel="00000000" w:rsidR="00000000" w:rsidRPr="00000000">
        <w:rPr>
          <w:rtl w:val="0"/>
        </w:rPr>
      </w:r>
    </w:p>
    <w:p w:rsidR="00000000" w:rsidDel="00000000" w:rsidP="00000000" w:rsidRDefault="00000000" w:rsidRPr="00000000" w14:paraId="00000035">
      <w:pPr>
        <w:spacing w:after="120" w:before="280" w:lineRule="auto"/>
        <w:rPr/>
      </w:pPr>
      <w:r w:rsidDel="00000000" w:rsidR="00000000" w:rsidRPr="00000000">
        <w:rPr>
          <w:b w:val="1"/>
          <w:bCs w:val="1"/>
          <w:color w:val="1f3864"/>
          <w:sz w:val="22"/>
          <w:szCs w:val="22"/>
          <w:rtl w:val="0"/>
        </w:rPr>
        <w:t xml:space="preserve">13. LIMITATION OF LIABILITY</w:t>
      </w:r>
      <w:r w:rsidDel="00000000" w:rsidR="00000000" w:rsidRPr="00000000">
        <w:rPr>
          <w:rtl w:val="0"/>
        </w:rPr>
      </w:r>
    </w:p>
    <w:p w:rsidR="00000000" w:rsidDel="00000000" w:rsidP="00000000" w:rsidRDefault="00000000" w:rsidRPr="00000000" w14:paraId="00000036">
      <w:pPr>
        <w:spacing w:after="130" w:line="300" w:lineRule="auto"/>
        <w:ind w:left="450" w:hanging="360"/>
        <w:jc w:val="both"/>
        <w:rPr/>
      </w:pPr>
      <w:r w:rsidDel="00000000" w:rsidR="00000000" w:rsidRPr="00000000">
        <w:rPr>
          <w:b w:val="1"/>
          <w:bCs w:val="1"/>
          <w:sz w:val="21"/>
          <w:szCs w:val="21"/>
          <w:rtl w:val="0"/>
        </w:rPr>
        <w:t xml:space="preserve">13.1</w:t>
      </w:r>
      <w:r w:rsidDel="00000000" w:rsidR="00000000" w:rsidRPr="00000000">
        <w:rPr>
          <w:sz w:val="21"/>
          <w:szCs w:val="21"/>
          <w:rtl w:val="0"/>
        </w:rPr>
        <w:t xml:space="preserve">To the maximum extent permitted by law, YashOrbit shall not be liable for any indirect, incidental, special, or consequential damages arising from your use of the Site.</w:t>
      </w:r>
      <w:r w:rsidDel="00000000" w:rsidR="00000000" w:rsidRPr="00000000">
        <w:rPr>
          <w:rtl w:val="0"/>
        </w:rPr>
      </w:r>
    </w:p>
    <w:p w:rsidR="00000000" w:rsidDel="00000000" w:rsidP="00000000" w:rsidRDefault="00000000" w:rsidRPr="00000000" w14:paraId="00000037">
      <w:pPr>
        <w:spacing w:after="130" w:line="300" w:lineRule="auto"/>
        <w:ind w:left="450" w:hanging="360"/>
        <w:jc w:val="both"/>
        <w:rPr/>
      </w:pPr>
      <w:r w:rsidDel="00000000" w:rsidR="00000000" w:rsidRPr="00000000">
        <w:rPr>
          <w:b w:val="1"/>
          <w:bCs w:val="1"/>
          <w:sz w:val="21"/>
          <w:szCs w:val="21"/>
          <w:rtl w:val="0"/>
        </w:rPr>
        <w:t xml:space="preserve">13.2</w:t>
      </w:r>
      <w:r w:rsidDel="00000000" w:rsidR="00000000" w:rsidRPr="00000000">
        <w:rPr>
          <w:sz w:val="21"/>
          <w:szCs w:val="21"/>
          <w:rtl w:val="0"/>
        </w:rPr>
        <w:t xml:space="preserve">Nothing in these Terms limits liability for fraud, gross negligence, or any liability that cannot be excluded under applicable Indian law.</w:t>
      </w:r>
      <w:r w:rsidDel="00000000" w:rsidR="00000000" w:rsidRPr="00000000">
        <w:rPr>
          <w:rtl w:val="0"/>
        </w:rPr>
      </w:r>
    </w:p>
    <w:p w:rsidR="00000000" w:rsidDel="00000000" w:rsidP="00000000" w:rsidRDefault="00000000" w:rsidRPr="00000000" w14:paraId="00000038">
      <w:pPr>
        <w:spacing w:after="120" w:before="280" w:lineRule="auto"/>
        <w:rPr/>
      </w:pPr>
      <w:r w:rsidDel="00000000" w:rsidR="00000000" w:rsidRPr="00000000">
        <w:rPr>
          <w:b w:val="1"/>
          <w:bCs w:val="1"/>
          <w:color w:val="1f3864"/>
          <w:sz w:val="22"/>
          <w:szCs w:val="22"/>
          <w:rtl w:val="0"/>
        </w:rPr>
        <w:t xml:space="preserve">14. INDEMNIFICATION</w:t>
      </w:r>
      <w:r w:rsidDel="00000000" w:rsidR="00000000" w:rsidRPr="00000000">
        <w:rPr>
          <w:rtl w:val="0"/>
        </w:rPr>
      </w:r>
    </w:p>
    <w:p w:rsidR="00000000" w:rsidDel="00000000" w:rsidP="00000000" w:rsidRDefault="00000000" w:rsidRPr="00000000" w14:paraId="00000039">
      <w:pPr>
        <w:spacing w:after="130" w:line="300" w:lineRule="auto"/>
        <w:ind w:left="450" w:hanging="360"/>
        <w:jc w:val="both"/>
        <w:rPr/>
      </w:pPr>
      <w:r w:rsidDel="00000000" w:rsidR="00000000" w:rsidRPr="00000000">
        <w:rPr>
          <w:b w:val="1"/>
          <w:bCs w:val="1"/>
          <w:sz w:val="21"/>
          <w:szCs w:val="21"/>
          <w:rtl w:val="0"/>
        </w:rPr>
        <w:t xml:space="preserve">14.1</w:t>
      </w:r>
      <w:r w:rsidDel="00000000" w:rsidR="00000000" w:rsidRPr="00000000">
        <w:rPr>
          <w:sz w:val="21"/>
          <w:szCs w:val="21"/>
          <w:rtl w:val="0"/>
        </w:rPr>
        <w:t xml:space="preserve">You agree to indemnify and hold YashOrbit harmless from any claim, loss, or damage arising from your misuse of the Site or violation of these Terms.</w:t>
      </w:r>
      <w:r w:rsidDel="00000000" w:rsidR="00000000" w:rsidRPr="00000000">
        <w:rPr>
          <w:rtl w:val="0"/>
        </w:rPr>
      </w:r>
    </w:p>
    <w:p w:rsidR="00000000" w:rsidDel="00000000" w:rsidP="00000000" w:rsidRDefault="00000000" w:rsidRPr="00000000" w14:paraId="0000003A">
      <w:pPr>
        <w:spacing w:after="120" w:before="280" w:lineRule="auto"/>
        <w:rPr/>
      </w:pPr>
      <w:r w:rsidDel="00000000" w:rsidR="00000000" w:rsidRPr="00000000">
        <w:rPr>
          <w:b w:val="1"/>
          <w:bCs w:val="1"/>
          <w:color w:val="1f3864"/>
          <w:sz w:val="22"/>
          <w:szCs w:val="22"/>
          <w:rtl w:val="0"/>
        </w:rPr>
        <w:t xml:space="preserve">15. THIRD-PARTY LINKS</w:t>
      </w:r>
      <w:r w:rsidDel="00000000" w:rsidR="00000000" w:rsidRPr="00000000">
        <w:rPr>
          <w:rtl w:val="0"/>
        </w:rPr>
      </w:r>
    </w:p>
    <w:p w:rsidR="00000000" w:rsidDel="00000000" w:rsidP="00000000" w:rsidRDefault="00000000" w:rsidRPr="00000000" w14:paraId="0000003B">
      <w:pPr>
        <w:spacing w:after="130" w:line="300" w:lineRule="auto"/>
        <w:ind w:left="450" w:hanging="360"/>
        <w:jc w:val="both"/>
        <w:rPr/>
      </w:pPr>
      <w:r w:rsidDel="00000000" w:rsidR="00000000" w:rsidRPr="00000000">
        <w:rPr>
          <w:b w:val="1"/>
          <w:bCs w:val="1"/>
          <w:sz w:val="21"/>
          <w:szCs w:val="21"/>
          <w:rtl w:val="0"/>
        </w:rPr>
        <w:t xml:space="preserve">15.1</w:t>
      </w:r>
      <w:r w:rsidDel="00000000" w:rsidR="00000000" w:rsidRPr="00000000">
        <w:rPr>
          <w:sz w:val="21"/>
          <w:szCs w:val="21"/>
          <w:rtl w:val="0"/>
        </w:rPr>
        <w:t xml:space="preserve">The Site may contain links to third-party websites. We do not endorse and are not responsible for the content or practices of those sites.</w:t>
      </w:r>
      <w:r w:rsidDel="00000000" w:rsidR="00000000" w:rsidRPr="00000000">
        <w:rPr>
          <w:rtl w:val="0"/>
        </w:rPr>
      </w:r>
    </w:p>
    <w:p w:rsidR="00000000" w:rsidDel="00000000" w:rsidP="00000000" w:rsidRDefault="00000000" w:rsidRPr="00000000" w14:paraId="0000003C">
      <w:pPr>
        <w:spacing w:after="120" w:before="280" w:lineRule="auto"/>
        <w:rPr/>
      </w:pPr>
      <w:r w:rsidDel="00000000" w:rsidR="00000000" w:rsidRPr="00000000">
        <w:rPr>
          <w:b w:val="1"/>
          <w:bCs w:val="1"/>
          <w:color w:val="1f3864"/>
          <w:sz w:val="22"/>
          <w:szCs w:val="22"/>
          <w:rtl w:val="0"/>
        </w:rPr>
        <w:t xml:space="preserve">16. TERM &amp; TERMINATION</w:t>
      </w:r>
      <w:r w:rsidDel="00000000" w:rsidR="00000000" w:rsidRPr="00000000">
        <w:rPr>
          <w:rtl w:val="0"/>
        </w:rPr>
      </w:r>
    </w:p>
    <w:p w:rsidR="00000000" w:rsidDel="00000000" w:rsidP="00000000" w:rsidRDefault="00000000" w:rsidRPr="00000000" w14:paraId="0000003D">
      <w:pPr>
        <w:spacing w:after="130" w:line="300" w:lineRule="auto"/>
        <w:ind w:left="450" w:hanging="360"/>
        <w:jc w:val="both"/>
        <w:rPr/>
      </w:pPr>
      <w:r w:rsidDel="00000000" w:rsidR="00000000" w:rsidRPr="00000000">
        <w:rPr>
          <w:b w:val="1"/>
          <w:bCs w:val="1"/>
          <w:sz w:val="21"/>
          <w:szCs w:val="21"/>
          <w:rtl w:val="0"/>
        </w:rPr>
        <w:t xml:space="preserve">16.1</w:t>
      </w:r>
      <w:r w:rsidDel="00000000" w:rsidR="00000000" w:rsidRPr="00000000">
        <w:rPr>
          <w:sz w:val="21"/>
          <w:szCs w:val="21"/>
          <w:rtl w:val="0"/>
        </w:rPr>
        <w:t xml:space="preserve">These Terms remain in effect for as long as you use the Site. We may suspend or restrict your access to the Site at our discretion, particularly in the event of a violation of these Terms or the Acceptable Use Policy.</w:t>
      </w:r>
      <w:r w:rsidDel="00000000" w:rsidR="00000000" w:rsidRPr="00000000">
        <w:rPr>
          <w:rtl w:val="0"/>
        </w:rPr>
      </w:r>
    </w:p>
    <w:p w:rsidR="00000000" w:rsidDel="00000000" w:rsidP="00000000" w:rsidRDefault="00000000" w:rsidRPr="00000000" w14:paraId="0000003E">
      <w:pPr>
        <w:spacing w:after="120" w:before="280" w:lineRule="auto"/>
        <w:rPr/>
      </w:pPr>
      <w:r w:rsidDel="00000000" w:rsidR="00000000" w:rsidRPr="00000000">
        <w:rPr>
          <w:b w:val="1"/>
          <w:bCs w:val="1"/>
          <w:color w:val="1f3864"/>
          <w:sz w:val="22"/>
          <w:szCs w:val="22"/>
          <w:rtl w:val="0"/>
        </w:rPr>
        <w:t xml:space="preserve">17. GOVERNING LAW &amp; JURISDICTION</w:t>
      </w:r>
      <w:r w:rsidDel="00000000" w:rsidR="00000000" w:rsidRPr="00000000">
        <w:rPr>
          <w:rtl w:val="0"/>
        </w:rPr>
      </w:r>
    </w:p>
    <w:p w:rsidR="00000000" w:rsidDel="00000000" w:rsidP="00000000" w:rsidRDefault="00000000" w:rsidRPr="00000000" w14:paraId="0000003F">
      <w:pPr>
        <w:spacing w:after="130" w:line="300" w:lineRule="auto"/>
        <w:ind w:left="450" w:hanging="360"/>
        <w:jc w:val="both"/>
        <w:rPr/>
      </w:pPr>
      <w:r w:rsidDel="00000000" w:rsidR="00000000" w:rsidRPr="00000000">
        <w:rPr>
          <w:b w:val="1"/>
          <w:bCs w:val="1"/>
          <w:sz w:val="21"/>
          <w:szCs w:val="21"/>
          <w:rtl w:val="0"/>
        </w:rPr>
        <w:t xml:space="preserve">17.1</w:t>
      </w:r>
      <w:r w:rsidDel="00000000" w:rsidR="00000000" w:rsidRPr="00000000">
        <w:rPr>
          <w:sz w:val="21"/>
          <w:szCs w:val="21"/>
          <w:rtl w:val="0"/>
        </w:rPr>
        <w:t xml:space="preserve">These Terms are governed by the laws of India. The courts at [City, e.g., Bengaluru] shall have exclusive jurisdiction over any dispute arising from these Terms.</w:t>
      </w:r>
      <w:r w:rsidDel="00000000" w:rsidR="00000000" w:rsidRPr="00000000">
        <w:rPr>
          <w:rtl w:val="0"/>
        </w:rPr>
      </w:r>
    </w:p>
    <w:p w:rsidR="00000000" w:rsidDel="00000000" w:rsidP="00000000" w:rsidRDefault="00000000" w:rsidRPr="00000000" w14:paraId="00000040">
      <w:pPr>
        <w:spacing w:after="120" w:before="280" w:lineRule="auto"/>
        <w:rPr/>
      </w:pPr>
      <w:r w:rsidDel="00000000" w:rsidR="00000000" w:rsidRPr="00000000">
        <w:rPr>
          <w:b w:val="1"/>
          <w:bCs w:val="1"/>
          <w:color w:val="1f3864"/>
          <w:sz w:val="22"/>
          <w:szCs w:val="22"/>
          <w:rtl w:val="0"/>
        </w:rPr>
        <w:t xml:space="preserve">18. DISPUTE RESOLUTION</w:t>
      </w:r>
      <w:r w:rsidDel="00000000" w:rsidR="00000000" w:rsidRPr="00000000">
        <w:rPr>
          <w:rtl w:val="0"/>
        </w:rPr>
      </w:r>
    </w:p>
    <w:p w:rsidR="00000000" w:rsidDel="00000000" w:rsidP="00000000" w:rsidRDefault="00000000" w:rsidRPr="00000000" w14:paraId="00000041">
      <w:pPr>
        <w:spacing w:after="130" w:line="300" w:lineRule="auto"/>
        <w:ind w:left="450" w:hanging="360"/>
        <w:jc w:val="both"/>
        <w:rPr/>
      </w:pPr>
      <w:r w:rsidDel="00000000" w:rsidR="00000000" w:rsidRPr="00000000">
        <w:rPr>
          <w:b w:val="1"/>
          <w:bCs w:val="1"/>
          <w:sz w:val="21"/>
          <w:szCs w:val="21"/>
          <w:rtl w:val="0"/>
        </w:rPr>
        <w:t xml:space="preserve">18.1</w:t>
      </w:r>
      <w:r w:rsidDel="00000000" w:rsidR="00000000" w:rsidRPr="00000000">
        <w:rPr>
          <w:sz w:val="21"/>
          <w:szCs w:val="21"/>
          <w:rtl w:val="0"/>
        </w:rPr>
        <w:t xml:space="preserve">We encourage you to first raise any concern with us directly at legal@yashorbit.com. If unresolved within [30 days], either party may pursue the matter through the courts identified in Section 17, or through arbitration if separately agreed.</w:t>
      </w:r>
      <w:r w:rsidDel="00000000" w:rsidR="00000000" w:rsidRPr="00000000">
        <w:rPr>
          <w:rtl w:val="0"/>
        </w:rPr>
      </w:r>
    </w:p>
    <w:p w:rsidR="00000000" w:rsidDel="00000000" w:rsidP="00000000" w:rsidRDefault="00000000" w:rsidRPr="00000000" w14:paraId="00000042">
      <w:pPr>
        <w:spacing w:after="120" w:before="280" w:lineRule="auto"/>
        <w:rPr/>
      </w:pPr>
      <w:r w:rsidDel="00000000" w:rsidR="00000000" w:rsidRPr="00000000">
        <w:rPr>
          <w:b w:val="1"/>
          <w:bCs w:val="1"/>
          <w:color w:val="1f3864"/>
          <w:sz w:val="22"/>
          <w:szCs w:val="22"/>
          <w:rtl w:val="0"/>
        </w:rPr>
        <w:t xml:space="preserve">19. AMENDMENT PROCESS</w:t>
      </w:r>
      <w:r w:rsidDel="00000000" w:rsidR="00000000" w:rsidRPr="00000000">
        <w:rPr>
          <w:rtl w:val="0"/>
        </w:rPr>
      </w:r>
    </w:p>
    <w:p w:rsidR="00000000" w:rsidDel="00000000" w:rsidP="00000000" w:rsidRDefault="00000000" w:rsidRPr="00000000" w14:paraId="00000043">
      <w:pPr>
        <w:spacing w:after="130" w:line="300" w:lineRule="auto"/>
        <w:ind w:left="450" w:hanging="360"/>
        <w:jc w:val="both"/>
        <w:rPr/>
      </w:pPr>
      <w:r w:rsidDel="00000000" w:rsidR="00000000" w:rsidRPr="00000000">
        <w:rPr>
          <w:b w:val="1"/>
          <w:bCs w:val="1"/>
          <w:sz w:val="21"/>
          <w:szCs w:val="21"/>
          <w:rtl w:val="0"/>
        </w:rPr>
        <w:t xml:space="preserve">19.1</w:t>
      </w:r>
      <w:r w:rsidDel="00000000" w:rsidR="00000000" w:rsidRPr="00000000">
        <w:rPr>
          <w:sz w:val="21"/>
          <w:szCs w:val="21"/>
          <w:rtl w:val="0"/>
        </w:rPr>
        <w:t xml:space="preserve">We may update these Terms from time to time. Continued use of the Site after an update constitutes acceptance of the revised Terms. Material changes will be highlighted on the Site.</w:t>
      </w:r>
      <w:r w:rsidDel="00000000" w:rsidR="00000000" w:rsidRPr="00000000">
        <w:rPr>
          <w:rtl w:val="0"/>
        </w:rPr>
      </w:r>
    </w:p>
    <w:p w:rsidR="00000000" w:rsidDel="00000000" w:rsidP="00000000" w:rsidRDefault="00000000" w:rsidRPr="00000000" w14:paraId="00000044">
      <w:pPr>
        <w:spacing w:after="120" w:before="280" w:lineRule="auto"/>
        <w:rPr/>
      </w:pPr>
      <w:r w:rsidDel="00000000" w:rsidR="00000000" w:rsidRPr="00000000">
        <w:rPr>
          <w:b w:val="1"/>
          <w:bCs w:val="1"/>
          <w:color w:val="1f3864"/>
          <w:sz w:val="22"/>
          <w:szCs w:val="22"/>
          <w:rtl w:val="0"/>
        </w:rPr>
        <w:t xml:space="preserve">20. FREQUENTLY ASKED QUESTIONS</w:t>
      </w:r>
      <w:r w:rsidDel="00000000" w:rsidR="00000000" w:rsidRPr="00000000">
        <w:rPr>
          <w:rtl w:val="0"/>
        </w:rPr>
      </w:r>
    </w:p>
    <w:p w:rsidR="00000000" w:rsidDel="00000000" w:rsidP="00000000" w:rsidRDefault="00000000" w:rsidRPr="00000000" w14:paraId="00000045">
      <w:pPr>
        <w:spacing w:after="120" w:before="260" w:lineRule="auto"/>
        <w:rPr/>
      </w:pPr>
      <w:r w:rsidDel="00000000" w:rsidR="00000000" w:rsidRPr="00000000">
        <w:rPr>
          <w:b w:val="1"/>
          <w:bCs w:val="1"/>
          <w:color w:val="1f3864"/>
          <w:sz w:val="24"/>
          <w:szCs w:val="24"/>
          <w:rtl w:val="0"/>
        </w:rPr>
        <w:t xml:space="preserve">Do these Terms apply to my client contract with YashOrbit?</w:t>
      </w:r>
      <w:r w:rsidDel="00000000" w:rsidR="00000000" w:rsidRPr="00000000">
        <w:rPr>
          <w:rtl w:val="0"/>
        </w:rPr>
      </w:r>
    </w:p>
    <w:p w:rsidR="00000000" w:rsidDel="00000000" w:rsidP="00000000" w:rsidRDefault="00000000" w:rsidRPr="00000000" w14:paraId="00000046">
      <w:pPr>
        <w:spacing w:after="160" w:line="300" w:lineRule="auto"/>
        <w:rPr/>
      </w:pPr>
      <w:r w:rsidDel="00000000" w:rsidR="00000000" w:rsidRPr="00000000">
        <w:rPr>
          <w:sz w:val="21"/>
          <w:szCs w:val="21"/>
          <w:rtl w:val="0"/>
        </w:rPr>
        <w:t xml:space="preserve">No — your specific project terms are governed by your signed Client Service Agreement, MSA, and SOW. These Terms only govern general use of our website.</w:t>
      </w:r>
      <w:r w:rsidDel="00000000" w:rsidR="00000000" w:rsidRPr="00000000">
        <w:rPr>
          <w:rtl w:val="0"/>
        </w:rPr>
      </w:r>
    </w:p>
    <w:p w:rsidR="00000000" w:rsidDel="00000000" w:rsidP="00000000" w:rsidRDefault="00000000" w:rsidRPr="00000000" w14:paraId="00000047">
      <w:pPr>
        <w:spacing w:after="120" w:before="260" w:lineRule="auto"/>
        <w:rPr/>
      </w:pPr>
      <w:r w:rsidDel="00000000" w:rsidR="00000000" w:rsidRPr="00000000">
        <w:rPr>
          <w:b w:val="1"/>
          <w:bCs w:val="1"/>
          <w:color w:val="1f3864"/>
          <w:sz w:val="24"/>
          <w:szCs w:val="24"/>
          <w:rtl w:val="0"/>
        </w:rPr>
        <w:t xml:space="preserve">Can I use content from the YashOrbit website in my own materials?</w:t>
      </w:r>
      <w:r w:rsidDel="00000000" w:rsidR="00000000" w:rsidRPr="00000000">
        <w:rPr>
          <w:rtl w:val="0"/>
        </w:rPr>
      </w:r>
    </w:p>
    <w:p w:rsidR="00000000" w:rsidDel="00000000" w:rsidP="00000000" w:rsidRDefault="00000000" w:rsidRPr="00000000" w14:paraId="00000048">
      <w:pPr>
        <w:spacing w:after="160" w:line="300" w:lineRule="auto"/>
        <w:rPr/>
      </w:pPr>
      <w:r w:rsidDel="00000000" w:rsidR="00000000" w:rsidRPr="00000000">
        <w:rPr>
          <w:sz w:val="21"/>
          <w:szCs w:val="21"/>
          <w:rtl w:val="0"/>
        </w:rPr>
        <w:t xml:space="preserve">Only with our prior written permission. Contact legal@yashorbit.com to request use of any specific content.</w:t>
      </w:r>
      <w:r w:rsidDel="00000000" w:rsidR="00000000" w:rsidRPr="00000000">
        <w:rPr>
          <w:rtl w:val="0"/>
        </w:rPr>
      </w:r>
    </w:p>
    <w:sectPr>
      <w:footerReference r:id="rId7" w:type="default"/>
      <w:pgSz w:h="16838" w:w="11906" w:orient="portrait"/>
      <w:pgMar w:bottom="1100" w:top="11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of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color w:val="999999"/>
        <w:sz w:val="16"/>
        <w:szCs w:val="16"/>
        <w:rtl w:val="0"/>
      </w:rPr>
      <w:t xml:space="preserve">   |   Terms &amp; Conditions — Public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gr/F3A4yeVeIEvgoN/EiiRtw==">CgMxLjA4AHIhMXRpREx6bWZiU21zcThOMFAzOHNpeHNMTzVqNzJucU5r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2026-08-07T14:30:52.416Z</dcterms:created>
  <dc:creator>Un-named</dc:creator>
</cp:coreProperties>
</file>

<file path=docProps/custom.xml><?xml version="1.0" encoding="utf-8"?>
<Properties xmlns="http://schemas.openxmlformats.org/officeDocument/2006/custom-properties" xmlns:vt="http://schemas.openxmlformats.org/officeDocument/2006/docPropsVTypes"/>
</file>