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497F8" w14:textId="3003E05A" w:rsidR="00140040" w:rsidRPr="001A3263" w:rsidRDefault="00171EEB" w:rsidP="001A3263">
      <w:pPr>
        <w:jc w:val="both"/>
        <w:rPr>
          <w:rFonts w:ascii="Times New Roman" w:hAnsi="Times New Roman" w:cs="Times New Roman"/>
          <w:b/>
          <w:bCs/>
        </w:rPr>
      </w:pPr>
      <w:r w:rsidRPr="001A3263">
        <w:rPr>
          <w:rFonts w:ascii="Times New Roman" w:hAnsi="Times New Roman" w:cs="Times New Roman"/>
          <w:b/>
          <w:bCs/>
        </w:rPr>
        <w:t>INFORME METODO DE LA INGENIERIA</w:t>
      </w:r>
    </w:p>
    <w:p w14:paraId="1FC2B689" w14:textId="340B7045" w:rsidR="00171EEB" w:rsidRPr="001A3263" w:rsidRDefault="00171EEB" w:rsidP="001A3263">
      <w:pPr>
        <w:jc w:val="both"/>
        <w:rPr>
          <w:rFonts w:ascii="Times New Roman" w:hAnsi="Times New Roman" w:cs="Times New Roman"/>
          <w:b/>
          <w:bCs/>
        </w:rPr>
      </w:pPr>
      <w:r w:rsidRPr="001A3263">
        <w:rPr>
          <w:rFonts w:ascii="Times New Roman" w:hAnsi="Times New Roman" w:cs="Times New Roman"/>
          <w:b/>
          <w:bCs/>
        </w:rPr>
        <w:t>Identificación del problema</w:t>
      </w:r>
    </w:p>
    <w:p w14:paraId="35DED465" w14:textId="77C3A45E" w:rsidR="00171EEB" w:rsidRPr="001A3263" w:rsidRDefault="00AC45DA" w:rsidP="001A3263">
      <w:pPr>
        <w:jc w:val="both"/>
        <w:rPr>
          <w:rFonts w:ascii="Times New Roman" w:hAnsi="Times New Roman" w:cs="Times New Roman"/>
        </w:rPr>
      </w:pPr>
      <w:r w:rsidRPr="001A3263">
        <w:rPr>
          <w:rFonts w:ascii="Times New Roman" w:hAnsi="Times New Roman" w:cs="Times New Roman"/>
        </w:rPr>
        <w:t>Una empresa de Turismo lo ha contactado para expandir su negocio a la costa pacífica colombiana para hacer un viaje de turismo por diferentes locaciones por lo cual es necesario que diseñe una aplicación que permita visualizar las diferentes ciudades/municipios principales de la costa por las cuales el cliente puede seleccionar hacer su viaje y evalúa el precio y tiempo del viaje.</w:t>
      </w:r>
    </w:p>
    <w:p w14:paraId="6792A26E" w14:textId="2A78D2FB" w:rsidR="001E07D0" w:rsidRPr="001A3263" w:rsidRDefault="001E07D0" w:rsidP="001A3263">
      <w:pPr>
        <w:jc w:val="both"/>
        <w:rPr>
          <w:rFonts w:ascii="Times New Roman" w:hAnsi="Times New Roman" w:cs="Times New Roman"/>
          <w:b/>
          <w:bCs/>
        </w:rPr>
      </w:pPr>
      <w:r w:rsidRPr="001A3263">
        <w:rPr>
          <w:rFonts w:ascii="Times New Roman" w:hAnsi="Times New Roman" w:cs="Times New Roman"/>
          <w:b/>
          <w:bCs/>
        </w:rPr>
        <w:t>Requerimientos funcionales</w:t>
      </w:r>
    </w:p>
    <w:p w14:paraId="7842A166" w14:textId="16DD059D" w:rsidR="001E07D0" w:rsidRPr="001A3263" w:rsidRDefault="001E07D0" w:rsidP="001A32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A3263">
        <w:rPr>
          <w:rFonts w:ascii="Times New Roman" w:hAnsi="Times New Roman" w:cs="Times New Roman"/>
        </w:rPr>
        <w:t>Mostrar los municipios de la costa pacífica en el mapa</w:t>
      </w:r>
    </w:p>
    <w:p w14:paraId="2CE563A9" w14:textId="5E98F9EA" w:rsidR="001E07D0" w:rsidRPr="001A3263" w:rsidRDefault="001E07D0" w:rsidP="001A32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A3263">
        <w:rPr>
          <w:rFonts w:ascii="Times New Roman" w:hAnsi="Times New Roman" w:cs="Times New Roman"/>
          <w:b/>
          <w:bCs/>
        </w:rPr>
        <w:t>Permitir seleccionar diferentes ciudades y trazar una ruta entre ellos</w:t>
      </w:r>
    </w:p>
    <w:p w14:paraId="2DB8671E" w14:textId="7907047B" w:rsidR="001E07D0" w:rsidRPr="001A3263" w:rsidRDefault="001E07D0" w:rsidP="001A32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A3263">
        <w:rPr>
          <w:rFonts w:ascii="Times New Roman" w:hAnsi="Times New Roman" w:cs="Times New Roman"/>
          <w:b/>
          <w:bCs/>
        </w:rPr>
        <w:t>Calcular el precio del viaje en base a los destinos seleccionados</w:t>
      </w:r>
    </w:p>
    <w:p w14:paraId="62890912" w14:textId="72660D2E" w:rsidR="001E07D0" w:rsidRPr="001A3263" w:rsidRDefault="001E07D0" w:rsidP="001A32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3263">
        <w:rPr>
          <w:rFonts w:ascii="Times New Roman" w:hAnsi="Times New Roman" w:cs="Times New Roman"/>
          <w:b/>
          <w:bCs/>
          <w:sz w:val="24"/>
          <w:szCs w:val="24"/>
        </w:rPr>
        <w:t>Recopilación de información necesaria</w:t>
      </w:r>
    </w:p>
    <w:p w14:paraId="13269D82" w14:textId="77777777" w:rsidR="006F7DA9" w:rsidRPr="001A3263" w:rsidRDefault="001B3FD8" w:rsidP="001A3263">
      <w:pPr>
        <w:pStyle w:val="NormalWeb"/>
        <w:shd w:val="clear" w:color="auto" w:fill="FFFFFF"/>
        <w:spacing w:before="120" w:beforeAutospacing="0" w:after="120" w:afterAutospacing="0"/>
        <w:jc w:val="both"/>
        <w:rPr>
          <w:i/>
          <w:iCs/>
          <w:color w:val="202122"/>
          <w:u w:val="single"/>
        </w:rPr>
      </w:pPr>
      <w:r w:rsidRPr="001A3263">
        <w:rPr>
          <w:i/>
          <w:iCs/>
          <w:color w:val="202122"/>
          <w:u w:val="single"/>
        </w:rPr>
        <w:t xml:space="preserve">La región del Pacífico​ </w:t>
      </w:r>
    </w:p>
    <w:p w14:paraId="0C614E2C" w14:textId="698DD594" w:rsidR="001B3FD8" w:rsidRPr="001A3263" w:rsidRDefault="006F7DA9" w:rsidP="001A3263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1A3263">
        <w:rPr>
          <w:color w:val="202122"/>
        </w:rPr>
        <w:t>E</w:t>
      </w:r>
      <w:r w:rsidR="001B3FD8" w:rsidRPr="001A3263">
        <w:rPr>
          <w:color w:val="202122"/>
        </w:rPr>
        <w:t>s una de las seis </w:t>
      </w:r>
      <w:hyperlink r:id="rId5" w:tooltip="Regiones naturales de Colombia" w:history="1">
        <w:r w:rsidR="001B3FD8" w:rsidRPr="001A3263">
          <w:rPr>
            <w:rStyle w:val="Hipervnculo"/>
            <w:color w:val="0B0080"/>
            <w:u w:val="none"/>
          </w:rPr>
          <w:t>regiones naturales de Colombia</w:t>
        </w:r>
      </w:hyperlink>
      <w:r w:rsidR="001B3FD8" w:rsidRPr="001A3263">
        <w:rPr>
          <w:color w:val="202122"/>
        </w:rPr>
        <w:t>. Comprende casi la totalidad del </w:t>
      </w:r>
      <w:hyperlink r:id="rId6" w:tooltip="Departamentos de Colombia" w:history="1">
        <w:r w:rsidR="001B3FD8" w:rsidRPr="001A3263">
          <w:rPr>
            <w:rStyle w:val="Hipervnculo"/>
            <w:color w:val="0B0080"/>
            <w:u w:val="none"/>
          </w:rPr>
          <w:t>departamento</w:t>
        </w:r>
      </w:hyperlink>
      <w:r w:rsidR="001B3FD8" w:rsidRPr="001A3263">
        <w:rPr>
          <w:color w:val="202122"/>
        </w:rPr>
        <w:t> del </w:t>
      </w:r>
      <w:hyperlink r:id="rId7" w:tooltip="Chocó" w:history="1">
        <w:r w:rsidR="001B3FD8" w:rsidRPr="001A3263">
          <w:rPr>
            <w:rStyle w:val="Hipervnculo"/>
            <w:color w:val="0B0080"/>
            <w:u w:val="none"/>
          </w:rPr>
          <w:t>Chocó</w:t>
        </w:r>
      </w:hyperlink>
      <w:r w:rsidR="001B3FD8" w:rsidRPr="001A3263">
        <w:rPr>
          <w:color w:val="202122"/>
        </w:rPr>
        <w:t>, y las zonas costeras de los departamentos del </w:t>
      </w:r>
      <w:hyperlink r:id="rId8" w:tooltip="Valle del Cauca" w:history="1">
        <w:r w:rsidR="001B3FD8" w:rsidRPr="001A3263">
          <w:rPr>
            <w:rStyle w:val="Hipervnculo"/>
            <w:color w:val="0B0080"/>
            <w:u w:val="none"/>
          </w:rPr>
          <w:t>Valle del Cauca</w:t>
        </w:r>
      </w:hyperlink>
      <w:r w:rsidR="001B3FD8" w:rsidRPr="001A3263">
        <w:rPr>
          <w:color w:val="202122"/>
        </w:rPr>
        <w:t>, </w:t>
      </w:r>
      <w:hyperlink r:id="rId9" w:tooltip="Cauca (Colombia)" w:history="1">
        <w:r w:rsidR="001B3FD8" w:rsidRPr="001A3263">
          <w:rPr>
            <w:rStyle w:val="Hipervnculo"/>
            <w:color w:val="0B0080"/>
            <w:u w:val="none"/>
          </w:rPr>
          <w:t>Cauca</w:t>
        </w:r>
      </w:hyperlink>
      <w:r w:rsidR="001B3FD8" w:rsidRPr="001A3263">
        <w:rPr>
          <w:color w:val="202122"/>
        </w:rPr>
        <w:t> y </w:t>
      </w:r>
      <w:hyperlink r:id="rId10" w:tooltip="Nariño (Colombia)" w:history="1">
        <w:r w:rsidR="001B3FD8" w:rsidRPr="001A3263">
          <w:rPr>
            <w:rStyle w:val="Hipervnculo"/>
            <w:color w:val="0B0080"/>
            <w:u w:val="none"/>
          </w:rPr>
          <w:t>Nariño</w:t>
        </w:r>
      </w:hyperlink>
      <w:r w:rsidR="001B3FD8" w:rsidRPr="001A3263">
        <w:rPr>
          <w:color w:val="202122"/>
        </w:rPr>
        <w:t>.</w:t>
      </w:r>
    </w:p>
    <w:p w14:paraId="0C00B0F9" w14:textId="77777777" w:rsidR="001B3FD8" w:rsidRPr="001A3263" w:rsidRDefault="001B3FD8" w:rsidP="001A3263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1A3263">
        <w:rPr>
          <w:color w:val="202122"/>
        </w:rPr>
        <w:t>Está ubicada en la franja oeste del país, limitando al norte con </w:t>
      </w:r>
      <w:hyperlink r:id="rId11" w:tooltip="Panamá" w:history="1">
        <w:r w:rsidRPr="001A3263">
          <w:rPr>
            <w:rStyle w:val="Hipervnculo"/>
            <w:color w:val="0B0080"/>
            <w:u w:val="none"/>
          </w:rPr>
          <w:t>Panamá</w:t>
        </w:r>
      </w:hyperlink>
      <w:r w:rsidRPr="001A3263">
        <w:rPr>
          <w:color w:val="202122"/>
        </w:rPr>
        <w:t>, al noreste con la </w:t>
      </w:r>
      <w:hyperlink r:id="rId12" w:tooltip="Región Caribe (Colombia)" w:history="1">
        <w:r w:rsidRPr="001A3263">
          <w:rPr>
            <w:rStyle w:val="Hipervnculo"/>
            <w:color w:val="0B0080"/>
            <w:u w:val="none"/>
          </w:rPr>
          <w:t>región Caribe</w:t>
        </w:r>
      </w:hyperlink>
      <w:r w:rsidRPr="001A3263">
        <w:rPr>
          <w:color w:val="202122"/>
        </w:rPr>
        <w:t>, al este con la </w:t>
      </w:r>
      <w:hyperlink r:id="rId13" w:tooltip="Cordillera Occidental (Colombia)" w:history="1">
        <w:r w:rsidRPr="001A3263">
          <w:rPr>
            <w:rStyle w:val="Hipervnculo"/>
            <w:color w:val="0B0080"/>
            <w:u w:val="none"/>
          </w:rPr>
          <w:t>cordillera Occidental</w:t>
        </w:r>
      </w:hyperlink>
      <w:r w:rsidRPr="001A3263">
        <w:rPr>
          <w:color w:val="202122"/>
        </w:rPr>
        <w:t> que la separa de la </w:t>
      </w:r>
      <w:hyperlink r:id="rId14" w:tooltip="Región andina (Colombia)" w:history="1">
        <w:r w:rsidRPr="001A3263">
          <w:rPr>
            <w:rStyle w:val="Hipervnculo"/>
            <w:color w:val="0B0080"/>
            <w:u w:val="none"/>
          </w:rPr>
          <w:t>región andina</w:t>
        </w:r>
      </w:hyperlink>
      <w:r w:rsidRPr="001A3263">
        <w:rPr>
          <w:color w:val="202122"/>
        </w:rPr>
        <w:t>, al sur con </w:t>
      </w:r>
      <w:hyperlink r:id="rId15" w:tooltip="Ecuador" w:history="1">
        <w:r w:rsidRPr="001A3263">
          <w:rPr>
            <w:rStyle w:val="Hipervnculo"/>
            <w:color w:val="0B0080"/>
            <w:u w:val="none"/>
          </w:rPr>
          <w:t>Ecuador</w:t>
        </w:r>
      </w:hyperlink>
      <w:r w:rsidRPr="001A3263">
        <w:rPr>
          <w:color w:val="202122"/>
        </w:rPr>
        <w:t> y al oeste con el </w:t>
      </w:r>
      <w:hyperlink r:id="rId16" w:tooltip="Océano Pacífico" w:history="1">
        <w:r w:rsidRPr="001A3263">
          <w:rPr>
            <w:rStyle w:val="Hipervnculo"/>
            <w:color w:val="0B0080"/>
            <w:u w:val="none"/>
          </w:rPr>
          <w:t>océano Pacífico</w:t>
        </w:r>
      </w:hyperlink>
      <w:r w:rsidRPr="001A3263">
        <w:rPr>
          <w:color w:val="202122"/>
        </w:rPr>
        <w:t>, de donde toma su nombre. Hace parte del </w:t>
      </w:r>
      <w:hyperlink r:id="rId17" w:tooltip="Chocó biogeográfico" w:history="1">
        <w:r w:rsidRPr="001A3263">
          <w:rPr>
            <w:rStyle w:val="Hipervnculo"/>
            <w:color w:val="0B0080"/>
            <w:u w:val="none"/>
          </w:rPr>
          <w:t>Chocó biogeográfico</w:t>
        </w:r>
      </w:hyperlink>
      <w:r w:rsidRPr="001A3263">
        <w:rPr>
          <w:color w:val="202122"/>
        </w:rPr>
        <w:t> y está dividida en dos grandes zonas marcadas por el </w:t>
      </w:r>
      <w:hyperlink r:id="rId18" w:tooltip="Cabo (geografía)" w:history="1">
        <w:r w:rsidRPr="001A3263">
          <w:rPr>
            <w:rStyle w:val="Hipervnculo"/>
            <w:color w:val="0B0080"/>
            <w:u w:val="none"/>
          </w:rPr>
          <w:t>cabo</w:t>
        </w:r>
      </w:hyperlink>
      <w:r w:rsidRPr="001A3263">
        <w:rPr>
          <w:color w:val="202122"/>
        </w:rPr>
        <w:t> Corrientes. Las principales ciudades son </w:t>
      </w:r>
      <w:hyperlink r:id="rId19" w:tooltip="Buenaventura (Valle del Cauca)" w:history="1">
        <w:r w:rsidRPr="001A3263">
          <w:rPr>
            <w:rStyle w:val="Hipervnculo"/>
            <w:color w:val="0B0080"/>
            <w:u w:val="none"/>
          </w:rPr>
          <w:t>Buenaventura</w:t>
        </w:r>
      </w:hyperlink>
      <w:r w:rsidRPr="001A3263">
        <w:rPr>
          <w:color w:val="202122"/>
        </w:rPr>
        <w:t>, </w:t>
      </w:r>
      <w:hyperlink r:id="rId20" w:tooltip="Tumaco" w:history="1">
        <w:r w:rsidRPr="001A3263">
          <w:rPr>
            <w:rStyle w:val="Hipervnculo"/>
            <w:color w:val="0B0080"/>
            <w:u w:val="none"/>
          </w:rPr>
          <w:t>Tumaco</w:t>
        </w:r>
      </w:hyperlink>
      <w:r w:rsidRPr="001A3263">
        <w:rPr>
          <w:color w:val="202122"/>
        </w:rPr>
        <w:t> y </w:t>
      </w:r>
      <w:hyperlink r:id="rId21" w:tooltip="Quibdó" w:history="1">
        <w:r w:rsidRPr="001A3263">
          <w:rPr>
            <w:rStyle w:val="Hipervnculo"/>
            <w:color w:val="0B0080"/>
            <w:u w:val="none"/>
          </w:rPr>
          <w:t>Quibdó</w:t>
        </w:r>
      </w:hyperlink>
      <w:r w:rsidRPr="001A3263">
        <w:rPr>
          <w:color w:val="202122"/>
        </w:rPr>
        <w:t>. En ella se desarrolló la </w:t>
      </w:r>
      <w:hyperlink r:id="rId22" w:tooltip="Cultura Tumaco-La Tolita" w:history="1">
        <w:r w:rsidRPr="001A3263">
          <w:rPr>
            <w:rStyle w:val="Hipervnculo"/>
            <w:color w:val="0B0080"/>
            <w:u w:val="none"/>
          </w:rPr>
          <w:t>cultura Tumaco-La Tolita</w:t>
        </w:r>
      </w:hyperlink>
      <w:r w:rsidRPr="001A3263">
        <w:rPr>
          <w:color w:val="202122"/>
        </w:rPr>
        <w:t>.</w:t>
      </w:r>
    </w:p>
    <w:p w14:paraId="119202C6" w14:textId="0F5B123F" w:rsidR="001B3FD8" w:rsidRPr="001A3263" w:rsidRDefault="001B3FD8" w:rsidP="001A3263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1A3263">
        <w:rPr>
          <w:color w:val="202122"/>
        </w:rPr>
        <w:t>Es una región con una inmensa riqueza ecológica, hidrográfica, minera y forestal en la cual se encuentran parques nacionales naturales. Es además considerada una de las regiones de mayor biodiversidad y pluviosidad del planeta con precipitaciones del orden de los 4 000 </w:t>
      </w:r>
      <w:hyperlink r:id="rId23" w:tooltip="Mm" w:history="1">
        <w:r w:rsidRPr="001A3263">
          <w:rPr>
            <w:rStyle w:val="Hipervnculo"/>
            <w:color w:val="0B0080"/>
            <w:u w:val="none"/>
          </w:rPr>
          <w:t>mm</w:t>
        </w:r>
      </w:hyperlink>
      <w:r w:rsidRPr="001A3263">
        <w:rPr>
          <w:color w:val="202122"/>
        </w:rPr>
        <w:t>/anuales según el Ministerio de Minas y Energía de Colombia.</w:t>
      </w:r>
      <w:hyperlink r:id="rId24" w:anchor="cite_note-2" w:history="1">
        <w:r w:rsidRPr="001A3263">
          <w:rPr>
            <w:rStyle w:val="Hipervnculo"/>
            <w:color w:val="0B0080"/>
            <w:u w:val="none"/>
            <w:vertAlign w:val="superscript"/>
          </w:rPr>
          <w:t>2</w:t>
        </w:r>
      </w:hyperlink>
      <w:r w:rsidRPr="001A3263">
        <w:rPr>
          <w:color w:val="202122"/>
        </w:rPr>
        <w:t>​ Es también la tierra principal de la cultura </w:t>
      </w:r>
      <w:hyperlink r:id="rId25" w:tooltip="Afrocolombiano" w:history="1">
        <w:r w:rsidRPr="001A3263">
          <w:rPr>
            <w:rStyle w:val="Hipervnculo"/>
            <w:color w:val="0B0080"/>
            <w:u w:val="none"/>
          </w:rPr>
          <w:t>afrocolombiana</w:t>
        </w:r>
      </w:hyperlink>
      <w:r w:rsidRPr="001A3263">
        <w:rPr>
          <w:color w:val="202122"/>
        </w:rPr>
        <w:t> y de numerosas tribus indoamericanas que fueron denominados "</w:t>
      </w:r>
      <w:proofErr w:type="spellStart"/>
      <w:r w:rsidRPr="001A3263">
        <w:rPr>
          <w:i/>
          <w:iCs/>
          <w:color w:val="202122"/>
        </w:rPr>
        <w:t>chocoes</w:t>
      </w:r>
      <w:proofErr w:type="spellEnd"/>
      <w:r w:rsidRPr="001A3263">
        <w:rPr>
          <w:color w:val="202122"/>
        </w:rPr>
        <w:t>" por los españoles al momento de la </w:t>
      </w:r>
      <w:hyperlink r:id="rId26" w:tooltip="Conquista de América" w:history="1">
        <w:r w:rsidRPr="001A3263">
          <w:rPr>
            <w:rStyle w:val="Hipervnculo"/>
            <w:color w:val="0B0080"/>
            <w:u w:val="none"/>
          </w:rPr>
          <w:t>Conquista</w:t>
        </w:r>
      </w:hyperlink>
      <w:r w:rsidRPr="001A3263">
        <w:rPr>
          <w:color w:val="202122"/>
        </w:rPr>
        <w:t>, aunque el término incluye familias lingüísticas de diferente origen. El litoral pone a Colombia de frente al Océano más grande del mundo y con ello un campo de encuentro internacional vital para su desarrollo.</w:t>
      </w:r>
    </w:p>
    <w:p w14:paraId="33D7A1C7" w14:textId="01478A54" w:rsidR="006F7DA9" w:rsidRPr="001A3263" w:rsidRDefault="006F7DA9" w:rsidP="001A3263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</w:p>
    <w:p w14:paraId="309259C9" w14:textId="0D542260" w:rsidR="006F7DA9" w:rsidRPr="001A3263" w:rsidRDefault="006F7DA9" w:rsidP="001A3263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bCs/>
          <w:color w:val="202122"/>
        </w:rPr>
      </w:pPr>
      <w:r w:rsidRPr="001A3263">
        <w:rPr>
          <w:b/>
          <w:bCs/>
          <w:color w:val="202122"/>
        </w:rPr>
        <w:t>Búsqueda de Soluciones Creativas</w:t>
      </w:r>
    </w:p>
    <w:p w14:paraId="26F105F0" w14:textId="2C4390CB" w:rsidR="006F7DA9" w:rsidRPr="001A3263" w:rsidRDefault="006F7DA9" w:rsidP="001A3263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1A3263">
        <w:rPr>
          <w:b/>
          <w:bCs/>
          <w:color w:val="202122"/>
        </w:rPr>
        <w:t xml:space="preserve">Opción 1: </w:t>
      </w:r>
      <w:r w:rsidRPr="001A3263">
        <w:rPr>
          <w:color w:val="202122"/>
        </w:rPr>
        <w:t xml:space="preserve">Implementar una solución en C# usando la herramienta de </w:t>
      </w:r>
      <w:proofErr w:type="spellStart"/>
      <w:r w:rsidRPr="001A3263">
        <w:rPr>
          <w:color w:val="202122"/>
        </w:rPr>
        <w:t>Gmaps</w:t>
      </w:r>
      <w:proofErr w:type="spellEnd"/>
      <w:r w:rsidRPr="001A3263">
        <w:rPr>
          <w:color w:val="202122"/>
        </w:rPr>
        <w:t xml:space="preserve"> para trazar rutas de forma visual</w:t>
      </w:r>
    </w:p>
    <w:p w14:paraId="37169822" w14:textId="06920ADC" w:rsidR="006F7DA9" w:rsidRPr="001A3263" w:rsidRDefault="006F7DA9" w:rsidP="001A3263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1A3263">
        <w:rPr>
          <w:b/>
          <w:bCs/>
          <w:color w:val="202122"/>
        </w:rPr>
        <w:t xml:space="preserve">Opción 2: </w:t>
      </w:r>
      <w:r w:rsidR="00FB2E71" w:rsidRPr="001A3263">
        <w:rPr>
          <w:color w:val="202122"/>
        </w:rPr>
        <w:t xml:space="preserve">Utilizar una implementación grafica de grafos en </w:t>
      </w:r>
      <w:proofErr w:type="spellStart"/>
      <w:r w:rsidR="00FB2E71" w:rsidRPr="001A3263">
        <w:rPr>
          <w:color w:val="202122"/>
        </w:rPr>
        <w:t>JavaFx</w:t>
      </w:r>
      <w:proofErr w:type="spellEnd"/>
      <w:r w:rsidR="00FB2E71" w:rsidRPr="001A3263">
        <w:rPr>
          <w:color w:val="202122"/>
        </w:rPr>
        <w:t xml:space="preserve"> que permita visualizar las rutas.</w:t>
      </w:r>
    </w:p>
    <w:p w14:paraId="2BB74DEC" w14:textId="07AFAFEF" w:rsidR="00FB2E71" w:rsidRDefault="00FB2E71" w:rsidP="001A3263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</w:p>
    <w:p w14:paraId="79FD186C" w14:textId="77777777" w:rsidR="001A3263" w:rsidRPr="001A3263" w:rsidRDefault="001A3263" w:rsidP="001A3263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</w:p>
    <w:p w14:paraId="08815CD1" w14:textId="77777777" w:rsidR="001A3263" w:rsidRPr="001A3263" w:rsidRDefault="001A3263" w:rsidP="001A32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C75D4" w14:textId="507DE32F" w:rsidR="00AC45DA" w:rsidRPr="001A3263" w:rsidRDefault="00FB2E71" w:rsidP="001A32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3263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Diseños preliminares</w:t>
      </w:r>
    </w:p>
    <w:p w14:paraId="682C1CD7" w14:textId="052ACAAC" w:rsidR="00FB2E71" w:rsidRPr="001A3263" w:rsidRDefault="00FB2E71" w:rsidP="001A3263">
      <w:pPr>
        <w:pStyle w:val="NormalWeb"/>
        <w:spacing w:before="0" w:beforeAutospacing="0" w:after="0" w:afterAutospacing="0"/>
        <w:jc w:val="both"/>
      </w:pPr>
      <w:r w:rsidRPr="001A3263">
        <w:rPr>
          <w:color w:val="000000"/>
        </w:rPr>
        <w:t>Para ir en busca de un buen diseño que satisfaga todos los requerimientos funcionales del programa a construir debemos evaluar las alternativas de soluciones que planteamos en el punto anterior. Para esto analizaremos, justificamos y descartamos ideas que simplemente no son viables para el óptimo desarrollo del programa.</w:t>
      </w:r>
      <w:r w:rsidRPr="001A3263">
        <w:rPr>
          <w:b/>
          <w:bCs/>
          <w:color w:val="000000"/>
        </w:rPr>
        <w:t> </w:t>
      </w:r>
    </w:p>
    <w:p w14:paraId="3DEB8532" w14:textId="21B39045" w:rsidR="00FB2E71" w:rsidRPr="001A3263" w:rsidRDefault="00FB2E71" w:rsidP="001A3263">
      <w:pPr>
        <w:jc w:val="both"/>
        <w:rPr>
          <w:rFonts w:ascii="Times New Roman" w:hAnsi="Times New Roman" w:cs="Times New Roman"/>
          <w:sz w:val="24"/>
          <w:szCs w:val="24"/>
        </w:rPr>
      </w:pPr>
      <w:r w:rsidRPr="001A3263">
        <w:rPr>
          <w:rFonts w:ascii="Times New Roman" w:hAnsi="Times New Roman" w:cs="Times New Roman"/>
          <w:b/>
          <w:bCs/>
          <w:sz w:val="24"/>
          <w:szCs w:val="24"/>
        </w:rPr>
        <w:t>Opción 1:</w:t>
      </w:r>
      <w:r w:rsidR="00FF24FC" w:rsidRPr="001A326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F24FC" w:rsidRPr="001A3263">
        <w:rPr>
          <w:rFonts w:ascii="Times New Roman" w:hAnsi="Times New Roman" w:cs="Times New Roman"/>
          <w:sz w:val="24"/>
          <w:szCs w:val="24"/>
        </w:rPr>
        <w:t>Muy cómoda y considerablemente más fácil de codificar</w:t>
      </w:r>
    </w:p>
    <w:p w14:paraId="2397CA20" w14:textId="5719EE08" w:rsidR="00FF24FC" w:rsidRPr="001A3263" w:rsidRDefault="00FB49DD" w:rsidP="001A32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263">
        <w:rPr>
          <w:rFonts w:ascii="Times New Roman" w:hAnsi="Times New Roman" w:cs="Times New Roman"/>
          <w:sz w:val="24"/>
          <w:szCs w:val="24"/>
        </w:rPr>
        <w:t>Además,</w:t>
      </w:r>
      <w:r w:rsidR="00FF24FC" w:rsidRPr="001A3263">
        <w:rPr>
          <w:rFonts w:ascii="Times New Roman" w:hAnsi="Times New Roman" w:cs="Times New Roman"/>
          <w:sz w:val="24"/>
          <w:szCs w:val="24"/>
        </w:rPr>
        <w:t xml:space="preserve"> nos permite usar la opción de Google </w:t>
      </w:r>
      <w:proofErr w:type="spellStart"/>
      <w:r w:rsidR="00FF24FC" w:rsidRPr="001A3263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FF24FC" w:rsidRPr="001A3263">
        <w:rPr>
          <w:rFonts w:ascii="Times New Roman" w:hAnsi="Times New Roman" w:cs="Times New Roman"/>
          <w:sz w:val="24"/>
          <w:szCs w:val="24"/>
        </w:rPr>
        <w:t xml:space="preserve"> para una estética mas cómoda</w:t>
      </w:r>
    </w:p>
    <w:p w14:paraId="0E6E673E" w14:textId="2475EB60" w:rsidR="00FF24FC" w:rsidRPr="001A3263" w:rsidRDefault="00FF24FC" w:rsidP="001A3263">
      <w:pPr>
        <w:jc w:val="both"/>
        <w:rPr>
          <w:rFonts w:ascii="Times New Roman" w:hAnsi="Times New Roman" w:cs="Times New Roman"/>
          <w:sz w:val="24"/>
          <w:szCs w:val="24"/>
        </w:rPr>
      </w:pPr>
      <w:r w:rsidRPr="001A3263">
        <w:rPr>
          <w:rFonts w:ascii="Times New Roman" w:hAnsi="Times New Roman" w:cs="Times New Roman"/>
          <w:b/>
          <w:bCs/>
          <w:sz w:val="24"/>
          <w:szCs w:val="24"/>
        </w:rPr>
        <w:t>Opción 2:</w:t>
      </w:r>
      <w:r w:rsidRPr="001A3263">
        <w:rPr>
          <w:rFonts w:ascii="Times New Roman" w:hAnsi="Times New Roman" w:cs="Times New Roman"/>
          <w:sz w:val="24"/>
          <w:szCs w:val="24"/>
        </w:rPr>
        <w:t xml:space="preserve">  </w:t>
      </w:r>
      <w:r w:rsidR="00FB49DD" w:rsidRPr="001A3263">
        <w:rPr>
          <w:rFonts w:ascii="Times New Roman" w:hAnsi="Times New Roman" w:cs="Times New Roman"/>
          <w:sz w:val="24"/>
          <w:szCs w:val="24"/>
        </w:rPr>
        <w:t xml:space="preserve">Mucho mas especializada ya que los grafos son estructuras de datos pensadas para este tipo de </w:t>
      </w:r>
      <w:r w:rsidR="00736CE2" w:rsidRPr="001A3263">
        <w:rPr>
          <w:rFonts w:ascii="Times New Roman" w:hAnsi="Times New Roman" w:cs="Times New Roman"/>
          <w:sz w:val="24"/>
          <w:szCs w:val="24"/>
        </w:rPr>
        <w:t>problema, aunque</w:t>
      </w:r>
      <w:r w:rsidR="00FB49DD" w:rsidRPr="001A3263">
        <w:rPr>
          <w:rFonts w:ascii="Times New Roman" w:hAnsi="Times New Roman" w:cs="Times New Roman"/>
          <w:sz w:val="24"/>
          <w:szCs w:val="24"/>
        </w:rPr>
        <w:t>,</w:t>
      </w:r>
      <w:r w:rsidR="00736CE2" w:rsidRPr="001A3263">
        <w:rPr>
          <w:rFonts w:ascii="Times New Roman" w:hAnsi="Times New Roman" w:cs="Times New Roman"/>
          <w:sz w:val="24"/>
          <w:szCs w:val="24"/>
        </w:rPr>
        <w:t xml:space="preserve"> su complejidad algorítmica es más alta</w:t>
      </w:r>
      <w:r w:rsidR="00FB49DD" w:rsidRPr="001A3263">
        <w:rPr>
          <w:rFonts w:ascii="Times New Roman" w:hAnsi="Times New Roman" w:cs="Times New Roman"/>
          <w:sz w:val="24"/>
          <w:szCs w:val="24"/>
        </w:rPr>
        <w:t>.</w:t>
      </w:r>
    </w:p>
    <w:p w14:paraId="5AD3879F" w14:textId="77777777" w:rsidR="00380294" w:rsidRPr="001A3263" w:rsidRDefault="00380294" w:rsidP="001A32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B5380" w14:textId="57353853" w:rsidR="00FB49DD" w:rsidRPr="001A3263" w:rsidRDefault="00736CE2" w:rsidP="001A32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3263">
        <w:rPr>
          <w:rFonts w:ascii="Times New Roman" w:hAnsi="Times New Roman" w:cs="Times New Roman"/>
          <w:b/>
          <w:bCs/>
          <w:sz w:val="24"/>
          <w:szCs w:val="24"/>
        </w:rPr>
        <w:t>Selección de la mejor alternativa</w:t>
      </w:r>
    </w:p>
    <w:p w14:paraId="3BDFDDD7" w14:textId="6B082FAB" w:rsidR="00380294" w:rsidRPr="00380294" w:rsidRDefault="00380294" w:rsidP="001A326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0294">
        <w:rPr>
          <w:rFonts w:ascii="Times New Roman" w:eastAsia="Times New Roman" w:hAnsi="Times New Roman" w:cs="Times New Roman"/>
          <w:b/>
          <w:bCs/>
          <w:color w:val="000000"/>
          <w:lang w:eastAsia="es-CO"/>
        </w:rPr>
        <w:t>Criterio A</w:t>
      </w: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>.</w:t>
      </w:r>
      <w:r w:rsidR="002E5DD2" w:rsidRPr="001A3263">
        <w:rPr>
          <w:rFonts w:ascii="Times New Roman" w:eastAsia="Times New Roman" w:hAnsi="Times New Roman" w:cs="Times New Roman"/>
          <w:color w:val="000000"/>
          <w:lang w:eastAsia="es-CO"/>
        </w:rPr>
        <w:t xml:space="preserve"> Complejidad</w:t>
      </w:r>
      <w:r w:rsidRPr="001A3263">
        <w:rPr>
          <w:rFonts w:ascii="Times New Roman" w:eastAsia="Times New Roman" w:hAnsi="Times New Roman" w:cs="Times New Roman"/>
          <w:color w:val="000000"/>
          <w:lang w:eastAsia="es-CO"/>
        </w:rPr>
        <w:t xml:space="preserve"> </w:t>
      </w:r>
    </w:p>
    <w:p w14:paraId="164E63CA" w14:textId="12D58D47" w:rsidR="00380294" w:rsidRPr="00380294" w:rsidRDefault="00380294" w:rsidP="001A3263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 xml:space="preserve">[3]. </w:t>
      </w:r>
      <w:r w:rsidR="002E5DD2" w:rsidRPr="001A3263">
        <w:rPr>
          <w:rFonts w:ascii="Times New Roman" w:eastAsia="Times New Roman" w:hAnsi="Times New Roman" w:cs="Times New Roman"/>
          <w:color w:val="000000"/>
          <w:lang w:eastAsia="es-CO"/>
        </w:rPr>
        <w:t>Complejidad Algorítmica baja</w:t>
      </w: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>.</w:t>
      </w:r>
    </w:p>
    <w:p w14:paraId="5856F853" w14:textId="6BD33318" w:rsidR="00380294" w:rsidRPr="00380294" w:rsidRDefault="00380294" w:rsidP="001A3263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 xml:space="preserve">[2]. </w:t>
      </w:r>
      <w:r w:rsidR="002E5DD2" w:rsidRPr="001A3263">
        <w:rPr>
          <w:rFonts w:ascii="Times New Roman" w:eastAsia="Times New Roman" w:hAnsi="Times New Roman" w:cs="Times New Roman"/>
          <w:color w:val="000000"/>
          <w:lang w:eastAsia="es-CO"/>
        </w:rPr>
        <w:t>Complejidad Algorítmica</w:t>
      </w:r>
      <w:r w:rsidR="002E5DD2" w:rsidRPr="001A3263">
        <w:rPr>
          <w:rFonts w:ascii="Times New Roman" w:eastAsia="Times New Roman" w:hAnsi="Times New Roman" w:cs="Times New Roman"/>
          <w:color w:val="000000"/>
          <w:lang w:eastAsia="es-CO"/>
        </w:rPr>
        <w:t xml:space="preserve"> Media</w:t>
      </w: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>.</w:t>
      </w:r>
    </w:p>
    <w:p w14:paraId="1B816DFC" w14:textId="777E2D79" w:rsidR="00380294" w:rsidRPr="00380294" w:rsidRDefault="00380294" w:rsidP="001A326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>          </w:t>
      </w:r>
      <w:r w:rsidR="002E5DD2" w:rsidRPr="001A3263">
        <w:rPr>
          <w:rFonts w:ascii="Times New Roman" w:eastAsia="Times New Roman" w:hAnsi="Times New Roman" w:cs="Times New Roman"/>
          <w:color w:val="000000"/>
          <w:lang w:eastAsia="es-CO"/>
        </w:rPr>
        <w:tab/>
      </w: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 xml:space="preserve">[1]. </w:t>
      </w:r>
      <w:r w:rsidR="002E5DD2" w:rsidRPr="001A3263">
        <w:rPr>
          <w:rFonts w:ascii="Times New Roman" w:eastAsia="Times New Roman" w:hAnsi="Times New Roman" w:cs="Times New Roman"/>
          <w:color w:val="000000"/>
          <w:lang w:eastAsia="es-CO"/>
        </w:rPr>
        <w:t>Complejidad Algorítmica</w:t>
      </w:r>
      <w:r w:rsidR="002E5DD2" w:rsidRPr="001A3263">
        <w:rPr>
          <w:rFonts w:ascii="Times New Roman" w:eastAsia="Times New Roman" w:hAnsi="Times New Roman" w:cs="Times New Roman"/>
          <w:color w:val="000000"/>
          <w:lang w:eastAsia="es-CO"/>
        </w:rPr>
        <w:t xml:space="preserve"> Alta</w:t>
      </w: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>.</w:t>
      </w:r>
    </w:p>
    <w:p w14:paraId="4F650A41" w14:textId="795C7ABC" w:rsidR="00380294" w:rsidRPr="001A3263" w:rsidRDefault="00380294" w:rsidP="001A326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es-CO"/>
        </w:rPr>
      </w:pPr>
      <w:r w:rsidRPr="00380294">
        <w:rPr>
          <w:rFonts w:ascii="Times New Roman" w:eastAsia="Times New Roman" w:hAnsi="Times New Roman" w:cs="Times New Roman"/>
          <w:b/>
          <w:bCs/>
          <w:color w:val="000000"/>
          <w:lang w:eastAsia="es-CO"/>
        </w:rPr>
        <w:t>Criterio B.</w:t>
      </w: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 xml:space="preserve"> </w:t>
      </w:r>
      <w:r w:rsidRPr="001A3263">
        <w:rPr>
          <w:rFonts w:ascii="Times New Roman" w:eastAsia="Times New Roman" w:hAnsi="Times New Roman" w:cs="Times New Roman"/>
          <w:color w:val="000000"/>
          <w:lang w:eastAsia="es-CO"/>
        </w:rPr>
        <w:t xml:space="preserve"> Estética</w:t>
      </w: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>.</w:t>
      </w:r>
    </w:p>
    <w:p w14:paraId="53FEB2BD" w14:textId="28D9DAB9" w:rsidR="00380294" w:rsidRPr="00380294" w:rsidRDefault="00380294" w:rsidP="001A3263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>[3].</w:t>
      </w:r>
      <w:r w:rsidRPr="001A3263">
        <w:rPr>
          <w:rFonts w:ascii="Times New Roman" w:eastAsia="Times New Roman" w:hAnsi="Times New Roman" w:cs="Times New Roman"/>
          <w:color w:val="000000"/>
          <w:lang w:eastAsia="es-CO"/>
        </w:rPr>
        <w:t xml:space="preserve"> Muy agradable estéticamente</w:t>
      </w: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>.</w:t>
      </w:r>
    </w:p>
    <w:p w14:paraId="724731CF" w14:textId="1D501C2C" w:rsidR="00380294" w:rsidRPr="00380294" w:rsidRDefault="00380294" w:rsidP="001A3263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 xml:space="preserve">[2]. </w:t>
      </w:r>
      <w:r w:rsidRPr="001A3263">
        <w:rPr>
          <w:rFonts w:ascii="Times New Roman" w:eastAsia="Times New Roman" w:hAnsi="Times New Roman" w:cs="Times New Roman"/>
          <w:color w:val="000000"/>
          <w:lang w:eastAsia="es-CO"/>
        </w:rPr>
        <w:t>Aceptablemente agradable estéticamente.</w:t>
      </w:r>
    </w:p>
    <w:p w14:paraId="304EB601" w14:textId="61E585AE" w:rsidR="00380294" w:rsidRPr="00380294" w:rsidRDefault="00380294" w:rsidP="001A3263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 xml:space="preserve">[1]. </w:t>
      </w:r>
      <w:r w:rsidRPr="001A3263">
        <w:rPr>
          <w:rFonts w:ascii="Times New Roman" w:eastAsia="Times New Roman" w:hAnsi="Times New Roman" w:cs="Times New Roman"/>
          <w:color w:val="000000"/>
          <w:lang w:eastAsia="es-CO"/>
        </w:rPr>
        <w:t>No es agradable estéticamente</w:t>
      </w: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>.</w:t>
      </w:r>
    </w:p>
    <w:p w14:paraId="56A91C1A" w14:textId="77777777" w:rsidR="00380294" w:rsidRPr="00380294" w:rsidRDefault="00380294" w:rsidP="001A326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0294">
        <w:rPr>
          <w:rFonts w:ascii="Times New Roman" w:eastAsia="Times New Roman" w:hAnsi="Times New Roman" w:cs="Times New Roman"/>
          <w:b/>
          <w:bCs/>
          <w:color w:val="000000"/>
          <w:lang w:eastAsia="es-CO"/>
        </w:rPr>
        <w:t>Criterio C</w:t>
      </w: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>. Completitud. </w:t>
      </w:r>
    </w:p>
    <w:p w14:paraId="30A8062F" w14:textId="60540475" w:rsidR="00380294" w:rsidRPr="00380294" w:rsidRDefault="00380294" w:rsidP="001A326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 xml:space="preserve">[3]. </w:t>
      </w:r>
      <w:r w:rsidR="002E5DD2" w:rsidRPr="00380294">
        <w:rPr>
          <w:rFonts w:ascii="Times New Roman" w:eastAsia="Times New Roman" w:hAnsi="Times New Roman" w:cs="Times New Roman"/>
          <w:color w:val="000000"/>
          <w:lang w:eastAsia="es-CO"/>
        </w:rPr>
        <w:t>Funciona para todos los</w:t>
      </w:r>
      <w:r w:rsidR="002E5DD2" w:rsidRPr="001A3263">
        <w:rPr>
          <w:rFonts w:ascii="Times New Roman" w:eastAsia="Times New Roman" w:hAnsi="Times New Roman" w:cs="Times New Roman"/>
          <w:color w:val="000000"/>
          <w:lang w:eastAsia="es-CO"/>
        </w:rPr>
        <w:t xml:space="preserve"> casos</w:t>
      </w: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>.</w:t>
      </w:r>
    </w:p>
    <w:p w14:paraId="390212C4" w14:textId="77777777" w:rsidR="00380294" w:rsidRPr="00380294" w:rsidRDefault="00380294" w:rsidP="001A326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>[2] Funciona para algunos casos.</w:t>
      </w:r>
    </w:p>
    <w:p w14:paraId="1F96ACF1" w14:textId="3EA38533" w:rsidR="00380294" w:rsidRPr="001A3263" w:rsidRDefault="00380294" w:rsidP="001A326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es-CO"/>
        </w:rPr>
      </w:pPr>
      <w:r w:rsidRPr="00380294">
        <w:rPr>
          <w:rFonts w:ascii="Times New Roman" w:eastAsia="Times New Roman" w:hAnsi="Times New Roman" w:cs="Times New Roman"/>
          <w:color w:val="000000"/>
          <w:lang w:eastAsia="es-CO"/>
        </w:rPr>
        <w:t xml:space="preserve">[1] </w:t>
      </w:r>
      <w:r w:rsidR="002E5DD2" w:rsidRPr="00380294">
        <w:rPr>
          <w:rFonts w:ascii="Times New Roman" w:eastAsia="Times New Roman" w:hAnsi="Times New Roman" w:cs="Times New Roman"/>
          <w:color w:val="000000"/>
          <w:lang w:eastAsia="es-CO"/>
        </w:rPr>
        <w:t>casos</w:t>
      </w:r>
      <w:r w:rsidR="002E5DD2" w:rsidRPr="001A3263">
        <w:rPr>
          <w:rFonts w:ascii="Times New Roman" w:eastAsia="Times New Roman" w:hAnsi="Times New Roman" w:cs="Times New Roman"/>
          <w:color w:val="000000"/>
          <w:lang w:eastAsia="es-CO"/>
        </w:rPr>
        <w:t xml:space="preserve"> </w:t>
      </w:r>
      <w:r w:rsidR="002E5DD2" w:rsidRPr="00380294">
        <w:rPr>
          <w:rFonts w:ascii="Times New Roman" w:eastAsia="Times New Roman" w:hAnsi="Times New Roman" w:cs="Times New Roman"/>
          <w:color w:val="000000"/>
          <w:lang w:eastAsia="es-CO"/>
        </w:rPr>
        <w:t>Solo funciona para casos específicos</w:t>
      </w:r>
      <w:r w:rsidR="002E5DD2" w:rsidRPr="001A3263">
        <w:rPr>
          <w:rFonts w:ascii="Times New Roman" w:eastAsia="Times New Roman" w:hAnsi="Times New Roman" w:cs="Times New Roman"/>
          <w:color w:val="000000"/>
          <w:lang w:eastAsia="es-CO"/>
        </w:rPr>
        <w:t>.</w:t>
      </w:r>
    </w:p>
    <w:p w14:paraId="2239D450" w14:textId="77777777" w:rsidR="002E5DD2" w:rsidRPr="00380294" w:rsidRDefault="002E5DD2" w:rsidP="001A326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814"/>
        <w:gridCol w:w="1796"/>
        <w:gridCol w:w="1814"/>
        <w:gridCol w:w="1503"/>
      </w:tblGrid>
      <w:tr w:rsidR="00380294" w:rsidRPr="00380294" w14:paraId="0A6B372A" w14:textId="77777777" w:rsidTr="0038029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554D1" w14:textId="77777777" w:rsidR="00380294" w:rsidRPr="00380294" w:rsidRDefault="00380294" w:rsidP="001A3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3C9C4" w14:textId="77777777" w:rsidR="00380294" w:rsidRPr="00380294" w:rsidRDefault="00380294" w:rsidP="001A3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Criterio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03726" w14:textId="77777777" w:rsidR="00380294" w:rsidRPr="00380294" w:rsidRDefault="00380294" w:rsidP="001A3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Criterio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08990" w14:textId="77777777" w:rsidR="00380294" w:rsidRPr="00380294" w:rsidRDefault="00380294" w:rsidP="001A3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Criterio 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A5492" w14:textId="77777777" w:rsidR="00380294" w:rsidRPr="00380294" w:rsidRDefault="00380294" w:rsidP="001A3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9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TOTAL</w:t>
            </w:r>
          </w:p>
        </w:tc>
      </w:tr>
      <w:tr w:rsidR="00380294" w:rsidRPr="00380294" w14:paraId="44EEAC50" w14:textId="77777777" w:rsidTr="00380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FFCBB" w14:textId="77777777" w:rsidR="00380294" w:rsidRPr="00380294" w:rsidRDefault="00380294" w:rsidP="001A3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9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Alternativa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F6DCC" w14:textId="577665D1" w:rsidR="00380294" w:rsidRPr="00380294" w:rsidRDefault="002E5DD2" w:rsidP="001A3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32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3F91C" w14:textId="742CF2CA" w:rsidR="00380294" w:rsidRPr="00380294" w:rsidRDefault="002E5DD2" w:rsidP="001A3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32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88463" w14:textId="40BAF24E" w:rsidR="00380294" w:rsidRPr="00380294" w:rsidRDefault="002E5DD2" w:rsidP="001A3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32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B7BF2" w14:textId="7EC31ECE" w:rsidR="00380294" w:rsidRPr="00380294" w:rsidRDefault="002E5DD2" w:rsidP="001A3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32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9</w:t>
            </w:r>
          </w:p>
        </w:tc>
      </w:tr>
      <w:tr w:rsidR="00380294" w:rsidRPr="00380294" w14:paraId="626ACC78" w14:textId="77777777" w:rsidTr="00380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548C9" w14:textId="77777777" w:rsidR="00380294" w:rsidRPr="00380294" w:rsidRDefault="00380294" w:rsidP="001A3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9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Alternativa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5F194" w14:textId="7D019D11" w:rsidR="00380294" w:rsidRPr="00380294" w:rsidRDefault="002E5DD2" w:rsidP="001A3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32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19B33" w14:textId="759309CE" w:rsidR="00380294" w:rsidRPr="00380294" w:rsidRDefault="002E5DD2" w:rsidP="001A3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32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BC499" w14:textId="3688D513" w:rsidR="00380294" w:rsidRPr="00380294" w:rsidRDefault="002E5DD2" w:rsidP="001A3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32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20FF3" w14:textId="10CDD537" w:rsidR="00380294" w:rsidRPr="00380294" w:rsidRDefault="002E5DD2" w:rsidP="001A3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32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8</w:t>
            </w:r>
          </w:p>
        </w:tc>
      </w:tr>
    </w:tbl>
    <w:p w14:paraId="69C5D7A1" w14:textId="4EE622AF" w:rsidR="00AC45DA" w:rsidRPr="001A3263" w:rsidRDefault="00AC45DA" w:rsidP="001A3263">
      <w:pPr>
        <w:jc w:val="both"/>
        <w:rPr>
          <w:rFonts w:ascii="Times New Roman" w:hAnsi="Times New Roman" w:cs="Times New Roman"/>
        </w:rPr>
      </w:pPr>
    </w:p>
    <w:p w14:paraId="6DCD7594" w14:textId="3D126148" w:rsidR="001A3263" w:rsidRPr="001A3263" w:rsidRDefault="001A3263" w:rsidP="001A3263">
      <w:pPr>
        <w:jc w:val="both"/>
        <w:rPr>
          <w:rFonts w:ascii="Times New Roman" w:hAnsi="Times New Roman" w:cs="Times New Roman"/>
        </w:rPr>
      </w:pPr>
      <w:r w:rsidRPr="001A3263">
        <w:rPr>
          <w:rFonts w:ascii="Times New Roman" w:hAnsi="Times New Roman" w:cs="Times New Roman"/>
        </w:rPr>
        <w:t>La Alternativa 1</w:t>
      </w:r>
      <w:r w:rsidRPr="001A3263">
        <w:rPr>
          <w:rFonts w:ascii="Times New Roman" w:hAnsi="Times New Roman" w:cs="Times New Roman"/>
          <w:b/>
          <w:bCs/>
        </w:rPr>
        <w:t xml:space="preserve">(Opción 1) </w:t>
      </w:r>
      <w:r w:rsidRPr="001A3263">
        <w:rPr>
          <w:rFonts w:ascii="Times New Roman" w:hAnsi="Times New Roman" w:cs="Times New Roman"/>
        </w:rPr>
        <w:t xml:space="preserve">obtuvo la mejor puntuación por lo tanto esta </w:t>
      </w:r>
      <w:proofErr w:type="spellStart"/>
      <w:r w:rsidRPr="001A3263">
        <w:rPr>
          <w:rFonts w:ascii="Times New Roman" w:hAnsi="Times New Roman" w:cs="Times New Roman"/>
        </w:rPr>
        <w:t>sera</w:t>
      </w:r>
      <w:proofErr w:type="spellEnd"/>
      <w:r w:rsidRPr="001A3263">
        <w:rPr>
          <w:rFonts w:ascii="Times New Roman" w:hAnsi="Times New Roman" w:cs="Times New Roman"/>
        </w:rPr>
        <w:t xml:space="preserve"> la alternativa para solucionar el problema</w:t>
      </w:r>
    </w:p>
    <w:sectPr w:rsidR="001A3263" w:rsidRPr="001A3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30ED6"/>
    <w:multiLevelType w:val="hybridMultilevel"/>
    <w:tmpl w:val="AB6E0648"/>
    <w:lvl w:ilvl="0" w:tplc="5CA248A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EB"/>
    <w:rsid w:val="00140040"/>
    <w:rsid w:val="00171EEB"/>
    <w:rsid w:val="001A3263"/>
    <w:rsid w:val="001B3FD8"/>
    <w:rsid w:val="001E07D0"/>
    <w:rsid w:val="002E5DD2"/>
    <w:rsid w:val="00380294"/>
    <w:rsid w:val="00442629"/>
    <w:rsid w:val="006F7DA9"/>
    <w:rsid w:val="00736CE2"/>
    <w:rsid w:val="00AC45DA"/>
    <w:rsid w:val="00E04DD9"/>
    <w:rsid w:val="00FB2E71"/>
    <w:rsid w:val="00FB49DD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7604"/>
  <w15:chartTrackingRefBased/>
  <w15:docId w15:val="{AB4AA301-725E-4CE4-9BAD-9FBBD2A6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7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B3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Valle_del_Cauca" TargetMode="External"/><Relationship Id="rId13" Type="http://schemas.openxmlformats.org/officeDocument/2006/relationships/hyperlink" Target="https://es.wikipedia.org/wiki/Cordillera_Occidental_(Colombia)" TargetMode="External"/><Relationship Id="rId18" Type="http://schemas.openxmlformats.org/officeDocument/2006/relationships/hyperlink" Target="https://es.wikipedia.org/wiki/Cabo_(geograf%C3%ADa)" TargetMode="External"/><Relationship Id="rId26" Type="http://schemas.openxmlformats.org/officeDocument/2006/relationships/hyperlink" Target="https://es.wikipedia.org/wiki/Conquista_de_Am%C3%A9ric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Quibd%C3%B3" TargetMode="External"/><Relationship Id="rId7" Type="http://schemas.openxmlformats.org/officeDocument/2006/relationships/hyperlink" Target="https://es.wikipedia.org/wiki/Choc%C3%B3" TargetMode="External"/><Relationship Id="rId12" Type="http://schemas.openxmlformats.org/officeDocument/2006/relationships/hyperlink" Target="https://es.wikipedia.org/wiki/Regi%C3%B3n_Caribe_(Colombia)" TargetMode="External"/><Relationship Id="rId17" Type="http://schemas.openxmlformats.org/officeDocument/2006/relationships/hyperlink" Target="https://es.wikipedia.org/wiki/Choc%C3%B3_biogeogr%C3%A1fico" TargetMode="External"/><Relationship Id="rId25" Type="http://schemas.openxmlformats.org/officeDocument/2006/relationships/hyperlink" Target="https://es.wikipedia.org/wiki/Afrocolombian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Oc%C3%A9ano_Pac%C3%ADfico" TargetMode="External"/><Relationship Id="rId20" Type="http://schemas.openxmlformats.org/officeDocument/2006/relationships/hyperlink" Target="https://es.wikipedia.org/wiki/Tumac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Departamentos_de_Colombia" TargetMode="External"/><Relationship Id="rId11" Type="http://schemas.openxmlformats.org/officeDocument/2006/relationships/hyperlink" Target="https://es.wikipedia.org/wiki/Panam%C3%A1" TargetMode="External"/><Relationship Id="rId24" Type="http://schemas.openxmlformats.org/officeDocument/2006/relationships/hyperlink" Target="https://es.wikipedia.org/wiki/Regi%C3%B3n_del_Pac%C3%ADfico_(Colombia)" TargetMode="External"/><Relationship Id="rId5" Type="http://schemas.openxmlformats.org/officeDocument/2006/relationships/hyperlink" Target="https://es.wikipedia.org/wiki/Regiones_naturales_de_Colombia" TargetMode="External"/><Relationship Id="rId15" Type="http://schemas.openxmlformats.org/officeDocument/2006/relationships/hyperlink" Target="https://es.wikipedia.org/wiki/Ecuador" TargetMode="External"/><Relationship Id="rId23" Type="http://schemas.openxmlformats.org/officeDocument/2006/relationships/hyperlink" Target="https://es.wikipedia.org/wiki/M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s.wikipedia.org/wiki/Nari%C3%B1o_(Colombia)" TargetMode="External"/><Relationship Id="rId19" Type="http://schemas.openxmlformats.org/officeDocument/2006/relationships/hyperlink" Target="https://es.wikipedia.org/wiki/Buenaventura_(Valle_del_Cauc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auca_(Colombia)" TargetMode="External"/><Relationship Id="rId14" Type="http://schemas.openxmlformats.org/officeDocument/2006/relationships/hyperlink" Target="https://es.wikipedia.org/wiki/Regi%C3%B3n_andina_(Colombia)" TargetMode="External"/><Relationship Id="rId22" Type="http://schemas.openxmlformats.org/officeDocument/2006/relationships/hyperlink" Target="https://es.wikipedia.org/wiki/Cultura_Tumaco-La_Tolit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869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cuero</dc:creator>
  <cp:keywords/>
  <dc:description/>
  <cp:lastModifiedBy>duvan cuero</cp:lastModifiedBy>
  <cp:revision>1</cp:revision>
  <dcterms:created xsi:type="dcterms:W3CDTF">2021-02-20T18:40:00Z</dcterms:created>
  <dcterms:modified xsi:type="dcterms:W3CDTF">2021-02-21T00:26:00Z</dcterms:modified>
</cp:coreProperties>
</file>