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52BF" w14:textId="191F14BB" w:rsidR="00C53ADA"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w:t>
      </w:r>
      <w:r w:rsidR="00FE0E0C" w:rsidRPr="00FE0E0C">
        <w:rPr>
          <w:rFonts w:eastAsia="Times New Roman" w:cs="Times New Roman"/>
        </w:rPr>
        <w:t xml:space="preserve"> </w:t>
      </w:r>
      <w:r w:rsidR="00FE0E0C">
        <w:rPr>
          <w:rFonts w:eastAsia="Times New Roman" w:cs="Times New Roman"/>
        </w:rPr>
        <w:t>науки и высшего</w:t>
      </w:r>
      <w:r w:rsidRPr="006A0481">
        <w:rPr>
          <w:rFonts w:eastAsia="Times New Roman" w:cs="Times New Roman"/>
        </w:rPr>
        <w:t xml:space="preserve"> образования Российской Федерации</w:t>
      </w:r>
    </w:p>
    <w:p w14:paraId="1C8B2B2E" w14:textId="16B81BE9" w:rsidR="00FE0E0C"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Федеральное государственное автономное образовательное учреждение</w:t>
      </w:r>
    </w:p>
    <w:p w14:paraId="77534D24" w14:textId="7C109C87" w:rsidR="00FE0E0C" w:rsidRPr="006A0481"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высшего образования</w:t>
      </w:r>
    </w:p>
    <w:p w14:paraId="5E7A2B06" w14:textId="75CAFD22" w:rsidR="00C53ADA" w:rsidRPr="006A0481"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w:t>
      </w:r>
      <w:r w:rsidR="00C53ADA" w:rsidRPr="006A0481">
        <w:rPr>
          <w:rFonts w:eastAsia="Times New Roman" w:cs="Times New Roman"/>
        </w:rPr>
        <w:t xml:space="preserve">Санкт-Петербургский </w:t>
      </w:r>
      <w:r>
        <w:rPr>
          <w:rFonts w:eastAsia="Times New Roman" w:cs="Times New Roman"/>
        </w:rPr>
        <w:t>п</w:t>
      </w:r>
      <w:r w:rsidR="00C53ADA" w:rsidRPr="006A0481">
        <w:rPr>
          <w:rFonts w:eastAsia="Times New Roman" w:cs="Times New Roman"/>
        </w:rPr>
        <w:t xml:space="preserve">олитехнический </w:t>
      </w:r>
      <w:r>
        <w:rPr>
          <w:rFonts w:eastAsia="Times New Roman" w:cs="Times New Roman"/>
        </w:rPr>
        <w:t>у</w:t>
      </w:r>
      <w:r w:rsidR="00C53ADA" w:rsidRPr="006A0481">
        <w:rPr>
          <w:rFonts w:eastAsia="Times New Roman" w:cs="Times New Roman"/>
        </w:rPr>
        <w:t>ниверситет</w:t>
      </w:r>
      <w:r w:rsidR="00FF6364" w:rsidRPr="00FF6364">
        <w:rPr>
          <w:rFonts w:eastAsia="Times New Roman" w:cs="Times New Roman"/>
        </w:rPr>
        <w:t xml:space="preserve"> Петра Великого</w:t>
      </w:r>
      <w:r>
        <w:rPr>
          <w:rFonts w:eastAsia="Times New Roman" w:cs="Times New Roman"/>
        </w:rPr>
        <w:t>»</w:t>
      </w:r>
    </w:p>
    <w:p w14:paraId="0FD16385" w14:textId="77777777" w:rsidR="00C53ADA" w:rsidRPr="006A0481"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6EE38CBA" w14:textId="39C2FD5E" w:rsidR="00C53ADA" w:rsidRPr="006A0481"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FE0E0C">
        <w:rPr>
          <w:rFonts w:eastAsia="Times New Roman" w:cs="Times New Roman"/>
        </w:rPr>
        <w:t>компьютерных наук и кибербезопасности</w:t>
      </w:r>
    </w:p>
    <w:p w14:paraId="0A81CAF1" w14:textId="0C894BE3" w:rsidR="00C53ADA" w:rsidRPr="00B57B60" w:rsidRDefault="00FE0E0C" w:rsidP="00FE0E0C">
      <w:pPr>
        <w:spacing w:line="240" w:lineRule="auto"/>
        <w:jc w:val="center"/>
        <w:rPr>
          <w:sz w:val="24"/>
          <w:szCs w:val="24"/>
        </w:rPr>
      </w:pPr>
      <w:r>
        <w:rPr>
          <w:rFonts w:eastAsia="Times New Roman" w:cs="Times New Roman"/>
          <w:b/>
        </w:rPr>
        <w:t>Высшая школа кибербезопасности</w:t>
      </w:r>
    </w:p>
    <w:p w14:paraId="30533ECB" w14:textId="77777777" w:rsidR="00C53ADA" w:rsidRPr="00B57B60" w:rsidRDefault="00C53ADA" w:rsidP="00C53ADA">
      <w:pPr>
        <w:spacing w:line="240" w:lineRule="auto"/>
        <w:rPr>
          <w:sz w:val="24"/>
          <w:szCs w:val="24"/>
        </w:rPr>
      </w:pPr>
    </w:p>
    <w:p w14:paraId="049CB0EA" w14:textId="77777777" w:rsidR="00C53ADA" w:rsidRPr="00577831" w:rsidRDefault="00C53ADA" w:rsidP="00C53ADA">
      <w:pPr>
        <w:spacing w:line="240" w:lineRule="auto"/>
        <w:rPr>
          <w:sz w:val="24"/>
          <w:szCs w:val="24"/>
          <w:lang w:val="en-US"/>
        </w:rPr>
      </w:pPr>
    </w:p>
    <w:p w14:paraId="0A3BB935" w14:textId="77777777" w:rsidR="00C53ADA" w:rsidRPr="00B57B60" w:rsidRDefault="00C53ADA" w:rsidP="00C53ADA">
      <w:pPr>
        <w:spacing w:line="240" w:lineRule="auto"/>
        <w:rPr>
          <w:sz w:val="24"/>
          <w:szCs w:val="24"/>
        </w:rPr>
      </w:pPr>
    </w:p>
    <w:p w14:paraId="303CE293" w14:textId="77777777" w:rsidR="00C53ADA" w:rsidRPr="00B57B60" w:rsidRDefault="00C53ADA" w:rsidP="00C53ADA">
      <w:pPr>
        <w:spacing w:line="240" w:lineRule="auto"/>
        <w:rPr>
          <w:sz w:val="24"/>
          <w:szCs w:val="24"/>
        </w:rPr>
      </w:pPr>
    </w:p>
    <w:p w14:paraId="2ACCDD59" w14:textId="77777777" w:rsidR="00C53ADA" w:rsidRPr="00B57B60" w:rsidRDefault="00C53ADA" w:rsidP="00C53ADA">
      <w:pPr>
        <w:spacing w:line="240" w:lineRule="auto"/>
        <w:rPr>
          <w:sz w:val="24"/>
          <w:szCs w:val="24"/>
        </w:rPr>
      </w:pPr>
    </w:p>
    <w:p w14:paraId="10545ECD" w14:textId="77777777" w:rsidR="00C53ADA" w:rsidRPr="00B57B60" w:rsidRDefault="00C53ADA" w:rsidP="00C53ADA">
      <w:pPr>
        <w:spacing w:line="240" w:lineRule="auto"/>
        <w:rPr>
          <w:sz w:val="24"/>
          <w:szCs w:val="24"/>
        </w:rPr>
      </w:pPr>
    </w:p>
    <w:p w14:paraId="0FC58C2F" w14:textId="77777777" w:rsidR="00C53ADA" w:rsidRPr="00B57B60" w:rsidRDefault="00C53ADA" w:rsidP="00C53ADA">
      <w:pPr>
        <w:spacing w:line="240" w:lineRule="auto"/>
        <w:rPr>
          <w:sz w:val="24"/>
          <w:szCs w:val="24"/>
        </w:rPr>
      </w:pPr>
    </w:p>
    <w:p w14:paraId="289F92E9" w14:textId="77777777" w:rsidR="00C53ADA" w:rsidRDefault="00C53ADA" w:rsidP="00C53ADA">
      <w:pPr>
        <w:spacing w:line="240" w:lineRule="auto"/>
        <w:rPr>
          <w:sz w:val="24"/>
          <w:szCs w:val="24"/>
        </w:rPr>
      </w:pPr>
    </w:p>
    <w:p w14:paraId="0CD3B217" w14:textId="77777777" w:rsidR="00C53ADA" w:rsidRPr="00B57B60" w:rsidRDefault="00C53ADA" w:rsidP="00C53ADA">
      <w:pPr>
        <w:spacing w:line="240" w:lineRule="auto"/>
        <w:rPr>
          <w:sz w:val="24"/>
          <w:szCs w:val="24"/>
        </w:rPr>
      </w:pPr>
    </w:p>
    <w:p w14:paraId="2DDA672D" w14:textId="54EDABE4" w:rsidR="00601F8B" w:rsidRPr="00135EB5" w:rsidRDefault="00FB359E" w:rsidP="00046ACA">
      <w:pPr>
        <w:spacing w:line="240" w:lineRule="auto"/>
        <w:ind w:firstLine="0"/>
        <w:jc w:val="center"/>
        <w:rPr>
          <w:b/>
          <w:sz w:val="32"/>
          <w:szCs w:val="32"/>
        </w:rPr>
      </w:pPr>
      <w:r>
        <w:rPr>
          <w:b/>
          <w:sz w:val="32"/>
          <w:szCs w:val="32"/>
          <w:lang w:val="en-US"/>
        </w:rPr>
        <w:t>ЛАБОРАТОРНАЯ</w:t>
      </w:r>
      <w:r w:rsidR="00601F8B">
        <w:rPr>
          <w:b/>
          <w:sz w:val="32"/>
          <w:szCs w:val="32"/>
        </w:rPr>
        <w:t xml:space="preserve"> РАБОТА</w:t>
      </w:r>
      <w:r>
        <w:rPr>
          <w:b/>
          <w:sz w:val="32"/>
          <w:szCs w:val="32"/>
        </w:rPr>
        <w:t xml:space="preserve"> № </w:t>
      </w:r>
      <w:r w:rsidR="00135EB5">
        <w:rPr>
          <w:b/>
          <w:sz w:val="32"/>
          <w:szCs w:val="32"/>
        </w:rPr>
        <w:t>3</w:t>
      </w:r>
    </w:p>
    <w:p w14:paraId="3027AD24" w14:textId="77777777" w:rsidR="00010FA9" w:rsidRPr="00010FA9" w:rsidRDefault="00010FA9" w:rsidP="00046ACA">
      <w:pPr>
        <w:spacing w:line="240" w:lineRule="auto"/>
        <w:ind w:firstLine="0"/>
        <w:jc w:val="center"/>
        <w:rPr>
          <w:caps/>
          <w:sz w:val="24"/>
          <w:szCs w:val="24"/>
          <w:lang w:val="en-US"/>
        </w:rPr>
      </w:pPr>
    </w:p>
    <w:p w14:paraId="5140E1B5" w14:textId="6040B105" w:rsidR="00C53ADA" w:rsidRDefault="00253D52" w:rsidP="00253D52">
      <w:pPr>
        <w:jc w:val="center"/>
        <w:rPr>
          <w:rFonts w:eastAsia="Times New Roman" w:cs="Times New Roman"/>
          <w:b/>
        </w:rPr>
      </w:pPr>
      <w:r>
        <w:rPr>
          <w:rFonts w:eastAsia="Times New Roman" w:cs="Times New Roman"/>
          <w:b/>
        </w:rPr>
        <w:t>«</w:t>
      </w:r>
      <w:r w:rsidR="00135EB5">
        <w:rPr>
          <w:rFonts w:eastAsia="Times New Roman" w:cs="Times New Roman"/>
          <w:b/>
        </w:rPr>
        <w:t>Электрические фильтры</w:t>
      </w:r>
      <w:r>
        <w:rPr>
          <w:rFonts w:eastAsia="Times New Roman" w:cs="Times New Roman"/>
          <w:b/>
        </w:rPr>
        <w:t>»</w:t>
      </w:r>
    </w:p>
    <w:p w14:paraId="23D251C9" w14:textId="50007236" w:rsidR="00253D52" w:rsidRPr="00253D52" w:rsidRDefault="00253D52" w:rsidP="00253D52">
      <w:pPr>
        <w:jc w:val="center"/>
        <w:rPr>
          <w:bCs/>
        </w:rPr>
      </w:pPr>
      <w:r>
        <w:rPr>
          <w:rFonts w:eastAsia="Times New Roman" w:cs="Times New Roman"/>
          <w:bCs/>
        </w:rPr>
        <w:t>по дисциплине «</w:t>
      </w:r>
      <w:r w:rsidR="00970706">
        <w:rPr>
          <w:rFonts w:eastAsia="Times New Roman" w:cs="Times New Roman"/>
          <w:bCs/>
        </w:rPr>
        <w:t>Электроника и схемотехника</w:t>
      </w:r>
      <w:r>
        <w:rPr>
          <w:rFonts w:eastAsia="Times New Roman" w:cs="Times New Roman"/>
          <w:bCs/>
        </w:rPr>
        <w:t>»</w:t>
      </w:r>
    </w:p>
    <w:p w14:paraId="411FB000" w14:textId="77777777" w:rsidR="00C53ADA" w:rsidRDefault="00C53ADA" w:rsidP="00C53ADA"/>
    <w:p w14:paraId="77AFC245" w14:textId="77777777" w:rsidR="00830F2D" w:rsidRDefault="00830F2D" w:rsidP="00C53ADA"/>
    <w:p w14:paraId="2CBCBBD7" w14:textId="77777777" w:rsidR="00830F2D" w:rsidRDefault="00830F2D" w:rsidP="00C53ADA"/>
    <w:p w14:paraId="5F7EFACC" w14:textId="77777777" w:rsidR="00830F2D" w:rsidRDefault="00830F2D" w:rsidP="00C53ADA"/>
    <w:p w14:paraId="25686031" w14:textId="66D7442E" w:rsidR="00C53ADA" w:rsidRPr="00046ACA" w:rsidRDefault="00C53ADA" w:rsidP="003C218B">
      <w:pPr>
        <w:pStyle w:val="af3"/>
        <w:numPr>
          <w:ilvl w:val="0"/>
          <w:numId w:val="24"/>
        </w:numPr>
        <w:tabs>
          <w:tab w:val="clear" w:pos="0"/>
        </w:tabs>
        <w:spacing w:after="200" w:line="240" w:lineRule="auto"/>
        <w:ind w:left="567" w:firstLine="0"/>
        <w:jc w:val="left"/>
        <w:rPr>
          <w:rFonts w:cs="Times New Roman"/>
        </w:rPr>
      </w:pPr>
      <w:r w:rsidRPr="00046ACA">
        <w:rPr>
          <w:rFonts w:cs="Times New Roman"/>
        </w:rPr>
        <w:t>Выполнил</w:t>
      </w:r>
    </w:p>
    <w:p w14:paraId="303F09D9" w14:textId="32404657" w:rsidR="00C53ADA" w:rsidRDefault="00961BBB"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sidRPr="00046ACA">
        <w:rPr>
          <w:rFonts w:cs="Times New Roman"/>
        </w:rPr>
        <w:t xml:space="preserve">студент гр. </w:t>
      </w:r>
      <w:r w:rsidR="00046ACA">
        <w:rPr>
          <w:rFonts w:cs="Times New Roman"/>
        </w:rPr>
        <w:t>5151003</w:t>
      </w:r>
      <w:r w:rsidR="00046ACA" w:rsidRPr="00046ACA">
        <w:rPr>
          <w:rFonts w:cs="Times New Roman"/>
        </w:rPr>
        <w:t>/40001</w:t>
      </w:r>
      <w:r w:rsidR="00C53ADA" w:rsidRPr="00046ACA">
        <w:rPr>
          <w:rFonts w:cs="Times New Roman"/>
        </w:rPr>
        <w:tab/>
      </w:r>
      <w:r w:rsidR="00C53ADA" w:rsidRPr="00046ACA">
        <w:rPr>
          <w:rFonts w:cs="Times New Roman"/>
        </w:rPr>
        <w:tab/>
      </w:r>
      <w:r w:rsidR="003C218B" w:rsidRPr="00046ACA">
        <w:rPr>
          <w:rFonts w:cs="Times New Roman"/>
        </w:rPr>
        <w:t xml:space="preserve">       </w:t>
      </w:r>
      <w:r w:rsidR="00046ACA">
        <w:rPr>
          <w:rFonts w:cs="Times New Roman"/>
        </w:rPr>
        <w:t xml:space="preserve">  Корпусов Д.Н</w:t>
      </w:r>
    </w:p>
    <w:p w14:paraId="4FB1558D" w14:textId="0CB7ED30" w:rsidR="00C86623" w:rsidRDefault="00C86623" w:rsidP="00C86623">
      <w:pPr>
        <w:tabs>
          <w:tab w:val="left" w:pos="3960"/>
          <w:tab w:val="left" w:pos="6840"/>
        </w:tabs>
        <w:spacing w:after="200" w:line="240" w:lineRule="auto"/>
        <w:ind w:firstLine="0"/>
        <w:jc w:val="left"/>
        <w:rPr>
          <w:rFonts w:cs="Times New Roman"/>
        </w:rPr>
      </w:pPr>
      <w:r>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414038D1" w14:textId="16FAE151" w:rsidR="00046ACA" w:rsidRDefault="00046ACA" w:rsidP="00253D52">
      <w:pPr>
        <w:tabs>
          <w:tab w:val="left" w:pos="4746"/>
          <w:tab w:val="left" w:pos="6840"/>
        </w:tabs>
        <w:spacing w:line="240" w:lineRule="auto"/>
        <w:ind w:firstLine="0"/>
        <w:rPr>
          <w:rFonts w:cs="Times New Roman"/>
          <w:sz w:val="22"/>
          <w:szCs w:val="22"/>
        </w:rPr>
      </w:pPr>
    </w:p>
    <w:p w14:paraId="04E7E683" w14:textId="77777777" w:rsidR="00253D52" w:rsidRPr="00253D52" w:rsidRDefault="00253D52" w:rsidP="00253D52">
      <w:pPr>
        <w:tabs>
          <w:tab w:val="left" w:pos="4746"/>
          <w:tab w:val="left" w:pos="6840"/>
        </w:tabs>
        <w:spacing w:line="240" w:lineRule="auto"/>
        <w:ind w:firstLine="0"/>
        <w:rPr>
          <w:rFonts w:cs="Times New Roman"/>
          <w:sz w:val="22"/>
          <w:szCs w:val="22"/>
        </w:rPr>
      </w:pPr>
    </w:p>
    <w:p w14:paraId="6D019E34" w14:textId="77777777" w:rsidR="00046ACA" w:rsidRPr="00046ACA" w:rsidRDefault="00046ACA" w:rsidP="00046ACA">
      <w:pPr>
        <w:pStyle w:val="af3"/>
        <w:tabs>
          <w:tab w:val="left" w:pos="4746"/>
          <w:tab w:val="left" w:pos="6840"/>
        </w:tabs>
        <w:spacing w:line="240" w:lineRule="auto"/>
        <w:ind w:left="567" w:firstLine="0"/>
        <w:rPr>
          <w:rFonts w:cs="Times New Roman"/>
          <w:sz w:val="22"/>
          <w:szCs w:val="22"/>
        </w:rPr>
      </w:pPr>
    </w:p>
    <w:p w14:paraId="19161316" w14:textId="31AB2459" w:rsidR="00C53ADA" w:rsidRPr="00046ACA" w:rsidRDefault="00046ACA" w:rsidP="00046ACA">
      <w:pPr>
        <w:tabs>
          <w:tab w:val="left" w:pos="3960"/>
          <w:tab w:val="left" w:pos="6840"/>
        </w:tabs>
        <w:spacing w:after="200" w:line="240" w:lineRule="auto"/>
        <w:ind w:left="567" w:firstLine="0"/>
        <w:jc w:val="left"/>
        <w:rPr>
          <w:rFonts w:cs="Times New Roman"/>
        </w:rPr>
      </w:pPr>
      <w:r>
        <w:rPr>
          <w:rFonts w:cs="Times New Roman"/>
        </w:rPr>
        <w:t>Руководитель</w:t>
      </w:r>
      <w:r w:rsidR="00C53ADA" w:rsidRPr="00046ACA">
        <w:rPr>
          <w:rFonts w:cs="Times New Roman"/>
        </w:rPr>
        <w:tab/>
      </w:r>
      <w:r w:rsidR="00C53ADA" w:rsidRPr="00046ACA">
        <w:rPr>
          <w:rFonts w:cs="Times New Roman"/>
        </w:rPr>
        <w:tab/>
      </w:r>
      <w:r w:rsidR="003C218B" w:rsidRPr="00046ACA">
        <w:rPr>
          <w:rFonts w:cs="Times New Roman"/>
        </w:rPr>
        <w:t xml:space="preserve">       </w:t>
      </w:r>
      <w:r>
        <w:rPr>
          <w:rFonts w:cs="Times New Roman"/>
        </w:rPr>
        <w:t xml:space="preserve">  </w:t>
      </w:r>
      <w:r w:rsidR="00213A71">
        <w:rPr>
          <w:rFonts w:cs="Times New Roman"/>
        </w:rPr>
        <w:t>Макаров</w:t>
      </w:r>
      <w:r w:rsidR="00253D52">
        <w:rPr>
          <w:rFonts w:cs="Times New Roman"/>
        </w:rPr>
        <w:t xml:space="preserve"> </w:t>
      </w:r>
      <w:proofErr w:type="gramStart"/>
      <w:r w:rsidR="00213A71">
        <w:rPr>
          <w:rFonts w:cs="Times New Roman"/>
        </w:rPr>
        <w:t>А</w:t>
      </w:r>
      <w:r w:rsidR="00253D52">
        <w:rPr>
          <w:rFonts w:cs="Times New Roman"/>
        </w:rPr>
        <w:t>.</w:t>
      </w:r>
      <w:r w:rsidR="00213A71">
        <w:rPr>
          <w:rFonts w:cs="Times New Roman"/>
        </w:rPr>
        <w:t>С</w:t>
      </w:r>
      <w:proofErr w:type="gramEnd"/>
    </w:p>
    <w:p w14:paraId="7EE6F573" w14:textId="77777777" w:rsidR="00C53ADA" w:rsidRPr="00C53ADA" w:rsidRDefault="00C53ADA" w:rsidP="003C218B">
      <w:pPr>
        <w:tabs>
          <w:tab w:val="left" w:pos="4746"/>
          <w:tab w:val="left" w:pos="6840"/>
        </w:tabs>
        <w:spacing w:line="240" w:lineRule="auto"/>
        <w:ind w:left="567"/>
        <w:rPr>
          <w:rFonts w:cs="Times New Roman"/>
          <w:sz w:val="22"/>
          <w:szCs w:val="22"/>
        </w:rPr>
      </w:pPr>
      <w:r w:rsidRPr="00046ACA">
        <w:rPr>
          <w:rFonts w:cs="Times New Roman"/>
        </w:rPr>
        <w:t xml:space="preserve">                                     </w:t>
      </w:r>
      <w:r w:rsidR="003C218B" w:rsidRPr="00046ACA">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0CB2C1B0" w14:textId="77777777" w:rsidR="00830F2D" w:rsidRPr="00970706" w:rsidRDefault="00830F2D" w:rsidP="00C86623">
      <w:pPr>
        <w:pStyle w:val="af3"/>
        <w:tabs>
          <w:tab w:val="left" w:pos="3960"/>
          <w:tab w:val="left" w:pos="6840"/>
        </w:tabs>
        <w:spacing w:after="200" w:line="276" w:lineRule="auto"/>
        <w:ind w:left="432" w:firstLine="0"/>
        <w:jc w:val="left"/>
      </w:pPr>
    </w:p>
    <w:p w14:paraId="3D3BC535" w14:textId="77777777" w:rsidR="00253D52" w:rsidRDefault="00253D52" w:rsidP="00C86623">
      <w:pPr>
        <w:pStyle w:val="af3"/>
        <w:tabs>
          <w:tab w:val="left" w:pos="3960"/>
          <w:tab w:val="left" w:pos="6840"/>
        </w:tabs>
        <w:spacing w:after="200" w:line="276" w:lineRule="auto"/>
        <w:ind w:left="432" w:firstLine="0"/>
        <w:jc w:val="left"/>
      </w:pPr>
    </w:p>
    <w:p w14:paraId="36F0D876" w14:textId="77777777" w:rsidR="00253D52" w:rsidRDefault="00253D52" w:rsidP="00C86623">
      <w:pPr>
        <w:pStyle w:val="af3"/>
        <w:tabs>
          <w:tab w:val="left" w:pos="3960"/>
          <w:tab w:val="left" w:pos="6840"/>
        </w:tabs>
        <w:spacing w:after="200" w:line="276" w:lineRule="auto"/>
        <w:ind w:left="432" w:firstLine="0"/>
        <w:jc w:val="left"/>
      </w:pPr>
    </w:p>
    <w:p w14:paraId="1651C4D4" w14:textId="77777777" w:rsidR="00253D52" w:rsidRDefault="00253D52" w:rsidP="00C86623">
      <w:pPr>
        <w:pStyle w:val="af3"/>
        <w:tabs>
          <w:tab w:val="left" w:pos="3960"/>
          <w:tab w:val="left" w:pos="6840"/>
        </w:tabs>
        <w:spacing w:after="200" w:line="276" w:lineRule="auto"/>
        <w:ind w:left="432" w:firstLine="0"/>
        <w:jc w:val="left"/>
      </w:pPr>
    </w:p>
    <w:p w14:paraId="1E25549B" w14:textId="77777777" w:rsidR="00253D52" w:rsidRPr="00C86623" w:rsidRDefault="00253D52" w:rsidP="00C86623">
      <w:pPr>
        <w:pStyle w:val="af3"/>
        <w:tabs>
          <w:tab w:val="left" w:pos="3960"/>
          <w:tab w:val="left" w:pos="6840"/>
        </w:tabs>
        <w:spacing w:after="200" w:line="276" w:lineRule="auto"/>
        <w:ind w:left="432" w:firstLine="0"/>
        <w:jc w:val="left"/>
      </w:pPr>
    </w:p>
    <w:p w14:paraId="40BD27DF" w14:textId="77777777" w:rsidR="00C53ADA" w:rsidRDefault="00C53ADA" w:rsidP="00C53ADA">
      <w:pPr>
        <w:suppressAutoHyphens/>
        <w:spacing w:line="240" w:lineRule="auto"/>
        <w:jc w:val="center"/>
        <w:rPr>
          <w:rFonts w:eastAsia="Times New Roman" w:cs="Times New Roman"/>
        </w:rPr>
      </w:pPr>
    </w:p>
    <w:p w14:paraId="6CD8AA90" w14:textId="77777777" w:rsidR="00830F2D" w:rsidRDefault="00830F2D" w:rsidP="00046ACA">
      <w:pPr>
        <w:suppressAutoHyphens/>
        <w:spacing w:line="240" w:lineRule="auto"/>
        <w:ind w:firstLine="0"/>
        <w:rPr>
          <w:rFonts w:eastAsia="Times New Roman" w:cs="Times New Roman"/>
        </w:rPr>
      </w:pPr>
    </w:p>
    <w:p w14:paraId="4F14468E"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57E39352" w14:textId="284D5730" w:rsidR="00601F8B"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20</w:t>
      </w:r>
      <w:r w:rsidR="00046ACA">
        <w:rPr>
          <w:rFonts w:eastAsia="Times New Roman" w:cs="Times New Roman"/>
        </w:rPr>
        <w:t>2</w:t>
      </w:r>
      <w:r w:rsidR="00213A71">
        <w:rPr>
          <w:rFonts w:eastAsia="Times New Roman" w:cs="Times New Roman"/>
        </w:rPr>
        <w:t>5</w:t>
      </w:r>
    </w:p>
    <w:p w14:paraId="5097938B" w14:textId="36175474" w:rsidR="00601F8B" w:rsidRDefault="00601F8B" w:rsidP="00046ACA">
      <w:pPr>
        <w:spacing w:line="240" w:lineRule="auto"/>
        <w:ind w:firstLine="0"/>
        <w:jc w:val="center"/>
        <w:rPr>
          <w:rFonts w:eastAsia="Times New Roman" w:cs="Times New Roman"/>
          <w:b/>
          <w:bCs/>
        </w:rPr>
      </w:pPr>
      <w:r>
        <w:rPr>
          <w:rFonts w:eastAsia="Times New Roman" w:cs="Times New Roman"/>
        </w:rPr>
        <w:br w:type="page"/>
      </w:r>
      <w:r w:rsidR="00046ACA" w:rsidRPr="00046ACA">
        <w:rPr>
          <w:rFonts w:eastAsia="Times New Roman" w:cs="Times New Roman"/>
          <w:b/>
          <w:bCs/>
        </w:rPr>
        <w:lastRenderedPageBreak/>
        <w:t>Содержание</w:t>
      </w:r>
    </w:p>
    <w:p w14:paraId="2ABF157F" w14:textId="77777777" w:rsidR="0054664C" w:rsidRPr="006C31D1" w:rsidRDefault="0054664C" w:rsidP="0054664C">
      <w:pPr>
        <w:pStyle w:val="11"/>
        <w:spacing w:before="0" w:line="360" w:lineRule="auto"/>
        <w:ind w:left="0" w:firstLine="0"/>
        <w:rPr>
          <w:rFonts w:asciiTheme="minorHAnsi" w:hAnsiTheme="minorHAnsi"/>
          <w:b w:val="0"/>
          <w:bCs/>
          <w:kern w:val="2"/>
          <w:sz w:val="24"/>
          <w:szCs w:val="24"/>
        </w:rPr>
      </w:pPr>
      <w:r w:rsidRPr="006C31D1">
        <w:rPr>
          <w:rStyle w:val="aff2"/>
          <w:b w:val="0"/>
          <w:bCs/>
          <w:color w:val="auto"/>
          <w:u w:val="none"/>
        </w:rPr>
        <w:t>Ц</w:t>
      </w:r>
      <w:r>
        <w:rPr>
          <w:rStyle w:val="aff2"/>
          <w:b w:val="0"/>
          <w:bCs/>
          <w:color w:val="auto"/>
          <w:u w:val="none"/>
        </w:rPr>
        <w:t>ель работы</w:t>
      </w:r>
      <w:r w:rsidRPr="006C31D1">
        <w:rPr>
          <w:b w:val="0"/>
          <w:bCs/>
          <w:webHidden/>
        </w:rPr>
        <w:tab/>
      </w:r>
      <w:r>
        <w:rPr>
          <w:b w:val="0"/>
          <w:bCs/>
          <w:webHidden/>
        </w:rPr>
        <w:t>3</w:t>
      </w:r>
    </w:p>
    <w:p w14:paraId="27045339" w14:textId="4D038F68" w:rsidR="0054664C" w:rsidRDefault="0054664C" w:rsidP="00B16A74">
      <w:pPr>
        <w:pStyle w:val="11"/>
        <w:spacing w:before="0" w:line="360" w:lineRule="auto"/>
        <w:rPr>
          <w:b w:val="0"/>
          <w:bCs/>
          <w:webHidden/>
        </w:rPr>
      </w:pPr>
      <w:r w:rsidRPr="006C31D1">
        <w:rPr>
          <w:rStyle w:val="aff2"/>
          <w:b w:val="0"/>
          <w:bCs/>
          <w:color w:val="auto"/>
          <w:u w:val="none"/>
        </w:rPr>
        <w:t>Х</w:t>
      </w:r>
      <w:r>
        <w:rPr>
          <w:rStyle w:val="aff2"/>
          <w:b w:val="0"/>
          <w:bCs/>
          <w:color w:val="auto"/>
          <w:u w:val="none"/>
        </w:rPr>
        <w:t>од</w:t>
      </w:r>
      <w:r w:rsidRPr="006C31D1">
        <w:rPr>
          <w:rStyle w:val="aff2"/>
          <w:b w:val="0"/>
          <w:bCs/>
          <w:color w:val="auto"/>
          <w:u w:val="none"/>
        </w:rPr>
        <w:t xml:space="preserve"> </w:t>
      </w:r>
      <w:r>
        <w:rPr>
          <w:rStyle w:val="aff2"/>
          <w:b w:val="0"/>
          <w:bCs/>
          <w:color w:val="auto"/>
          <w:u w:val="none"/>
        </w:rPr>
        <w:t>работы</w:t>
      </w:r>
      <w:r w:rsidRPr="006C31D1">
        <w:rPr>
          <w:b w:val="0"/>
          <w:bCs/>
          <w:webHidden/>
        </w:rPr>
        <w:tab/>
      </w:r>
      <w:r w:rsidRPr="006C31D1">
        <w:rPr>
          <w:b w:val="0"/>
          <w:bCs/>
          <w:webHidden/>
        </w:rPr>
        <w:fldChar w:fldCharType="begin"/>
      </w:r>
      <w:r w:rsidRPr="006C31D1">
        <w:rPr>
          <w:b w:val="0"/>
          <w:bCs/>
          <w:webHidden/>
        </w:rPr>
        <w:instrText xml:space="preserve"> PAGEREF _Toc180516813 \h </w:instrText>
      </w:r>
      <w:r w:rsidRPr="006C31D1">
        <w:rPr>
          <w:b w:val="0"/>
          <w:bCs/>
          <w:webHidden/>
        </w:rPr>
      </w:r>
      <w:r w:rsidRPr="006C31D1">
        <w:rPr>
          <w:b w:val="0"/>
          <w:bCs/>
          <w:webHidden/>
        </w:rPr>
        <w:fldChar w:fldCharType="separate"/>
      </w:r>
      <w:r w:rsidRPr="006C31D1">
        <w:rPr>
          <w:b w:val="0"/>
          <w:bCs/>
          <w:webHidden/>
        </w:rPr>
        <w:t>3</w:t>
      </w:r>
      <w:r w:rsidRPr="006C31D1">
        <w:rPr>
          <w:b w:val="0"/>
          <w:bCs/>
          <w:webHidden/>
        </w:rPr>
        <w:fldChar w:fldCharType="end"/>
      </w:r>
      <w:r w:rsidRPr="00FD22DE">
        <w:rPr>
          <w:b w:val="0"/>
          <w:bCs/>
          <w:webHidden/>
        </w:rPr>
        <w:t>-</w:t>
      </w:r>
      <w:r w:rsidR="00B16A74">
        <w:rPr>
          <w:b w:val="0"/>
          <w:bCs/>
          <w:webHidden/>
        </w:rPr>
        <w:t>22</w:t>
      </w:r>
      <w:r>
        <w:rPr>
          <w:b w:val="0"/>
          <w:bCs/>
          <w:webHidden/>
        </w:rPr>
        <w:br/>
      </w:r>
      <w:r w:rsidRPr="00FD22DE">
        <w:rPr>
          <w:webHidden/>
        </w:rPr>
        <w:t xml:space="preserve">1. </w:t>
      </w:r>
      <w:r w:rsidRPr="00FD22DE">
        <w:rPr>
          <w:rStyle w:val="aff2"/>
          <w:color w:val="auto"/>
          <w:u w:val="none"/>
        </w:rPr>
        <w:t>Теоретическая часть</w:t>
      </w:r>
      <w:r w:rsidRPr="006C31D1">
        <w:rPr>
          <w:b w:val="0"/>
          <w:bCs/>
          <w:webHidden/>
        </w:rPr>
        <w:tab/>
      </w:r>
      <w:r w:rsidRPr="006C31D1">
        <w:rPr>
          <w:b w:val="0"/>
          <w:bCs/>
          <w:webHidden/>
        </w:rPr>
        <w:fldChar w:fldCharType="begin"/>
      </w:r>
      <w:r w:rsidRPr="006C31D1">
        <w:rPr>
          <w:b w:val="0"/>
          <w:bCs/>
          <w:webHidden/>
        </w:rPr>
        <w:instrText xml:space="preserve"> PAGEREF _Toc180516813 \h </w:instrText>
      </w:r>
      <w:r w:rsidRPr="006C31D1">
        <w:rPr>
          <w:b w:val="0"/>
          <w:bCs/>
          <w:webHidden/>
        </w:rPr>
      </w:r>
      <w:r w:rsidRPr="006C31D1">
        <w:rPr>
          <w:b w:val="0"/>
          <w:bCs/>
          <w:webHidden/>
        </w:rPr>
        <w:fldChar w:fldCharType="separate"/>
      </w:r>
      <w:r w:rsidRPr="006C31D1">
        <w:rPr>
          <w:b w:val="0"/>
          <w:bCs/>
          <w:webHidden/>
        </w:rPr>
        <w:t>3</w:t>
      </w:r>
      <w:r w:rsidRPr="006C31D1">
        <w:rPr>
          <w:b w:val="0"/>
          <w:bCs/>
          <w:webHidden/>
        </w:rPr>
        <w:fldChar w:fldCharType="end"/>
      </w:r>
      <w:r w:rsidRPr="00FD22DE">
        <w:rPr>
          <w:b w:val="0"/>
          <w:bCs/>
          <w:webHidden/>
        </w:rPr>
        <w:t>-</w:t>
      </w:r>
      <w:r w:rsidR="00B16A74">
        <w:rPr>
          <w:b w:val="0"/>
          <w:bCs/>
          <w:webHidden/>
        </w:rPr>
        <w:t>4</w:t>
      </w:r>
      <w:r>
        <w:rPr>
          <w:b w:val="0"/>
          <w:bCs/>
          <w:webHidden/>
        </w:rPr>
        <w:br/>
      </w:r>
      <w:r w:rsidRPr="00FD22DE">
        <w:rPr>
          <w:webHidden/>
        </w:rPr>
        <w:t xml:space="preserve">2. </w:t>
      </w:r>
      <w:r w:rsidRPr="00FD22DE">
        <w:rPr>
          <w:rStyle w:val="aff2"/>
          <w:color w:val="auto"/>
          <w:u w:val="none"/>
        </w:rPr>
        <w:t>Практическая часть</w:t>
      </w:r>
      <w:r w:rsidRPr="006C31D1">
        <w:rPr>
          <w:b w:val="0"/>
          <w:bCs/>
          <w:webHidden/>
        </w:rPr>
        <w:tab/>
      </w:r>
      <w:r w:rsidR="00746FEE">
        <w:rPr>
          <w:b w:val="0"/>
          <w:bCs/>
          <w:webHidden/>
        </w:rPr>
        <w:t>4</w:t>
      </w:r>
      <w:r w:rsidRPr="0054664C">
        <w:rPr>
          <w:b w:val="0"/>
          <w:bCs/>
          <w:webHidden/>
        </w:rPr>
        <w:t>-</w:t>
      </w:r>
      <w:r w:rsidR="00746FEE">
        <w:rPr>
          <w:b w:val="0"/>
          <w:bCs/>
          <w:webHidden/>
        </w:rPr>
        <w:t>22</w:t>
      </w:r>
    </w:p>
    <w:p w14:paraId="31D1B84C" w14:textId="412A9B95" w:rsidR="0054664C" w:rsidRDefault="006562DE" w:rsidP="006562DE">
      <w:pPr>
        <w:pStyle w:val="11"/>
        <w:spacing w:before="0" w:line="360" w:lineRule="auto"/>
        <w:rPr>
          <w:b w:val="0"/>
          <w:bCs/>
          <w:webHidden/>
        </w:rPr>
      </w:pPr>
      <w:r>
        <w:rPr>
          <w:bCs/>
          <w:webHidden/>
        </w:rPr>
        <w:t xml:space="preserve">     </w:t>
      </w:r>
      <w:r>
        <w:rPr>
          <w:rStyle w:val="aff2"/>
          <w:b w:val="0"/>
          <w:bCs/>
          <w:color w:val="auto"/>
          <w:u w:val="none"/>
        </w:rPr>
        <w:t xml:space="preserve">    2.1</w:t>
      </w:r>
      <w:r w:rsidR="00746FEE" w:rsidRPr="00746FEE">
        <w:rPr>
          <w:bCs/>
        </w:rPr>
        <w:t xml:space="preserve"> </w:t>
      </w:r>
      <w:r w:rsidR="00746FEE" w:rsidRPr="00746FEE">
        <w:rPr>
          <w:b w:val="0"/>
        </w:rPr>
        <w:t xml:space="preserve">Исследование простейших </w:t>
      </w:r>
      <w:r w:rsidR="00746FEE" w:rsidRPr="00746FEE">
        <w:rPr>
          <w:b w:val="0"/>
          <w:lang w:val="en-US"/>
        </w:rPr>
        <w:t>RC</w:t>
      </w:r>
      <w:r w:rsidR="00746FEE" w:rsidRPr="00746FEE">
        <w:rPr>
          <w:b w:val="0"/>
        </w:rPr>
        <w:t xml:space="preserve">- и </w:t>
      </w:r>
      <w:r w:rsidR="00746FEE" w:rsidRPr="00746FEE">
        <w:rPr>
          <w:b w:val="0"/>
          <w:lang w:val="en-US"/>
        </w:rPr>
        <w:t>RL</w:t>
      </w:r>
      <w:r w:rsidR="00746FEE" w:rsidRPr="00746FEE">
        <w:rPr>
          <w:b w:val="0"/>
        </w:rPr>
        <w:t>- фильтров высоких частот</w:t>
      </w:r>
      <w:r w:rsidRPr="006C31D1">
        <w:rPr>
          <w:b w:val="0"/>
          <w:bCs/>
          <w:webHidden/>
        </w:rPr>
        <w:tab/>
      </w:r>
      <w:r w:rsidR="00746FEE">
        <w:rPr>
          <w:b w:val="0"/>
          <w:bCs/>
          <w:webHidden/>
        </w:rPr>
        <w:t>4</w:t>
      </w:r>
      <w:r>
        <w:rPr>
          <w:b w:val="0"/>
          <w:bCs/>
          <w:webHidden/>
        </w:rPr>
        <w:t>-</w:t>
      </w:r>
      <w:r w:rsidR="00746FEE">
        <w:rPr>
          <w:b w:val="0"/>
          <w:bCs/>
          <w:webHidden/>
        </w:rPr>
        <w:t>8</w:t>
      </w:r>
    </w:p>
    <w:p w14:paraId="0B74646F" w14:textId="0F30CC7F" w:rsidR="006562DE" w:rsidRDefault="006562DE" w:rsidP="006562DE">
      <w:pPr>
        <w:pStyle w:val="11"/>
        <w:spacing w:before="0" w:line="360" w:lineRule="auto"/>
        <w:rPr>
          <w:b w:val="0"/>
          <w:bCs/>
          <w:webHidden/>
        </w:rPr>
      </w:pPr>
      <w:r>
        <w:rPr>
          <w:rStyle w:val="aff2"/>
          <w:b w:val="0"/>
          <w:bCs/>
          <w:color w:val="auto"/>
          <w:u w:val="none"/>
        </w:rPr>
        <w:t xml:space="preserve">         2.2</w:t>
      </w:r>
      <w:r w:rsidR="00746FEE" w:rsidRPr="00746FEE">
        <w:rPr>
          <w:bCs/>
        </w:rPr>
        <w:t xml:space="preserve"> </w:t>
      </w:r>
      <w:r w:rsidR="00746FEE" w:rsidRPr="00746FEE">
        <w:rPr>
          <w:b w:val="0"/>
        </w:rPr>
        <w:t xml:space="preserve">Исследование простейших </w:t>
      </w:r>
      <w:r w:rsidR="00746FEE" w:rsidRPr="00746FEE">
        <w:rPr>
          <w:b w:val="0"/>
          <w:lang w:val="en-US"/>
        </w:rPr>
        <w:t>RC</w:t>
      </w:r>
      <w:r w:rsidR="00746FEE" w:rsidRPr="00746FEE">
        <w:rPr>
          <w:b w:val="0"/>
        </w:rPr>
        <w:t xml:space="preserve">- и </w:t>
      </w:r>
      <w:r w:rsidR="00746FEE" w:rsidRPr="00746FEE">
        <w:rPr>
          <w:b w:val="0"/>
          <w:lang w:val="en-US"/>
        </w:rPr>
        <w:t>RL</w:t>
      </w:r>
      <w:r w:rsidR="00746FEE" w:rsidRPr="00746FEE">
        <w:rPr>
          <w:b w:val="0"/>
        </w:rPr>
        <w:t>- фильтров низких частот</w:t>
      </w:r>
      <w:r w:rsidRPr="006C31D1">
        <w:rPr>
          <w:b w:val="0"/>
          <w:bCs/>
          <w:webHidden/>
        </w:rPr>
        <w:tab/>
      </w:r>
      <w:r w:rsidR="00746FEE">
        <w:rPr>
          <w:b w:val="0"/>
          <w:bCs/>
          <w:webHidden/>
        </w:rPr>
        <w:t>8</w:t>
      </w:r>
      <w:r>
        <w:rPr>
          <w:b w:val="0"/>
          <w:bCs/>
          <w:webHidden/>
        </w:rPr>
        <w:t>-11</w:t>
      </w:r>
    </w:p>
    <w:p w14:paraId="1D25BCBD" w14:textId="5FA7C1C9" w:rsidR="006562DE" w:rsidRDefault="006562DE" w:rsidP="006562DE">
      <w:pPr>
        <w:pStyle w:val="11"/>
        <w:spacing w:before="0" w:line="360" w:lineRule="auto"/>
        <w:rPr>
          <w:b w:val="0"/>
          <w:bCs/>
          <w:webHidden/>
        </w:rPr>
      </w:pPr>
      <w:r>
        <w:rPr>
          <w:rStyle w:val="aff2"/>
          <w:b w:val="0"/>
          <w:bCs/>
          <w:color w:val="auto"/>
          <w:u w:val="none"/>
        </w:rPr>
        <w:t xml:space="preserve">         2.3</w:t>
      </w:r>
      <w:r w:rsidR="00746FEE" w:rsidRPr="00746FEE">
        <w:rPr>
          <w:b w:val="0"/>
          <w:bCs/>
        </w:rPr>
        <w:t xml:space="preserve"> Исследование сложных Т-образных и П-образных ФВЧ и ФНЧ</w:t>
      </w:r>
      <w:r w:rsidRPr="006C31D1">
        <w:rPr>
          <w:b w:val="0"/>
          <w:bCs/>
          <w:webHidden/>
        </w:rPr>
        <w:tab/>
      </w:r>
      <w:r>
        <w:rPr>
          <w:b w:val="0"/>
          <w:bCs/>
          <w:webHidden/>
        </w:rPr>
        <w:t>1</w:t>
      </w:r>
      <w:r w:rsidR="00746FEE">
        <w:rPr>
          <w:b w:val="0"/>
          <w:bCs/>
          <w:webHidden/>
        </w:rPr>
        <w:t>1</w:t>
      </w:r>
      <w:r>
        <w:rPr>
          <w:b w:val="0"/>
          <w:bCs/>
          <w:webHidden/>
        </w:rPr>
        <w:t>-1</w:t>
      </w:r>
      <w:r w:rsidR="00746FEE">
        <w:rPr>
          <w:b w:val="0"/>
          <w:bCs/>
          <w:webHidden/>
        </w:rPr>
        <w:t>9</w:t>
      </w:r>
    </w:p>
    <w:p w14:paraId="2835FC69" w14:textId="76788559" w:rsidR="00746FEE" w:rsidRPr="00746FEE" w:rsidRDefault="00746FEE" w:rsidP="00746FEE">
      <w:pPr>
        <w:pStyle w:val="11"/>
        <w:spacing w:before="0" w:line="360" w:lineRule="auto"/>
        <w:rPr>
          <w:b w:val="0"/>
          <w:bCs/>
          <w:webHidden/>
        </w:rPr>
      </w:pPr>
      <w:r>
        <w:rPr>
          <w:rStyle w:val="aff2"/>
          <w:b w:val="0"/>
          <w:bCs/>
          <w:color w:val="auto"/>
          <w:u w:val="none"/>
        </w:rPr>
        <w:t xml:space="preserve">         2.4</w:t>
      </w:r>
      <w:r w:rsidRPr="00746FEE">
        <w:rPr>
          <w:b w:val="0"/>
          <w:bCs/>
        </w:rPr>
        <w:t xml:space="preserve"> </w:t>
      </w:r>
      <w:r w:rsidRPr="006B5839">
        <w:rPr>
          <w:b w:val="0"/>
          <w:bCs/>
        </w:rPr>
        <w:t>Исследование простейших резонансных фильтров</w:t>
      </w:r>
      <w:r w:rsidRPr="006C31D1">
        <w:rPr>
          <w:b w:val="0"/>
          <w:bCs/>
          <w:webHidden/>
        </w:rPr>
        <w:tab/>
      </w:r>
      <w:r>
        <w:rPr>
          <w:b w:val="0"/>
          <w:bCs/>
          <w:webHidden/>
        </w:rPr>
        <w:t>19-22</w:t>
      </w:r>
    </w:p>
    <w:p w14:paraId="6BF97D16" w14:textId="37C274FB" w:rsidR="0054664C" w:rsidRDefault="0054664C" w:rsidP="0054664C">
      <w:pPr>
        <w:pStyle w:val="11"/>
        <w:spacing w:before="0" w:line="360" w:lineRule="auto"/>
        <w:rPr>
          <w:b w:val="0"/>
          <w:bCs/>
          <w:webHidden/>
        </w:rPr>
      </w:pPr>
      <w:r>
        <w:rPr>
          <w:rStyle w:val="aff2"/>
          <w:b w:val="0"/>
          <w:bCs/>
          <w:color w:val="auto"/>
          <w:u w:val="none"/>
        </w:rPr>
        <w:t>Вывод</w:t>
      </w:r>
      <w:r w:rsidRPr="006C31D1">
        <w:rPr>
          <w:b w:val="0"/>
          <w:bCs/>
          <w:webHidden/>
        </w:rPr>
        <w:tab/>
      </w:r>
      <w:r w:rsidR="00746FEE">
        <w:rPr>
          <w:b w:val="0"/>
          <w:bCs/>
          <w:webHidden/>
        </w:rPr>
        <w:t>23</w:t>
      </w:r>
    </w:p>
    <w:p w14:paraId="6EDFF1F4" w14:textId="77777777" w:rsidR="00A41A52" w:rsidRPr="00A41A52" w:rsidRDefault="00A41A52" w:rsidP="00A41A52">
      <w:pPr>
        <w:rPr>
          <w:webHidden/>
        </w:rPr>
      </w:pPr>
    </w:p>
    <w:p w14:paraId="22BC89B5" w14:textId="77777777" w:rsidR="00A41A52" w:rsidRPr="00A41A52" w:rsidRDefault="00A41A52" w:rsidP="00A41A52">
      <w:pPr>
        <w:rPr>
          <w:webHidden/>
        </w:rPr>
      </w:pPr>
    </w:p>
    <w:p w14:paraId="016967EA" w14:textId="52EBAB64" w:rsidR="00A41A52" w:rsidRDefault="00A41A52" w:rsidP="00A41A52">
      <w:pPr>
        <w:pStyle w:val="24"/>
        <w:ind w:left="216"/>
      </w:pPr>
      <w:r>
        <w:t xml:space="preserve">     </w:t>
      </w:r>
    </w:p>
    <w:p w14:paraId="17337AF7" w14:textId="12911AE8" w:rsidR="00A41A52" w:rsidRDefault="00A41A52">
      <w:pPr>
        <w:pStyle w:val="31"/>
        <w:ind w:left="446"/>
      </w:pPr>
    </w:p>
    <w:p w14:paraId="7ECF0DC6" w14:textId="76785532" w:rsidR="00A41A52" w:rsidRDefault="00A41A52" w:rsidP="00A41A52">
      <w:pPr>
        <w:pStyle w:val="24"/>
        <w:ind w:left="216"/>
      </w:pPr>
    </w:p>
    <w:p w14:paraId="26546D45" w14:textId="6850534C" w:rsidR="00A41A52" w:rsidRDefault="00A41A52" w:rsidP="00A41A52">
      <w:pPr>
        <w:pStyle w:val="24"/>
        <w:ind w:left="216"/>
      </w:pPr>
    </w:p>
    <w:p w14:paraId="23D10FB6" w14:textId="77777777" w:rsidR="00A41A52" w:rsidRPr="00A41A52" w:rsidRDefault="00A41A52" w:rsidP="00A41A52">
      <w:pPr>
        <w:ind w:firstLine="0"/>
        <w:rPr>
          <w:webHidden/>
        </w:rPr>
      </w:pPr>
    </w:p>
    <w:p w14:paraId="550A59F1" w14:textId="6DC93734" w:rsidR="00A41A52" w:rsidRDefault="00A41A52">
      <w:pPr>
        <w:pStyle w:val="31"/>
        <w:ind w:left="446"/>
      </w:pPr>
    </w:p>
    <w:p w14:paraId="785DB37A" w14:textId="6138F883" w:rsidR="00A41A52" w:rsidRPr="00A41A52" w:rsidRDefault="00A41A52" w:rsidP="00A41A52">
      <w:pPr>
        <w:pStyle w:val="1"/>
        <w:numPr>
          <w:ilvl w:val="0"/>
          <w:numId w:val="0"/>
        </w:numPr>
      </w:pPr>
    </w:p>
    <w:p w14:paraId="6B599E13" w14:textId="53F1F3EE" w:rsidR="0012070F" w:rsidRDefault="0012070F" w:rsidP="0012070F">
      <w:pPr>
        <w:tabs>
          <w:tab w:val="left" w:pos="8649"/>
        </w:tabs>
      </w:pPr>
    </w:p>
    <w:p w14:paraId="5D0A1D6D" w14:textId="77777777" w:rsidR="0012070F" w:rsidRDefault="0012070F" w:rsidP="00046ACA">
      <w:pPr>
        <w:spacing w:line="240" w:lineRule="auto"/>
        <w:ind w:firstLine="0"/>
        <w:jc w:val="center"/>
        <w:rPr>
          <w:rFonts w:eastAsia="Times New Roman" w:cs="Times New Roman"/>
          <w:b/>
          <w:bCs/>
        </w:rPr>
      </w:pPr>
    </w:p>
    <w:p w14:paraId="1DECC20C" w14:textId="77777777" w:rsidR="00E77926" w:rsidRDefault="00E77926" w:rsidP="00046ACA">
      <w:pPr>
        <w:spacing w:line="240" w:lineRule="auto"/>
        <w:ind w:firstLine="0"/>
        <w:jc w:val="center"/>
        <w:rPr>
          <w:rFonts w:eastAsia="Times New Roman" w:cs="Times New Roman"/>
          <w:b/>
          <w:bCs/>
        </w:rPr>
      </w:pPr>
    </w:p>
    <w:p w14:paraId="1E8EB6BC" w14:textId="77777777" w:rsidR="00E77926" w:rsidRDefault="00E77926" w:rsidP="00046ACA">
      <w:pPr>
        <w:spacing w:line="240" w:lineRule="auto"/>
        <w:ind w:firstLine="0"/>
        <w:jc w:val="center"/>
        <w:rPr>
          <w:rFonts w:eastAsia="Times New Roman" w:cs="Times New Roman"/>
          <w:b/>
          <w:bCs/>
        </w:rPr>
      </w:pPr>
    </w:p>
    <w:p w14:paraId="31EF5F6B" w14:textId="77777777" w:rsidR="00E77926" w:rsidRDefault="00E77926" w:rsidP="00046ACA">
      <w:pPr>
        <w:spacing w:line="240" w:lineRule="auto"/>
        <w:ind w:firstLine="0"/>
        <w:jc w:val="center"/>
        <w:rPr>
          <w:rFonts w:eastAsia="Times New Roman" w:cs="Times New Roman"/>
          <w:b/>
          <w:bCs/>
        </w:rPr>
      </w:pPr>
    </w:p>
    <w:p w14:paraId="0A0DCDE9" w14:textId="77777777" w:rsidR="00E77926" w:rsidRDefault="00E77926" w:rsidP="00046ACA">
      <w:pPr>
        <w:spacing w:line="240" w:lineRule="auto"/>
        <w:ind w:firstLine="0"/>
        <w:jc w:val="center"/>
        <w:rPr>
          <w:rFonts w:eastAsia="Times New Roman" w:cs="Times New Roman"/>
          <w:b/>
          <w:bCs/>
        </w:rPr>
      </w:pPr>
    </w:p>
    <w:p w14:paraId="13F57DF7" w14:textId="77777777" w:rsidR="00E77926" w:rsidRDefault="00E77926" w:rsidP="00046ACA">
      <w:pPr>
        <w:spacing w:line="240" w:lineRule="auto"/>
        <w:ind w:firstLine="0"/>
        <w:jc w:val="center"/>
        <w:rPr>
          <w:rFonts w:eastAsia="Times New Roman" w:cs="Times New Roman"/>
          <w:b/>
          <w:bCs/>
        </w:rPr>
      </w:pPr>
    </w:p>
    <w:p w14:paraId="0936C45A" w14:textId="77777777" w:rsidR="00E77926" w:rsidRDefault="00E77926" w:rsidP="00046ACA">
      <w:pPr>
        <w:spacing w:line="240" w:lineRule="auto"/>
        <w:ind w:firstLine="0"/>
        <w:jc w:val="center"/>
        <w:rPr>
          <w:rFonts w:eastAsia="Times New Roman" w:cs="Times New Roman"/>
          <w:b/>
          <w:bCs/>
        </w:rPr>
      </w:pPr>
    </w:p>
    <w:p w14:paraId="3E2A68C4" w14:textId="77777777" w:rsidR="00ED42A5" w:rsidRDefault="00ED42A5" w:rsidP="00046ACA">
      <w:pPr>
        <w:spacing w:line="240" w:lineRule="auto"/>
        <w:ind w:firstLine="0"/>
        <w:jc w:val="center"/>
        <w:rPr>
          <w:rFonts w:eastAsia="Times New Roman" w:cs="Times New Roman"/>
          <w:b/>
          <w:bCs/>
        </w:rPr>
      </w:pPr>
    </w:p>
    <w:p w14:paraId="741CD299" w14:textId="77777777" w:rsidR="00ED42A5" w:rsidRDefault="00ED42A5" w:rsidP="00046ACA">
      <w:pPr>
        <w:spacing w:line="240" w:lineRule="auto"/>
        <w:ind w:firstLine="0"/>
        <w:jc w:val="center"/>
        <w:rPr>
          <w:rFonts w:eastAsia="Times New Roman" w:cs="Times New Roman"/>
          <w:b/>
          <w:bCs/>
        </w:rPr>
      </w:pPr>
    </w:p>
    <w:p w14:paraId="2BC05D58" w14:textId="77777777" w:rsidR="0012070F" w:rsidRDefault="0012070F" w:rsidP="00046ACA">
      <w:pPr>
        <w:spacing w:line="240" w:lineRule="auto"/>
        <w:ind w:firstLine="0"/>
        <w:rPr>
          <w:rFonts w:eastAsia="Times New Roman" w:cs="Times New Roman"/>
          <w:b/>
          <w:bCs/>
        </w:rPr>
      </w:pPr>
    </w:p>
    <w:p w14:paraId="194A4797" w14:textId="77777777" w:rsidR="006562DE" w:rsidRDefault="006562DE" w:rsidP="00046ACA">
      <w:pPr>
        <w:spacing w:line="240" w:lineRule="auto"/>
        <w:ind w:firstLine="0"/>
        <w:rPr>
          <w:rFonts w:eastAsia="Times New Roman" w:cs="Times New Roman"/>
          <w:b/>
          <w:bCs/>
        </w:rPr>
      </w:pPr>
    </w:p>
    <w:p w14:paraId="0028E534" w14:textId="77777777" w:rsidR="00B16A74" w:rsidRDefault="00B16A74" w:rsidP="00046ACA">
      <w:pPr>
        <w:spacing w:line="240" w:lineRule="auto"/>
        <w:ind w:firstLine="0"/>
        <w:rPr>
          <w:rFonts w:eastAsia="Times New Roman" w:cs="Times New Roman"/>
          <w:b/>
          <w:bCs/>
        </w:rPr>
      </w:pPr>
    </w:p>
    <w:p w14:paraId="273FA867" w14:textId="77777777" w:rsidR="00B16A74" w:rsidRDefault="00B16A74" w:rsidP="00046ACA">
      <w:pPr>
        <w:spacing w:line="240" w:lineRule="auto"/>
        <w:ind w:firstLine="0"/>
        <w:rPr>
          <w:rFonts w:eastAsia="Times New Roman" w:cs="Times New Roman"/>
          <w:b/>
          <w:bCs/>
        </w:rPr>
      </w:pPr>
    </w:p>
    <w:p w14:paraId="4D281A51" w14:textId="77777777" w:rsidR="00B16A74" w:rsidRDefault="00B16A74" w:rsidP="00046ACA">
      <w:pPr>
        <w:spacing w:line="240" w:lineRule="auto"/>
        <w:ind w:firstLine="0"/>
        <w:rPr>
          <w:rFonts w:eastAsia="Times New Roman" w:cs="Times New Roman"/>
          <w:b/>
          <w:bCs/>
        </w:rPr>
      </w:pPr>
    </w:p>
    <w:p w14:paraId="3C5F0CC9" w14:textId="77777777" w:rsidR="00B16A74" w:rsidRDefault="00B16A74" w:rsidP="00046ACA">
      <w:pPr>
        <w:spacing w:line="240" w:lineRule="auto"/>
        <w:ind w:firstLine="0"/>
        <w:rPr>
          <w:rFonts w:eastAsia="Times New Roman" w:cs="Times New Roman"/>
          <w:b/>
          <w:bCs/>
        </w:rPr>
      </w:pPr>
    </w:p>
    <w:p w14:paraId="3D73CDFE" w14:textId="77777777" w:rsidR="0054664C" w:rsidRDefault="0054664C" w:rsidP="00046ACA">
      <w:pPr>
        <w:spacing w:line="240" w:lineRule="auto"/>
        <w:ind w:firstLine="0"/>
        <w:rPr>
          <w:rFonts w:eastAsia="Times New Roman" w:cs="Times New Roman"/>
        </w:rPr>
      </w:pPr>
    </w:p>
    <w:p w14:paraId="1E346897" w14:textId="51AE474A" w:rsidR="00F25675" w:rsidRDefault="00046ACA" w:rsidP="00F25675">
      <w:pPr>
        <w:pStyle w:val="af8"/>
      </w:pPr>
      <w:bookmarkStart w:id="0" w:name="_Toc180516812"/>
      <w:r>
        <w:lastRenderedPageBreak/>
        <w:t>ЦЕЛЬ РАБОТЫ</w:t>
      </w:r>
      <w:bookmarkEnd w:id="0"/>
    </w:p>
    <w:p w14:paraId="1E8AD55A" w14:textId="77777777" w:rsidR="00135EB5" w:rsidRDefault="00135EB5" w:rsidP="00135EB5">
      <w:bookmarkStart w:id="1" w:name="_Toc180516813"/>
      <w:r w:rsidRPr="00135EB5">
        <w:t>Цель работы – изучить схемотехнику электрических фильтров, приобрести навыки снятия и исследования амплитудно-частотных характеристик (АЧХ) фильтров высоких частот, низких частот и полосовых фильтров (ФВЧ, ФНЧ и ПФ).</w:t>
      </w:r>
    </w:p>
    <w:p w14:paraId="3400C88B" w14:textId="32025530" w:rsidR="002E4532" w:rsidRDefault="002E4532" w:rsidP="002E4532">
      <w:pPr>
        <w:pStyle w:val="af8"/>
      </w:pPr>
      <w:r>
        <w:t>ХОД РАБОТЫ</w:t>
      </w:r>
      <w:bookmarkEnd w:id="1"/>
    </w:p>
    <w:p w14:paraId="15974C11" w14:textId="24A0E5E0" w:rsidR="00F25675" w:rsidRDefault="00F25675" w:rsidP="00F25675">
      <w:pPr>
        <w:rPr>
          <w:b/>
          <w:bCs/>
        </w:rPr>
      </w:pPr>
      <w:r w:rsidRPr="00F25675">
        <w:rPr>
          <w:b/>
          <w:bCs/>
        </w:rPr>
        <w:t>1. Теоретическая часть</w:t>
      </w:r>
    </w:p>
    <w:p w14:paraId="5A0FE19A" w14:textId="4E820921" w:rsidR="00F12B36" w:rsidRDefault="00F12B36" w:rsidP="00F12B36">
      <w:r w:rsidRPr="00F12B36">
        <w:rPr>
          <w:b/>
          <w:bCs/>
        </w:rPr>
        <w:t>Электрические фильтры</w:t>
      </w:r>
      <w:r w:rsidRPr="00F12B36">
        <w:t xml:space="preserve"> — это устройства, предназначенные для выделения полезных сигналов определённого диапазона частот и подавления остальных. Основой простейших фильтров являются реактивные элементы (конденсаторы и катушки индуктивности), сопротивление которых зависит от частоты входного сигнала.</w:t>
      </w:r>
    </w:p>
    <w:p w14:paraId="0E4A35A1" w14:textId="3553C839" w:rsidR="00F12B36" w:rsidRDefault="00F12B36" w:rsidP="00F12B36">
      <w:r w:rsidRPr="00F12B36">
        <w:rPr>
          <w:b/>
          <w:bCs/>
        </w:rPr>
        <w:t>Конденсатор</w:t>
      </w:r>
      <w:r w:rsidRPr="00F12B36">
        <w:t xml:space="preserve"> имеет реактивное сопротивление</w:t>
      </w:r>
    </w:p>
    <w:p w14:paraId="6BFB133B" w14:textId="4D2A56AB" w:rsidR="00F12B36" w:rsidRDefault="00F12B36" w:rsidP="00F12B36">
      <w:pPr>
        <w:jc w:val="center"/>
      </w:pPr>
      <w:r w:rsidRPr="00F12B36">
        <w:rPr>
          <w:noProof/>
        </w:rPr>
        <w:drawing>
          <wp:inline distT="0" distB="0" distL="0" distR="0" wp14:anchorId="6C4BCC6A" wp14:editId="32EDE6BC">
            <wp:extent cx="1105054" cy="552527"/>
            <wp:effectExtent l="0" t="0" r="0" b="0"/>
            <wp:docPr id="8486270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27002" name=""/>
                    <pic:cNvPicPr/>
                  </pic:nvPicPr>
                  <pic:blipFill>
                    <a:blip r:embed="rId8"/>
                    <a:stretch>
                      <a:fillRect/>
                    </a:stretch>
                  </pic:blipFill>
                  <pic:spPr>
                    <a:xfrm>
                      <a:off x="0" y="0"/>
                      <a:ext cx="1105054" cy="552527"/>
                    </a:xfrm>
                    <a:prstGeom prst="rect">
                      <a:avLst/>
                    </a:prstGeom>
                  </pic:spPr>
                </pic:pic>
              </a:graphicData>
            </a:graphic>
          </wp:inline>
        </w:drawing>
      </w:r>
    </w:p>
    <w:p w14:paraId="47866AA1" w14:textId="5A0C3D37" w:rsidR="00F12B36" w:rsidRDefault="00F12B36" w:rsidP="00F12B36">
      <w:r w:rsidRPr="00F12B36">
        <w:t>которое уменьшается при росте частоты.</w:t>
      </w:r>
    </w:p>
    <w:p w14:paraId="3323B338" w14:textId="0FFC790C" w:rsidR="00F12B36" w:rsidRDefault="00F12B36" w:rsidP="00F12B36">
      <w:r w:rsidRPr="00F12B36">
        <w:rPr>
          <w:b/>
          <w:bCs/>
        </w:rPr>
        <w:t>Катушка индуктивности</w:t>
      </w:r>
      <w:r w:rsidRPr="00F12B36">
        <w:t xml:space="preserve"> имеет реактивное сопротивление</w:t>
      </w:r>
    </w:p>
    <w:p w14:paraId="327E4FB6" w14:textId="1E82859F" w:rsidR="00F12B36" w:rsidRDefault="00F12B36" w:rsidP="00F12B36">
      <w:pPr>
        <w:jc w:val="center"/>
      </w:pPr>
      <w:r w:rsidRPr="00F12B36">
        <w:rPr>
          <w:noProof/>
        </w:rPr>
        <w:drawing>
          <wp:inline distT="0" distB="0" distL="0" distR="0" wp14:anchorId="104CEDF8" wp14:editId="72520853">
            <wp:extent cx="1000265" cy="285790"/>
            <wp:effectExtent l="0" t="0" r="9525" b="0"/>
            <wp:docPr id="12841634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63432" name=""/>
                    <pic:cNvPicPr/>
                  </pic:nvPicPr>
                  <pic:blipFill>
                    <a:blip r:embed="rId9"/>
                    <a:stretch>
                      <a:fillRect/>
                    </a:stretch>
                  </pic:blipFill>
                  <pic:spPr>
                    <a:xfrm>
                      <a:off x="0" y="0"/>
                      <a:ext cx="1000265" cy="285790"/>
                    </a:xfrm>
                    <a:prstGeom prst="rect">
                      <a:avLst/>
                    </a:prstGeom>
                  </pic:spPr>
                </pic:pic>
              </a:graphicData>
            </a:graphic>
          </wp:inline>
        </w:drawing>
      </w:r>
    </w:p>
    <w:p w14:paraId="0356F7AC" w14:textId="3DA0E566" w:rsidR="00F12B36" w:rsidRDefault="00F12B36" w:rsidP="00F12B36">
      <w:r w:rsidRPr="00F12B36">
        <w:t>которое увеличивается с ростом частоты.</w:t>
      </w:r>
    </w:p>
    <w:p w14:paraId="664C1A70" w14:textId="39A48C04" w:rsidR="00F12B36" w:rsidRDefault="00F12B36" w:rsidP="00F12B36">
      <w:r w:rsidRPr="00F12B36">
        <w:t>Благодаря этим свойствам на основе RC- и RL-цепей можно реализовать простейшие фильтры:</w:t>
      </w:r>
    </w:p>
    <w:p w14:paraId="1E050854" w14:textId="32281122" w:rsidR="00F12B36" w:rsidRDefault="00F12B36" w:rsidP="00F12B36">
      <w:r w:rsidRPr="00F12B36">
        <w:rPr>
          <w:b/>
          <w:bCs/>
        </w:rPr>
        <w:t>ФНЧ (фильтр низких частот)</w:t>
      </w:r>
      <w:r w:rsidRPr="00F12B36">
        <w:t xml:space="preserve"> пропускает низкие частоты и подавляет высокие. Реализуется, например, последовательным соединением резистора и конденсатора, где выход снимается с конденсатора. На низких частотах X</w:t>
      </w:r>
      <w:r w:rsidRPr="00F12B36">
        <w:rPr>
          <w:vertAlign w:val="subscript"/>
        </w:rPr>
        <w:t>C</w:t>
      </w:r>
      <w:r w:rsidRPr="00F12B36">
        <w:t>​ велико, и почти всё напряжение оказывается на выходе, а на высоких — X</w:t>
      </w:r>
      <w:r w:rsidRPr="00F12B36">
        <w:rPr>
          <w:vertAlign w:val="subscript"/>
        </w:rPr>
        <w:t>C</w:t>
      </w:r>
      <w:r w:rsidRPr="00F12B36">
        <w:t>​ мало, и сигнал «уходит» в землю.</w:t>
      </w:r>
    </w:p>
    <w:p w14:paraId="3CE10AFE" w14:textId="01E08C69" w:rsidR="00F12B36" w:rsidRDefault="00F12B36" w:rsidP="00F12B36">
      <w:r w:rsidRPr="00F12B36">
        <w:rPr>
          <w:b/>
          <w:bCs/>
        </w:rPr>
        <w:t>ФВЧ (фильтр высоких частот)</w:t>
      </w:r>
      <w:r w:rsidRPr="00F12B36">
        <w:t xml:space="preserve"> пропускает высокие частоты и подавляет низкие. Реализуется RC-цепью, где выход снимается с резистора. На низких частотах X</w:t>
      </w:r>
      <w:r w:rsidRPr="00F12B36">
        <w:rPr>
          <w:vertAlign w:val="subscript"/>
        </w:rPr>
        <w:t>C</w:t>
      </w:r>
      <w:r w:rsidRPr="00F12B36">
        <w:t xml:space="preserve"> велико, ток через цепь мал, поэтому на выходе почти </w:t>
      </w:r>
      <w:r w:rsidRPr="00F12B36">
        <w:lastRenderedPageBreak/>
        <w:t>ничего нет. На высоких частотах X</w:t>
      </w:r>
      <w:r w:rsidRPr="00F12B36">
        <w:rPr>
          <w:vertAlign w:val="subscript"/>
        </w:rPr>
        <w:t>C</w:t>
      </w:r>
      <w:r w:rsidRPr="00F12B36">
        <w:t>​ мало, ток возрастает, и сигнал проходит на выход.</w:t>
      </w:r>
    </w:p>
    <w:p w14:paraId="5F949BD8" w14:textId="3A3AFF5E" w:rsidR="00F12B36" w:rsidRDefault="00F12B36" w:rsidP="00F12B36">
      <w:r w:rsidRPr="00F12B36">
        <w:rPr>
          <w:b/>
          <w:bCs/>
        </w:rPr>
        <w:t>ПФ (полосовой фильтр)</w:t>
      </w:r>
      <w:r w:rsidRPr="00F12B36">
        <w:t xml:space="preserve"> пропускает только определённый диапазон частот. Он может быть реализован комбинацией ФНЧ и ФВЧ или с помощью более сложных схем на RC и RL-элементах.</w:t>
      </w:r>
    </w:p>
    <w:p w14:paraId="17F17624" w14:textId="4B602A0B" w:rsidR="00135EB5" w:rsidRPr="00F12B36" w:rsidRDefault="00F12B36" w:rsidP="00F12B36">
      <w:r w:rsidRPr="00F12B36">
        <w:t xml:space="preserve">Главная характеристика фильтра — </w:t>
      </w:r>
      <w:r w:rsidRPr="00F12B36">
        <w:rPr>
          <w:b/>
          <w:bCs/>
        </w:rPr>
        <w:t>амплитудно-частотная характеристика (АЧХ)</w:t>
      </w:r>
      <w:r w:rsidRPr="00F12B36">
        <w:t>, показывающая, как выходное напряжение зависит от частоты входного сигнала. На графике АЧХ видно, какие частоты проходят через фильтр без ослабления, а какие подавляются.</w:t>
      </w:r>
    </w:p>
    <w:p w14:paraId="5629BBB5" w14:textId="457CC323" w:rsidR="009B5400" w:rsidRDefault="009B5400" w:rsidP="009B5400">
      <w:pPr>
        <w:rPr>
          <w:b/>
          <w:bCs/>
        </w:rPr>
      </w:pPr>
      <w:r w:rsidRPr="009B5400">
        <w:rPr>
          <w:b/>
          <w:bCs/>
        </w:rPr>
        <w:t>2. Практическая часть</w:t>
      </w:r>
    </w:p>
    <w:p w14:paraId="168E201F" w14:textId="331C583A" w:rsidR="001667BD" w:rsidRDefault="001667BD" w:rsidP="009B5400">
      <w:pPr>
        <w:rPr>
          <w:b/>
          <w:bCs/>
        </w:rPr>
      </w:pPr>
      <w:r>
        <w:rPr>
          <w:b/>
          <w:bCs/>
        </w:rPr>
        <w:t xml:space="preserve">2.1 Исследование простейших </w:t>
      </w:r>
      <w:r>
        <w:rPr>
          <w:b/>
          <w:bCs/>
          <w:lang w:val="en-US"/>
        </w:rPr>
        <w:t>RC</w:t>
      </w:r>
      <w:r w:rsidRPr="001667BD">
        <w:rPr>
          <w:b/>
          <w:bCs/>
        </w:rPr>
        <w:t xml:space="preserve">- </w:t>
      </w:r>
      <w:r>
        <w:rPr>
          <w:b/>
          <w:bCs/>
        </w:rPr>
        <w:t xml:space="preserve">и </w:t>
      </w:r>
      <w:r>
        <w:rPr>
          <w:b/>
          <w:bCs/>
          <w:lang w:val="en-US"/>
        </w:rPr>
        <w:t>RL</w:t>
      </w:r>
      <w:r w:rsidRPr="001667BD">
        <w:rPr>
          <w:b/>
          <w:bCs/>
        </w:rPr>
        <w:t xml:space="preserve">- </w:t>
      </w:r>
      <w:r>
        <w:rPr>
          <w:b/>
          <w:bCs/>
        </w:rPr>
        <w:t>фильтров высоких частот.</w:t>
      </w:r>
    </w:p>
    <w:p w14:paraId="5A3C5BE0" w14:textId="052F5A5E" w:rsidR="001667BD" w:rsidRDefault="001667BD" w:rsidP="001667BD">
      <w:r>
        <w:t xml:space="preserve">В программе </w:t>
      </w:r>
      <w:r>
        <w:rPr>
          <w:lang w:val="en-US"/>
        </w:rPr>
        <w:t>Multisim</w:t>
      </w:r>
      <w:r w:rsidRPr="001667BD">
        <w:t xml:space="preserve"> </w:t>
      </w:r>
      <w:r>
        <w:t xml:space="preserve">была построена схема </w:t>
      </w:r>
      <w:r w:rsidRPr="00C7231F">
        <w:rPr>
          <w:b/>
          <w:bCs/>
        </w:rPr>
        <w:t xml:space="preserve">простейшего </w:t>
      </w:r>
      <w:r w:rsidRPr="00C7231F">
        <w:rPr>
          <w:b/>
          <w:bCs/>
          <w:lang w:val="en-US"/>
        </w:rPr>
        <w:t>R</w:t>
      </w:r>
      <w:r w:rsidRPr="00C7231F">
        <w:rPr>
          <w:b/>
          <w:bCs/>
        </w:rPr>
        <w:t>С-фильтра высоких частот.</w:t>
      </w:r>
      <w:r w:rsidR="004D6B92">
        <w:t xml:space="preserve"> (см. рис. 1)</w:t>
      </w:r>
    </w:p>
    <w:p w14:paraId="618529B4" w14:textId="195A6C42" w:rsidR="004D6B92" w:rsidRDefault="004D6B92" w:rsidP="004D6B92">
      <w:pPr>
        <w:jc w:val="center"/>
      </w:pPr>
      <w:r w:rsidRPr="004D6B92">
        <w:rPr>
          <w:noProof/>
        </w:rPr>
        <w:drawing>
          <wp:inline distT="0" distB="0" distL="0" distR="0" wp14:anchorId="3CF7DE78" wp14:editId="5F6641DD">
            <wp:extent cx="5735675" cy="3246782"/>
            <wp:effectExtent l="0" t="0" r="0" b="0"/>
            <wp:docPr id="20005588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58832" name=""/>
                    <pic:cNvPicPr/>
                  </pic:nvPicPr>
                  <pic:blipFill>
                    <a:blip r:embed="rId10"/>
                    <a:stretch>
                      <a:fillRect/>
                    </a:stretch>
                  </pic:blipFill>
                  <pic:spPr>
                    <a:xfrm>
                      <a:off x="0" y="0"/>
                      <a:ext cx="5737521" cy="3247827"/>
                    </a:xfrm>
                    <a:prstGeom prst="rect">
                      <a:avLst/>
                    </a:prstGeom>
                  </pic:spPr>
                </pic:pic>
              </a:graphicData>
            </a:graphic>
          </wp:inline>
        </w:drawing>
      </w:r>
    </w:p>
    <w:p w14:paraId="18A399D6" w14:textId="523BFA7E" w:rsidR="004D6B92" w:rsidRDefault="004D6B92" w:rsidP="004D6B92">
      <w:pPr>
        <w:jc w:val="center"/>
      </w:pPr>
      <w:r>
        <w:t xml:space="preserve">Рис. 1 «Схема </w:t>
      </w:r>
      <w:r>
        <w:rPr>
          <w:lang w:val="en-US"/>
        </w:rPr>
        <w:t>RC</w:t>
      </w:r>
      <w:r w:rsidRPr="004D6B92">
        <w:t xml:space="preserve">- </w:t>
      </w:r>
      <w:r>
        <w:t>фильтра</w:t>
      </w:r>
      <w:r w:rsidR="007D664A">
        <w:t xml:space="preserve"> высоких частот»</w:t>
      </w:r>
    </w:p>
    <w:p w14:paraId="7290018C" w14:textId="4B07CA41" w:rsidR="004A2257" w:rsidRDefault="004A2257" w:rsidP="004A2257">
      <w:r>
        <w:t>Было</w:t>
      </w:r>
      <w:r w:rsidRPr="004A2257">
        <w:t xml:space="preserve"> измерен</w:t>
      </w:r>
      <w:r>
        <w:t>о</w:t>
      </w:r>
      <w:r w:rsidRPr="004A2257">
        <w:t xml:space="preserve"> выходно</w:t>
      </w:r>
      <w:r>
        <w:t>е</w:t>
      </w:r>
      <w:r w:rsidRPr="004A2257">
        <w:t xml:space="preserve"> напряжения для емкостей С1 = 10 </w:t>
      </w:r>
      <w:proofErr w:type="spellStart"/>
      <w:r w:rsidRPr="004A2257">
        <w:t>нФ</w:t>
      </w:r>
      <w:proofErr w:type="spellEnd"/>
      <w:r w:rsidRPr="004A2257">
        <w:t xml:space="preserve"> и С2 = 20 </w:t>
      </w:r>
      <w:proofErr w:type="spellStart"/>
      <w:r w:rsidRPr="004A2257">
        <w:t>нФ</w:t>
      </w:r>
      <w:proofErr w:type="spellEnd"/>
      <w:r>
        <w:t xml:space="preserve"> с разной частотой. Результаты были занесены в таблицу 1, 2.</w:t>
      </w:r>
    </w:p>
    <w:p w14:paraId="2F3B6370" w14:textId="77777777" w:rsidR="004A2257" w:rsidRDefault="004A2257" w:rsidP="004A2257"/>
    <w:p w14:paraId="25554578" w14:textId="77777777" w:rsidR="004A2257" w:rsidRDefault="004A2257" w:rsidP="004A2257"/>
    <w:p w14:paraId="79FE0A67" w14:textId="4539D576" w:rsidR="004A2257" w:rsidRPr="004A2257" w:rsidRDefault="004A2257" w:rsidP="004A2257">
      <w:r>
        <w:lastRenderedPageBreak/>
        <w:t>Таблица 1. «Зависимость выходного напряжения от частоты (</w:t>
      </w:r>
      <w:r>
        <w:rPr>
          <w:lang w:val="en-US"/>
        </w:rPr>
        <w:t>C</w:t>
      </w:r>
      <w:r w:rsidRPr="004A2257">
        <w:t>1)</w:t>
      </w:r>
      <w:r>
        <w:t>»</w:t>
      </w:r>
    </w:p>
    <w:tbl>
      <w:tblPr>
        <w:tblW w:w="10181" w:type="dxa"/>
        <w:jc w:val="center"/>
        <w:tblLook w:val="04A0" w:firstRow="1" w:lastRow="0" w:firstColumn="1" w:lastColumn="0" w:noHBand="0" w:noVBand="1"/>
      </w:tblPr>
      <w:tblGrid>
        <w:gridCol w:w="1085"/>
        <w:gridCol w:w="1054"/>
        <w:gridCol w:w="1054"/>
        <w:gridCol w:w="1054"/>
        <w:gridCol w:w="943"/>
        <w:gridCol w:w="1054"/>
        <w:gridCol w:w="1054"/>
        <w:gridCol w:w="943"/>
        <w:gridCol w:w="1054"/>
        <w:gridCol w:w="886"/>
      </w:tblGrid>
      <w:tr w:rsidR="004A2257" w:rsidRPr="004A2257" w14:paraId="1BB53980" w14:textId="77777777" w:rsidTr="004A2257">
        <w:trPr>
          <w:trHeight w:val="300"/>
          <w:jc w:val="center"/>
        </w:trPr>
        <w:tc>
          <w:tcPr>
            <w:tcW w:w="1085" w:type="dxa"/>
            <w:tcBorders>
              <w:top w:val="single" w:sz="8" w:space="0" w:color="auto"/>
              <w:left w:val="single" w:sz="8" w:space="0" w:color="auto"/>
              <w:bottom w:val="single" w:sz="4" w:space="0" w:color="auto"/>
              <w:right w:val="single" w:sz="4" w:space="0" w:color="auto"/>
            </w:tcBorders>
            <w:noWrap/>
            <w:vAlign w:val="bottom"/>
            <w:hideMark/>
          </w:tcPr>
          <w:p w14:paraId="111FFDE1"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F, Гц</w:t>
            </w:r>
          </w:p>
        </w:tc>
        <w:tc>
          <w:tcPr>
            <w:tcW w:w="1054" w:type="dxa"/>
            <w:tcBorders>
              <w:top w:val="single" w:sz="8" w:space="0" w:color="auto"/>
              <w:left w:val="nil"/>
              <w:bottom w:val="single" w:sz="4" w:space="0" w:color="auto"/>
              <w:right w:val="single" w:sz="4" w:space="0" w:color="auto"/>
            </w:tcBorders>
            <w:noWrap/>
            <w:vAlign w:val="bottom"/>
            <w:hideMark/>
          </w:tcPr>
          <w:p w14:paraId="135B5FD5"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1000</w:t>
            </w:r>
          </w:p>
        </w:tc>
        <w:tc>
          <w:tcPr>
            <w:tcW w:w="1054" w:type="dxa"/>
            <w:tcBorders>
              <w:top w:val="single" w:sz="8" w:space="0" w:color="auto"/>
              <w:left w:val="nil"/>
              <w:bottom w:val="single" w:sz="4" w:space="0" w:color="auto"/>
              <w:right w:val="single" w:sz="4" w:space="0" w:color="auto"/>
            </w:tcBorders>
            <w:noWrap/>
            <w:vAlign w:val="bottom"/>
            <w:hideMark/>
          </w:tcPr>
          <w:p w14:paraId="33781F9C"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5000</w:t>
            </w:r>
          </w:p>
        </w:tc>
        <w:tc>
          <w:tcPr>
            <w:tcW w:w="1054" w:type="dxa"/>
            <w:tcBorders>
              <w:top w:val="single" w:sz="8" w:space="0" w:color="auto"/>
              <w:left w:val="nil"/>
              <w:bottom w:val="single" w:sz="4" w:space="0" w:color="auto"/>
              <w:right w:val="single" w:sz="4" w:space="0" w:color="auto"/>
            </w:tcBorders>
            <w:noWrap/>
            <w:vAlign w:val="bottom"/>
            <w:hideMark/>
          </w:tcPr>
          <w:p w14:paraId="2261641D"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10000</w:t>
            </w:r>
          </w:p>
        </w:tc>
        <w:tc>
          <w:tcPr>
            <w:tcW w:w="943" w:type="dxa"/>
            <w:tcBorders>
              <w:top w:val="single" w:sz="8" w:space="0" w:color="auto"/>
              <w:left w:val="nil"/>
              <w:bottom w:val="single" w:sz="4" w:space="0" w:color="auto"/>
              <w:right w:val="single" w:sz="4" w:space="0" w:color="auto"/>
            </w:tcBorders>
            <w:noWrap/>
            <w:vAlign w:val="bottom"/>
            <w:hideMark/>
          </w:tcPr>
          <w:p w14:paraId="0D4A681B"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30000</w:t>
            </w:r>
          </w:p>
        </w:tc>
        <w:tc>
          <w:tcPr>
            <w:tcW w:w="1054" w:type="dxa"/>
            <w:tcBorders>
              <w:top w:val="single" w:sz="8" w:space="0" w:color="auto"/>
              <w:left w:val="nil"/>
              <w:bottom w:val="single" w:sz="4" w:space="0" w:color="auto"/>
              <w:right w:val="single" w:sz="4" w:space="0" w:color="auto"/>
            </w:tcBorders>
            <w:noWrap/>
            <w:vAlign w:val="bottom"/>
            <w:hideMark/>
          </w:tcPr>
          <w:p w14:paraId="7A8896CB"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50000</w:t>
            </w:r>
          </w:p>
        </w:tc>
        <w:tc>
          <w:tcPr>
            <w:tcW w:w="1054" w:type="dxa"/>
            <w:tcBorders>
              <w:top w:val="single" w:sz="8" w:space="0" w:color="auto"/>
              <w:left w:val="nil"/>
              <w:bottom w:val="single" w:sz="4" w:space="0" w:color="auto"/>
              <w:right w:val="single" w:sz="4" w:space="0" w:color="auto"/>
            </w:tcBorders>
            <w:noWrap/>
            <w:vAlign w:val="bottom"/>
            <w:hideMark/>
          </w:tcPr>
          <w:p w14:paraId="650DD26B"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75000</w:t>
            </w:r>
          </w:p>
        </w:tc>
        <w:tc>
          <w:tcPr>
            <w:tcW w:w="943" w:type="dxa"/>
            <w:tcBorders>
              <w:top w:val="single" w:sz="8" w:space="0" w:color="auto"/>
              <w:left w:val="nil"/>
              <w:bottom w:val="single" w:sz="4" w:space="0" w:color="auto"/>
              <w:right w:val="single" w:sz="4" w:space="0" w:color="auto"/>
            </w:tcBorders>
            <w:noWrap/>
            <w:vAlign w:val="bottom"/>
            <w:hideMark/>
          </w:tcPr>
          <w:p w14:paraId="5E4E49A2"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85000</w:t>
            </w:r>
          </w:p>
        </w:tc>
        <w:tc>
          <w:tcPr>
            <w:tcW w:w="1054" w:type="dxa"/>
            <w:tcBorders>
              <w:top w:val="single" w:sz="8" w:space="0" w:color="auto"/>
              <w:left w:val="nil"/>
              <w:bottom w:val="single" w:sz="4" w:space="0" w:color="auto"/>
              <w:right w:val="single" w:sz="4" w:space="0" w:color="auto"/>
            </w:tcBorders>
            <w:noWrap/>
            <w:vAlign w:val="bottom"/>
            <w:hideMark/>
          </w:tcPr>
          <w:p w14:paraId="7C6BA1DE"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100000</w:t>
            </w:r>
          </w:p>
        </w:tc>
        <w:tc>
          <w:tcPr>
            <w:tcW w:w="886" w:type="dxa"/>
            <w:tcBorders>
              <w:top w:val="single" w:sz="8" w:space="0" w:color="auto"/>
              <w:left w:val="nil"/>
              <w:bottom w:val="single" w:sz="4" w:space="0" w:color="auto"/>
              <w:right w:val="single" w:sz="8" w:space="0" w:color="auto"/>
            </w:tcBorders>
            <w:noWrap/>
            <w:vAlign w:val="bottom"/>
            <w:hideMark/>
          </w:tcPr>
          <w:p w14:paraId="482DAF91"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110000</w:t>
            </w:r>
          </w:p>
        </w:tc>
      </w:tr>
      <w:tr w:rsidR="004A2257" w:rsidRPr="004A2257" w14:paraId="526CD763" w14:textId="77777777" w:rsidTr="004A2257">
        <w:trPr>
          <w:trHeight w:val="300"/>
          <w:jc w:val="center"/>
        </w:trPr>
        <w:tc>
          <w:tcPr>
            <w:tcW w:w="1085" w:type="dxa"/>
            <w:tcBorders>
              <w:top w:val="nil"/>
              <w:left w:val="single" w:sz="8" w:space="0" w:color="auto"/>
              <w:bottom w:val="single" w:sz="4" w:space="0" w:color="auto"/>
              <w:right w:val="single" w:sz="4" w:space="0" w:color="auto"/>
            </w:tcBorders>
            <w:noWrap/>
            <w:vAlign w:val="bottom"/>
            <w:hideMark/>
          </w:tcPr>
          <w:p w14:paraId="126BA597"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proofErr w:type="spellStart"/>
            <w:r w:rsidRPr="004A2257">
              <w:rPr>
                <w:rFonts w:ascii="Aptos Narrow" w:eastAsia="Times New Roman" w:hAnsi="Aptos Narrow" w:cs="Times New Roman"/>
                <w:color w:val="000000"/>
                <w:sz w:val="22"/>
                <w:szCs w:val="22"/>
              </w:rPr>
              <w:t>U</w:t>
            </w:r>
            <w:r w:rsidRPr="004A2257">
              <w:rPr>
                <w:rFonts w:ascii="Aptos Narrow" w:eastAsia="Times New Roman" w:hAnsi="Aptos Narrow" w:cs="Times New Roman"/>
                <w:color w:val="000000"/>
                <w:sz w:val="16"/>
                <w:szCs w:val="16"/>
              </w:rPr>
              <w:t>вх</w:t>
            </w:r>
            <w:proofErr w:type="spellEnd"/>
          </w:p>
        </w:tc>
        <w:tc>
          <w:tcPr>
            <w:tcW w:w="1054" w:type="dxa"/>
            <w:tcBorders>
              <w:top w:val="nil"/>
              <w:left w:val="nil"/>
              <w:bottom w:val="single" w:sz="4" w:space="0" w:color="auto"/>
              <w:right w:val="single" w:sz="4" w:space="0" w:color="auto"/>
            </w:tcBorders>
            <w:noWrap/>
            <w:vAlign w:val="bottom"/>
            <w:hideMark/>
          </w:tcPr>
          <w:p w14:paraId="46BC4D46"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w:t>
            </w:r>
          </w:p>
        </w:tc>
        <w:tc>
          <w:tcPr>
            <w:tcW w:w="1054" w:type="dxa"/>
            <w:tcBorders>
              <w:top w:val="nil"/>
              <w:left w:val="nil"/>
              <w:bottom w:val="single" w:sz="4" w:space="0" w:color="auto"/>
              <w:right w:val="single" w:sz="4" w:space="0" w:color="auto"/>
            </w:tcBorders>
            <w:noWrap/>
            <w:vAlign w:val="bottom"/>
            <w:hideMark/>
          </w:tcPr>
          <w:p w14:paraId="40ED51D8"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w:t>
            </w:r>
          </w:p>
        </w:tc>
        <w:tc>
          <w:tcPr>
            <w:tcW w:w="1054" w:type="dxa"/>
            <w:tcBorders>
              <w:top w:val="nil"/>
              <w:left w:val="nil"/>
              <w:bottom w:val="single" w:sz="4" w:space="0" w:color="auto"/>
              <w:right w:val="single" w:sz="4" w:space="0" w:color="auto"/>
            </w:tcBorders>
            <w:noWrap/>
            <w:vAlign w:val="bottom"/>
            <w:hideMark/>
          </w:tcPr>
          <w:p w14:paraId="6B699605"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w:t>
            </w:r>
          </w:p>
        </w:tc>
        <w:tc>
          <w:tcPr>
            <w:tcW w:w="943" w:type="dxa"/>
            <w:tcBorders>
              <w:top w:val="nil"/>
              <w:left w:val="nil"/>
              <w:bottom w:val="single" w:sz="4" w:space="0" w:color="auto"/>
              <w:right w:val="single" w:sz="4" w:space="0" w:color="auto"/>
            </w:tcBorders>
            <w:noWrap/>
            <w:vAlign w:val="bottom"/>
            <w:hideMark/>
          </w:tcPr>
          <w:p w14:paraId="4CAD33C1"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w:t>
            </w:r>
          </w:p>
        </w:tc>
        <w:tc>
          <w:tcPr>
            <w:tcW w:w="1054" w:type="dxa"/>
            <w:tcBorders>
              <w:top w:val="nil"/>
              <w:left w:val="nil"/>
              <w:bottom w:val="single" w:sz="4" w:space="0" w:color="auto"/>
              <w:right w:val="single" w:sz="4" w:space="0" w:color="auto"/>
            </w:tcBorders>
            <w:noWrap/>
            <w:vAlign w:val="bottom"/>
            <w:hideMark/>
          </w:tcPr>
          <w:p w14:paraId="2BA7495B"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w:t>
            </w:r>
          </w:p>
        </w:tc>
        <w:tc>
          <w:tcPr>
            <w:tcW w:w="1054" w:type="dxa"/>
            <w:tcBorders>
              <w:top w:val="nil"/>
              <w:left w:val="nil"/>
              <w:bottom w:val="single" w:sz="4" w:space="0" w:color="auto"/>
              <w:right w:val="single" w:sz="4" w:space="0" w:color="auto"/>
            </w:tcBorders>
            <w:noWrap/>
            <w:vAlign w:val="bottom"/>
            <w:hideMark/>
          </w:tcPr>
          <w:p w14:paraId="4BB60485"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w:t>
            </w:r>
          </w:p>
        </w:tc>
        <w:tc>
          <w:tcPr>
            <w:tcW w:w="943" w:type="dxa"/>
            <w:tcBorders>
              <w:top w:val="nil"/>
              <w:left w:val="nil"/>
              <w:bottom w:val="single" w:sz="4" w:space="0" w:color="auto"/>
              <w:right w:val="single" w:sz="4" w:space="0" w:color="auto"/>
            </w:tcBorders>
            <w:noWrap/>
            <w:vAlign w:val="bottom"/>
            <w:hideMark/>
          </w:tcPr>
          <w:p w14:paraId="20D841B4"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w:t>
            </w:r>
          </w:p>
        </w:tc>
        <w:tc>
          <w:tcPr>
            <w:tcW w:w="1054" w:type="dxa"/>
            <w:tcBorders>
              <w:top w:val="nil"/>
              <w:left w:val="nil"/>
              <w:bottom w:val="single" w:sz="4" w:space="0" w:color="auto"/>
              <w:right w:val="single" w:sz="4" w:space="0" w:color="auto"/>
            </w:tcBorders>
            <w:noWrap/>
            <w:vAlign w:val="bottom"/>
            <w:hideMark/>
          </w:tcPr>
          <w:p w14:paraId="235D52A3"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w:t>
            </w:r>
          </w:p>
        </w:tc>
        <w:tc>
          <w:tcPr>
            <w:tcW w:w="886" w:type="dxa"/>
            <w:tcBorders>
              <w:top w:val="nil"/>
              <w:left w:val="nil"/>
              <w:bottom w:val="single" w:sz="4" w:space="0" w:color="auto"/>
              <w:right w:val="single" w:sz="8" w:space="0" w:color="auto"/>
            </w:tcBorders>
            <w:noWrap/>
            <w:vAlign w:val="bottom"/>
            <w:hideMark/>
          </w:tcPr>
          <w:p w14:paraId="4E37EC30"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w:t>
            </w:r>
          </w:p>
        </w:tc>
      </w:tr>
      <w:tr w:rsidR="004A2257" w:rsidRPr="004A2257" w14:paraId="4F62C3CE" w14:textId="77777777" w:rsidTr="004A2257">
        <w:trPr>
          <w:trHeight w:val="300"/>
          <w:jc w:val="center"/>
        </w:trPr>
        <w:tc>
          <w:tcPr>
            <w:tcW w:w="1085" w:type="dxa"/>
            <w:tcBorders>
              <w:top w:val="nil"/>
              <w:left w:val="single" w:sz="8" w:space="0" w:color="auto"/>
              <w:bottom w:val="single" w:sz="4" w:space="0" w:color="auto"/>
              <w:right w:val="single" w:sz="4" w:space="0" w:color="auto"/>
            </w:tcBorders>
            <w:noWrap/>
            <w:vAlign w:val="bottom"/>
            <w:hideMark/>
          </w:tcPr>
          <w:p w14:paraId="348FC4A9"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proofErr w:type="spellStart"/>
            <w:r w:rsidRPr="004A2257">
              <w:rPr>
                <w:rFonts w:ascii="Aptos Narrow" w:eastAsia="Times New Roman" w:hAnsi="Aptos Narrow" w:cs="Times New Roman"/>
                <w:color w:val="000000"/>
                <w:sz w:val="22"/>
                <w:szCs w:val="22"/>
              </w:rPr>
              <w:t>U</w:t>
            </w:r>
            <w:r w:rsidRPr="004A2257">
              <w:rPr>
                <w:rFonts w:ascii="Aptos Narrow" w:eastAsia="Times New Roman" w:hAnsi="Aptos Narrow" w:cs="Times New Roman"/>
                <w:color w:val="000000"/>
                <w:sz w:val="16"/>
                <w:szCs w:val="16"/>
              </w:rPr>
              <w:t>вых</w:t>
            </w:r>
            <w:proofErr w:type="spellEnd"/>
          </w:p>
        </w:tc>
        <w:tc>
          <w:tcPr>
            <w:tcW w:w="1054" w:type="dxa"/>
            <w:tcBorders>
              <w:top w:val="nil"/>
              <w:left w:val="nil"/>
              <w:bottom w:val="single" w:sz="4" w:space="0" w:color="auto"/>
              <w:right w:val="single" w:sz="4" w:space="0" w:color="auto"/>
            </w:tcBorders>
            <w:noWrap/>
            <w:vAlign w:val="bottom"/>
            <w:hideMark/>
          </w:tcPr>
          <w:p w14:paraId="0A785D1E"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0,63</w:t>
            </w:r>
          </w:p>
        </w:tc>
        <w:tc>
          <w:tcPr>
            <w:tcW w:w="1054" w:type="dxa"/>
            <w:tcBorders>
              <w:top w:val="nil"/>
              <w:left w:val="nil"/>
              <w:bottom w:val="single" w:sz="4" w:space="0" w:color="auto"/>
              <w:right w:val="single" w:sz="4" w:space="0" w:color="auto"/>
            </w:tcBorders>
            <w:noWrap/>
            <w:vAlign w:val="bottom"/>
            <w:hideMark/>
          </w:tcPr>
          <w:p w14:paraId="4698F395"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3</w:t>
            </w:r>
          </w:p>
        </w:tc>
        <w:tc>
          <w:tcPr>
            <w:tcW w:w="1054" w:type="dxa"/>
            <w:tcBorders>
              <w:top w:val="nil"/>
              <w:left w:val="nil"/>
              <w:bottom w:val="single" w:sz="4" w:space="0" w:color="auto"/>
              <w:right w:val="single" w:sz="4" w:space="0" w:color="auto"/>
            </w:tcBorders>
            <w:noWrap/>
            <w:vAlign w:val="bottom"/>
            <w:hideMark/>
          </w:tcPr>
          <w:p w14:paraId="74C570FE"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5,33</w:t>
            </w:r>
          </w:p>
        </w:tc>
        <w:tc>
          <w:tcPr>
            <w:tcW w:w="943" w:type="dxa"/>
            <w:tcBorders>
              <w:top w:val="nil"/>
              <w:left w:val="nil"/>
              <w:bottom w:val="single" w:sz="4" w:space="0" w:color="auto"/>
              <w:right w:val="single" w:sz="4" w:space="0" w:color="auto"/>
            </w:tcBorders>
            <w:noWrap/>
            <w:vAlign w:val="bottom"/>
            <w:hideMark/>
          </w:tcPr>
          <w:p w14:paraId="558CC69E"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8,84</w:t>
            </w:r>
          </w:p>
        </w:tc>
        <w:tc>
          <w:tcPr>
            <w:tcW w:w="1054" w:type="dxa"/>
            <w:tcBorders>
              <w:top w:val="nil"/>
              <w:left w:val="nil"/>
              <w:bottom w:val="single" w:sz="4" w:space="0" w:color="auto"/>
              <w:right w:val="single" w:sz="4" w:space="0" w:color="auto"/>
            </w:tcBorders>
            <w:noWrap/>
            <w:vAlign w:val="bottom"/>
            <w:hideMark/>
          </w:tcPr>
          <w:p w14:paraId="14AC8F77"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9,53</w:t>
            </w:r>
          </w:p>
        </w:tc>
        <w:tc>
          <w:tcPr>
            <w:tcW w:w="1054" w:type="dxa"/>
            <w:tcBorders>
              <w:top w:val="nil"/>
              <w:left w:val="nil"/>
              <w:bottom w:val="single" w:sz="4" w:space="0" w:color="auto"/>
              <w:right w:val="single" w:sz="4" w:space="0" w:color="auto"/>
            </w:tcBorders>
            <w:noWrap/>
            <w:vAlign w:val="bottom"/>
            <w:hideMark/>
          </w:tcPr>
          <w:p w14:paraId="3B088992"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9,78</w:t>
            </w:r>
          </w:p>
        </w:tc>
        <w:tc>
          <w:tcPr>
            <w:tcW w:w="943" w:type="dxa"/>
            <w:tcBorders>
              <w:top w:val="nil"/>
              <w:left w:val="nil"/>
              <w:bottom w:val="single" w:sz="4" w:space="0" w:color="auto"/>
              <w:right w:val="single" w:sz="4" w:space="0" w:color="auto"/>
            </w:tcBorders>
            <w:noWrap/>
            <w:vAlign w:val="bottom"/>
            <w:hideMark/>
          </w:tcPr>
          <w:p w14:paraId="51926880"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9,83</w:t>
            </w:r>
          </w:p>
        </w:tc>
        <w:tc>
          <w:tcPr>
            <w:tcW w:w="1054" w:type="dxa"/>
            <w:tcBorders>
              <w:top w:val="nil"/>
              <w:left w:val="nil"/>
              <w:bottom w:val="single" w:sz="4" w:space="0" w:color="auto"/>
              <w:right w:val="single" w:sz="4" w:space="0" w:color="auto"/>
            </w:tcBorders>
            <w:noWrap/>
            <w:vAlign w:val="bottom"/>
            <w:hideMark/>
          </w:tcPr>
          <w:p w14:paraId="78BFD4C2"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9,876</w:t>
            </w:r>
          </w:p>
        </w:tc>
        <w:tc>
          <w:tcPr>
            <w:tcW w:w="886" w:type="dxa"/>
            <w:tcBorders>
              <w:top w:val="nil"/>
              <w:left w:val="nil"/>
              <w:bottom w:val="single" w:sz="4" w:space="0" w:color="auto"/>
              <w:right w:val="single" w:sz="8" w:space="0" w:color="auto"/>
            </w:tcBorders>
            <w:noWrap/>
            <w:vAlign w:val="bottom"/>
            <w:hideMark/>
          </w:tcPr>
          <w:p w14:paraId="725203A5"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9,898</w:t>
            </w:r>
          </w:p>
        </w:tc>
      </w:tr>
      <w:tr w:rsidR="004A2257" w:rsidRPr="004A2257" w14:paraId="6014CB3B" w14:textId="77777777" w:rsidTr="004A2257">
        <w:trPr>
          <w:trHeight w:val="300"/>
          <w:jc w:val="center"/>
        </w:trPr>
        <w:tc>
          <w:tcPr>
            <w:tcW w:w="1085" w:type="dxa"/>
            <w:tcBorders>
              <w:top w:val="nil"/>
              <w:left w:val="single" w:sz="8" w:space="0" w:color="auto"/>
              <w:bottom w:val="single" w:sz="4" w:space="0" w:color="auto"/>
              <w:right w:val="single" w:sz="4" w:space="0" w:color="auto"/>
            </w:tcBorders>
            <w:noWrap/>
            <w:vAlign w:val="bottom"/>
            <w:hideMark/>
          </w:tcPr>
          <w:p w14:paraId="1AFEA136"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 xml:space="preserve">K = </w:t>
            </w:r>
            <w:proofErr w:type="spellStart"/>
            <w:r w:rsidRPr="004A2257">
              <w:rPr>
                <w:rFonts w:ascii="Aptos Narrow" w:eastAsia="Times New Roman" w:hAnsi="Aptos Narrow" w:cs="Times New Roman"/>
                <w:color w:val="000000"/>
                <w:sz w:val="22"/>
                <w:szCs w:val="22"/>
              </w:rPr>
              <w:t>U</w:t>
            </w:r>
            <w:r w:rsidRPr="004A2257">
              <w:rPr>
                <w:rFonts w:ascii="Aptos Narrow" w:eastAsia="Times New Roman" w:hAnsi="Aptos Narrow" w:cs="Times New Roman"/>
                <w:color w:val="000000"/>
                <w:sz w:val="16"/>
                <w:szCs w:val="16"/>
              </w:rPr>
              <w:t>вых</w:t>
            </w:r>
            <w:proofErr w:type="spellEnd"/>
            <w:r w:rsidRPr="004A2257">
              <w:rPr>
                <w:rFonts w:ascii="Aptos Narrow" w:eastAsia="Times New Roman" w:hAnsi="Aptos Narrow" w:cs="Times New Roman"/>
                <w:color w:val="000000"/>
                <w:sz w:val="22"/>
                <w:szCs w:val="22"/>
              </w:rPr>
              <w:t>/</w:t>
            </w:r>
            <w:proofErr w:type="spellStart"/>
            <w:r w:rsidRPr="004A2257">
              <w:rPr>
                <w:rFonts w:ascii="Aptos Narrow" w:eastAsia="Times New Roman" w:hAnsi="Aptos Narrow" w:cs="Times New Roman"/>
                <w:color w:val="000000"/>
                <w:sz w:val="22"/>
                <w:szCs w:val="22"/>
              </w:rPr>
              <w:t>U</w:t>
            </w:r>
            <w:r w:rsidRPr="004A2257">
              <w:rPr>
                <w:rFonts w:ascii="Aptos Narrow" w:eastAsia="Times New Roman" w:hAnsi="Aptos Narrow" w:cs="Times New Roman"/>
                <w:color w:val="000000"/>
                <w:sz w:val="16"/>
                <w:szCs w:val="16"/>
              </w:rPr>
              <w:t>вх</w:t>
            </w:r>
            <w:proofErr w:type="spellEnd"/>
          </w:p>
        </w:tc>
        <w:tc>
          <w:tcPr>
            <w:tcW w:w="1054" w:type="dxa"/>
            <w:tcBorders>
              <w:top w:val="nil"/>
              <w:left w:val="nil"/>
              <w:bottom w:val="single" w:sz="4" w:space="0" w:color="auto"/>
              <w:right w:val="single" w:sz="4" w:space="0" w:color="auto"/>
            </w:tcBorders>
            <w:noWrap/>
            <w:vAlign w:val="bottom"/>
            <w:hideMark/>
          </w:tcPr>
          <w:p w14:paraId="357B5342"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0,063</w:t>
            </w:r>
          </w:p>
        </w:tc>
        <w:tc>
          <w:tcPr>
            <w:tcW w:w="1054" w:type="dxa"/>
            <w:tcBorders>
              <w:top w:val="nil"/>
              <w:left w:val="nil"/>
              <w:bottom w:val="single" w:sz="4" w:space="0" w:color="auto"/>
              <w:right w:val="single" w:sz="4" w:space="0" w:color="auto"/>
            </w:tcBorders>
            <w:noWrap/>
            <w:vAlign w:val="bottom"/>
            <w:hideMark/>
          </w:tcPr>
          <w:p w14:paraId="5735DF1F"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0,3</w:t>
            </w:r>
          </w:p>
        </w:tc>
        <w:tc>
          <w:tcPr>
            <w:tcW w:w="1054" w:type="dxa"/>
            <w:tcBorders>
              <w:top w:val="nil"/>
              <w:left w:val="nil"/>
              <w:bottom w:val="single" w:sz="4" w:space="0" w:color="auto"/>
              <w:right w:val="single" w:sz="4" w:space="0" w:color="auto"/>
            </w:tcBorders>
            <w:noWrap/>
            <w:vAlign w:val="bottom"/>
            <w:hideMark/>
          </w:tcPr>
          <w:p w14:paraId="48BD816D"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0,533</w:t>
            </w:r>
          </w:p>
        </w:tc>
        <w:tc>
          <w:tcPr>
            <w:tcW w:w="943" w:type="dxa"/>
            <w:tcBorders>
              <w:top w:val="nil"/>
              <w:left w:val="nil"/>
              <w:bottom w:val="single" w:sz="4" w:space="0" w:color="auto"/>
              <w:right w:val="single" w:sz="4" w:space="0" w:color="auto"/>
            </w:tcBorders>
            <w:noWrap/>
            <w:vAlign w:val="bottom"/>
            <w:hideMark/>
          </w:tcPr>
          <w:p w14:paraId="291B1248"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0,884</w:t>
            </w:r>
          </w:p>
        </w:tc>
        <w:tc>
          <w:tcPr>
            <w:tcW w:w="1054" w:type="dxa"/>
            <w:tcBorders>
              <w:top w:val="nil"/>
              <w:left w:val="nil"/>
              <w:bottom w:val="single" w:sz="4" w:space="0" w:color="auto"/>
              <w:right w:val="single" w:sz="4" w:space="0" w:color="auto"/>
            </w:tcBorders>
            <w:noWrap/>
            <w:vAlign w:val="bottom"/>
            <w:hideMark/>
          </w:tcPr>
          <w:p w14:paraId="0E992C46"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0,953</w:t>
            </w:r>
          </w:p>
        </w:tc>
        <w:tc>
          <w:tcPr>
            <w:tcW w:w="1054" w:type="dxa"/>
            <w:tcBorders>
              <w:top w:val="nil"/>
              <w:left w:val="nil"/>
              <w:bottom w:val="single" w:sz="4" w:space="0" w:color="auto"/>
              <w:right w:val="single" w:sz="4" w:space="0" w:color="auto"/>
            </w:tcBorders>
            <w:noWrap/>
            <w:vAlign w:val="bottom"/>
            <w:hideMark/>
          </w:tcPr>
          <w:p w14:paraId="25444449"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0,978</w:t>
            </w:r>
          </w:p>
        </w:tc>
        <w:tc>
          <w:tcPr>
            <w:tcW w:w="943" w:type="dxa"/>
            <w:tcBorders>
              <w:top w:val="nil"/>
              <w:left w:val="nil"/>
              <w:bottom w:val="single" w:sz="4" w:space="0" w:color="auto"/>
              <w:right w:val="single" w:sz="4" w:space="0" w:color="auto"/>
            </w:tcBorders>
            <w:noWrap/>
            <w:vAlign w:val="bottom"/>
            <w:hideMark/>
          </w:tcPr>
          <w:p w14:paraId="46FC699A"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0,983</w:t>
            </w:r>
          </w:p>
        </w:tc>
        <w:tc>
          <w:tcPr>
            <w:tcW w:w="1054" w:type="dxa"/>
            <w:tcBorders>
              <w:top w:val="nil"/>
              <w:left w:val="nil"/>
              <w:bottom w:val="single" w:sz="4" w:space="0" w:color="auto"/>
              <w:right w:val="single" w:sz="4" w:space="0" w:color="auto"/>
            </w:tcBorders>
            <w:noWrap/>
            <w:vAlign w:val="bottom"/>
            <w:hideMark/>
          </w:tcPr>
          <w:p w14:paraId="5C6C24EA"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0,9876</w:t>
            </w:r>
          </w:p>
        </w:tc>
        <w:tc>
          <w:tcPr>
            <w:tcW w:w="886" w:type="dxa"/>
            <w:tcBorders>
              <w:top w:val="nil"/>
              <w:left w:val="nil"/>
              <w:bottom w:val="single" w:sz="4" w:space="0" w:color="auto"/>
              <w:right w:val="single" w:sz="8" w:space="0" w:color="auto"/>
            </w:tcBorders>
            <w:noWrap/>
            <w:vAlign w:val="bottom"/>
            <w:hideMark/>
          </w:tcPr>
          <w:p w14:paraId="3BD11B65"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0,9898</w:t>
            </w:r>
          </w:p>
        </w:tc>
      </w:tr>
      <w:tr w:rsidR="004A2257" w:rsidRPr="004A2257" w14:paraId="61F890BC" w14:textId="77777777" w:rsidTr="004A2257">
        <w:trPr>
          <w:trHeight w:val="310"/>
          <w:jc w:val="center"/>
        </w:trPr>
        <w:tc>
          <w:tcPr>
            <w:tcW w:w="1085" w:type="dxa"/>
            <w:tcBorders>
              <w:top w:val="nil"/>
              <w:left w:val="single" w:sz="8" w:space="0" w:color="auto"/>
              <w:bottom w:val="single" w:sz="8" w:space="0" w:color="auto"/>
              <w:right w:val="single" w:sz="4" w:space="0" w:color="auto"/>
            </w:tcBorders>
            <w:noWrap/>
            <w:vAlign w:val="bottom"/>
            <w:hideMark/>
          </w:tcPr>
          <w:p w14:paraId="18C57299"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K^ = K/</w:t>
            </w:r>
            <w:proofErr w:type="spellStart"/>
            <w:r w:rsidRPr="004A2257">
              <w:rPr>
                <w:rFonts w:ascii="Aptos Narrow" w:eastAsia="Times New Roman" w:hAnsi="Aptos Narrow" w:cs="Times New Roman"/>
                <w:color w:val="000000"/>
                <w:sz w:val="22"/>
                <w:szCs w:val="22"/>
              </w:rPr>
              <w:t>K</w:t>
            </w:r>
            <w:r w:rsidRPr="004A2257">
              <w:rPr>
                <w:rFonts w:ascii="Aptos Narrow" w:eastAsia="Times New Roman" w:hAnsi="Aptos Narrow" w:cs="Times New Roman"/>
                <w:color w:val="000000"/>
                <w:sz w:val="16"/>
                <w:szCs w:val="16"/>
              </w:rPr>
              <w:t>max</w:t>
            </w:r>
            <w:proofErr w:type="spellEnd"/>
          </w:p>
        </w:tc>
        <w:tc>
          <w:tcPr>
            <w:tcW w:w="1054" w:type="dxa"/>
            <w:tcBorders>
              <w:top w:val="nil"/>
              <w:left w:val="nil"/>
              <w:bottom w:val="single" w:sz="8" w:space="0" w:color="auto"/>
              <w:right w:val="single" w:sz="4" w:space="0" w:color="auto"/>
            </w:tcBorders>
            <w:noWrap/>
            <w:vAlign w:val="bottom"/>
            <w:hideMark/>
          </w:tcPr>
          <w:p w14:paraId="69CA1B17"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0,063649</w:t>
            </w:r>
          </w:p>
        </w:tc>
        <w:tc>
          <w:tcPr>
            <w:tcW w:w="1054" w:type="dxa"/>
            <w:tcBorders>
              <w:top w:val="nil"/>
              <w:left w:val="nil"/>
              <w:bottom w:val="single" w:sz="8" w:space="0" w:color="auto"/>
              <w:right w:val="single" w:sz="4" w:space="0" w:color="auto"/>
            </w:tcBorders>
            <w:noWrap/>
            <w:vAlign w:val="bottom"/>
            <w:hideMark/>
          </w:tcPr>
          <w:p w14:paraId="097E3473"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0,303092</w:t>
            </w:r>
          </w:p>
        </w:tc>
        <w:tc>
          <w:tcPr>
            <w:tcW w:w="1054" w:type="dxa"/>
            <w:tcBorders>
              <w:top w:val="nil"/>
              <w:left w:val="nil"/>
              <w:bottom w:val="single" w:sz="8" w:space="0" w:color="auto"/>
              <w:right w:val="single" w:sz="4" w:space="0" w:color="auto"/>
            </w:tcBorders>
            <w:noWrap/>
            <w:vAlign w:val="bottom"/>
            <w:hideMark/>
          </w:tcPr>
          <w:p w14:paraId="49AED341"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0,538493</w:t>
            </w:r>
          </w:p>
        </w:tc>
        <w:tc>
          <w:tcPr>
            <w:tcW w:w="943" w:type="dxa"/>
            <w:tcBorders>
              <w:top w:val="nil"/>
              <w:left w:val="nil"/>
              <w:bottom w:val="single" w:sz="8" w:space="0" w:color="auto"/>
              <w:right w:val="single" w:sz="4" w:space="0" w:color="auto"/>
            </w:tcBorders>
            <w:noWrap/>
            <w:vAlign w:val="bottom"/>
            <w:hideMark/>
          </w:tcPr>
          <w:p w14:paraId="52EB3649"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0,89311</w:t>
            </w:r>
          </w:p>
        </w:tc>
        <w:tc>
          <w:tcPr>
            <w:tcW w:w="1054" w:type="dxa"/>
            <w:tcBorders>
              <w:top w:val="nil"/>
              <w:left w:val="nil"/>
              <w:bottom w:val="single" w:sz="8" w:space="0" w:color="auto"/>
              <w:right w:val="single" w:sz="4" w:space="0" w:color="auto"/>
            </w:tcBorders>
            <w:noWrap/>
            <w:vAlign w:val="bottom"/>
            <w:hideMark/>
          </w:tcPr>
          <w:p w14:paraId="248E67E9"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0,962821</w:t>
            </w:r>
          </w:p>
        </w:tc>
        <w:tc>
          <w:tcPr>
            <w:tcW w:w="1054" w:type="dxa"/>
            <w:tcBorders>
              <w:top w:val="nil"/>
              <w:left w:val="nil"/>
              <w:bottom w:val="single" w:sz="8" w:space="0" w:color="auto"/>
              <w:right w:val="single" w:sz="4" w:space="0" w:color="auto"/>
            </w:tcBorders>
            <w:noWrap/>
            <w:vAlign w:val="bottom"/>
            <w:hideMark/>
          </w:tcPr>
          <w:p w14:paraId="063523E0"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0,988078</w:t>
            </w:r>
          </w:p>
        </w:tc>
        <w:tc>
          <w:tcPr>
            <w:tcW w:w="943" w:type="dxa"/>
            <w:tcBorders>
              <w:top w:val="nil"/>
              <w:left w:val="nil"/>
              <w:bottom w:val="single" w:sz="8" w:space="0" w:color="auto"/>
              <w:right w:val="single" w:sz="4" w:space="0" w:color="auto"/>
            </w:tcBorders>
            <w:noWrap/>
            <w:vAlign w:val="bottom"/>
            <w:hideMark/>
          </w:tcPr>
          <w:p w14:paraId="3FADEDC4"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0,99313</w:t>
            </w:r>
          </w:p>
        </w:tc>
        <w:tc>
          <w:tcPr>
            <w:tcW w:w="1054" w:type="dxa"/>
            <w:tcBorders>
              <w:top w:val="nil"/>
              <w:left w:val="nil"/>
              <w:bottom w:val="single" w:sz="8" w:space="0" w:color="auto"/>
              <w:right w:val="single" w:sz="4" w:space="0" w:color="auto"/>
            </w:tcBorders>
            <w:noWrap/>
            <w:vAlign w:val="bottom"/>
            <w:hideMark/>
          </w:tcPr>
          <w:p w14:paraId="0E87442F"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0,997777</w:t>
            </w:r>
          </w:p>
        </w:tc>
        <w:tc>
          <w:tcPr>
            <w:tcW w:w="886" w:type="dxa"/>
            <w:tcBorders>
              <w:top w:val="nil"/>
              <w:left w:val="nil"/>
              <w:bottom w:val="single" w:sz="8" w:space="0" w:color="auto"/>
              <w:right w:val="single" w:sz="8" w:space="0" w:color="auto"/>
            </w:tcBorders>
            <w:noWrap/>
            <w:vAlign w:val="bottom"/>
            <w:hideMark/>
          </w:tcPr>
          <w:p w14:paraId="764F7997"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w:t>
            </w:r>
          </w:p>
        </w:tc>
      </w:tr>
    </w:tbl>
    <w:p w14:paraId="25EF4C8C" w14:textId="236C0AC2" w:rsidR="004A2257" w:rsidRDefault="004A2257" w:rsidP="004A2257">
      <w:pPr>
        <w:tabs>
          <w:tab w:val="left" w:pos="1252"/>
        </w:tabs>
        <w:ind w:firstLine="0"/>
      </w:pPr>
    </w:p>
    <w:p w14:paraId="743A1773" w14:textId="39ABC0F4" w:rsidR="004A2257" w:rsidRPr="004D6B92" w:rsidRDefault="004A2257" w:rsidP="004A2257">
      <w:pPr>
        <w:tabs>
          <w:tab w:val="left" w:pos="2619"/>
        </w:tabs>
      </w:pPr>
      <w:r>
        <w:t>Таблица 2 ««Зависимость выходного напряжения от частоты (</w:t>
      </w:r>
      <w:r>
        <w:rPr>
          <w:lang w:val="en-US"/>
        </w:rPr>
        <w:t>C</w:t>
      </w:r>
      <w:r>
        <w:t>2</w:t>
      </w:r>
      <w:r w:rsidRPr="004A2257">
        <w:t>)</w:t>
      </w:r>
      <w:r>
        <w:t>»</w:t>
      </w:r>
    </w:p>
    <w:tbl>
      <w:tblPr>
        <w:tblW w:w="9978" w:type="dxa"/>
        <w:jc w:val="center"/>
        <w:tblLook w:val="04A0" w:firstRow="1" w:lastRow="0" w:firstColumn="1" w:lastColumn="0" w:noHBand="0" w:noVBand="1"/>
      </w:tblPr>
      <w:tblGrid>
        <w:gridCol w:w="936"/>
        <w:gridCol w:w="1054"/>
        <w:gridCol w:w="1054"/>
        <w:gridCol w:w="1054"/>
        <w:gridCol w:w="1054"/>
        <w:gridCol w:w="1054"/>
        <w:gridCol w:w="1054"/>
        <w:gridCol w:w="1054"/>
        <w:gridCol w:w="886"/>
        <w:gridCol w:w="886"/>
      </w:tblGrid>
      <w:tr w:rsidR="004A2257" w:rsidRPr="004A2257" w14:paraId="59D7B1AB" w14:textId="77777777" w:rsidTr="004A2257">
        <w:trPr>
          <w:trHeight w:val="242"/>
          <w:jc w:val="center"/>
        </w:trPr>
        <w:tc>
          <w:tcPr>
            <w:tcW w:w="928" w:type="dxa"/>
            <w:tcBorders>
              <w:top w:val="single" w:sz="8" w:space="0" w:color="auto"/>
              <w:left w:val="single" w:sz="8" w:space="0" w:color="auto"/>
              <w:bottom w:val="single" w:sz="4" w:space="0" w:color="auto"/>
              <w:right w:val="single" w:sz="4" w:space="0" w:color="auto"/>
            </w:tcBorders>
            <w:noWrap/>
            <w:vAlign w:val="bottom"/>
            <w:hideMark/>
          </w:tcPr>
          <w:p w14:paraId="73A294A7"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F, Гц</w:t>
            </w:r>
          </w:p>
        </w:tc>
        <w:tc>
          <w:tcPr>
            <w:tcW w:w="1042" w:type="dxa"/>
            <w:tcBorders>
              <w:top w:val="single" w:sz="8" w:space="0" w:color="auto"/>
              <w:left w:val="nil"/>
              <w:bottom w:val="single" w:sz="4" w:space="0" w:color="auto"/>
              <w:right w:val="single" w:sz="4" w:space="0" w:color="auto"/>
            </w:tcBorders>
            <w:noWrap/>
            <w:vAlign w:val="bottom"/>
            <w:hideMark/>
          </w:tcPr>
          <w:p w14:paraId="3F2DD0DD"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1000</w:t>
            </w:r>
          </w:p>
        </w:tc>
        <w:tc>
          <w:tcPr>
            <w:tcW w:w="1042" w:type="dxa"/>
            <w:tcBorders>
              <w:top w:val="single" w:sz="8" w:space="0" w:color="auto"/>
              <w:left w:val="nil"/>
              <w:bottom w:val="single" w:sz="4" w:space="0" w:color="auto"/>
              <w:right w:val="single" w:sz="4" w:space="0" w:color="auto"/>
            </w:tcBorders>
            <w:noWrap/>
            <w:vAlign w:val="bottom"/>
            <w:hideMark/>
          </w:tcPr>
          <w:p w14:paraId="5BB29469"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5000</w:t>
            </w:r>
          </w:p>
        </w:tc>
        <w:tc>
          <w:tcPr>
            <w:tcW w:w="1042" w:type="dxa"/>
            <w:tcBorders>
              <w:top w:val="single" w:sz="8" w:space="0" w:color="auto"/>
              <w:left w:val="nil"/>
              <w:bottom w:val="single" w:sz="4" w:space="0" w:color="auto"/>
              <w:right w:val="single" w:sz="4" w:space="0" w:color="auto"/>
            </w:tcBorders>
            <w:noWrap/>
            <w:vAlign w:val="bottom"/>
            <w:hideMark/>
          </w:tcPr>
          <w:p w14:paraId="6CF47016"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10000</w:t>
            </w:r>
          </w:p>
        </w:tc>
        <w:tc>
          <w:tcPr>
            <w:tcW w:w="1042" w:type="dxa"/>
            <w:tcBorders>
              <w:top w:val="single" w:sz="8" w:space="0" w:color="auto"/>
              <w:left w:val="nil"/>
              <w:bottom w:val="single" w:sz="4" w:space="0" w:color="auto"/>
              <w:right w:val="single" w:sz="4" w:space="0" w:color="auto"/>
            </w:tcBorders>
            <w:noWrap/>
            <w:vAlign w:val="bottom"/>
            <w:hideMark/>
          </w:tcPr>
          <w:p w14:paraId="787CE411"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30000</w:t>
            </w:r>
          </w:p>
        </w:tc>
        <w:tc>
          <w:tcPr>
            <w:tcW w:w="1042" w:type="dxa"/>
            <w:tcBorders>
              <w:top w:val="single" w:sz="8" w:space="0" w:color="auto"/>
              <w:left w:val="nil"/>
              <w:bottom w:val="single" w:sz="4" w:space="0" w:color="auto"/>
              <w:right w:val="single" w:sz="4" w:space="0" w:color="auto"/>
            </w:tcBorders>
            <w:noWrap/>
            <w:vAlign w:val="bottom"/>
            <w:hideMark/>
          </w:tcPr>
          <w:p w14:paraId="6A46458D"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50000</w:t>
            </w:r>
          </w:p>
        </w:tc>
        <w:tc>
          <w:tcPr>
            <w:tcW w:w="1042" w:type="dxa"/>
            <w:tcBorders>
              <w:top w:val="single" w:sz="8" w:space="0" w:color="auto"/>
              <w:left w:val="nil"/>
              <w:bottom w:val="single" w:sz="4" w:space="0" w:color="auto"/>
              <w:right w:val="single" w:sz="4" w:space="0" w:color="auto"/>
            </w:tcBorders>
            <w:noWrap/>
            <w:vAlign w:val="bottom"/>
            <w:hideMark/>
          </w:tcPr>
          <w:p w14:paraId="24E72949"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75000</w:t>
            </w:r>
          </w:p>
        </w:tc>
        <w:tc>
          <w:tcPr>
            <w:tcW w:w="1042" w:type="dxa"/>
            <w:tcBorders>
              <w:top w:val="single" w:sz="8" w:space="0" w:color="auto"/>
              <w:left w:val="nil"/>
              <w:bottom w:val="single" w:sz="4" w:space="0" w:color="auto"/>
              <w:right w:val="single" w:sz="4" w:space="0" w:color="auto"/>
            </w:tcBorders>
            <w:noWrap/>
            <w:vAlign w:val="bottom"/>
            <w:hideMark/>
          </w:tcPr>
          <w:p w14:paraId="5327A10C"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85000</w:t>
            </w:r>
          </w:p>
        </w:tc>
        <w:tc>
          <w:tcPr>
            <w:tcW w:w="878" w:type="dxa"/>
            <w:tcBorders>
              <w:top w:val="single" w:sz="8" w:space="0" w:color="auto"/>
              <w:left w:val="nil"/>
              <w:bottom w:val="single" w:sz="4" w:space="0" w:color="auto"/>
              <w:right w:val="single" w:sz="4" w:space="0" w:color="auto"/>
            </w:tcBorders>
            <w:noWrap/>
            <w:vAlign w:val="bottom"/>
            <w:hideMark/>
          </w:tcPr>
          <w:p w14:paraId="325A26CC"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100000</w:t>
            </w:r>
          </w:p>
        </w:tc>
        <w:tc>
          <w:tcPr>
            <w:tcW w:w="878" w:type="dxa"/>
            <w:tcBorders>
              <w:top w:val="single" w:sz="8" w:space="0" w:color="auto"/>
              <w:left w:val="nil"/>
              <w:bottom w:val="single" w:sz="4" w:space="0" w:color="auto"/>
              <w:right w:val="single" w:sz="8" w:space="0" w:color="auto"/>
            </w:tcBorders>
            <w:noWrap/>
            <w:vAlign w:val="bottom"/>
            <w:hideMark/>
          </w:tcPr>
          <w:p w14:paraId="478F26FE"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110000</w:t>
            </w:r>
          </w:p>
        </w:tc>
      </w:tr>
      <w:tr w:rsidR="004A2257" w:rsidRPr="004A2257" w14:paraId="628BF541" w14:textId="77777777" w:rsidTr="004A2257">
        <w:trPr>
          <w:trHeight w:val="242"/>
          <w:jc w:val="center"/>
        </w:trPr>
        <w:tc>
          <w:tcPr>
            <w:tcW w:w="928" w:type="dxa"/>
            <w:tcBorders>
              <w:top w:val="nil"/>
              <w:left w:val="single" w:sz="8" w:space="0" w:color="auto"/>
              <w:bottom w:val="single" w:sz="4" w:space="0" w:color="auto"/>
              <w:right w:val="single" w:sz="4" w:space="0" w:color="auto"/>
            </w:tcBorders>
            <w:noWrap/>
            <w:vAlign w:val="bottom"/>
            <w:hideMark/>
          </w:tcPr>
          <w:p w14:paraId="42C7CD54"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proofErr w:type="spellStart"/>
            <w:r w:rsidRPr="004A2257">
              <w:rPr>
                <w:rFonts w:ascii="Aptos Narrow" w:eastAsia="Times New Roman" w:hAnsi="Aptos Narrow" w:cs="Times New Roman"/>
                <w:color w:val="000000"/>
                <w:sz w:val="22"/>
                <w:szCs w:val="22"/>
              </w:rPr>
              <w:t>U</w:t>
            </w:r>
            <w:r w:rsidRPr="004A2257">
              <w:rPr>
                <w:rFonts w:ascii="Aptos Narrow" w:eastAsia="Times New Roman" w:hAnsi="Aptos Narrow" w:cs="Times New Roman"/>
                <w:color w:val="000000"/>
                <w:sz w:val="16"/>
                <w:szCs w:val="16"/>
              </w:rPr>
              <w:t>вх</w:t>
            </w:r>
            <w:proofErr w:type="spellEnd"/>
          </w:p>
        </w:tc>
        <w:tc>
          <w:tcPr>
            <w:tcW w:w="1042" w:type="dxa"/>
            <w:tcBorders>
              <w:top w:val="nil"/>
              <w:left w:val="nil"/>
              <w:bottom w:val="single" w:sz="4" w:space="0" w:color="auto"/>
              <w:right w:val="single" w:sz="4" w:space="0" w:color="auto"/>
            </w:tcBorders>
            <w:noWrap/>
            <w:vAlign w:val="bottom"/>
            <w:hideMark/>
          </w:tcPr>
          <w:p w14:paraId="061CF20D"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w:t>
            </w:r>
          </w:p>
        </w:tc>
        <w:tc>
          <w:tcPr>
            <w:tcW w:w="1042" w:type="dxa"/>
            <w:tcBorders>
              <w:top w:val="nil"/>
              <w:left w:val="nil"/>
              <w:bottom w:val="single" w:sz="4" w:space="0" w:color="auto"/>
              <w:right w:val="single" w:sz="4" w:space="0" w:color="auto"/>
            </w:tcBorders>
            <w:noWrap/>
            <w:vAlign w:val="bottom"/>
            <w:hideMark/>
          </w:tcPr>
          <w:p w14:paraId="1F7E8ABB"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w:t>
            </w:r>
          </w:p>
        </w:tc>
        <w:tc>
          <w:tcPr>
            <w:tcW w:w="1042" w:type="dxa"/>
            <w:tcBorders>
              <w:top w:val="nil"/>
              <w:left w:val="nil"/>
              <w:bottom w:val="single" w:sz="4" w:space="0" w:color="auto"/>
              <w:right w:val="single" w:sz="4" w:space="0" w:color="auto"/>
            </w:tcBorders>
            <w:noWrap/>
            <w:vAlign w:val="bottom"/>
            <w:hideMark/>
          </w:tcPr>
          <w:p w14:paraId="549CEFA4"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w:t>
            </w:r>
          </w:p>
        </w:tc>
        <w:tc>
          <w:tcPr>
            <w:tcW w:w="1042" w:type="dxa"/>
            <w:tcBorders>
              <w:top w:val="nil"/>
              <w:left w:val="nil"/>
              <w:bottom w:val="single" w:sz="4" w:space="0" w:color="auto"/>
              <w:right w:val="single" w:sz="4" w:space="0" w:color="auto"/>
            </w:tcBorders>
            <w:noWrap/>
            <w:vAlign w:val="bottom"/>
            <w:hideMark/>
          </w:tcPr>
          <w:p w14:paraId="23A239E7"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w:t>
            </w:r>
          </w:p>
        </w:tc>
        <w:tc>
          <w:tcPr>
            <w:tcW w:w="1042" w:type="dxa"/>
            <w:tcBorders>
              <w:top w:val="nil"/>
              <w:left w:val="nil"/>
              <w:bottom w:val="single" w:sz="4" w:space="0" w:color="auto"/>
              <w:right w:val="single" w:sz="4" w:space="0" w:color="auto"/>
            </w:tcBorders>
            <w:noWrap/>
            <w:vAlign w:val="bottom"/>
            <w:hideMark/>
          </w:tcPr>
          <w:p w14:paraId="219405CC"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w:t>
            </w:r>
          </w:p>
        </w:tc>
        <w:tc>
          <w:tcPr>
            <w:tcW w:w="1042" w:type="dxa"/>
            <w:tcBorders>
              <w:top w:val="nil"/>
              <w:left w:val="nil"/>
              <w:bottom w:val="single" w:sz="4" w:space="0" w:color="auto"/>
              <w:right w:val="single" w:sz="4" w:space="0" w:color="auto"/>
            </w:tcBorders>
            <w:noWrap/>
            <w:vAlign w:val="bottom"/>
            <w:hideMark/>
          </w:tcPr>
          <w:p w14:paraId="46AF2366"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w:t>
            </w:r>
          </w:p>
        </w:tc>
        <w:tc>
          <w:tcPr>
            <w:tcW w:w="1042" w:type="dxa"/>
            <w:tcBorders>
              <w:top w:val="nil"/>
              <w:left w:val="nil"/>
              <w:bottom w:val="single" w:sz="4" w:space="0" w:color="auto"/>
              <w:right w:val="single" w:sz="4" w:space="0" w:color="auto"/>
            </w:tcBorders>
            <w:noWrap/>
            <w:vAlign w:val="bottom"/>
            <w:hideMark/>
          </w:tcPr>
          <w:p w14:paraId="47EDD40D"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w:t>
            </w:r>
          </w:p>
        </w:tc>
        <w:tc>
          <w:tcPr>
            <w:tcW w:w="878" w:type="dxa"/>
            <w:tcBorders>
              <w:top w:val="nil"/>
              <w:left w:val="nil"/>
              <w:bottom w:val="single" w:sz="4" w:space="0" w:color="auto"/>
              <w:right w:val="single" w:sz="4" w:space="0" w:color="auto"/>
            </w:tcBorders>
            <w:noWrap/>
            <w:vAlign w:val="bottom"/>
            <w:hideMark/>
          </w:tcPr>
          <w:p w14:paraId="09ECC1F4"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w:t>
            </w:r>
          </w:p>
        </w:tc>
        <w:tc>
          <w:tcPr>
            <w:tcW w:w="878" w:type="dxa"/>
            <w:tcBorders>
              <w:top w:val="nil"/>
              <w:left w:val="nil"/>
              <w:bottom w:val="single" w:sz="4" w:space="0" w:color="auto"/>
              <w:right w:val="single" w:sz="8" w:space="0" w:color="auto"/>
            </w:tcBorders>
            <w:noWrap/>
            <w:vAlign w:val="bottom"/>
            <w:hideMark/>
          </w:tcPr>
          <w:p w14:paraId="5AD96F34"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10</w:t>
            </w:r>
          </w:p>
        </w:tc>
      </w:tr>
      <w:tr w:rsidR="004A2257" w:rsidRPr="004A2257" w14:paraId="2B1316E9" w14:textId="77777777" w:rsidTr="004A2257">
        <w:trPr>
          <w:trHeight w:val="242"/>
          <w:jc w:val="center"/>
        </w:trPr>
        <w:tc>
          <w:tcPr>
            <w:tcW w:w="928" w:type="dxa"/>
            <w:tcBorders>
              <w:top w:val="nil"/>
              <w:left w:val="single" w:sz="8" w:space="0" w:color="auto"/>
              <w:bottom w:val="single" w:sz="4" w:space="0" w:color="auto"/>
              <w:right w:val="single" w:sz="4" w:space="0" w:color="auto"/>
            </w:tcBorders>
            <w:noWrap/>
            <w:vAlign w:val="bottom"/>
            <w:hideMark/>
          </w:tcPr>
          <w:p w14:paraId="2E4CB6E0"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proofErr w:type="spellStart"/>
            <w:r w:rsidRPr="004A2257">
              <w:rPr>
                <w:rFonts w:ascii="Aptos Narrow" w:eastAsia="Times New Roman" w:hAnsi="Aptos Narrow" w:cs="Times New Roman"/>
                <w:color w:val="000000"/>
                <w:sz w:val="22"/>
                <w:szCs w:val="22"/>
              </w:rPr>
              <w:t>U</w:t>
            </w:r>
            <w:r w:rsidRPr="004A2257">
              <w:rPr>
                <w:rFonts w:ascii="Aptos Narrow" w:eastAsia="Times New Roman" w:hAnsi="Aptos Narrow" w:cs="Times New Roman"/>
                <w:color w:val="000000"/>
                <w:sz w:val="16"/>
                <w:szCs w:val="16"/>
              </w:rPr>
              <w:t>вых</w:t>
            </w:r>
            <w:proofErr w:type="spellEnd"/>
          </w:p>
        </w:tc>
        <w:tc>
          <w:tcPr>
            <w:tcW w:w="1042" w:type="dxa"/>
            <w:tcBorders>
              <w:top w:val="nil"/>
              <w:left w:val="nil"/>
              <w:bottom w:val="single" w:sz="4" w:space="0" w:color="auto"/>
              <w:right w:val="single" w:sz="4" w:space="0" w:color="auto"/>
            </w:tcBorders>
            <w:noWrap/>
            <w:vAlign w:val="bottom"/>
            <w:hideMark/>
          </w:tcPr>
          <w:p w14:paraId="5010774E"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1,251</w:t>
            </w:r>
          </w:p>
        </w:tc>
        <w:tc>
          <w:tcPr>
            <w:tcW w:w="1042" w:type="dxa"/>
            <w:tcBorders>
              <w:top w:val="nil"/>
              <w:left w:val="nil"/>
              <w:bottom w:val="single" w:sz="4" w:space="0" w:color="auto"/>
              <w:right w:val="single" w:sz="4" w:space="0" w:color="auto"/>
            </w:tcBorders>
            <w:noWrap/>
            <w:vAlign w:val="bottom"/>
            <w:hideMark/>
          </w:tcPr>
          <w:p w14:paraId="22BDD390"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5,332</w:t>
            </w:r>
          </w:p>
        </w:tc>
        <w:tc>
          <w:tcPr>
            <w:tcW w:w="1042" w:type="dxa"/>
            <w:tcBorders>
              <w:top w:val="nil"/>
              <w:left w:val="nil"/>
              <w:bottom w:val="single" w:sz="4" w:space="0" w:color="auto"/>
              <w:right w:val="single" w:sz="4" w:space="0" w:color="auto"/>
            </w:tcBorders>
            <w:noWrap/>
            <w:vAlign w:val="bottom"/>
            <w:hideMark/>
          </w:tcPr>
          <w:p w14:paraId="676A0830"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7,834</w:t>
            </w:r>
          </w:p>
        </w:tc>
        <w:tc>
          <w:tcPr>
            <w:tcW w:w="1042" w:type="dxa"/>
            <w:tcBorders>
              <w:top w:val="nil"/>
              <w:left w:val="nil"/>
              <w:bottom w:val="single" w:sz="4" w:space="0" w:color="auto"/>
              <w:right w:val="single" w:sz="4" w:space="0" w:color="auto"/>
            </w:tcBorders>
            <w:noWrap/>
            <w:vAlign w:val="bottom"/>
            <w:hideMark/>
          </w:tcPr>
          <w:p w14:paraId="69C90136"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9,668</w:t>
            </w:r>
          </w:p>
        </w:tc>
        <w:tc>
          <w:tcPr>
            <w:tcW w:w="1042" w:type="dxa"/>
            <w:tcBorders>
              <w:top w:val="nil"/>
              <w:left w:val="nil"/>
              <w:bottom w:val="single" w:sz="4" w:space="0" w:color="auto"/>
              <w:right w:val="single" w:sz="4" w:space="0" w:color="auto"/>
            </w:tcBorders>
            <w:noWrap/>
            <w:vAlign w:val="bottom"/>
            <w:hideMark/>
          </w:tcPr>
          <w:p w14:paraId="5F406469"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9,876</w:t>
            </w:r>
          </w:p>
        </w:tc>
        <w:tc>
          <w:tcPr>
            <w:tcW w:w="1042" w:type="dxa"/>
            <w:tcBorders>
              <w:top w:val="nil"/>
              <w:left w:val="nil"/>
              <w:bottom w:val="single" w:sz="4" w:space="0" w:color="auto"/>
              <w:right w:val="single" w:sz="4" w:space="0" w:color="auto"/>
            </w:tcBorders>
            <w:noWrap/>
            <w:vAlign w:val="bottom"/>
            <w:hideMark/>
          </w:tcPr>
          <w:p w14:paraId="4458EA49"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9,944</w:t>
            </w:r>
          </w:p>
        </w:tc>
        <w:tc>
          <w:tcPr>
            <w:tcW w:w="1042" w:type="dxa"/>
            <w:tcBorders>
              <w:top w:val="nil"/>
              <w:left w:val="nil"/>
              <w:bottom w:val="single" w:sz="4" w:space="0" w:color="auto"/>
              <w:right w:val="single" w:sz="4" w:space="0" w:color="auto"/>
            </w:tcBorders>
            <w:noWrap/>
            <w:vAlign w:val="bottom"/>
            <w:hideMark/>
          </w:tcPr>
          <w:p w14:paraId="2220B9B4"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9,957</w:t>
            </w:r>
          </w:p>
        </w:tc>
        <w:tc>
          <w:tcPr>
            <w:tcW w:w="878" w:type="dxa"/>
            <w:tcBorders>
              <w:top w:val="nil"/>
              <w:left w:val="nil"/>
              <w:bottom w:val="single" w:sz="4" w:space="0" w:color="auto"/>
              <w:right w:val="single" w:sz="4" w:space="0" w:color="auto"/>
            </w:tcBorders>
            <w:noWrap/>
            <w:vAlign w:val="bottom"/>
            <w:hideMark/>
          </w:tcPr>
          <w:p w14:paraId="5C80F74B"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9,969</w:t>
            </w:r>
          </w:p>
        </w:tc>
        <w:tc>
          <w:tcPr>
            <w:tcW w:w="878" w:type="dxa"/>
            <w:tcBorders>
              <w:top w:val="nil"/>
              <w:left w:val="nil"/>
              <w:bottom w:val="single" w:sz="4" w:space="0" w:color="auto"/>
              <w:right w:val="single" w:sz="8" w:space="0" w:color="auto"/>
            </w:tcBorders>
            <w:noWrap/>
            <w:vAlign w:val="bottom"/>
            <w:hideMark/>
          </w:tcPr>
          <w:p w14:paraId="5A9BEE55"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9,97</w:t>
            </w:r>
          </w:p>
        </w:tc>
      </w:tr>
      <w:tr w:rsidR="004A2257" w:rsidRPr="004A2257" w14:paraId="6E681573" w14:textId="77777777" w:rsidTr="004A2257">
        <w:trPr>
          <w:trHeight w:val="242"/>
          <w:jc w:val="center"/>
        </w:trPr>
        <w:tc>
          <w:tcPr>
            <w:tcW w:w="928" w:type="dxa"/>
            <w:tcBorders>
              <w:top w:val="nil"/>
              <w:left w:val="single" w:sz="8" w:space="0" w:color="auto"/>
              <w:bottom w:val="single" w:sz="4" w:space="0" w:color="auto"/>
              <w:right w:val="single" w:sz="4" w:space="0" w:color="auto"/>
            </w:tcBorders>
            <w:noWrap/>
            <w:vAlign w:val="bottom"/>
            <w:hideMark/>
          </w:tcPr>
          <w:p w14:paraId="1662AEEE"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 xml:space="preserve">K = </w:t>
            </w:r>
            <w:proofErr w:type="spellStart"/>
            <w:r w:rsidRPr="004A2257">
              <w:rPr>
                <w:rFonts w:ascii="Aptos Narrow" w:eastAsia="Times New Roman" w:hAnsi="Aptos Narrow" w:cs="Times New Roman"/>
                <w:color w:val="000000"/>
                <w:sz w:val="22"/>
                <w:szCs w:val="22"/>
              </w:rPr>
              <w:t>U</w:t>
            </w:r>
            <w:r w:rsidRPr="004A2257">
              <w:rPr>
                <w:rFonts w:ascii="Aptos Narrow" w:eastAsia="Times New Roman" w:hAnsi="Aptos Narrow" w:cs="Times New Roman"/>
                <w:color w:val="000000"/>
                <w:sz w:val="16"/>
                <w:szCs w:val="16"/>
              </w:rPr>
              <w:t>вых</w:t>
            </w:r>
            <w:proofErr w:type="spellEnd"/>
            <w:r w:rsidRPr="004A2257">
              <w:rPr>
                <w:rFonts w:ascii="Aptos Narrow" w:eastAsia="Times New Roman" w:hAnsi="Aptos Narrow" w:cs="Times New Roman"/>
                <w:color w:val="000000"/>
                <w:sz w:val="22"/>
                <w:szCs w:val="22"/>
              </w:rPr>
              <w:t>/</w:t>
            </w:r>
            <w:proofErr w:type="spellStart"/>
            <w:r w:rsidRPr="004A2257">
              <w:rPr>
                <w:rFonts w:ascii="Aptos Narrow" w:eastAsia="Times New Roman" w:hAnsi="Aptos Narrow" w:cs="Times New Roman"/>
                <w:color w:val="000000"/>
                <w:sz w:val="22"/>
                <w:szCs w:val="22"/>
              </w:rPr>
              <w:t>U</w:t>
            </w:r>
            <w:r w:rsidRPr="004A2257">
              <w:rPr>
                <w:rFonts w:ascii="Aptos Narrow" w:eastAsia="Times New Roman" w:hAnsi="Aptos Narrow" w:cs="Times New Roman"/>
                <w:color w:val="000000"/>
                <w:sz w:val="16"/>
                <w:szCs w:val="16"/>
              </w:rPr>
              <w:t>вх</w:t>
            </w:r>
            <w:proofErr w:type="spellEnd"/>
          </w:p>
        </w:tc>
        <w:tc>
          <w:tcPr>
            <w:tcW w:w="1042" w:type="dxa"/>
            <w:tcBorders>
              <w:top w:val="nil"/>
              <w:left w:val="nil"/>
              <w:bottom w:val="single" w:sz="4" w:space="0" w:color="auto"/>
              <w:right w:val="single" w:sz="4" w:space="0" w:color="auto"/>
            </w:tcBorders>
            <w:noWrap/>
            <w:vAlign w:val="bottom"/>
            <w:hideMark/>
          </w:tcPr>
          <w:p w14:paraId="62DDA279"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0,1251</w:t>
            </w:r>
          </w:p>
        </w:tc>
        <w:tc>
          <w:tcPr>
            <w:tcW w:w="1042" w:type="dxa"/>
            <w:tcBorders>
              <w:top w:val="nil"/>
              <w:left w:val="nil"/>
              <w:bottom w:val="single" w:sz="4" w:space="0" w:color="auto"/>
              <w:right w:val="single" w:sz="4" w:space="0" w:color="auto"/>
            </w:tcBorders>
            <w:noWrap/>
            <w:vAlign w:val="bottom"/>
            <w:hideMark/>
          </w:tcPr>
          <w:p w14:paraId="6BAED6C5"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0,5332</w:t>
            </w:r>
          </w:p>
        </w:tc>
        <w:tc>
          <w:tcPr>
            <w:tcW w:w="1042" w:type="dxa"/>
            <w:tcBorders>
              <w:top w:val="nil"/>
              <w:left w:val="nil"/>
              <w:bottom w:val="single" w:sz="4" w:space="0" w:color="auto"/>
              <w:right w:val="single" w:sz="4" w:space="0" w:color="auto"/>
            </w:tcBorders>
            <w:noWrap/>
            <w:vAlign w:val="bottom"/>
            <w:hideMark/>
          </w:tcPr>
          <w:p w14:paraId="2D72231A"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0,7834</w:t>
            </w:r>
          </w:p>
        </w:tc>
        <w:tc>
          <w:tcPr>
            <w:tcW w:w="1042" w:type="dxa"/>
            <w:tcBorders>
              <w:top w:val="nil"/>
              <w:left w:val="nil"/>
              <w:bottom w:val="single" w:sz="4" w:space="0" w:color="auto"/>
              <w:right w:val="single" w:sz="4" w:space="0" w:color="auto"/>
            </w:tcBorders>
            <w:noWrap/>
            <w:vAlign w:val="bottom"/>
            <w:hideMark/>
          </w:tcPr>
          <w:p w14:paraId="0EB966B4"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0,9668</w:t>
            </w:r>
          </w:p>
        </w:tc>
        <w:tc>
          <w:tcPr>
            <w:tcW w:w="1042" w:type="dxa"/>
            <w:tcBorders>
              <w:top w:val="nil"/>
              <w:left w:val="nil"/>
              <w:bottom w:val="single" w:sz="4" w:space="0" w:color="auto"/>
              <w:right w:val="single" w:sz="4" w:space="0" w:color="auto"/>
            </w:tcBorders>
            <w:noWrap/>
            <w:vAlign w:val="bottom"/>
            <w:hideMark/>
          </w:tcPr>
          <w:p w14:paraId="79A5BB17"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0,9876</w:t>
            </w:r>
          </w:p>
        </w:tc>
        <w:tc>
          <w:tcPr>
            <w:tcW w:w="1042" w:type="dxa"/>
            <w:tcBorders>
              <w:top w:val="nil"/>
              <w:left w:val="nil"/>
              <w:bottom w:val="single" w:sz="4" w:space="0" w:color="auto"/>
              <w:right w:val="single" w:sz="4" w:space="0" w:color="auto"/>
            </w:tcBorders>
            <w:noWrap/>
            <w:vAlign w:val="bottom"/>
            <w:hideMark/>
          </w:tcPr>
          <w:p w14:paraId="660747EE"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0,9944</w:t>
            </w:r>
          </w:p>
        </w:tc>
        <w:tc>
          <w:tcPr>
            <w:tcW w:w="1042" w:type="dxa"/>
            <w:tcBorders>
              <w:top w:val="nil"/>
              <w:left w:val="nil"/>
              <w:bottom w:val="single" w:sz="4" w:space="0" w:color="auto"/>
              <w:right w:val="single" w:sz="4" w:space="0" w:color="auto"/>
            </w:tcBorders>
            <w:noWrap/>
            <w:vAlign w:val="bottom"/>
            <w:hideMark/>
          </w:tcPr>
          <w:p w14:paraId="405F68ED"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0,9957</w:t>
            </w:r>
          </w:p>
        </w:tc>
        <w:tc>
          <w:tcPr>
            <w:tcW w:w="878" w:type="dxa"/>
            <w:tcBorders>
              <w:top w:val="nil"/>
              <w:left w:val="nil"/>
              <w:bottom w:val="single" w:sz="4" w:space="0" w:color="auto"/>
              <w:right w:val="single" w:sz="4" w:space="0" w:color="auto"/>
            </w:tcBorders>
            <w:noWrap/>
            <w:vAlign w:val="bottom"/>
            <w:hideMark/>
          </w:tcPr>
          <w:p w14:paraId="2749226B"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0,9969</w:t>
            </w:r>
          </w:p>
        </w:tc>
        <w:tc>
          <w:tcPr>
            <w:tcW w:w="878" w:type="dxa"/>
            <w:tcBorders>
              <w:top w:val="nil"/>
              <w:left w:val="nil"/>
              <w:bottom w:val="single" w:sz="4" w:space="0" w:color="auto"/>
              <w:right w:val="single" w:sz="8" w:space="0" w:color="auto"/>
            </w:tcBorders>
            <w:noWrap/>
            <w:vAlign w:val="bottom"/>
            <w:hideMark/>
          </w:tcPr>
          <w:p w14:paraId="3BBA1FF0"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0,997</w:t>
            </w:r>
          </w:p>
        </w:tc>
      </w:tr>
      <w:tr w:rsidR="004A2257" w:rsidRPr="004A2257" w14:paraId="6BED62DD" w14:textId="77777777" w:rsidTr="004A2257">
        <w:trPr>
          <w:trHeight w:val="250"/>
          <w:jc w:val="center"/>
        </w:trPr>
        <w:tc>
          <w:tcPr>
            <w:tcW w:w="928" w:type="dxa"/>
            <w:tcBorders>
              <w:top w:val="nil"/>
              <w:left w:val="single" w:sz="8" w:space="0" w:color="auto"/>
              <w:bottom w:val="single" w:sz="8" w:space="0" w:color="auto"/>
              <w:right w:val="single" w:sz="4" w:space="0" w:color="auto"/>
            </w:tcBorders>
            <w:noWrap/>
            <w:vAlign w:val="bottom"/>
            <w:hideMark/>
          </w:tcPr>
          <w:p w14:paraId="2A0BBFC2"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K^ = K/</w:t>
            </w:r>
            <w:proofErr w:type="spellStart"/>
            <w:r w:rsidRPr="004A2257">
              <w:rPr>
                <w:rFonts w:ascii="Aptos Narrow" w:eastAsia="Times New Roman" w:hAnsi="Aptos Narrow" w:cs="Times New Roman"/>
                <w:color w:val="000000"/>
                <w:sz w:val="22"/>
                <w:szCs w:val="22"/>
              </w:rPr>
              <w:t>K</w:t>
            </w:r>
            <w:r w:rsidRPr="004A2257">
              <w:rPr>
                <w:rFonts w:ascii="Aptos Narrow" w:eastAsia="Times New Roman" w:hAnsi="Aptos Narrow" w:cs="Times New Roman"/>
                <w:color w:val="000000"/>
                <w:sz w:val="16"/>
                <w:szCs w:val="16"/>
              </w:rPr>
              <w:t>max</w:t>
            </w:r>
            <w:proofErr w:type="spellEnd"/>
          </w:p>
        </w:tc>
        <w:tc>
          <w:tcPr>
            <w:tcW w:w="1042" w:type="dxa"/>
            <w:tcBorders>
              <w:top w:val="nil"/>
              <w:left w:val="nil"/>
              <w:bottom w:val="single" w:sz="8" w:space="0" w:color="auto"/>
              <w:right w:val="single" w:sz="4" w:space="0" w:color="auto"/>
            </w:tcBorders>
            <w:noWrap/>
            <w:vAlign w:val="bottom"/>
            <w:hideMark/>
          </w:tcPr>
          <w:p w14:paraId="1FC84D5F"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0,125476</w:t>
            </w:r>
          </w:p>
        </w:tc>
        <w:tc>
          <w:tcPr>
            <w:tcW w:w="1042" w:type="dxa"/>
            <w:tcBorders>
              <w:top w:val="nil"/>
              <w:left w:val="nil"/>
              <w:bottom w:val="single" w:sz="8" w:space="0" w:color="auto"/>
              <w:right w:val="single" w:sz="4" w:space="0" w:color="auto"/>
            </w:tcBorders>
            <w:noWrap/>
            <w:vAlign w:val="bottom"/>
            <w:hideMark/>
          </w:tcPr>
          <w:p w14:paraId="624CEB75"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0,534804</w:t>
            </w:r>
          </w:p>
        </w:tc>
        <w:tc>
          <w:tcPr>
            <w:tcW w:w="1042" w:type="dxa"/>
            <w:tcBorders>
              <w:top w:val="nil"/>
              <w:left w:val="nil"/>
              <w:bottom w:val="single" w:sz="8" w:space="0" w:color="auto"/>
              <w:right w:val="single" w:sz="4" w:space="0" w:color="auto"/>
            </w:tcBorders>
            <w:noWrap/>
            <w:vAlign w:val="bottom"/>
            <w:hideMark/>
          </w:tcPr>
          <w:p w14:paraId="3BF1DF51"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0,785757</w:t>
            </w:r>
          </w:p>
        </w:tc>
        <w:tc>
          <w:tcPr>
            <w:tcW w:w="1042" w:type="dxa"/>
            <w:tcBorders>
              <w:top w:val="nil"/>
              <w:left w:val="nil"/>
              <w:bottom w:val="single" w:sz="8" w:space="0" w:color="auto"/>
              <w:right w:val="single" w:sz="4" w:space="0" w:color="auto"/>
            </w:tcBorders>
            <w:noWrap/>
            <w:vAlign w:val="bottom"/>
            <w:hideMark/>
          </w:tcPr>
          <w:p w14:paraId="4910EAE9"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0,969709</w:t>
            </w:r>
          </w:p>
        </w:tc>
        <w:tc>
          <w:tcPr>
            <w:tcW w:w="1042" w:type="dxa"/>
            <w:tcBorders>
              <w:top w:val="nil"/>
              <w:left w:val="nil"/>
              <w:bottom w:val="single" w:sz="8" w:space="0" w:color="auto"/>
              <w:right w:val="single" w:sz="4" w:space="0" w:color="auto"/>
            </w:tcBorders>
            <w:noWrap/>
            <w:vAlign w:val="bottom"/>
            <w:hideMark/>
          </w:tcPr>
          <w:p w14:paraId="2910C73C"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0,990572</w:t>
            </w:r>
          </w:p>
        </w:tc>
        <w:tc>
          <w:tcPr>
            <w:tcW w:w="1042" w:type="dxa"/>
            <w:tcBorders>
              <w:top w:val="nil"/>
              <w:left w:val="nil"/>
              <w:bottom w:val="single" w:sz="8" w:space="0" w:color="auto"/>
              <w:right w:val="single" w:sz="4" w:space="0" w:color="auto"/>
            </w:tcBorders>
            <w:noWrap/>
            <w:vAlign w:val="bottom"/>
            <w:hideMark/>
          </w:tcPr>
          <w:p w14:paraId="03B8136E"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0,997392</w:t>
            </w:r>
          </w:p>
        </w:tc>
        <w:tc>
          <w:tcPr>
            <w:tcW w:w="1042" w:type="dxa"/>
            <w:tcBorders>
              <w:top w:val="nil"/>
              <w:left w:val="nil"/>
              <w:bottom w:val="single" w:sz="8" w:space="0" w:color="auto"/>
              <w:right w:val="single" w:sz="4" w:space="0" w:color="auto"/>
            </w:tcBorders>
            <w:noWrap/>
            <w:vAlign w:val="bottom"/>
            <w:hideMark/>
          </w:tcPr>
          <w:p w14:paraId="47CE1324"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0,998696</w:t>
            </w:r>
          </w:p>
        </w:tc>
        <w:tc>
          <w:tcPr>
            <w:tcW w:w="878" w:type="dxa"/>
            <w:tcBorders>
              <w:top w:val="nil"/>
              <w:left w:val="nil"/>
              <w:bottom w:val="single" w:sz="8" w:space="0" w:color="auto"/>
              <w:right w:val="single" w:sz="4" w:space="0" w:color="auto"/>
            </w:tcBorders>
            <w:noWrap/>
            <w:vAlign w:val="bottom"/>
            <w:hideMark/>
          </w:tcPr>
          <w:p w14:paraId="47C11E0D"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0,9999</w:t>
            </w:r>
          </w:p>
        </w:tc>
        <w:tc>
          <w:tcPr>
            <w:tcW w:w="878" w:type="dxa"/>
            <w:tcBorders>
              <w:top w:val="nil"/>
              <w:left w:val="nil"/>
              <w:bottom w:val="single" w:sz="8" w:space="0" w:color="auto"/>
              <w:right w:val="single" w:sz="8" w:space="0" w:color="auto"/>
            </w:tcBorders>
            <w:noWrap/>
            <w:vAlign w:val="bottom"/>
            <w:hideMark/>
          </w:tcPr>
          <w:p w14:paraId="56AAA79F" w14:textId="77777777" w:rsidR="004A2257" w:rsidRPr="004A2257" w:rsidRDefault="004A2257" w:rsidP="004A2257">
            <w:pPr>
              <w:spacing w:line="240" w:lineRule="auto"/>
              <w:ind w:firstLine="0"/>
              <w:jc w:val="center"/>
              <w:rPr>
                <w:rFonts w:ascii="Aptos Narrow" w:eastAsia="Times New Roman" w:hAnsi="Aptos Narrow" w:cs="Times New Roman"/>
                <w:color w:val="000000"/>
                <w:sz w:val="22"/>
                <w:szCs w:val="22"/>
              </w:rPr>
            </w:pPr>
            <w:r w:rsidRPr="004A2257">
              <w:rPr>
                <w:rFonts w:ascii="Aptos Narrow" w:eastAsia="Times New Roman" w:hAnsi="Aptos Narrow" w:cs="Times New Roman"/>
                <w:color w:val="000000"/>
                <w:sz w:val="22"/>
                <w:szCs w:val="22"/>
              </w:rPr>
              <w:t>1</w:t>
            </w:r>
          </w:p>
        </w:tc>
      </w:tr>
    </w:tbl>
    <w:p w14:paraId="0BF3BC3E" w14:textId="2B40E912" w:rsidR="007D664A" w:rsidRPr="004D6B92" w:rsidRDefault="007D664A" w:rsidP="004A2257">
      <w:pPr>
        <w:tabs>
          <w:tab w:val="left" w:pos="2619"/>
        </w:tabs>
      </w:pPr>
    </w:p>
    <w:p w14:paraId="0730DC89" w14:textId="7909F0DF" w:rsidR="009B5400" w:rsidRDefault="003A1C95" w:rsidP="003A1C95">
      <w:pPr>
        <w:ind w:firstLine="0"/>
        <w:jc w:val="center"/>
      </w:pPr>
      <w:r>
        <w:rPr>
          <w:noProof/>
        </w:rPr>
        <w:drawing>
          <wp:inline distT="0" distB="0" distL="0" distR="0" wp14:anchorId="0D6A9C57" wp14:editId="76B2FCF5">
            <wp:extent cx="5544151" cy="3936733"/>
            <wp:effectExtent l="0" t="0" r="0" b="0"/>
            <wp:docPr id="921206305" name="Диаграмма 1">
              <a:extLst xmlns:a="http://schemas.openxmlformats.org/drawingml/2006/main">
                <a:ext uri="{FF2B5EF4-FFF2-40B4-BE49-F238E27FC236}">
                  <a16:creationId xmlns:a16="http://schemas.microsoft.com/office/drawing/2014/main" id="{4B9297C2-5DBB-D013-1EB1-2FABC60443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455C2DE" w14:textId="6DBFC760" w:rsidR="003A1C95" w:rsidRDefault="003A1C95" w:rsidP="003A1C95">
      <w:pPr>
        <w:ind w:firstLine="0"/>
        <w:jc w:val="center"/>
      </w:pPr>
      <w:r>
        <w:t>График. 1 «</w:t>
      </w:r>
      <w:r w:rsidRPr="003A1C95">
        <w:t>АЧХ RC-фильтра в</w:t>
      </w:r>
      <w:r>
        <w:t>ысоких</w:t>
      </w:r>
      <w:r w:rsidRPr="003A1C95">
        <w:t xml:space="preserve"> частот»</w:t>
      </w:r>
    </w:p>
    <w:p w14:paraId="4B929C20" w14:textId="3604A21E" w:rsidR="003A1C95" w:rsidRPr="003A1C95" w:rsidRDefault="003A1C95" w:rsidP="003A1C95">
      <w:r w:rsidRPr="003A1C95">
        <w:t>Построенный график представляет собой амплитудно-частотную характеристику RC-фильтра верхних частот. На нём показана зависимость коэффициента передачи K=</w:t>
      </w:r>
      <w:proofErr w:type="spellStart"/>
      <w:r w:rsidRPr="003A1C95">
        <w:t>Uвых</w:t>
      </w:r>
      <w:proofErr w:type="spellEnd"/>
      <w:r w:rsidRPr="003A1C95">
        <w:t>/</w:t>
      </w:r>
      <w:r>
        <w:rPr>
          <w:lang w:val="en-US"/>
        </w:rPr>
        <w:t>U</w:t>
      </w:r>
      <w:proofErr w:type="spellStart"/>
      <w:r>
        <w:t>вх</w:t>
      </w:r>
      <w:proofErr w:type="spellEnd"/>
      <w:r w:rsidRPr="003A1C95">
        <w:t xml:space="preserve"> от частоты гармонического сигнала для двух значений ёмкости конденсатора (10 </w:t>
      </w:r>
      <w:proofErr w:type="spellStart"/>
      <w:r w:rsidRPr="003A1C95">
        <w:t>нФ</w:t>
      </w:r>
      <w:proofErr w:type="spellEnd"/>
      <w:r w:rsidRPr="003A1C95">
        <w:t xml:space="preserve"> и 20 </w:t>
      </w:r>
      <w:proofErr w:type="spellStart"/>
      <w:r w:rsidRPr="003A1C95">
        <w:t>нФ</w:t>
      </w:r>
      <w:proofErr w:type="spellEnd"/>
      <w:r w:rsidRPr="003A1C95">
        <w:t>).</w:t>
      </w:r>
    </w:p>
    <w:p w14:paraId="527C5B6E" w14:textId="77777777" w:rsidR="003A1C95" w:rsidRPr="003A1C95" w:rsidRDefault="003A1C95" w:rsidP="003A1C95">
      <w:r w:rsidRPr="003A1C95">
        <w:lastRenderedPageBreak/>
        <w:t>Из результатов видно, что при низких частотах выходное напряжение близко к нулю, то есть сигнал подавляется. При увеличении частоты коэффициент передачи возрастает и на высоких частотах стремится к единице, что соответствует прохождению сигнала без заметных потерь.</w:t>
      </w:r>
    </w:p>
    <w:p w14:paraId="07CC62B5" w14:textId="77777777" w:rsidR="003A1C95" w:rsidRPr="00835B7F" w:rsidRDefault="003A1C95" w:rsidP="003A1C95">
      <w:r w:rsidRPr="003A1C95">
        <w:t>Сравнение двух кривых показывает, что при увеличении ёмкости конденсатора частота среза уменьшается. Таким образом, выбор значения ёмкости позволяет регулировать рабочий диапазон фильтра и задавать границу между областью подавления и областью пропускания сигнала.</w:t>
      </w:r>
    </w:p>
    <w:p w14:paraId="0BDB93BD" w14:textId="6657FA76" w:rsidR="006809EF" w:rsidRDefault="006809EF" w:rsidP="006809EF">
      <w:r>
        <w:t xml:space="preserve">В программе </w:t>
      </w:r>
      <w:r>
        <w:rPr>
          <w:lang w:val="en-US"/>
        </w:rPr>
        <w:t>Multisim</w:t>
      </w:r>
      <w:r w:rsidRPr="001667BD">
        <w:t xml:space="preserve"> </w:t>
      </w:r>
      <w:r>
        <w:t xml:space="preserve">была построена схема </w:t>
      </w:r>
      <w:r w:rsidRPr="00C7231F">
        <w:rPr>
          <w:b/>
          <w:bCs/>
        </w:rPr>
        <w:t xml:space="preserve">простейшего </w:t>
      </w:r>
      <w:r w:rsidRPr="00C7231F">
        <w:rPr>
          <w:b/>
          <w:bCs/>
          <w:lang w:val="en-US"/>
        </w:rPr>
        <w:t>RL</w:t>
      </w:r>
      <w:r w:rsidRPr="00C7231F">
        <w:rPr>
          <w:b/>
          <w:bCs/>
        </w:rPr>
        <w:t>-фильтра высоких частот</w:t>
      </w:r>
      <w:r>
        <w:t xml:space="preserve">. (см. рис. </w:t>
      </w:r>
      <w:r>
        <w:rPr>
          <w:lang w:val="en-US"/>
        </w:rPr>
        <w:t>2</w:t>
      </w:r>
      <w:r>
        <w:t>)</w:t>
      </w:r>
    </w:p>
    <w:p w14:paraId="535C54AF" w14:textId="760BAA76" w:rsidR="006809EF" w:rsidRDefault="006809EF" w:rsidP="006809EF">
      <w:pPr>
        <w:jc w:val="center"/>
      </w:pPr>
      <w:r w:rsidRPr="006809EF">
        <w:rPr>
          <w:noProof/>
        </w:rPr>
        <w:drawing>
          <wp:inline distT="0" distB="0" distL="0" distR="0" wp14:anchorId="38976F32" wp14:editId="142B3FE6">
            <wp:extent cx="3884324" cy="2595363"/>
            <wp:effectExtent l="0" t="0" r="0" b="0"/>
            <wp:docPr id="1908603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03910" name=""/>
                    <pic:cNvPicPr/>
                  </pic:nvPicPr>
                  <pic:blipFill>
                    <a:blip r:embed="rId12"/>
                    <a:stretch>
                      <a:fillRect/>
                    </a:stretch>
                  </pic:blipFill>
                  <pic:spPr>
                    <a:xfrm>
                      <a:off x="0" y="0"/>
                      <a:ext cx="3888379" cy="2598072"/>
                    </a:xfrm>
                    <a:prstGeom prst="rect">
                      <a:avLst/>
                    </a:prstGeom>
                  </pic:spPr>
                </pic:pic>
              </a:graphicData>
            </a:graphic>
          </wp:inline>
        </w:drawing>
      </w:r>
    </w:p>
    <w:p w14:paraId="400A1A94" w14:textId="1EFD1C2F" w:rsidR="006809EF" w:rsidRDefault="006809EF" w:rsidP="006809EF">
      <w:pPr>
        <w:jc w:val="center"/>
      </w:pPr>
      <w:r>
        <w:t>Рис. 2 «</w:t>
      </w:r>
      <w:r>
        <w:rPr>
          <w:lang w:val="en-US"/>
        </w:rPr>
        <w:t>R</w:t>
      </w:r>
      <w:r w:rsidR="007C05AD">
        <w:rPr>
          <w:lang w:val="en-US"/>
        </w:rPr>
        <w:t>L</w:t>
      </w:r>
      <w:r w:rsidRPr="006809EF">
        <w:t>-</w:t>
      </w:r>
      <w:r>
        <w:t>фильтр высоких частот»</w:t>
      </w:r>
    </w:p>
    <w:p w14:paraId="45199DE4" w14:textId="49F52CFB" w:rsidR="006809EF" w:rsidRDefault="006809EF" w:rsidP="006809EF">
      <w:r>
        <w:t>Было</w:t>
      </w:r>
      <w:r w:rsidRPr="004A2257">
        <w:t xml:space="preserve"> измерен</w:t>
      </w:r>
      <w:r>
        <w:t>о</w:t>
      </w:r>
      <w:r w:rsidRPr="004A2257">
        <w:t xml:space="preserve"> выходно</w:t>
      </w:r>
      <w:r>
        <w:t>е</w:t>
      </w:r>
      <w:r w:rsidRPr="004A2257">
        <w:t xml:space="preserve"> напряжения для </w:t>
      </w:r>
      <w:r>
        <w:rPr>
          <w:lang w:val="en-US"/>
        </w:rPr>
        <w:t>L</w:t>
      </w:r>
      <w:r w:rsidRPr="004A2257">
        <w:t xml:space="preserve">1 = 10 </w:t>
      </w:r>
      <w:proofErr w:type="spellStart"/>
      <w:r>
        <w:t>мГн</w:t>
      </w:r>
      <w:proofErr w:type="spellEnd"/>
      <w:r w:rsidRPr="004A2257">
        <w:t xml:space="preserve"> и </w:t>
      </w:r>
      <w:r w:rsidR="005A61FA">
        <w:rPr>
          <w:lang w:val="en-US"/>
        </w:rPr>
        <w:t>L</w:t>
      </w:r>
      <w:r w:rsidRPr="004A2257">
        <w:t xml:space="preserve">2 = 20 </w:t>
      </w:r>
      <w:proofErr w:type="spellStart"/>
      <w:r>
        <w:t>мГн</w:t>
      </w:r>
      <w:proofErr w:type="spellEnd"/>
      <w:r>
        <w:t xml:space="preserve"> с разной частотой. Результаты были занесены в таблицу 3, 4.</w:t>
      </w:r>
    </w:p>
    <w:p w14:paraId="57909E97" w14:textId="4BD07BDA" w:rsidR="00FD7BB1" w:rsidRDefault="00FD7BB1" w:rsidP="006809EF">
      <w:r>
        <w:t>Таблица. 3 «Зависимость выходного напряжения от частоты (</w:t>
      </w:r>
      <w:r>
        <w:rPr>
          <w:lang w:val="en-US"/>
        </w:rPr>
        <w:t>L</w:t>
      </w:r>
      <w:r w:rsidRPr="004A2257">
        <w:t>1)</w:t>
      </w:r>
      <w:r>
        <w:t>»</w:t>
      </w:r>
    </w:p>
    <w:tbl>
      <w:tblPr>
        <w:tblW w:w="10226" w:type="dxa"/>
        <w:tblInd w:w="-459" w:type="dxa"/>
        <w:tblLook w:val="04A0" w:firstRow="1" w:lastRow="0" w:firstColumn="1" w:lastColumn="0" w:noHBand="0" w:noVBand="1"/>
      </w:tblPr>
      <w:tblGrid>
        <w:gridCol w:w="982"/>
        <w:gridCol w:w="1052"/>
        <w:gridCol w:w="1052"/>
        <w:gridCol w:w="1052"/>
        <w:gridCol w:w="1052"/>
        <w:gridCol w:w="940"/>
        <w:gridCol w:w="1052"/>
        <w:gridCol w:w="1052"/>
        <w:gridCol w:w="1052"/>
        <w:gridCol w:w="940"/>
      </w:tblGrid>
      <w:tr w:rsidR="00FD7BB1" w:rsidRPr="00FD7BB1" w14:paraId="70632E3F" w14:textId="77777777" w:rsidTr="00FD7BB1">
        <w:trPr>
          <w:trHeight w:val="224"/>
        </w:trPr>
        <w:tc>
          <w:tcPr>
            <w:tcW w:w="982" w:type="dxa"/>
            <w:tcBorders>
              <w:top w:val="single" w:sz="8" w:space="0" w:color="auto"/>
              <w:left w:val="single" w:sz="8" w:space="0" w:color="auto"/>
              <w:bottom w:val="single" w:sz="4" w:space="0" w:color="auto"/>
              <w:right w:val="single" w:sz="4" w:space="0" w:color="auto"/>
            </w:tcBorders>
            <w:noWrap/>
            <w:vAlign w:val="bottom"/>
            <w:hideMark/>
          </w:tcPr>
          <w:p w14:paraId="27B38281"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F, Гц</w:t>
            </w:r>
          </w:p>
        </w:tc>
        <w:tc>
          <w:tcPr>
            <w:tcW w:w="1052" w:type="dxa"/>
            <w:tcBorders>
              <w:top w:val="single" w:sz="8" w:space="0" w:color="auto"/>
              <w:left w:val="nil"/>
              <w:bottom w:val="single" w:sz="4" w:space="0" w:color="auto"/>
              <w:right w:val="single" w:sz="4" w:space="0" w:color="auto"/>
            </w:tcBorders>
            <w:noWrap/>
            <w:vAlign w:val="bottom"/>
            <w:hideMark/>
          </w:tcPr>
          <w:p w14:paraId="2CA25A9E"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1000</w:t>
            </w:r>
          </w:p>
        </w:tc>
        <w:tc>
          <w:tcPr>
            <w:tcW w:w="1052" w:type="dxa"/>
            <w:tcBorders>
              <w:top w:val="single" w:sz="8" w:space="0" w:color="auto"/>
              <w:left w:val="nil"/>
              <w:bottom w:val="single" w:sz="4" w:space="0" w:color="auto"/>
              <w:right w:val="single" w:sz="4" w:space="0" w:color="auto"/>
            </w:tcBorders>
            <w:noWrap/>
            <w:vAlign w:val="bottom"/>
            <w:hideMark/>
          </w:tcPr>
          <w:p w14:paraId="6B7B2B60"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5000</w:t>
            </w:r>
          </w:p>
        </w:tc>
        <w:tc>
          <w:tcPr>
            <w:tcW w:w="1052" w:type="dxa"/>
            <w:tcBorders>
              <w:top w:val="single" w:sz="8" w:space="0" w:color="auto"/>
              <w:left w:val="nil"/>
              <w:bottom w:val="single" w:sz="4" w:space="0" w:color="auto"/>
              <w:right w:val="single" w:sz="4" w:space="0" w:color="auto"/>
            </w:tcBorders>
            <w:noWrap/>
            <w:vAlign w:val="bottom"/>
            <w:hideMark/>
          </w:tcPr>
          <w:p w14:paraId="6F3BE2C1"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10000</w:t>
            </w:r>
          </w:p>
        </w:tc>
        <w:tc>
          <w:tcPr>
            <w:tcW w:w="1052" w:type="dxa"/>
            <w:tcBorders>
              <w:top w:val="single" w:sz="8" w:space="0" w:color="auto"/>
              <w:left w:val="nil"/>
              <w:bottom w:val="single" w:sz="4" w:space="0" w:color="auto"/>
              <w:right w:val="single" w:sz="4" w:space="0" w:color="auto"/>
            </w:tcBorders>
            <w:noWrap/>
            <w:vAlign w:val="bottom"/>
            <w:hideMark/>
          </w:tcPr>
          <w:p w14:paraId="67770112"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30000</w:t>
            </w:r>
          </w:p>
        </w:tc>
        <w:tc>
          <w:tcPr>
            <w:tcW w:w="940" w:type="dxa"/>
            <w:tcBorders>
              <w:top w:val="single" w:sz="8" w:space="0" w:color="auto"/>
              <w:left w:val="nil"/>
              <w:bottom w:val="single" w:sz="4" w:space="0" w:color="auto"/>
              <w:right w:val="single" w:sz="4" w:space="0" w:color="auto"/>
            </w:tcBorders>
            <w:noWrap/>
            <w:vAlign w:val="bottom"/>
            <w:hideMark/>
          </w:tcPr>
          <w:p w14:paraId="5B70EC39"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50000</w:t>
            </w:r>
          </w:p>
        </w:tc>
        <w:tc>
          <w:tcPr>
            <w:tcW w:w="1052" w:type="dxa"/>
            <w:tcBorders>
              <w:top w:val="single" w:sz="8" w:space="0" w:color="auto"/>
              <w:left w:val="nil"/>
              <w:bottom w:val="single" w:sz="4" w:space="0" w:color="auto"/>
              <w:right w:val="single" w:sz="4" w:space="0" w:color="auto"/>
            </w:tcBorders>
            <w:noWrap/>
            <w:vAlign w:val="bottom"/>
            <w:hideMark/>
          </w:tcPr>
          <w:p w14:paraId="16233B00"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75000</w:t>
            </w:r>
          </w:p>
        </w:tc>
        <w:tc>
          <w:tcPr>
            <w:tcW w:w="1052" w:type="dxa"/>
            <w:tcBorders>
              <w:top w:val="single" w:sz="8" w:space="0" w:color="auto"/>
              <w:left w:val="nil"/>
              <w:bottom w:val="single" w:sz="4" w:space="0" w:color="auto"/>
              <w:right w:val="single" w:sz="4" w:space="0" w:color="auto"/>
            </w:tcBorders>
            <w:noWrap/>
            <w:vAlign w:val="bottom"/>
            <w:hideMark/>
          </w:tcPr>
          <w:p w14:paraId="609B1EE1"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85000</w:t>
            </w:r>
          </w:p>
        </w:tc>
        <w:tc>
          <w:tcPr>
            <w:tcW w:w="1052" w:type="dxa"/>
            <w:tcBorders>
              <w:top w:val="single" w:sz="8" w:space="0" w:color="auto"/>
              <w:left w:val="nil"/>
              <w:bottom w:val="single" w:sz="4" w:space="0" w:color="auto"/>
              <w:right w:val="single" w:sz="4" w:space="0" w:color="auto"/>
            </w:tcBorders>
            <w:noWrap/>
            <w:vAlign w:val="bottom"/>
            <w:hideMark/>
          </w:tcPr>
          <w:p w14:paraId="39FC7A33"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100000</w:t>
            </w:r>
          </w:p>
        </w:tc>
        <w:tc>
          <w:tcPr>
            <w:tcW w:w="940" w:type="dxa"/>
            <w:tcBorders>
              <w:top w:val="single" w:sz="8" w:space="0" w:color="auto"/>
              <w:left w:val="nil"/>
              <w:bottom w:val="single" w:sz="4" w:space="0" w:color="auto"/>
              <w:right w:val="single" w:sz="8" w:space="0" w:color="auto"/>
            </w:tcBorders>
            <w:noWrap/>
            <w:vAlign w:val="bottom"/>
            <w:hideMark/>
          </w:tcPr>
          <w:p w14:paraId="25E8D5EA"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110000</w:t>
            </w:r>
          </w:p>
        </w:tc>
      </w:tr>
      <w:tr w:rsidR="00FD7BB1" w:rsidRPr="00FD7BB1" w14:paraId="7496E8F1" w14:textId="77777777" w:rsidTr="00FD7BB1">
        <w:trPr>
          <w:trHeight w:val="224"/>
        </w:trPr>
        <w:tc>
          <w:tcPr>
            <w:tcW w:w="982" w:type="dxa"/>
            <w:tcBorders>
              <w:top w:val="nil"/>
              <w:left w:val="single" w:sz="8" w:space="0" w:color="auto"/>
              <w:bottom w:val="single" w:sz="4" w:space="0" w:color="auto"/>
              <w:right w:val="single" w:sz="4" w:space="0" w:color="auto"/>
            </w:tcBorders>
            <w:noWrap/>
            <w:vAlign w:val="bottom"/>
            <w:hideMark/>
          </w:tcPr>
          <w:p w14:paraId="27F22897"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proofErr w:type="spellStart"/>
            <w:r w:rsidRPr="00FD7BB1">
              <w:rPr>
                <w:rFonts w:ascii="Calibri" w:eastAsia="Times New Roman" w:hAnsi="Calibri" w:cs="Calibri"/>
                <w:color w:val="000000"/>
                <w:sz w:val="22"/>
                <w:szCs w:val="22"/>
              </w:rPr>
              <w:t>U</w:t>
            </w:r>
            <w:r w:rsidRPr="00FD7BB1">
              <w:rPr>
                <w:rFonts w:ascii="Calibri" w:eastAsia="Times New Roman" w:hAnsi="Calibri" w:cs="Calibri"/>
                <w:color w:val="000000"/>
                <w:sz w:val="16"/>
                <w:szCs w:val="16"/>
              </w:rPr>
              <w:t>вх</w:t>
            </w:r>
            <w:proofErr w:type="spellEnd"/>
          </w:p>
        </w:tc>
        <w:tc>
          <w:tcPr>
            <w:tcW w:w="1052" w:type="dxa"/>
            <w:tcBorders>
              <w:top w:val="nil"/>
              <w:left w:val="nil"/>
              <w:bottom w:val="single" w:sz="4" w:space="0" w:color="auto"/>
              <w:right w:val="single" w:sz="4" w:space="0" w:color="auto"/>
            </w:tcBorders>
            <w:noWrap/>
            <w:vAlign w:val="bottom"/>
            <w:hideMark/>
          </w:tcPr>
          <w:p w14:paraId="100BEC85"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347D5E9E"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48A3A4FF"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48FD9D0F"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w:t>
            </w:r>
          </w:p>
        </w:tc>
        <w:tc>
          <w:tcPr>
            <w:tcW w:w="940" w:type="dxa"/>
            <w:tcBorders>
              <w:top w:val="nil"/>
              <w:left w:val="nil"/>
              <w:bottom w:val="single" w:sz="4" w:space="0" w:color="auto"/>
              <w:right w:val="single" w:sz="4" w:space="0" w:color="auto"/>
            </w:tcBorders>
            <w:noWrap/>
            <w:vAlign w:val="bottom"/>
            <w:hideMark/>
          </w:tcPr>
          <w:p w14:paraId="447F1ACC"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5B33CF7C"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6DABBDE8"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70A162C4"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w:t>
            </w:r>
          </w:p>
        </w:tc>
        <w:tc>
          <w:tcPr>
            <w:tcW w:w="940" w:type="dxa"/>
            <w:tcBorders>
              <w:top w:val="nil"/>
              <w:left w:val="nil"/>
              <w:bottom w:val="single" w:sz="4" w:space="0" w:color="auto"/>
              <w:right w:val="single" w:sz="8" w:space="0" w:color="auto"/>
            </w:tcBorders>
            <w:noWrap/>
            <w:vAlign w:val="bottom"/>
            <w:hideMark/>
          </w:tcPr>
          <w:p w14:paraId="7A56F236"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w:t>
            </w:r>
          </w:p>
        </w:tc>
      </w:tr>
      <w:tr w:rsidR="00FD7BB1" w:rsidRPr="00FD7BB1" w14:paraId="5854A6BD" w14:textId="77777777" w:rsidTr="00FD7BB1">
        <w:trPr>
          <w:trHeight w:val="224"/>
        </w:trPr>
        <w:tc>
          <w:tcPr>
            <w:tcW w:w="982" w:type="dxa"/>
            <w:tcBorders>
              <w:top w:val="nil"/>
              <w:left w:val="single" w:sz="8" w:space="0" w:color="auto"/>
              <w:bottom w:val="single" w:sz="4" w:space="0" w:color="auto"/>
              <w:right w:val="single" w:sz="4" w:space="0" w:color="auto"/>
            </w:tcBorders>
            <w:noWrap/>
            <w:vAlign w:val="bottom"/>
            <w:hideMark/>
          </w:tcPr>
          <w:p w14:paraId="5C7351F8"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proofErr w:type="spellStart"/>
            <w:r w:rsidRPr="00FD7BB1">
              <w:rPr>
                <w:rFonts w:ascii="Calibri" w:eastAsia="Times New Roman" w:hAnsi="Calibri" w:cs="Calibri"/>
                <w:color w:val="000000"/>
                <w:sz w:val="22"/>
                <w:szCs w:val="22"/>
              </w:rPr>
              <w:t>U</w:t>
            </w:r>
            <w:r w:rsidRPr="00FD7BB1">
              <w:rPr>
                <w:rFonts w:ascii="Calibri" w:eastAsia="Times New Roman" w:hAnsi="Calibri" w:cs="Calibri"/>
                <w:color w:val="000000"/>
                <w:sz w:val="16"/>
                <w:szCs w:val="16"/>
              </w:rPr>
              <w:t>вых</w:t>
            </w:r>
            <w:proofErr w:type="spellEnd"/>
          </w:p>
        </w:tc>
        <w:tc>
          <w:tcPr>
            <w:tcW w:w="1052" w:type="dxa"/>
            <w:tcBorders>
              <w:top w:val="nil"/>
              <w:left w:val="nil"/>
              <w:bottom w:val="single" w:sz="4" w:space="0" w:color="auto"/>
              <w:right w:val="single" w:sz="4" w:space="0" w:color="auto"/>
            </w:tcBorders>
            <w:noWrap/>
            <w:vAlign w:val="bottom"/>
            <w:hideMark/>
          </w:tcPr>
          <w:p w14:paraId="4F1C9100"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6,291</w:t>
            </w:r>
          </w:p>
        </w:tc>
        <w:tc>
          <w:tcPr>
            <w:tcW w:w="1052" w:type="dxa"/>
            <w:tcBorders>
              <w:top w:val="nil"/>
              <w:left w:val="nil"/>
              <w:bottom w:val="single" w:sz="4" w:space="0" w:color="auto"/>
              <w:right w:val="single" w:sz="4" w:space="0" w:color="auto"/>
            </w:tcBorders>
            <w:noWrap/>
            <w:vAlign w:val="bottom"/>
            <w:hideMark/>
          </w:tcPr>
          <w:p w14:paraId="15F39B26"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30,06</w:t>
            </w:r>
          </w:p>
        </w:tc>
        <w:tc>
          <w:tcPr>
            <w:tcW w:w="1052" w:type="dxa"/>
            <w:tcBorders>
              <w:top w:val="nil"/>
              <w:left w:val="nil"/>
              <w:bottom w:val="single" w:sz="4" w:space="0" w:color="auto"/>
              <w:right w:val="single" w:sz="4" w:space="0" w:color="auto"/>
            </w:tcBorders>
            <w:noWrap/>
            <w:vAlign w:val="bottom"/>
            <w:hideMark/>
          </w:tcPr>
          <w:p w14:paraId="3D93B4BB"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53,32</w:t>
            </w:r>
          </w:p>
        </w:tc>
        <w:tc>
          <w:tcPr>
            <w:tcW w:w="1052" w:type="dxa"/>
            <w:tcBorders>
              <w:top w:val="nil"/>
              <w:left w:val="nil"/>
              <w:bottom w:val="single" w:sz="4" w:space="0" w:color="auto"/>
              <w:right w:val="single" w:sz="4" w:space="0" w:color="auto"/>
            </w:tcBorders>
            <w:noWrap/>
            <w:vAlign w:val="bottom"/>
            <w:hideMark/>
          </w:tcPr>
          <w:p w14:paraId="66893F0D"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88,4</w:t>
            </w:r>
          </w:p>
        </w:tc>
        <w:tc>
          <w:tcPr>
            <w:tcW w:w="940" w:type="dxa"/>
            <w:tcBorders>
              <w:top w:val="nil"/>
              <w:left w:val="nil"/>
              <w:bottom w:val="single" w:sz="4" w:space="0" w:color="auto"/>
              <w:right w:val="single" w:sz="4" w:space="0" w:color="auto"/>
            </w:tcBorders>
            <w:noWrap/>
            <w:vAlign w:val="bottom"/>
            <w:hideMark/>
          </w:tcPr>
          <w:p w14:paraId="3A44BCC0"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95,315</w:t>
            </w:r>
          </w:p>
        </w:tc>
        <w:tc>
          <w:tcPr>
            <w:tcW w:w="1052" w:type="dxa"/>
            <w:tcBorders>
              <w:top w:val="nil"/>
              <w:left w:val="nil"/>
              <w:bottom w:val="single" w:sz="4" w:space="0" w:color="auto"/>
              <w:right w:val="single" w:sz="4" w:space="0" w:color="auto"/>
            </w:tcBorders>
            <w:noWrap/>
            <w:vAlign w:val="bottom"/>
            <w:hideMark/>
          </w:tcPr>
          <w:p w14:paraId="7A09E238"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97,833</w:t>
            </w:r>
          </w:p>
        </w:tc>
        <w:tc>
          <w:tcPr>
            <w:tcW w:w="1052" w:type="dxa"/>
            <w:tcBorders>
              <w:top w:val="nil"/>
              <w:left w:val="nil"/>
              <w:bottom w:val="single" w:sz="4" w:space="0" w:color="auto"/>
              <w:right w:val="single" w:sz="4" w:space="0" w:color="auto"/>
            </w:tcBorders>
            <w:noWrap/>
            <w:vAlign w:val="bottom"/>
            <w:hideMark/>
          </w:tcPr>
          <w:p w14:paraId="683881B1"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98,3</w:t>
            </w:r>
          </w:p>
        </w:tc>
        <w:tc>
          <w:tcPr>
            <w:tcW w:w="1052" w:type="dxa"/>
            <w:tcBorders>
              <w:top w:val="nil"/>
              <w:left w:val="nil"/>
              <w:bottom w:val="single" w:sz="4" w:space="0" w:color="auto"/>
              <w:right w:val="single" w:sz="4" w:space="0" w:color="auto"/>
            </w:tcBorders>
            <w:noWrap/>
            <w:vAlign w:val="bottom"/>
            <w:hideMark/>
          </w:tcPr>
          <w:p w14:paraId="5AD44D2C"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98,763</w:t>
            </w:r>
          </w:p>
        </w:tc>
        <w:tc>
          <w:tcPr>
            <w:tcW w:w="940" w:type="dxa"/>
            <w:tcBorders>
              <w:top w:val="nil"/>
              <w:left w:val="nil"/>
              <w:bottom w:val="single" w:sz="4" w:space="0" w:color="auto"/>
              <w:right w:val="single" w:sz="8" w:space="0" w:color="auto"/>
            </w:tcBorders>
            <w:noWrap/>
            <w:vAlign w:val="bottom"/>
            <w:hideMark/>
          </w:tcPr>
          <w:p w14:paraId="1DA18414"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98,974</w:t>
            </w:r>
          </w:p>
        </w:tc>
      </w:tr>
      <w:tr w:rsidR="00FD7BB1" w:rsidRPr="00FD7BB1" w14:paraId="65C726CF" w14:textId="77777777" w:rsidTr="00FD7BB1">
        <w:trPr>
          <w:trHeight w:val="224"/>
        </w:trPr>
        <w:tc>
          <w:tcPr>
            <w:tcW w:w="982" w:type="dxa"/>
            <w:tcBorders>
              <w:top w:val="nil"/>
              <w:left w:val="single" w:sz="8" w:space="0" w:color="auto"/>
              <w:bottom w:val="single" w:sz="4" w:space="0" w:color="auto"/>
              <w:right w:val="single" w:sz="4" w:space="0" w:color="auto"/>
            </w:tcBorders>
            <w:noWrap/>
            <w:vAlign w:val="bottom"/>
            <w:hideMark/>
          </w:tcPr>
          <w:p w14:paraId="428D98B2"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 xml:space="preserve">K = </w:t>
            </w:r>
            <w:proofErr w:type="spellStart"/>
            <w:r w:rsidRPr="00FD7BB1">
              <w:rPr>
                <w:rFonts w:ascii="Calibri" w:eastAsia="Times New Roman" w:hAnsi="Calibri" w:cs="Calibri"/>
                <w:color w:val="000000"/>
                <w:sz w:val="22"/>
                <w:szCs w:val="22"/>
              </w:rPr>
              <w:t>U</w:t>
            </w:r>
            <w:r w:rsidRPr="00FD7BB1">
              <w:rPr>
                <w:rFonts w:ascii="Calibri" w:eastAsia="Times New Roman" w:hAnsi="Calibri" w:cs="Calibri"/>
                <w:color w:val="000000"/>
                <w:sz w:val="16"/>
                <w:szCs w:val="16"/>
              </w:rPr>
              <w:t>вых</w:t>
            </w:r>
            <w:proofErr w:type="spellEnd"/>
            <w:r w:rsidRPr="00FD7BB1">
              <w:rPr>
                <w:rFonts w:ascii="Calibri" w:eastAsia="Times New Roman" w:hAnsi="Calibri" w:cs="Calibri"/>
                <w:color w:val="000000"/>
                <w:sz w:val="22"/>
                <w:szCs w:val="22"/>
              </w:rPr>
              <w:t>/</w:t>
            </w:r>
            <w:proofErr w:type="spellStart"/>
            <w:r w:rsidRPr="00FD7BB1">
              <w:rPr>
                <w:rFonts w:ascii="Calibri" w:eastAsia="Times New Roman" w:hAnsi="Calibri" w:cs="Calibri"/>
                <w:color w:val="000000"/>
                <w:sz w:val="22"/>
                <w:szCs w:val="22"/>
              </w:rPr>
              <w:t>U</w:t>
            </w:r>
            <w:r w:rsidRPr="00FD7BB1">
              <w:rPr>
                <w:rFonts w:ascii="Calibri" w:eastAsia="Times New Roman" w:hAnsi="Calibri" w:cs="Calibri"/>
                <w:color w:val="000000"/>
                <w:sz w:val="16"/>
                <w:szCs w:val="16"/>
              </w:rPr>
              <w:t>вх</w:t>
            </w:r>
            <w:proofErr w:type="spellEnd"/>
          </w:p>
        </w:tc>
        <w:tc>
          <w:tcPr>
            <w:tcW w:w="1052" w:type="dxa"/>
            <w:tcBorders>
              <w:top w:val="nil"/>
              <w:left w:val="nil"/>
              <w:bottom w:val="single" w:sz="4" w:space="0" w:color="auto"/>
              <w:right w:val="single" w:sz="4" w:space="0" w:color="auto"/>
            </w:tcBorders>
            <w:noWrap/>
            <w:vAlign w:val="bottom"/>
            <w:hideMark/>
          </w:tcPr>
          <w:p w14:paraId="4D27BE0E"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0,06291</w:t>
            </w:r>
          </w:p>
        </w:tc>
        <w:tc>
          <w:tcPr>
            <w:tcW w:w="1052" w:type="dxa"/>
            <w:tcBorders>
              <w:top w:val="nil"/>
              <w:left w:val="nil"/>
              <w:bottom w:val="single" w:sz="4" w:space="0" w:color="auto"/>
              <w:right w:val="single" w:sz="4" w:space="0" w:color="auto"/>
            </w:tcBorders>
            <w:noWrap/>
            <w:vAlign w:val="bottom"/>
            <w:hideMark/>
          </w:tcPr>
          <w:p w14:paraId="08B2ED51"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0,3006</w:t>
            </w:r>
          </w:p>
        </w:tc>
        <w:tc>
          <w:tcPr>
            <w:tcW w:w="1052" w:type="dxa"/>
            <w:tcBorders>
              <w:top w:val="nil"/>
              <w:left w:val="nil"/>
              <w:bottom w:val="single" w:sz="4" w:space="0" w:color="auto"/>
              <w:right w:val="single" w:sz="4" w:space="0" w:color="auto"/>
            </w:tcBorders>
            <w:noWrap/>
            <w:vAlign w:val="bottom"/>
            <w:hideMark/>
          </w:tcPr>
          <w:p w14:paraId="5346E1D0"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0,5332</w:t>
            </w:r>
          </w:p>
        </w:tc>
        <w:tc>
          <w:tcPr>
            <w:tcW w:w="1052" w:type="dxa"/>
            <w:tcBorders>
              <w:top w:val="nil"/>
              <w:left w:val="nil"/>
              <w:bottom w:val="single" w:sz="4" w:space="0" w:color="auto"/>
              <w:right w:val="single" w:sz="4" w:space="0" w:color="auto"/>
            </w:tcBorders>
            <w:noWrap/>
            <w:vAlign w:val="bottom"/>
            <w:hideMark/>
          </w:tcPr>
          <w:p w14:paraId="6151DAE7"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0,884</w:t>
            </w:r>
          </w:p>
        </w:tc>
        <w:tc>
          <w:tcPr>
            <w:tcW w:w="940" w:type="dxa"/>
            <w:tcBorders>
              <w:top w:val="nil"/>
              <w:left w:val="nil"/>
              <w:bottom w:val="single" w:sz="4" w:space="0" w:color="auto"/>
              <w:right w:val="single" w:sz="4" w:space="0" w:color="auto"/>
            </w:tcBorders>
            <w:noWrap/>
            <w:vAlign w:val="bottom"/>
            <w:hideMark/>
          </w:tcPr>
          <w:p w14:paraId="1C47B0CE"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0,95315</w:t>
            </w:r>
          </w:p>
        </w:tc>
        <w:tc>
          <w:tcPr>
            <w:tcW w:w="1052" w:type="dxa"/>
            <w:tcBorders>
              <w:top w:val="nil"/>
              <w:left w:val="nil"/>
              <w:bottom w:val="single" w:sz="4" w:space="0" w:color="auto"/>
              <w:right w:val="single" w:sz="4" w:space="0" w:color="auto"/>
            </w:tcBorders>
            <w:noWrap/>
            <w:vAlign w:val="bottom"/>
            <w:hideMark/>
          </w:tcPr>
          <w:p w14:paraId="05567CFF"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0,97833</w:t>
            </w:r>
          </w:p>
        </w:tc>
        <w:tc>
          <w:tcPr>
            <w:tcW w:w="1052" w:type="dxa"/>
            <w:tcBorders>
              <w:top w:val="nil"/>
              <w:left w:val="nil"/>
              <w:bottom w:val="single" w:sz="4" w:space="0" w:color="auto"/>
              <w:right w:val="single" w:sz="4" w:space="0" w:color="auto"/>
            </w:tcBorders>
            <w:noWrap/>
            <w:vAlign w:val="bottom"/>
            <w:hideMark/>
          </w:tcPr>
          <w:p w14:paraId="6205F1EA"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0,983</w:t>
            </w:r>
          </w:p>
        </w:tc>
        <w:tc>
          <w:tcPr>
            <w:tcW w:w="1052" w:type="dxa"/>
            <w:tcBorders>
              <w:top w:val="nil"/>
              <w:left w:val="nil"/>
              <w:bottom w:val="single" w:sz="4" w:space="0" w:color="auto"/>
              <w:right w:val="single" w:sz="4" w:space="0" w:color="auto"/>
            </w:tcBorders>
            <w:noWrap/>
            <w:vAlign w:val="bottom"/>
            <w:hideMark/>
          </w:tcPr>
          <w:p w14:paraId="191E8F74"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0,98763</w:t>
            </w:r>
          </w:p>
        </w:tc>
        <w:tc>
          <w:tcPr>
            <w:tcW w:w="940" w:type="dxa"/>
            <w:tcBorders>
              <w:top w:val="nil"/>
              <w:left w:val="nil"/>
              <w:bottom w:val="single" w:sz="4" w:space="0" w:color="auto"/>
              <w:right w:val="single" w:sz="8" w:space="0" w:color="auto"/>
            </w:tcBorders>
            <w:noWrap/>
            <w:vAlign w:val="bottom"/>
            <w:hideMark/>
          </w:tcPr>
          <w:p w14:paraId="447208C4"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0,98974</w:t>
            </w:r>
          </w:p>
        </w:tc>
      </w:tr>
      <w:tr w:rsidR="00FD7BB1" w:rsidRPr="00FD7BB1" w14:paraId="5862E8AA" w14:textId="77777777" w:rsidTr="00FD7BB1">
        <w:trPr>
          <w:trHeight w:val="230"/>
        </w:trPr>
        <w:tc>
          <w:tcPr>
            <w:tcW w:w="982" w:type="dxa"/>
            <w:tcBorders>
              <w:top w:val="nil"/>
              <w:left w:val="single" w:sz="8" w:space="0" w:color="auto"/>
              <w:bottom w:val="single" w:sz="8" w:space="0" w:color="auto"/>
              <w:right w:val="single" w:sz="4" w:space="0" w:color="auto"/>
            </w:tcBorders>
            <w:noWrap/>
            <w:vAlign w:val="bottom"/>
            <w:hideMark/>
          </w:tcPr>
          <w:p w14:paraId="2428CAB6"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K^ = K/</w:t>
            </w:r>
            <w:proofErr w:type="spellStart"/>
            <w:r w:rsidRPr="00FD7BB1">
              <w:rPr>
                <w:rFonts w:ascii="Calibri" w:eastAsia="Times New Roman" w:hAnsi="Calibri" w:cs="Calibri"/>
                <w:color w:val="000000"/>
                <w:sz w:val="22"/>
                <w:szCs w:val="22"/>
              </w:rPr>
              <w:t>K</w:t>
            </w:r>
            <w:r w:rsidRPr="00FD7BB1">
              <w:rPr>
                <w:rFonts w:ascii="Calibri" w:eastAsia="Times New Roman" w:hAnsi="Calibri" w:cs="Calibri"/>
                <w:color w:val="000000"/>
                <w:sz w:val="16"/>
                <w:szCs w:val="16"/>
              </w:rPr>
              <w:t>max</w:t>
            </w:r>
            <w:proofErr w:type="spellEnd"/>
          </w:p>
        </w:tc>
        <w:tc>
          <w:tcPr>
            <w:tcW w:w="1052" w:type="dxa"/>
            <w:tcBorders>
              <w:top w:val="nil"/>
              <w:left w:val="nil"/>
              <w:bottom w:val="single" w:sz="8" w:space="0" w:color="auto"/>
              <w:right w:val="single" w:sz="4" w:space="0" w:color="auto"/>
            </w:tcBorders>
            <w:noWrap/>
            <w:vAlign w:val="bottom"/>
            <w:hideMark/>
          </w:tcPr>
          <w:p w14:paraId="4BF57717"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0,000636</w:t>
            </w:r>
          </w:p>
        </w:tc>
        <w:tc>
          <w:tcPr>
            <w:tcW w:w="1052" w:type="dxa"/>
            <w:tcBorders>
              <w:top w:val="nil"/>
              <w:left w:val="nil"/>
              <w:bottom w:val="single" w:sz="8" w:space="0" w:color="auto"/>
              <w:right w:val="single" w:sz="4" w:space="0" w:color="auto"/>
            </w:tcBorders>
            <w:noWrap/>
            <w:vAlign w:val="bottom"/>
            <w:hideMark/>
          </w:tcPr>
          <w:p w14:paraId="22E6986E"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0,003037</w:t>
            </w:r>
          </w:p>
        </w:tc>
        <w:tc>
          <w:tcPr>
            <w:tcW w:w="1052" w:type="dxa"/>
            <w:tcBorders>
              <w:top w:val="nil"/>
              <w:left w:val="nil"/>
              <w:bottom w:val="single" w:sz="8" w:space="0" w:color="auto"/>
              <w:right w:val="single" w:sz="4" w:space="0" w:color="auto"/>
            </w:tcBorders>
            <w:noWrap/>
            <w:vAlign w:val="bottom"/>
            <w:hideMark/>
          </w:tcPr>
          <w:p w14:paraId="03727D18"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0,005387</w:t>
            </w:r>
          </w:p>
        </w:tc>
        <w:tc>
          <w:tcPr>
            <w:tcW w:w="1052" w:type="dxa"/>
            <w:tcBorders>
              <w:top w:val="nil"/>
              <w:left w:val="nil"/>
              <w:bottom w:val="single" w:sz="8" w:space="0" w:color="auto"/>
              <w:right w:val="single" w:sz="4" w:space="0" w:color="auto"/>
            </w:tcBorders>
            <w:noWrap/>
            <w:vAlign w:val="bottom"/>
            <w:hideMark/>
          </w:tcPr>
          <w:p w14:paraId="5A35BFFC"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0,008932</w:t>
            </w:r>
          </w:p>
        </w:tc>
        <w:tc>
          <w:tcPr>
            <w:tcW w:w="940" w:type="dxa"/>
            <w:tcBorders>
              <w:top w:val="nil"/>
              <w:left w:val="nil"/>
              <w:bottom w:val="single" w:sz="8" w:space="0" w:color="auto"/>
              <w:right w:val="single" w:sz="4" w:space="0" w:color="auto"/>
            </w:tcBorders>
            <w:noWrap/>
            <w:vAlign w:val="bottom"/>
            <w:hideMark/>
          </w:tcPr>
          <w:p w14:paraId="5B12FE36"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0,00963</w:t>
            </w:r>
          </w:p>
        </w:tc>
        <w:tc>
          <w:tcPr>
            <w:tcW w:w="1052" w:type="dxa"/>
            <w:tcBorders>
              <w:top w:val="nil"/>
              <w:left w:val="nil"/>
              <w:bottom w:val="single" w:sz="8" w:space="0" w:color="auto"/>
              <w:right w:val="single" w:sz="4" w:space="0" w:color="auto"/>
            </w:tcBorders>
            <w:noWrap/>
            <w:vAlign w:val="bottom"/>
            <w:hideMark/>
          </w:tcPr>
          <w:p w14:paraId="02AF4B64"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0,009885</w:t>
            </w:r>
          </w:p>
        </w:tc>
        <w:tc>
          <w:tcPr>
            <w:tcW w:w="1052" w:type="dxa"/>
            <w:tcBorders>
              <w:top w:val="nil"/>
              <w:left w:val="nil"/>
              <w:bottom w:val="single" w:sz="8" w:space="0" w:color="auto"/>
              <w:right w:val="single" w:sz="4" w:space="0" w:color="auto"/>
            </w:tcBorders>
            <w:noWrap/>
            <w:vAlign w:val="bottom"/>
            <w:hideMark/>
          </w:tcPr>
          <w:p w14:paraId="19EBF2C7"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0,009932</w:t>
            </w:r>
          </w:p>
        </w:tc>
        <w:tc>
          <w:tcPr>
            <w:tcW w:w="1052" w:type="dxa"/>
            <w:tcBorders>
              <w:top w:val="nil"/>
              <w:left w:val="nil"/>
              <w:bottom w:val="single" w:sz="8" w:space="0" w:color="auto"/>
              <w:right w:val="single" w:sz="4" w:space="0" w:color="auto"/>
            </w:tcBorders>
            <w:noWrap/>
            <w:vAlign w:val="bottom"/>
            <w:hideMark/>
          </w:tcPr>
          <w:p w14:paraId="0BCD7FA9"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0,009979</w:t>
            </w:r>
          </w:p>
        </w:tc>
        <w:tc>
          <w:tcPr>
            <w:tcW w:w="940" w:type="dxa"/>
            <w:tcBorders>
              <w:top w:val="nil"/>
              <w:left w:val="nil"/>
              <w:bottom w:val="single" w:sz="8" w:space="0" w:color="auto"/>
              <w:right w:val="single" w:sz="8" w:space="0" w:color="auto"/>
            </w:tcBorders>
            <w:noWrap/>
            <w:vAlign w:val="bottom"/>
            <w:hideMark/>
          </w:tcPr>
          <w:p w14:paraId="65A725D2"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0,01</w:t>
            </w:r>
          </w:p>
        </w:tc>
      </w:tr>
    </w:tbl>
    <w:p w14:paraId="5EEB1F8A" w14:textId="77777777" w:rsidR="00FD7BB1" w:rsidRDefault="00FD7BB1" w:rsidP="006809EF"/>
    <w:p w14:paraId="15475BB4" w14:textId="77777777" w:rsidR="006809EF" w:rsidRDefault="006809EF" w:rsidP="006809EF">
      <w:pPr>
        <w:rPr>
          <w:lang w:val="en-US"/>
        </w:rPr>
      </w:pPr>
    </w:p>
    <w:p w14:paraId="7159A002" w14:textId="77777777" w:rsidR="00FD7BB1" w:rsidRDefault="00FD7BB1" w:rsidP="006809EF">
      <w:pPr>
        <w:rPr>
          <w:lang w:val="en-US"/>
        </w:rPr>
      </w:pPr>
    </w:p>
    <w:p w14:paraId="04630163" w14:textId="77E7C77D" w:rsidR="00FD7BB1" w:rsidRPr="00FD7BB1" w:rsidRDefault="00FD7BB1" w:rsidP="006809EF">
      <w:r>
        <w:lastRenderedPageBreak/>
        <w:t>Таблица 4 «Зависимость выходного напряжения от частоты (</w:t>
      </w:r>
      <w:r>
        <w:rPr>
          <w:lang w:val="en-US"/>
        </w:rPr>
        <w:t>L</w:t>
      </w:r>
      <w:r>
        <w:t>2</w:t>
      </w:r>
      <w:r w:rsidRPr="004A2257">
        <w:t>)</w:t>
      </w:r>
      <w:r>
        <w:t>»</w:t>
      </w:r>
    </w:p>
    <w:tbl>
      <w:tblPr>
        <w:tblW w:w="10616" w:type="dxa"/>
        <w:tblInd w:w="-866" w:type="dxa"/>
        <w:tblLook w:val="04A0" w:firstRow="1" w:lastRow="0" w:firstColumn="1" w:lastColumn="0" w:noHBand="0" w:noVBand="1"/>
      </w:tblPr>
      <w:tblGrid>
        <w:gridCol w:w="1020"/>
        <w:gridCol w:w="1092"/>
        <w:gridCol w:w="1092"/>
        <w:gridCol w:w="1092"/>
        <w:gridCol w:w="1092"/>
        <w:gridCol w:w="1092"/>
        <w:gridCol w:w="976"/>
        <w:gridCol w:w="1092"/>
        <w:gridCol w:w="1092"/>
        <w:gridCol w:w="976"/>
      </w:tblGrid>
      <w:tr w:rsidR="00FD7BB1" w:rsidRPr="00FD7BB1" w14:paraId="1B50E5FB" w14:textId="77777777" w:rsidTr="00FD7BB1">
        <w:trPr>
          <w:trHeight w:val="270"/>
        </w:trPr>
        <w:tc>
          <w:tcPr>
            <w:tcW w:w="1020" w:type="dxa"/>
            <w:tcBorders>
              <w:top w:val="single" w:sz="8" w:space="0" w:color="auto"/>
              <w:left w:val="single" w:sz="8" w:space="0" w:color="auto"/>
              <w:bottom w:val="single" w:sz="4" w:space="0" w:color="auto"/>
              <w:right w:val="single" w:sz="4" w:space="0" w:color="auto"/>
            </w:tcBorders>
            <w:noWrap/>
            <w:vAlign w:val="bottom"/>
            <w:hideMark/>
          </w:tcPr>
          <w:p w14:paraId="504A350E"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F, Гц</w:t>
            </w:r>
          </w:p>
        </w:tc>
        <w:tc>
          <w:tcPr>
            <w:tcW w:w="1092" w:type="dxa"/>
            <w:tcBorders>
              <w:top w:val="single" w:sz="8" w:space="0" w:color="auto"/>
              <w:left w:val="nil"/>
              <w:bottom w:val="single" w:sz="4" w:space="0" w:color="auto"/>
              <w:right w:val="single" w:sz="4" w:space="0" w:color="auto"/>
            </w:tcBorders>
            <w:noWrap/>
            <w:vAlign w:val="bottom"/>
            <w:hideMark/>
          </w:tcPr>
          <w:p w14:paraId="49E23AF8"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1000</w:t>
            </w:r>
          </w:p>
        </w:tc>
        <w:tc>
          <w:tcPr>
            <w:tcW w:w="1092" w:type="dxa"/>
            <w:tcBorders>
              <w:top w:val="single" w:sz="8" w:space="0" w:color="auto"/>
              <w:left w:val="nil"/>
              <w:bottom w:val="single" w:sz="4" w:space="0" w:color="auto"/>
              <w:right w:val="single" w:sz="4" w:space="0" w:color="auto"/>
            </w:tcBorders>
            <w:noWrap/>
            <w:vAlign w:val="bottom"/>
            <w:hideMark/>
          </w:tcPr>
          <w:p w14:paraId="06FD109E"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5000</w:t>
            </w:r>
          </w:p>
        </w:tc>
        <w:tc>
          <w:tcPr>
            <w:tcW w:w="1092" w:type="dxa"/>
            <w:tcBorders>
              <w:top w:val="single" w:sz="8" w:space="0" w:color="auto"/>
              <w:left w:val="nil"/>
              <w:bottom w:val="single" w:sz="4" w:space="0" w:color="auto"/>
              <w:right w:val="single" w:sz="4" w:space="0" w:color="auto"/>
            </w:tcBorders>
            <w:noWrap/>
            <w:vAlign w:val="bottom"/>
            <w:hideMark/>
          </w:tcPr>
          <w:p w14:paraId="35732CAE"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10000</w:t>
            </w:r>
          </w:p>
        </w:tc>
        <w:tc>
          <w:tcPr>
            <w:tcW w:w="1092" w:type="dxa"/>
            <w:tcBorders>
              <w:top w:val="single" w:sz="8" w:space="0" w:color="auto"/>
              <w:left w:val="nil"/>
              <w:bottom w:val="single" w:sz="4" w:space="0" w:color="auto"/>
              <w:right w:val="single" w:sz="4" w:space="0" w:color="auto"/>
            </w:tcBorders>
            <w:noWrap/>
            <w:vAlign w:val="bottom"/>
            <w:hideMark/>
          </w:tcPr>
          <w:p w14:paraId="1E85DA4B"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30000</w:t>
            </w:r>
          </w:p>
        </w:tc>
        <w:tc>
          <w:tcPr>
            <w:tcW w:w="1092" w:type="dxa"/>
            <w:tcBorders>
              <w:top w:val="single" w:sz="8" w:space="0" w:color="auto"/>
              <w:left w:val="nil"/>
              <w:bottom w:val="single" w:sz="4" w:space="0" w:color="auto"/>
              <w:right w:val="single" w:sz="4" w:space="0" w:color="auto"/>
            </w:tcBorders>
            <w:noWrap/>
            <w:vAlign w:val="bottom"/>
            <w:hideMark/>
          </w:tcPr>
          <w:p w14:paraId="101422E0"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50000</w:t>
            </w:r>
          </w:p>
        </w:tc>
        <w:tc>
          <w:tcPr>
            <w:tcW w:w="976" w:type="dxa"/>
            <w:tcBorders>
              <w:top w:val="single" w:sz="8" w:space="0" w:color="auto"/>
              <w:left w:val="nil"/>
              <w:bottom w:val="single" w:sz="4" w:space="0" w:color="auto"/>
              <w:right w:val="single" w:sz="4" w:space="0" w:color="auto"/>
            </w:tcBorders>
            <w:noWrap/>
            <w:vAlign w:val="bottom"/>
            <w:hideMark/>
          </w:tcPr>
          <w:p w14:paraId="6F8AA49E"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75000</w:t>
            </w:r>
          </w:p>
        </w:tc>
        <w:tc>
          <w:tcPr>
            <w:tcW w:w="1092" w:type="dxa"/>
            <w:tcBorders>
              <w:top w:val="single" w:sz="8" w:space="0" w:color="auto"/>
              <w:left w:val="nil"/>
              <w:bottom w:val="single" w:sz="4" w:space="0" w:color="auto"/>
              <w:right w:val="single" w:sz="4" w:space="0" w:color="auto"/>
            </w:tcBorders>
            <w:noWrap/>
            <w:vAlign w:val="bottom"/>
            <w:hideMark/>
          </w:tcPr>
          <w:p w14:paraId="34DA38E9"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85000</w:t>
            </w:r>
          </w:p>
        </w:tc>
        <w:tc>
          <w:tcPr>
            <w:tcW w:w="1092" w:type="dxa"/>
            <w:tcBorders>
              <w:top w:val="single" w:sz="8" w:space="0" w:color="auto"/>
              <w:left w:val="nil"/>
              <w:bottom w:val="single" w:sz="4" w:space="0" w:color="auto"/>
              <w:right w:val="single" w:sz="4" w:space="0" w:color="auto"/>
            </w:tcBorders>
            <w:noWrap/>
            <w:vAlign w:val="bottom"/>
            <w:hideMark/>
          </w:tcPr>
          <w:p w14:paraId="32C611B2"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100000</w:t>
            </w:r>
          </w:p>
        </w:tc>
        <w:tc>
          <w:tcPr>
            <w:tcW w:w="976" w:type="dxa"/>
            <w:tcBorders>
              <w:top w:val="single" w:sz="8" w:space="0" w:color="auto"/>
              <w:left w:val="nil"/>
              <w:bottom w:val="single" w:sz="4" w:space="0" w:color="auto"/>
              <w:right w:val="single" w:sz="8" w:space="0" w:color="auto"/>
            </w:tcBorders>
            <w:noWrap/>
            <w:vAlign w:val="bottom"/>
            <w:hideMark/>
          </w:tcPr>
          <w:p w14:paraId="73A1A557"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110000</w:t>
            </w:r>
          </w:p>
        </w:tc>
      </w:tr>
      <w:tr w:rsidR="00FD7BB1" w:rsidRPr="00FD7BB1" w14:paraId="741F9DF4" w14:textId="77777777" w:rsidTr="00FD7BB1">
        <w:trPr>
          <w:trHeight w:val="270"/>
        </w:trPr>
        <w:tc>
          <w:tcPr>
            <w:tcW w:w="1020" w:type="dxa"/>
            <w:tcBorders>
              <w:top w:val="nil"/>
              <w:left w:val="single" w:sz="8" w:space="0" w:color="auto"/>
              <w:bottom w:val="single" w:sz="4" w:space="0" w:color="auto"/>
              <w:right w:val="single" w:sz="4" w:space="0" w:color="auto"/>
            </w:tcBorders>
            <w:noWrap/>
            <w:vAlign w:val="bottom"/>
            <w:hideMark/>
          </w:tcPr>
          <w:p w14:paraId="09938CE7"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proofErr w:type="spellStart"/>
            <w:r w:rsidRPr="00FD7BB1">
              <w:rPr>
                <w:rFonts w:ascii="Calibri" w:eastAsia="Times New Roman" w:hAnsi="Calibri" w:cs="Calibri"/>
                <w:color w:val="000000"/>
                <w:sz w:val="22"/>
                <w:szCs w:val="22"/>
              </w:rPr>
              <w:t>U</w:t>
            </w:r>
            <w:r w:rsidRPr="00FD7BB1">
              <w:rPr>
                <w:rFonts w:ascii="Calibri" w:eastAsia="Times New Roman" w:hAnsi="Calibri" w:cs="Calibri"/>
                <w:color w:val="000000"/>
                <w:sz w:val="16"/>
                <w:szCs w:val="16"/>
              </w:rPr>
              <w:t>вх</w:t>
            </w:r>
            <w:proofErr w:type="spellEnd"/>
          </w:p>
        </w:tc>
        <w:tc>
          <w:tcPr>
            <w:tcW w:w="1092" w:type="dxa"/>
            <w:tcBorders>
              <w:top w:val="nil"/>
              <w:left w:val="nil"/>
              <w:bottom w:val="single" w:sz="4" w:space="0" w:color="auto"/>
              <w:right w:val="single" w:sz="4" w:space="0" w:color="auto"/>
            </w:tcBorders>
            <w:noWrap/>
            <w:vAlign w:val="bottom"/>
            <w:hideMark/>
          </w:tcPr>
          <w:p w14:paraId="7C912EAA"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w:t>
            </w:r>
          </w:p>
        </w:tc>
        <w:tc>
          <w:tcPr>
            <w:tcW w:w="1092" w:type="dxa"/>
            <w:tcBorders>
              <w:top w:val="nil"/>
              <w:left w:val="nil"/>
              <w:bottom w:val="single" w:sz="4" w:space="0" w:color="auto"/>
              <w:right w:val="single" w:sz="4" w:space="0" w:color="auto"/>
            </w:tcBorders>
            <w:noWrap/>
            <w:vAlign w:val="bottom"/>
            <w:hideMark/>
          </w:tcPr>
          <w:p w14:paraId="68B82B2A"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w:t>
            </w:r>
          </w:p>
        </w:tc>
        <w:tc>
          <w:tcPr>
            <w:tcW w:w="1092" w:type="dxa"/>
            <w:tcBorders>
              <w:top w:val="nil"/>
              <w:left w:val="nil"/>
              <w:bottom w:val="single" w:sz="4" w:space="0" w:color="auto"/>
              <w:right w:val="single" w:sz="4" w:space="0" w:color="auto"/>
            </w:tcBorders>
            <w:noWrap/>
            <w:vAlign w:val="bottom"/>
            <w:hideMark/>
          </w:tcPr>
          <w:p w14:paraId="7C5CCA63"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w:t>
            </w:r>
          </w:p>
        </w:tc>
        <w:tc>
          <w:tcPr>
            <w:tcW w:w="1092" w:type="dxa"/>
            <w:tcBorders>
              <w:top w:val="nil"/>
              <w:left w:val="nil"/>
              <w:bottom w:val="single" w:sz="4" w:space="0" w:color="auto"/>
              <w:right w:val="single" w:sz="4" w:space="0" w:color="auto"/>
            </w:tcBorders>
            <w:noWrap/>
            <w:vAlign w:val="bottom"/>
            <w:hideMark/>
          </w:tcPr>
          <w:p w14:paraId="0ECD39E5"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w:t>
            </w:r>
          </w:p>
        </w:tc>
        <w:tc>
          <w:tcPr>
            <w:tcW w:w="1092" w:type="dxa"/>
            <w:tcBorders>
              <w:top w:val="nil"/>
              <w:left w:val="nil"/>
              <w:bottom w:val="single" w:sz="4" w:space="0" w:color="auto"/>
              <w:right w:val="single" w:sz="4" w:space="0" w:color="auto"/>
            </w:tcBorders>
            <w:noWrap/>
            <w:vAlign w:val="bottom"/>
            <w:hideMark/>
          </w:tcPr>
          <w:p w14:paraId="7232B877"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w:t>
            </w:r>
          </w:p>
        </w:tc>
        <w:tc>
          <w:tcPr>
            <w:tcW w:w="976" w:type="dxa"/>
            <w:tcBorders>
              <w:top w:val="nil"/>
              <w:left w:val="nil"/>
              <w:bottom w:val="single" w:sz="4" w:space="0" w:color="auto"/>
              <w:right w:val="single" w:sz="4" w:space="0" w:color="auto"/>
            </w:tcBorders>
            <w:noWrap/>
            <w:vAlign w:val="bottom"/>
            <w:hideMark/>
          </w:tcPr>
          <w:p w14:paraId="1EDBA8DD"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w:t>
            </w:r>
          </w:p>
        </w:tc>
        <w:tc>
          <w:tcPr>
            <w:tcW w:w="1092" w:type="dxa"/>
            <w:tcBorders>
              <w:top w:val="nil"/>
              <w:left w:val="nil"/>
              <w:bottom w:val="single" w:sz="4" w:space="0" w:color="auto"/>
              <w:right w:val="single" w:sz="4" w:space="0" w:color="auto"/>
            </w:tcBorders>
            <w:noWrap/>
            <w:vAlign w:val="bottom"/>
            <w:hideMark/>
          </w:tcPr>
          <w:p w14:paraId="6BE9F508"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w:t>
            </w:r>
          </w:p>
        </w:tc>
        <w:tc>
          <w:tcPr>
            <w:tcW w:w="1092" w:type="dxa"/>
            <w:tcBorders>
              <w:top w:val="nil"/>
              <w:left w:val="nil"/>
              <w:bottom w:val="single" w:sz="4" w:space="0" w:color="auto"/>
              <w:right w:val="single" w:sz="4" w:space="0" w:color="auto"/>
            </w:tcBorders>
            <w:noWrap/>
            <w:vAlign w:val="bottom"/>
            <w:hideMark/>
          </w:tcPr>
          <w:p w14:paraId="096A3071"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w:t>
            </w:r>
          </w:p>
        </w:tc>
        <w:tc>
          <w:tcPr>
            <w:tcW w:w="976" w:type="dxa"/>
            <w:tcBorders>
              <w:top w:val="nil"/>
              <w:left w:val="nil"/>
              <w:bottom w:val="single" w:sz="4" w:space="0" w:color="auto"/>
              <w:right w:val="single" w:sz="8" w:space="0" w:color="auto"/>
            </w:tcBorders>
            <w:noWrap/>
            <w:vAlign w:val="bottom"/>
            <w:hideMark/>
          </w:tcPr>
          <w:p w14:paraId="49D10E55"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100</w:t>
            </w:r>
          </w:p>
        </w:tc>
      </w:tr>
      <w:tr w:rsidR="00FD7BB1" w:rsidRPr="00FD7BB1" w14:paraId="266D5503" w14:textId="77777777" w:rsidTr="00FD7BB1">
        <w:trPr>
          <w:trHeight w:val="270"/>
        </w:trPr>
        <w:tc>
          <w:tcPr>
            <w:tcW w:w="1020" w:type="dxa"/>
            <w:tcBorders>
              <w:top w:val="nil"/>
              <w:left w:val="single" w:sz="8" w:space="0" w:color="auto"/>
              <w:bottom w:val="single" w:sz="4" w:space="0" w:color="auto"/>
              <w:right w:val="single" w:sz="4" w:space="0" w:color="auto"/>
            </w:tcBorders>
            <w:noWrap/>
            <w:vAlign w:val="bottom"/>
            <w:hideMark/>
          </w:tcPr>
          <w:p w14:paraId="7BFB99FD"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proofErr w:type="spellStart"/>
            <w:r w:rsidRPr="00FD7BB1">
              <w:rPr>
                <w:rFonts w:ascii="Calibri" w:eastAsia="Times New Roman" w:hAnsi="Calibri" w:cs="Calibri"/>
                <w:color w:val="000000"/>
                <w:sz w:val="22"/>
                <w:szCs w:val="22"/>
              </w:rPr>
              <w:t>U</w:t>
            </w:r>
            <w:r w:rsidRPr="00FD7BB1">
              <w:rPr>
                <w:rFonts w:ascii="Calibri" w:eastAsia="Times New Roman" w:hAnsi="Calibri" w:cs="Calibri"/>
                <w:color w:val="000000"/>
                <w:sz w:val="16"/>
                <w:szCs w:val="16"/>
              </w:rPr>
              <w:t>вых</w:t>
            </w:r>
            <w:proofErr w:type="spellEnd"/>
          </w:p>
        </w:tc>
        <w:tc>
          <w:tcPr>
            <w:tcW w:w="1092" w:type="dxa"/>
            <w:tcBorders>
              <w:top w:val="nil"/>
              <w:left w:val="nil"/>
              <w:bottom w:val="single" w:sz="4" w:space="0" w:color="auto"/>
              <w:right w:val="single" w:sz="4" w:space="0" w:color="auto"/>
            </w:tcBorders>
            <w:noWrap/>
            <w:vAlign w:val="bottom"/>
            <w:hideMark/>
          </w:tcPr>
          <w:p w14:paraId="7E4F84F4"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12,508</w:t>
            </w:r>
          </w:p>
        </w:tc>
        <w:tc>
          <w:tcPr>
            <w:tcW w:w="1092" w:type="dxa"/>
            <w:tcBorders>
              <w:top w:val="nil"/>
              <w:left w:val="nil"/>
              <w:bottom w:val="single" w:sz="4" w:space="0" w:color="auto"/>
              <w:right w:val="single" w:sz="4" w:space="0" w:color="auto"/>
            </w:tcBorders>
            <w:noWrap/>
            <w:vAlign w:val="bottom"/>
            <w:hideMark/>
          </w:tcPr>
          <w:p w14:paraId="4BAC8332"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53,324</w:t>
            </w:r>
          </w:p>
        </w:tc>
        <w:tc>
          <w:tcPr>
            <w:tcW w:w="1092" w:type="dxa"/>
            <w:tcBorders>
              <w:top w:val="nil"/>
              <w:left w:val="nil"/>
              <w:bottom w:val="single" w:sz="4" w:space="0" w:color="auto"/>
              <w:right w:val="single" w:sz="4" w:space="0" w:color="auto"/>
            </w:tcBorders>
            <w:noWrap/>
            <w:vAlign w:val="bottom"/>
            <w:hideMark/>
          </w:tcPr>
          <w:p w14:paraId="3431E710"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78,344</w:t>
            </w:r>
          </w:p>
        </w:tc>
        <w:tc>
          <w:tcPr>
            <w:tcW w:w="1092" w:type="dxa"/>
            <w:tcBorders>
              <w:top w:val="nil"/>
              <w:left w:val="nil"/>
              <w:bottom w:val="single" w:sz="4" w:space="0" w:color="auto"/>
              <w:right w:val="single" w:sz="4" w:space="0" w:color="auto"/>
            </w:tcBorders>
            <w:noWrap/>
            <w:vAlign w:val="bottom"/>
            <w:hideMark/>
          </w:tcPr>
          <w:p w14:paraId="797A18BE"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96,675</w:t>
            </w:r>
          </w:p>
        </w:tc>
        <w:tc>
          <w:tcPr>
            <w:tcW w:w="1092" w:type="dxa"/>
            <w:tcBorders>
              <w:top w:val="nil"/>
              <w:left w:val="nil"/>
              <w:bottom w:val="single" w:sz="4" w:space="0" w:color="auto"/>
              <w:right w:val="single" w:sz="4" w:space="0" w:color="auto"/>
            </w:tcBorders>
            <w:noWrap/>
            <w:vAlign w:val="bottom"/>
            <w:hideMark/>
          </w:tcPr>
          <w:p w14:paraId="5C14193F"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98,763</w:t>
            </w:r>
          </w:p>
        </w:tc>
        <w:tc>
          <w:tcPr>
            <w:tcW w:w="976" w:type="dxa"/>
            <w:tcBorders>
              <w:top w:val="nil"/>
              <w:left w:val="nil"/>
              <w:bottom w:val="single" w:sz="4" w:space="0" w:color="auto"/>
              <w:right w:val="single" w:sz="4" w:space="0" w:color="auto"/>
            </w:tcBorders>
            <w:noWrap/>
            <w:vAlign w:val="bottom"/>
            <w:hideMark/>
          </w:tcPr>
          <w:p w14:paraId="0A197934"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99,443</w:t>
            </w:r>
          </w:p>
        </w:tc>
        <w:tc>
          <w:tcPr>
            <w:tcW w:w="1092" w:type="dxa"/>
            <w:tcBorders>
              <w:top w:val="nil"/>
              <w:left w:val="nil"/>
              <w:bottom w:val="single" w:sz="4" w:space="0" w:color="auto"/>
              <w:right w:val="single" w:sz="4" w:space="0" w:color="auto"/>
            </w:tcBorders>
            <w:noWrap/>
            <w:vAlign w:val="bottom"/>
            <w:hideMark/>
          </w:tcPr>
          <w:p w14:paraId="0E4B8846"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99,565</w:t>
            </w:r>
          </w:p>
        </w:tc>
        <w:tc>
          <w:tcPr>
            <w:tcW w:w="1092" w:type="dxa"/>
            <w:tcBorders>
              <w:top w:val="nil"/>
              <w:left w:val="nil"/>
              <w:bottom w:val="single" w:sz="4" w:space="0" w:color="auto"/>
              <w:right w:val="single" w:sz="4" w:space="0" w:color="auto"/>
            </w:tcBorders>
            <w:noWrap/>
            <w:vAlign w:val="bottom"/>
            <w:hideMark/>
          </w:tcPr>
          <w:p w14:paraId="02B7AABE"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99,684</w:t>
            </w:r>
          </w:p>
        </w:tc>
        <w:tc>
          <w:tcPr>
            <w:tcW w:w="976" w:type="dxa"/>
            <w:tcBorders>
              <w:top w:val="nil"/>
              <w:left w:val="nil"/>
              <w:bottom w:val="single" w:sz="4" w:space="0" w:color="auto"/>
              <w:right w:val="single" w:sz="8" w:space="0" w:color="auto"/>
            </w:tcBorders>
            <w:noWrap/>
            <w:vAlign w:val="bottom"/>
            <w:hideMark/>
          </w:tcPr>
          <w:p w14:paraId="5B1DEF2C"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99,738</w:t>
            </w:r>
          </w:p>
        </w:tc>
      </w:tr>
      <w:tr w:rsidR="00FD7BB1" w:rsidRPr="00FD7BB1" w14:paraId="1F509844" w14:textId="77777777" w:rsidTr="00FD7BB1">
        <w:trPr>
          <w:trHeight w:val="270"/>
        </w:trPr>
        <w:tc>
          <w:tcPr>
            <w:tcW w:w="1020" w:type="dxa"/>
            <w:tcBorders>
              <w:top w:val="nil"/>
              <w:left w:val="single" w:sz="8" w:space="0" w:color="auto"/>
              <w:bottom w:val="single" w:sz="4" w:space="0" w:color="auto"/>
              <w:right w:val="single" w:sz="4" w:space="0" w:color="auto"/>
            </w:tcBorders>
            <w:noWrap/>
            <w:vAlign w:val="bottom"/>
            <w:hideMark/>
          </w:tcPr>
          <w:p w14:paraId="4B631F64"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 xml:space="preserve">K = </w:t>
            </w:r>
            <w:proofErr w:type="spellStart"/>
            <w:r w:rsidRPr="00FD7BB1">
              <w:rPr>
                <w:rFonts w:ascii="Calibri" w:eastAsia="Times New Roman" w:hAnsi="Calibri" w:cs="Calibri"/>
                <w:color w:val="000000"/>
                <w:sz w:val="22"/>
                <w:szCs w:val="22"/>
              </w:rPr>
              <w:t>U</w:t>
            </w:r>
            <w:r w:rsidRPr="00FD7BB1">
              <w:rPr>
                <w:rFonts w:ascii="Calibri" w:eastAsia="Times New Roman" w:hAnsi="Calibri" w:cs="Calibri"/>
                <w:color w:val="000000"/>
                <w:sz w:val="16"/>
                <w:szCs w:val="16"/>
              </w:rPr>
              <w:t>вых</w:t>
            </w:r>
            <w:proofErr w:type="spellEnd"/>
            <w:r w:rsidRPr="00FD7BB1">
              <w:rPr>
                <w:rFonts w:ascii="Calibri" w:eastAsia="Times New Roman" w:hAnsi="Calibri" w:cs="Calibri"/>
                <w:color w:val="000000"/>
                <w:sz w:val="22"/>
                <w:szCs w:val="22"/>
              </w:rPr>
              <w:t>/</w:t>
            </w:r>
            <w:proofErr w:type="spellStart"/>
            <w:r w:rsidRPr="00FD7BB1">
              <w:rPr>
                <w:rFonts w:ascii="Calibri" w:eastAsia="Times New Roman" w:hAnsi="Calibri" w:cs="Calibri"/>
                <w:color w:val="000000"/>
                <w:sz w:val="22"/>
                <w:szCs w:val="22"/>
              </w:rPr>
              <w:t>U</w:t>
            </w:r>
            <w:r w:rsidRPr="00FD7BB1">
              <w:rPr>
                <w:rFonts w:ascii="Calibri" w:eastAsia="Times New Roman" w:hAnsi="Calibri" w:cs="Calibri"/>
                <w:color w:val="000000"/>
                <w:sz w:val="16"/>
                <w:szCs w:val="16"/>
              </w:rPr>
              <w:t>вх</w:t>
            </w:r>
            <w:proofErr w:type="spellEnd"/>
          </w:p>
        </w:tc>
        <w:tc>
          <w:tcPr>
            <w:tcW w:w="1092" w:type="dxa"/>
            <w:tcBorders>
              <w:top w:val="nil"/>
              <w:left w:val="nil"/>
              <w:bottom w:val="single" w:sz="4" w:space="0" w:color="auto"/>
              <w:right w:val="single" w:sz="4" w:space="0" w:color="auto"/>
            </w:tcBorders>
            <w:noWrap/>
            <w:vAlign w:val="bottom"/>
            <w:hideMark/>
          </w:tcPr>
          <w:p w14:paraId="34B82E39"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0,12508</w:t>
            </w:r>
          </w:p>
        </w:tc>
        <w:tc>
          <w:tcPr>
            <w:tcW w:w="1092" w:type="dxa"/>
            <w:tcBorders>
              <w:top w:val="nil"/>
              <w:left w:val="nil"/>
              <w:bottom w:val="single" w:sz="4" w:space="0" w:color="auto"/>
              <w:right w:val="single" w:sz="4" w:space="0" w:color="auto"/>
            </w:tcBorders>
            <w:noWrap/>
            <w:vAlign w:val="bottom"/>
            <w:hideMark/>
          </w:tcPr>
          <w:p w14:paraId="18D213F5"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0,53324</w:t>
            </w:r>
          </w:p>
        </w:tc>
        <w:tc>
          <w:tcPr>
            <w:tcW w:w="1092" w:type="dxa"/>
            <w:tcBorders>
              <w:top w:val="nil"/>
              <w:left w:val="nil"/>
              <w:bottom w:val="single" w:sz="4" w:space="0" w:color="auto"/>
              <w:right w:val="single" w:sz="4" w:space="0" w:color="auto"/>
            </w:tcBorders>
            <w:noWrap/>
            <w:vAlign w:val="bottom"/>
            <w:hideMark/>
          </w:tcPr>
          <w:p w14:paraId="4E5449E9"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0,78344</w:t>
            </w:r>
          </w:p>
        </w:tc>
        <w:tc>
          <w:tcPr>
            <w:tcW w:w="1092" w:type="dxa"/>
            <w:tcBorders>
              <w:top w:val="nil"/>
              <w:left w:val="nil"/>
              <w:bottom w:val="single" w:sz="4" w:space="0" w:color="auto"/>
              <w:right w:val="single" w:sz="4" w:space="0" w:color="auto"/>
            </w:tcBorders>
            <w:noWrap/>
            <w:vAlign w:val="bottom"/>
            <w:hideMark/>
          </w:tcPr>
          <w:p w14:paraId="12A45A6C"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0,96675</w:t>
            </w:r>
          </w:p>
        </w:tc>
        <w:tc>
          <w:tcPr>
            <w:tcW w:w="1092" w:type="dxa"/>
            <w:tcBorders>
              <w:top w:val="nil"/>
              <w:left w:val="nil"/>
              <w:bottom w:val="single" w:sz="4" w:space="0" w:color="auto"/>
              <w:right w:val="single" w:sz="4" w:space="0" w:color="auto"/>
            </w:tcBorders>
            <w:noWrap/>
            <w:vAlign w:val="bottom"/>
            <w:hideMark/>
          </w:tcPr>
          <w:p w14:paraId="462D8E7E"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0,98763</w:t>
            </w:r>
          </w:p>
        </w:tc>
        <w:tc>
          <w:tcPr>
            <w:tcW w:w="976" w:type="dxa"/>
            <w:tcBorders>
              <w:top w:val="nil"/>
              <w:left w:val="nil"/>
              <w:bottom w:val="single" w:sz="4" w:space="0" w:color="auto"/>
              <w:right w:val="single" w:sz="4" w:space="0" w:color="auto"/>
            </w:tcBorders>
            <w:noWrap/>
            <w:vAlign w:val="bottom"/>
            <w:hideMark/>
          </w:tcPr>
          <w:p w14:paraId="5CC04686"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0,99443</w:t>
            </w:r>
          </w:p>
        </w:tc>
        <w:tc>
          <w:tcPr>
            <w:tcW w:w="1092" w:type="dxa"/>
            <w:tcBorders>
              <w:top w:val="nil"/>
              <w:left w:val="nil"/>
              <w:bottom w:val="single" w:sz="4" w:space="0" w:color="auto"/>
              <w:right w:val="single" w:sz="4" w:space="0" w:color="auto"/>
            </w:tcBorders>
            <w:noWrap/>
            <w:vAlign w:val="bottom"/>
            <w:hideMark/>
          </w:tcPr>
          <w:p w14:paraId="575E58D9"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0,99565</w:t>
            </w:r>
          </w:p>
        </w:tc>
        <w:tc>
          <w:tcPr>
            <w:tcW w:w="1092" w:type="dxa"/>
            <w:tcBorders>
              <w:top w:val="nil"/>
              <w:left w:val="nil"/>
              <w:bottom w:val="single" w:sz="4" w:space="0" w:color="auto"/>
              <w:right w:val="single" w:sz="4" w:space="0" w:color="auto"/>
            </w:tcBorders>
            <w:noWrap/>
            <w:vAlign w:val="bottom"/>
            <w:hideMark/>
          </w:tcPr>
          <w:p w14:paraId="59835253"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0,99684</w:t>
            </w:r>
          </w:p>
        </w:tc>
        <w:tc>
          <w:tcPr>
            <w:tcW w:w="976" w:type="dxa"/>
            <w:tcBorders>
              <w:top w:val="nil"/>
              <w:left w:val="nil"/>
              <w:bottom w:val="single" w:sz="4" w:space="0" w:color="auto"/>
              <w:right w:val="single" w:sz="8" w:space="0" w:color="auto"/>
            </w:tcBorders>
            <w:noWrap/>
            <w:vAlign w:val="bottom"/>
            <w:hideMark/>
          </w:tcPr>
          <w:p w14:paraId="1DFA1DA9"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0,99738</w:t>
            </w:r>
          </w:p>
        </w:tc>
      </w:tr>
      <w:tr w:rsidR="00FD7BB1" w:rsidRPr="00FD7BB1" w14:paraId="1776051E" w14:textId="77777777" w:rsidTr="00FD7BB1">
        <w:trPr>
          <w:trHeight w:val="280"/>
        </w:trPr>
        <w:tc>
          <w:tcPr>
            <w:tcW w:w="1020" w:type="dxa"/>
            <w:tcBorders>
              <w:top w:val="nil"/>
              <w:left w:val="single" w:sz="8" w:space="0" w:color="auto"/>
              <w:bottom w:val="single" w:sz="8" w:space="0" w:color="auto"/>
              <w:right w:val="single" w:sz="4" w:space="0" w:color="auto"/>
            </w:tcBorders>
            <w:noWrap/>
            <w:vAlign w:val="bottom"/>
            <w:hideMark/>
          </w:tcPr>
          <w:p w14:paraId="71EE2132"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K^ = K/</w:t>
            </w:r>
            <w:proofErr w:type="spellStart"/>
            <w:r w:rsidRPr="00FD7BB1">
              <w:rPr>
                <w:rFonts w:ascii="Calibri" w:eastAsia="Times New Roman" w:hAnsi="Calibri" w:cs="Calibri"/>
                <w:color w:val="000000"/>
                <w:sz w:val="22"/>
                <w:szCs w:val="22"/>
              </w:rPr>
              <w:t>K</w:t>
            </w:r>
            <w:r w:rsidRPr="00FD7BB1">
              <w:rPr>
                <w:rFonts w:ascii="Calibri" w:eastAsia="Times New Roman" w:hAnsi="Calibri" w:cs="Calibri"/>
                <w:color w:val="000000"/>
                <w:sz w:val="16"/>
                <w:szCs w:val="16"/>
              </w:rPr>
              <w:t>max</w:t>
            </w:r>
            <w:proofErr w:type="spellEnd"/>
          </w:p>
        </w:tc>
        <w:tc>
          <w:tcPr>
            <w:tcW w:w="1092" w:type="dxa"/>
            <w:tcBorders>
              <w:top w:val="nil"/>
              <w:left w:val="nil"/>
              <w:bottom w:val="single" w:sz="8" w:space="0" w:color="auto"/>
              <w:right w:val="single" w:sz="4" w:space="0" w:color="auto"/>
            </w:tcBorders>
            <w:noWrap/>
            <w:vAlign w:val="bottom"/>
            <w:hideMark/>
          </w:tcPr>
          <w:p w14:paraId="577C79B8"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0,001254</w:t>
            </w:r>
          </w:p>
        </w:tc>
        <w:tc>
          <w:tcPr>
            <w:tcW w:w="1092" w:type="dxa"/>
            <w:tcBorders>
              <w:top w:val="nil"/>
              <w:left w:val="nil"/>
              <w:bottom w:val="single" w:sz="8" w:space="0" w:color="auto"/>
              <w:right w:val="single" w:sz="4" w:space="0" w:color="auto"/>
            </w:tcBorders>
            <w:noWrap/>
            <w:vAlign w:val="bottom"/>
            <w:hideMark/>
          </w:tcPr>
          <w:p w14:paraId="5D5659BD"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0,005346</w:t>
            </w:r>
          </w:p>
        </w:tc>
        <w:tc>
          <w:tcPr>
            <w:tcW w:w="1092" w:type="dxa"/>
            <w:tcBorders>
              <w:top w:val="nil"/>
              <w:left w:val="nil"/>
              <w:bottom w:val="single" w:sz="8" w:space="0" w:color="auto"/>
              <w:right w:val="single" w:sz="4" w:space="0" w:color="auto"/>
            </w:tcBorders>
            <w:noWrap/>
            <w:vAlign w:val="bottom"/>
            <w:hideMark/>
          </w:tcPr>
          <w:p w14:paraId="54BD95F4"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0,007855</w:t>
            </w:r>
          </w:p>
        </w:tc>
        <w:tc>
          <w:tcPr>
            <w:tcW w:w="1092" w:type="dxa"/>
            <w:tcBorders>
              <w:top w:val="nil"/>
              <w:left w:val="nil"/>
              <w:bottom w:val="single" w:sz="8" w:space="0" w:color="auto"/>
              <w:right w:val="single" w:sz="4" w:space="0" w:color="auto"/>
            </w:tcBorders>
            <w:noWrap/>
            <w:vAlign w:val="bottom"/>
            <w:hideMark/>
          </w:tcPr>
          <w:p w14:paraId="082E99DF"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0,009693</w:t>
            </w:r>
          </w:p>
        </w:tc>
        <w:tc>
          <w:tcPr>
            <w:tcW w:w="1092" w:type="dxa"/>
            <w:tcBorders>
              <w:top w:val="nil"/>
              <w:left w:val="nil"/>
              <w:bottom w:val="single" w:sz="8" w:space="0" w:color="auto"/>
              <w:right w:val="single" w:sz="4" w:space="0" w:color="auto"/>
            </w:tcBorders>
            <w:noWrap/>
            <w:vAlign w:val="bottom"/>
            <w:hideMark/>
          </w:tcPr>
          <w:p w14:paraId="7ED1A685"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0,009902</w:t>
            </w:r>
          </w:p>
        </w:tc>
        <w:tc>
          <w:tcPr>
            <w:tcW w:w="976" w:type="dxa"/>
            <w:tcBorders>
              <w:top w:val="nil"/>
              <w:left w:val="nil"/>
              <w:bottom w:val="single" w:sz="8" w:space="0" w:color="auto"/>
              <w:right w:val="single" w:sz="4" w:space="0" w:color="auto"/>
            </w:tcBorders>
            <w:noWrap/>
            <w:vAlign w:val="bottom"/>
            <w:hideMark/>
          </w:tcPr>
          <w:p w14:paraId="4BEE4A74"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0,00997</w:t>
            </w:r>
          </w:p>
        </w:tc>
        <w:tc>
          <w:tcPr>
            <w:tcW w:w="1092" w:type="dxa"/>
            <w:tcBorders>
              <w:top w:val="nil"/>
              <w:left w:val="nil"/>
              <w:bottom w:val="single" w:sz="8" w:space="0" w:color="auto"/>
              <w:right w:val="single" w:sz="4" w:space="0" w:color="auto"/>
            </w:tcBorders>
            <w:noWrap/>
            <w:vAlign w:val="bottom"/>
            <w:hideMark/>
          </w:tcPr>
          <w:p w14:paraId="0FAB3403"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0,009983</w:t>
            </w:r>
          </w:p>
        </w:tc>
        <w:tc>
          <w:tcPr>
            <w:tcW w:w="1092" w:type="dxa"/>
            <w:tcBorders>
              <w:top w:val="nil"/>
              <w:left w:val="nil"/>
              <w:bottom w:val="single" w:sz="8" w:space="0" w:color="auto"/>
              <w:right w:val="single" w:sz="4" w:space="0" w:color="auto"/>
            </w:tcBorders>
            <w:noWrap/>
            <w:vAlign w:val="bottom"/>
            <w:hideMark/>
          </w:tcPr>
          <w:p w14:paraId="35F711D6"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0,009995</w:t>
            </w:r>
          </w:p>
        </w:tc>
        <w:tc>
          <w:tcPr>
            <w:tcW w:w="976" w:type="dxa"/>
            <w:tcBorders>
              <w:top w:val="nil"/>
              <w:left w:val="nil"/>
              <w:bottom w:val="single" w:sz="8" w:space="0" w:color="auto"/>
              <w:right w:val="single" w:sz="8" w:space="0" w:color="auto"/>
            </w:tcBorders>
            <w:noWrap/>
            <w:vAlign w:val="bottom"/>
            <w:hideMark/>
          </w:tcPr>
          <w:p w14:paraId="627401CD" w14:textId="77777777" w:rsidR="00FD7BB1" w:rsidRPr="00FD7BB1" w:rsidRDefault="00FD7BB1" w:rsidP="00FD7BB1">
            <w:pPr>
              <w:spacing w:line="240" w:lineRule="auto"/>
              <w:ind w:firstLine="0"/>
              <w:jc w:val="center"/>
              <w:rPr>
                <w:rFonts w:ascii="Calibri" w:eastAsia="Times New Roman" w:hAnsi="Calibri" w:cs="Calibri"/>
                <w:color w:val="000000"/>
                <w:sz w:val="22"/>
                <w:szCs w:val="22"/>
              </w:rPr>
            </w:pPr>
            <w:r w:rsidRPr="00FD7BB1">
              <w:rPr>
                <w:rFonts w:ascii="Calibri" w:eastAsia="Times New Roman" w:hAnsi="Calibri" w:cs="Calibri"/>
                <w:color w:val="000000"/>
                <w:sz w:val="22"/>
                <w:szCs w:val="22"/>
              </w:rPr>
              <w:t>0,01</w:t>
            </w:r>
          </w:p>
        </w:tc>
      </w:tr>
    </w:tbl>
    <w:p w14:paraId="73C2ED15" w14:textId="77777777" w:rsidR="00FD7BB1" w:rsidRPr="00FD7BB1" w:rsidRDefault="00FD7BB1" w:rsidP="006809EF">
      <w:pPr>
        <w:rPr>
          <w:lang w:val="en-US"/>
        </w:rPr>
      </w:pPr>
    </w:p>
    <w:p w14:paraId="04701E63" w14:textId="4305C204" w:rsidR="006809EF" w:rsidRDefault="00FD7BB1" w:rsidP="006809EF">
      <w:pPr>
        <w:jc w:val="center"/>
      </w:pPr>
      <w:r>
        <w:rPr>
          <w:noProof/>
        </w:rPr>
        <w:drawing>
          <wp:inline distT="0" distB="0" distL="0" distR="0" wp14:anchorId="4EF0E799" wp14:editId="0AF1B1C0">
            <wp:extent cx="4873509" cy="3621585"/>
            <wp:effectExtent l="0" t="0" r="3810" b="17145"/>
            <wp:docPr id="1414838625" name="Диаграмма 1">
              <a:extLst xmlns:a="http://schemas.openxmlformats.org/drawingml/2006/main">
                <a:ext uri="{FF2B5EF4-FFF2-40B4-BE49-F238E27FC236}">
                  <a16:creationId xmlns:a16="http://schemas.microsoft.com/office/drawing/2014/main" id="{9C67752D-CCC0-44D7-A7DC-009D6DF24F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843AC88" w14:textId="02F8C493" w:rsidR="00220EDB" w:rsidRDefault="00220EDB" w:rsidP="006809EF">
      <w:pPr>
        <w:jc w:val="center"/>
      </w:pPr>
      <w:r>
        <w:t>График 2 «</w:t>
      </w:r>
      <w:r w:rsidRPr="003A1C95">
        <w:t>АЧХ R</w:t>
      </w:r>
      <w:r>
        <w:rPr>
          <w:lang w:val="en-US"/>
        </w:rPr>
        <w:t>L</w:t>
      </w:r>
      <w:r w:rsidRPr="003A1C95">
        <w:t>-фильтра в</w:t>
      </w:r>
      <w:r>
        <w:t>ысоких</w:t>
      </w:r>
      <w:r w:rsidRPr="003A1C95">
        <w:t xml:space="preserve"> частот»</w:t>
      </w:r>
    </w:p>
    <w:p w14:paraId="39E23FA7" w14:textId="3550A0F4" w:rsidR="00220EDB" w:rsidRPr="00220EDB" w:rsidRDefault="00220EDB" w:rsidP="00220EDB">
      <w:r w:rsidRPr="00220EDB">
        <w:t xml:space="preserve">В ходе исследования была построена частотная характеристика для RL-цепи при двух значениях индуктивности (10 </w:t>
      </w:r>
      <w:proofErr w:type="spellStart"/>
      <w:r w:rsidRPr="00220EDB">
        <w:t>мГн</w:t>
      </w:r>
      <w:proofErr w:type="spellEnd"/>
      <w:r w:rsidRPr="00220EDB">
        <w:t xml:space="preserve"> и 20 </w:t>
      </w:r>
      <w:proofErr w:type="spellStart"/>
      <w:r w:rsidRPr="00220EDB">
        <w:t>мГн</w:t>
      </w:r>
      <w:proofErr w:type="spellEnd"/>
      <w:r w:rsidRPr="00220EDB">
        <w:t>). Экспериментальные данные показали, что коэффициент передачи K=</w:t>
      </w:r>
      <w:proofErr w:type="spellStart"/>
      <w:r w:rsidRPr="00220EDB">
        <w:t>Uвыx</w:t>
      </w:r>
      <w:proofErr w:type="spellEnd"/>
      <w:r w:rsidRPr="00220EDB">
        <w:t>/</w:t>
      </w:r>
      <w:proofErr w:type="spellStart"/>
      <w:r w:rsidRPr="00220EDB">
        <w:t>Uвx</w:t>
      </w:r>
      <w:proofErr w:type="spellEnd"/>
      <w:r w:rsidRPr="00220EDB">
        <w:t>​​ возрастает с увеличением частоты и стремится к единице. Это связано с тем, что на низких частотах реактивное сопротивление катушки мало, и напряжение падает в основном на резисторе. По мере роста частоты индуктивное сопротивление X</w:t>
      </w:r>
      <w:r w:rsidRPr="00220EDB">
        <w:rPr>
          <w:vertAlign w:val="subscript"/>
        </w:rPr>
        <w:t>L</w:t>
      </w:r>
      <w:r w:rsidRPr="00220EDB">
        <w:t>=2π</w:t>
      </w:r>
      <w:proofErr w:type="spellStart"/>
      <w:r w:rsidRPr="00220EDB">
        <w:t>fL</w:t>
      </w:r>
      <w:proofErr w:type="spellEnd"/>
      <w:r w:rsidRPr="00220EDB">
        <w:t xml:space="preserve"> увеличивается, напряжение на катушке возрастает, и коэффициент передачи стремится к своему максимальному значению.</w:t>
      </w:r>
    </w:p>
    <w:p w14:paraId="37B0AD41" w14:textId="77777777" w:rsidR="00220EDB" w:rsidRPr="00220EDB" w:rsidRDefault="00220EDB" w:rsidP="00220EDB">
      <w:r w:rsidRPr="00220EDB">
        <w:t xml:space="preserve">Сравнение кривых для двух значений индуктивности показало, что при большей индуктивности (20 </w:t>
      </w:r>
      <w:proofErr w:type="spellStart"/>
      <w:r w:rsidRPr="00220EDB">
        <w:t>мГн</w:t>
      </w:r>
      <w:proofErr w:type="spellEnd"/>
      <w:r w:rsidRPr="00220EDB">
        <w:t xml:space="preserve">) выходное напряжение достигает </w:t>
      </w:r>
      <w:r w:rsidRPr="00220EDB">
        <w:lastRenderedPageBreak/>
        <w:t>установившегося значения быстрее, то есть рост коэффициента передачи происходит на меньших частотах. Таким образом, увеличение индуктивности смещает характеристику в сторону более низких частот, что согласуется с теоретической зависимостью частотных свойств RL-цепей.</w:t>
      </w:r>
    </w:p>
    <w:p w14:paraId="0FF36A50" w14:textId="77777777" w:rsidR="00220EDB" w:rsidRDefault="00220EDB" w:rsidP="00220EDB">
      <w:r w:rsidRPr="00220EDB">
        <w:t>Итогом можно считать подтверждение теории: частотная характеристика RL-цепи имеет вид нарастающей кривой, а положение переходного участка зависит от величины индуктивности катушки.</w:t>
      </w:r>
    </w:p>
    <w:p w14:paraId="1BE43B3F" w14:textId="40C0FACF" w:rsidR="00835B7F" w:rsidRDefault="00835B7F" w:rsidP="00220EDB">
      <w:pPr>
        <w:rPr>
          <w:b/>
          <w:bCs/>
        </w:rPr>
      </w:pPr>
      <w:r w:rsidRPr="00835B7F">
        <w:rPr>
          <w:b/>
          <w:bCs/>
        </w:rPr>
        <w:t xml:space="preserve">2.2 Исследование простейших </w:t>
      </w:r>
      <w:r w:rsidRPr="00835B7F">
        <w:rPr>
          <w:b/>
          <w:bCs/>
          <w:lang w:val="en-US"/>
        </w:rPr>
        <w:t>RC</w:t>
      </w:r>
      <w:r w:rsidRPr="00835B7F">
        <w:rPr>
          <w:b/>
          <w:bCs/>
        </w:rPr>
        <w:t xml:space="preserve">- и </w:t>
      </w:r>
      <w:r w:rsidRPr="00835B7F">
        <w:rPr>
          <w:b/>
          <w:bCs/>
          <w:lang w:val="en-US"/>
        </w:rPr>
        <w:t>RL</w:t>
      </w:r>
      <w:r w:rsidRPr="00835B7F">
        <w:rPr>
          <w:b/>
          <w:bCs/>
        </w:rPr>
        <w:t>- фильтров низких частот.</w:t>
      </w:r>
    </w:p>
    <w:p w14:paraId="0F0D11C0" w14:textId="3784461B" w:rsidR="002B6C69" w:rsidRDefault="00835B7F" w:rsidP="002B6C69">
      <w:r>
        <w:t xml:space="preserve">В программе </w:t>
      </w:r>
      <w:r>
        <w:rPr>
          <w:lang w:val="en-US"/>
        </w:rPr>
        <w:t>Multisim</w:t>
      </w:r>
      <w:r w:rsidRPr="001667BD">
        <w:t xml:space="preserve"> </w:t>
      </w:r>
      <w:r>
        <w:t xml:space="preserve">была построена схема </w:t>
      </w:r>
      <w:r w:rsidRPr="00C7231F">
        <w:rPr>
          <w:b/>
          <w:bCs/>
        </w:rPr>
        <w:t xml:space="preserve">простейшего </w:t>
      </w:r>
      <w:r w:rsidRPr="00C7231F">
        <w:rPr>
          <w:b/>
          <w:bCs/>
          <w:lang w:val="en-US"/>
        </w:rPr>
        <w:t>R</w:t>
      </w:r>
      <w:r w:rsidRPr="00C7231F">
        <w:rPr>
          <w:b/>
          <w:bCs/>
        </w:rPr>
        <w:t>С-фильтра низких частот</w:t>
      </w:r>
      <w:r>
        <w:t xml:space="preserve">. (см. рис. </w:t>
      </w:r>
      <w:r w:rsidR="002B6C69">
        <w:t>3</w:t>
      </w:r>
      <w:r>
        <w:t>)</w:t>
      </w:r>
    </w:p>
    <w:p w14:paraId="47A0E898" w14:textId="4303281F" w:rsidR="002B6C69" w:rsidRDefault="002B6C69" w:rsidP="002B6C69">
      <w:pPr>
        <w:jc w:val="center"/>
      </w:pPr>
      <w:r w:rsidRPr="002B6C69">
        <w:rPr>
          <w:noProof/>
        </w:rPr>
        <w:drawing>
          <wp:inline distT="0" distB="0" distL="0" distR="0" wp14:anchorId="6B26F8F0" wp14:editId="6887A9A6">
            <wp:extent cx="3382755" cy="2453347"/>
            <wp:effectExtent l="0" t="0" r="0" b="0"/>
            <wp:docPr id="6948808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80884" name=""/>
                    <pic:cNvPicPr/>
                  </pic:nvPicPr>
                  <pic:blipFill>
                    <a:blip r:embed="rId14"/>
                    <a:stretch>
                      <a:fillRect/>
                    </a:stretch>
                  </pic:blipFill>
                  <pic:spPr>
                    <a:xfrm>
                      <a:off x="0" y="0"/>
                      <a:ext cx="3387291" cy="2456636"/>
                    </a:xfrm>
                    <a:prstGeom prst="rect">
                      <a:avLst/>
                    </a:prstGeom>
                  </pic:spPr>
                </pic:pic>
              </a:graphicData>
            </a:graphic>
          </wp:inline>
        </w:drawing>
      </w:r>
    </w:p>
    <w:p w14:paraId="5374FECF" w14:textId="2B70716B" w:rsidR="002B6C69" w:rsidRPr="002B6C69" w:rsidRDefault="002B6C69" w:rsidP="002B6C69">
      <w:pPr>
        <w:jc w:val="center"/>
      </w:pPr>
      <w:r>
        <w:t>Рис.3 «</w:t>
      </w:r>
      <w:r>
        <w:rPr>
          <w:lang w:val="en-US"/>
        </w:rPr>
        <w:t>RC</w:t>
      </w:r>
      <w:r w:rsidRPr="002B6C69">
        <w:t xml:space="preserve">- </w:t>
      </w:r>
      <w:r>
        <w:t>фильтр низких частот»</w:t>
      </w:r>
    </w:p>
    <w:p w14:paraId="1DEAD9B0" w14:textId="2BFAB95C" w:rsidR="005A61FA" w:rsidRPr="002B6C69" w:rsidRDefault="005A61FA" w:rsidP="005A61FA">
      <w:r>
        <w:t>Было</w:t>
      </w:r>
      <w:r w:rsidRPr="004A2257">
        <w:t xml:space="preserve"> измерен</w:t>
      </w:r>
      <w:r>
        <w:t>о</w:t>
      </w:r>
      <w:r w:rsidRPr="004A2257">
        <w:t xml:space="preserve"> выходно</w:t>
      </w:r>
      <w:r>
        <w:t>е</w:t>
      </w:r>
      <w:r w:rsidRPr="004A2257">
        <w:t xml:space="preserve"> напряжения для емкостей С1 = 10 </w:t>
      </w:r>
      <w:proofErr w:type="spellStart"/>
      <w:r w:rsidRPr="004A2257">
        <w:t>нФ</w:t>
      </w:r>
      <w:proofErr w:type="spellEnd"/>
      <w:r w:rsidRPr="004A2257">
        <w:t xml:space="preserve"> и С2 = 20 </w:t>
      </w:r>
      <w:proofErr w:type="spellStart"/>
      <w:r w:rsidRPr="004A2257">
        <w:t>нФ</w:t>
      </w:r>
      <w:proofErr w:type="spellEnd"/>
      <w:r>
        <w:t xml:space="preserve"> с разной частотой. Результаты были занесены в таблицу </w:t>
      </w:r>
      <w:r w:rsidRPr="002B6C69">
        <w:t>5</w:t>
      </w:r>
      <w:r>
        <w:t xml:space="preserve">, </w:t>
      </w:r>
      <w:r w:rsidRPr="002B6C69">
        <w:t>6</w:t>
      </w:r>
      <w:r>
        <w:t>.</w:t>
      </w:r>
    </w:p>
    <w:p w14:paraId="0F0C23A7" w14:textId="1CF41B40" w:rsidR="005A61FA" w:rsidRPr="005A61FA" w:rsidRDefault="005A61FA" w:rsidP="005A61FA">
      <w:r>
        <w:t>Таблица 5. ««Зависимость выходного напряжения от частоты (</w:t>
      </w:r>
      <w:r>
        <w:rPr>
          <w:lang w:val="en-US"/>
        </w:rPr>
        <w:t>C</w:t>
      </w:r>
      <w:r w:rsidRPr="004A2257">
        <w:t>1)</w:t>
      </w:r>
      <w:r>
        <w:t xml:space="preserve"> в НФЧ»</w:t>
      </w:r>
    </w:p>
    <w:tbl>
      <w:tblPr>
        <w:tblW w:w="10093" w:type="dxa"/>
        <w:tblInd w:w="118" w:type="dxa"/>
        <w:tblLook w:val="04A0" w:firstRow="1" w:lastRow="0" w:firstColumn="1" w:lastColumn="0" w:noHBand="0" w:noVBand="1"/>
      </w:tblPr>
      <w:tblGrid>
        <w:gridCol w:w="1101"/>
        <w:gridCol w:w="943"/>
        <w:gridCol w:w="1052"/>
        <w:gridCol w:w="1052"/>
        <w:gridCol w:w="1052"/>
        <w:gridCol w:w="943"/>
        <w:gridCol w:w="1052"/>
        <w:gridCol w:w="1052"/>
        <w:gridCol w:w="943"/>
        <w:gridCol w:w="943"/>
      </w:tblGrid>
      <w:tr w:rsidR="005A61FA" w:rsidRPr="005A61FA" w14:paraId="560FB214" w14:textId="77777777" w:rsidTr="005A61FA">
        <w:trPr>
          <w:trHeight w:val="307"/>
        </w:trPr>
        <w:tc>
          <w:tcPr>
            <w:tcW w:w="1101" w:type="dxa"/>
            <w:tcBorders>
              <w:top w:val="single" w:sz="8" w:space="0" w:color="auto"/>
              <w:left w:val="single" w:sz="8" w:space="0" w:color="auto"/>
              <w:bottom w:val="single" w:sz="4" w:space="0" w:color="auto"/>
              <w:right w:val="single" w:sz="4" w:space="0" w:color="auto"/>
            </w:tcBorders>
            <w:noWrap/>
            <w:vAlign w:val="bottom"/>
            <w:hideMark/>
          </w:tcPr>
          <w:p w14:paraId="732113E9"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F, Гц</w:t>
            </w:r>
          </w:p>
        </w:tc>
        <w:tc>
          <w:tcPr>
            <w:tcW w:w="943" w:type="dxa"/>
            <w:tcBorders>
              <w:top w:val="single" w:sz="8" w:space="0" w:color="auto"/>
              <w:left w:val="nil"/>
              <w:bottom w:val="single" w:sz="4" w:space="0" w:color="auto"/>
              <w:right w:val="single" w:sz="4" w:space="0" w:color="auto"/>
            </w:tcBorders>
            <w:noWrap/>
            <w:vAlign w:val="bottom"/>
            <w:hideMark/>
          </w:tcPr>
          <w:p w14:paraId="5705C87B"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1000</w:t>
            </w:r>
          </w:p>
        </w:tc>
        <w:tc>
          <w:tcPr>
            <w:tcW w:w="1044" w:type="dxa"/>
            <w:tcBorders>
              <w:top w:val="single" w:sz="8" w:space="0" w:color="auto"/>
              <w:left w:val="nil"/>
              <w:bottom w:val="single" w:sz="4" w:space="0" w:color="auto"/>
              <w:right w:val="single" w:sz="4" w:space="0" w:color="auto"/>
            </w:tcBorders>
            <w:noWrap/>
            <w:vAlign w:val="bottom"/>
            <w:hideMark/>
          </w:tcPr>
          <w:p w14:paraId="13E8F3D3"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5000</w:t>
            </w:r>
          </w:p>
        </w:tc>
        <w:tc>
          <w:tcPr>
            <w:tcW w:w="1044" w:type="dxa"/>
            <w:tcBorders>
              <w:top w:val="single" w:sz="8" w:space="0" w:color="auto"/>
              <w:left w:val="nil"/>
              <w:bottom w:val="single" w:sz="4" w:space="0" w:color="auto"/>
              <w:right w:val="single" w:sz="4" w:space="0" w:color="auto"/>
            </w:tcBorders>
            <w:noWrap/>
            <w:vAlign w:val="bottom"/>
            <w:hideMark/>
          </w:tcPr>
          <w:p w14:paraId="6ADE90A9"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10000</w:t>
            </w:r>
          </w:p>
        </w:tc>
        <w:tc>
          <w:tcPr>
            <w:tcW w:w="1044" w:type="dxa"/>
            <w:tcBorders>
              <w:top w:val="single" w:sz="8" w:space="0" w:color="auto"/>
              <w:left w:val="nil"/>
              <w:bottom w:val="single" w:sz="4" w:space="0" w:color="auto"/>
              <w:right w:val="single" w:sz="4" w:space="0" w:color="auto"/>
            </w:tcBorders>
            <w:noWrap/>
            <w:vAlign w:val="bottom"/>
            <w:hideMark/>
          </w:tcPr>
          <w:p w14:paraId="77608745"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30000</w:t>
            </w:r>
          </w:p>
        </w:tc>
        <w:tc>
          <w:tcPr>
            <w:tcW w:w="943" w:type="dxa"/>
            <w:tcBorders>
              <w:top w:val="single" w:sz="8" w:space="0" w:color="auto"/>
              <w:left w:val="nil"/>
              <w:bottom w:val="single" w:sz="4" w:space="0" w:color="auto"/>
              <w:right w:val="single" w:sz="4" w:space="0" w:color="auto"/>
            </w:tcBorders>
            <w:noWrap/>
            <w:vAlign w:val="bottom"/>
            <w:hideMark/>
          </w:tcPr>
          <w:p w14:paraId="4D326737"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50000</w:t>
            </w:r>
          </w:p>
        </w:tc>
        <w:tc>
          <w:tcPr>
            <w:tcW w:w="1044" w:type="dxa"/>
            <w:tcBorders>
              <w:top w:val="single" w:sz="8" w:space="0" w:color="auto"/>
              <w:left w:val="nil"/>
              <w:bottom w:val="single" w:sz="4" w:space="0" w:color="auto"/>
              <w:right w:val="single" w:sz="4" w:space="0" w:color="auto"/>
            </w:tcBorders>
            <w:noWrap/>
            <w:vAlign w:val="bottom"/>
            <w:hideMark/>
          </w:tcPr>
          <w:p w14:paraId="21AE7A48"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75000</w:t>
            </w:r>
          </w:p>
        </w:tc>
        <w:tc>
          <w:tcPr>
            <w:tcW w:w="1044" w:type="dxa"/>
            <w:tcBorders>
              <w:top w:val="single" w:sz="8" w:space="0" w:color="auto"/>
              <w:left w:val="nil"/>
              <w:bottom w:val="single" w:sz="4" w:space="0" w:color="auto"/>
              <w:right w:val="single" w:sz="4" w:space="0" w:color="auto"/>
            </w:tcBorders>
            <w:noWrap/>
            <w:vAlign w:val="bottom"/>
            <w:hideMark/>
          </w:tcPr>
          <w:p w14:paraId="3D95D2B4"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85000</w:t>
            </w:r>
          </w:p>
        </w:tc>
        <w:tc>
          <w:tcPr>
            <w:tcW w:w="943" w:type="dxa"/>
            <w:tcBorders>
              <w:top w:val="single" w:sz="8" w:space="0" w:color="auto"/>
              <w:left w:val="nil"/>
              <w:bottom w:val="single" w:sz="4" w:space="0" w:color="auto"/>
              <w:right w:val="single" w:sz="4" w:space="0" w:color="auto"/>
            </w:tcBorders>
            <w:noWrap/>
            <w:vAlign w:val="bottom"/>
            <w:hideMark/>
          </w:tcPr>
          <w:p w14:paraId="37C12639"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100000</w:t>
            </w:r>
          </w:p>
        </w:tc>
        <w:tc>
          <w:tcPr>
            <w:tcW w:w="943" w:type="dxa"/>
            <w:tcBorders>
              <w:top w:val="single" w:sz="8" w:space="0" w:color="auto"/>
              <w:left w:val="nil"/>
              <w:bottom w:val="single" w:sz="4" w:space="0" w:color="auto"/>
              <w:right w:val="single" w:sz="8" w:space="0" w:color="auto"/>
            </w:tcBorders>
            <w:noWrap/>
            <w:vAlign w:val="bottom"/>
            <w:hideMark/>
          </w:tcPr>
          <w:p w14:paraId="07E42297"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110000</w:t>
            </w:r>
          </w:p>
        </w:tc>
      </w:tr>
      <w:tr w:rsidR="005A61FA" w:rsidRPr="005A61FA" w14:paraId="572A6680" w14:textId="77777777" w:rsidTr="005A61FA">
        <w:trPr>
          <w:trHeight w:val="307"/>
        </w:trPr>
        <w:tc>
          <w:tcPr>
            <w:tcW w:w="1101" w:type="dxa"/>
            <w:tcBorders>
              <w:top w:val="nil"/>
              <w:left w:val="single" w:sz="8" w:space="0" w:color="auto"/>
              <w:bottom w:val="single" w:sz="4" w:space="0" w:color="auto"/>
              <w:right w:val="single" w:sz="4" w:space="0" w:color="auto"/>
            </w:tcBorders>
            <w:noWrap/>
            <w:vAlign w:val="bottom"/>
            <w:hideMark/>
          </w:tcPr>
          <w:p w14:paraId="332F7E16"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proofErr w:type="spellStart"/>
            <w:r w:rsidRPr="005A61FA">
              <w:rPr>
                <w:rFonts w:ascii="Calibri" w:eastAsia="Times New Roman" w:hAnsi="Calibri" w:cs="Calibri"/>
                <w:color w:val="000000"/>
                <w:sz w:val="22"/>
                <w:szCs w:val="22"/>
              </w:rPr>
              <w:t>U</w:t>
            </w:r>
            <w:r w:rsidRPr="005A61FA">
              <w:rPr>
                <w:rFonts w:ascii="Calibri" w:eastAsia="Times New Roman" w:hAnsi="Calibri" w:cs="Calibri"/>
                <w:color w:val="000000"/>
                <w:sz w:val="16"/>
                <w:szCs w:val="16"/>
              </w:rPr>
              <w:t>вх</w:t>
            </w:r>
            <w:proofErr w:type="spellEnd"/>
          </w:p>
        </w:tc>
        <w:tc>
          <w:tcPr>
            <w:tcW w:w="943" w:type="dxa"/>
            <w:tcBorders>
              <w:top w:val="nil"/>
              <w:left w:val="nil"/>
              <w:bottom w:val="single" w:sz="4" w:space="0" w:color="auto"/>
              <w:right w:val="single" w:sz="4" w:space="0" w:color="auto"/>
            </w:tcBorders>
            <w:noWrap/>
            <w:vAlign w:val="bottom"/>
            <w:hideMark/>
          </w:tcPr>
          <w:p w14:paraId="4004DD25"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w:t>
            </w:r>
          </w:p>
        </w:tc>
        <w:tc>
          <w:tcPr>
            <w:tcW w:w="1044" w:type="dxa"/>
            <w:tcBorders>
              <w:top w:val="nil"/>
              <w:left w:val="nil"/>
              <w:bottom w:val="single" w:sz="4" w:space="0" w:color="auto"/>
              <w:right w:val="single" w:sz="4" w:space="0" w:color="auto"/>
            </w:tcBorders>
            <w:noWrap/>
            <w:vAlign w:val="bottom"/>
            <w:hideMark/>
          </w:tcPr>
          <w:p w14:paraId="15A4B567"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w:t>
            </w:r>
          </w:p>
        </w:tc>
        <w:tc>
          <w:tcPr>
            <w:tcW w:w="1044" w:type="dxa"/>
            <w:tcBorders>
              <w:top w:val="nil"/>
              <w:left w:val="nil"/>
              <w:bottom w:val="single" w:sz="4" w:space="0" w:color="auto"/>
              <w:right w:val="single" w:sz="4" w:space="0" w:color="auto"/>
            </w:tcBorders>
            <w:noWrap/>
            <w:vAlign w:val="bottom"/>
            <w:hideMark/>
          </w:tcPr>
          <w:p w14:paraId="6ACFE58A"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w:t>
            </w:r>
          </w:p>
        </w:tc>
        <w:tc>
          <w:tcPr>
            <w:tcW w:w="1044" w:type="dxa"/>
            <w:tcBorders>
              <w:top w:val="nil"/>
              <w:left w:val="nil"/>
              <w:bottom w:val="single" w:sz="4" w:space="0" w:color="auto"/>
              <w:right w:val="single" w:sz="4" w:space="0" w:color="auto"/>
            </w:tcBorders>
            <w:noWrap/>
            <w:vAlign w:val="bottom"/>
            <w:hideMark/>
          </w:tcPr>
          <w:p w14:paraId="44A5D705"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w:t>
            </w:r>
          </w:p>
        </w:tc>
        <w:tc>
          <w:tcPr>
            <w:tcW w:w="943" w:type="dxa"/>
            <w:tcBorders>
              <w:top w:val="nil"/>
              <w:left w:val="nil"/>
              <w:bottom w:val="single" w:sz="4" w:space="0" w:color="auto"/>
              <w:right w:val="single" w:sz="4" w:space="0" w:color="auto"/>
            </w:tcBorders>
            <w:noWrap/>
            <w:vAlign w:val="bottom"/>
            <w:hideMark/>
          </w:tcPr>
          <w:p w14:paraId="2936A645"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w:t>
            </w:r>
          </w:p>
        </w:tc>
        <w:tc>
          <w:tcPr>
            <w:tcW w:w="1044" w:type="dxa"/>
            <w:tcBorders>
              <w:top w:val="nil"/>
              <w:left w:val="nil"/>
              <w:bottom w:val="single" w:sz="4" w:space="0" w:color="auto"/>
              <w:right w:val="single" w:sz="4" w:space="0" w:color="auto"/>
            </w:tcBorders>
            <w:noWrap/>
            <w:vAlign w:val="bottom"/>
            <w:hideMark/>
          </w:tcPr>
          <w:p w14:paraId="30957B89"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w:t>
            </w:r>
          </w:p>
        </w:tc>
        <w:tc>
          <w:tcPr>
            <w:tcW w:w="1044" w:type="dxa"/>
            <w:tcBorders>
              <w:top w:val="nil"/>
              <w:left w:val="nil"/>
              <w:bottom w:val="single" w:sz="4" w:space="0" w:color="auto"/>
              <w:right w:val="single" w:sz="4" w:space="0" w:color="auto"/>
            </w:tcBorders>
            <w:noWrap/>
            <w:vAlign w:val="bottom"/>
            <w:hideMark/>
          </w:tcPr>
          <w:p w14:paraId="71B101C5"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w:t>
            </w:r>
          </w:p>
        </w:tc>
        <w:tc>
          <w:tcPr>
            <w:tcW w:w="943" w:type="dxa"/>
            <w:tcBorders>
              <w:top w:val="nil"/>
              <w:left w:val="nil"/>
              <w:bottom w:val="single" w:sz="4" w:space="0" w:color="auto"/>
              <w:right w:val="single" w:sz="4" w:space="0" w:color="auto"/>
            </w:tcBorders>
            <w:noWrap/>
            <w:vAlign w:val="bottom"/>
            <w:hideMark/>
          </w:tcPr>
          <w:p w14:paraId="2E9DDBF4"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w:t>
            </w:r>
          </w:p>
        </w:tc>
        <w:tc>
          <w:tcPr>
            <w:tcW w:w="943" w:type="dxa"/>
            <w:tcBorders>
              <w:top w:val="nil"/>
              <w:left w:val="nil"/>
              <w:bottom w:val="single" w:sz="4" w:space="0" w:color="auto"/>
              <w:right w:val="single" w:sz="8" w:space="0" w:color="auto"/>
            </w:tcBorders>
            <w:noWrap/>
            <w:vAlign w:val="bottom"/>
            <w:hideMark/>
          </w:tcPr>
          <w:p w14:paraId="790BDD01"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w:t>
            </w:r>
          </w:p>
        </w:tc>
      </w:tr>
      <w:tr w:rsidR="005A61FA" w:rsidRPr="005A61FA" w14:paraId="5A6D88E0" w14:textId="77777777" w:rsidTr="005A61FA">
        <w:trPr>
          <w:trHeight w:val="307"/>
        </w:trPr>
        <w:tc>
          <w:tcPr>
            <w:tcW w:w="1101" w:type="dxa"/>
            <w:tcBorders>
              <w:top w:val="nil"/>
              <w:left w:val="single" w:sz="8" w:space="0" w:color="auto"/>
              <w:bottom w:val="single" w:sz="4" w:space="0" w:color="auto"/>
              <w:right w:val="single" w:sz="4" w:space="0" w:color="auto"/>
            </w:tcBorders>
            <w:noWrap/>
            <w:vAlign w:val="bottom"/>
            <w:hideMark/>
          </w:tcPr>
          <w:p w14:paraId="10AB0F26"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proofErr w:type="spellStart"/>
            <w:r w:rsidRPr="005A61FA">
              <w:rPr>
                <w:rFonts w:ascii="Calibri" w:eastAsia="Times New Roman" w:hAnsi="Calibri" w:cs="Calibri"/>
                <w:color w:val="000000"/>
                <w:sz w:val="22"/>
                <w:szCs w:val="22"/>
              </w:rPr>
              <w:t>U</w:t>
            </w:r>
            <w:r w:rsidRPr="005A61FA">
              <w:rPr>
                <w:rFonts w:ascii="Calibri" w:eastAsia="Times New Roman" w:hAnsi="Calibri" w:cs="Calibri"/>
                <w:color w:val="000000"/>
                <w:sz w:val="16"/>
                <w:szCs w:val="16"/>
              </w:rPr>
              <w:t>вых</w:t>
            </w:r>
            <w:proofErr w:type="spellEnd"/>
          </w:p>
        </w:tc>
        <w:tc>
          <w:tcPr>
            <w:tcW w:w="943" w:type="dxa"/>
            <w:tcBorders>
              <w:top w:val="nil"/>
              <w:left w:val="nil"/>
              <w:bottom w:val="single" w:sz="4" w:space="0" w:color="auto"/>
              <w:right w:val="single" w:sz="4" w:space="0" w:color="auto"/>
            </w:tcBorders>
            <w:noWrap/>
            <w:vAlign w:val="bottom"/>
            <w:hideMark/>
          </w:tcPr>
          <w:p w14:paraId="0D70E5B2"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99,801</w:t>
            </w:r>
          </w:p>
        </w:tc>
        <w:tc>
          <w:tcPr>
            <w:tcW w:w="1044" w:type="dxa"/>
            <w:tcBorders>
              <w:top w:val="nil"/>
              <w:left w:val="nil"/>
              <w:bottom w:val="single" w:sz="4" w:space="0" w:color="auto"/>
              <w:right w:val="single" w:sz="4" w:space="0" w:color="auto"/>
            </w:tcBorders>
            <w:noWrap/>
            <w:vAlign w:val="bottom"/>
            <w:hideMark/>
          </w:tcPr>
          <w:p w14:paraId="3F289CAE"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95,374</w:t>
            </w:r>
          </w:p>
        </w:tc>
        <w:tc>
          <w:tcPr>
            <w:tcW w:w="1044" w:type="dxa"/>
            <w:tcBorders>
              <w:top w:val="nil"/>
              <w:left w:val="nil"/>
              <w:bottom w:val="single" w:sz="4" w:space="0" w:color="auto"/>
              <w:right w:val="single" w:sz="4" w:space="0" w:color="auto"/>
            </w:tcBorders>
            <w:noWrap/>
            <w:vAlign w:val="bottom"/>
            <w:hideMark/>
          </w:tcPr>
          <w:p w14:paraId="140F8FD6"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84,95</w:t>
            </w:r>
          </w:p>
        </w:tc>
        <w:tc>
          <w:tcPr>
            <w:tcW w:w="1044" w:type="dxa"/>
            <w:tcBorders>
              <w:top w:val="nil"/>
              <w:left w:val="nil"/>
              <w:bottom w:val="single" w:sz="4" w:space="0" w:color="auto"/>
              <w:right w:val="single" w:sz="4" w:space="0" w:color="auto"/>
            </w:tcBorders>
            <w:noWrap/>
            <w:vAlign w:val="bottom"/>
            <w:hideMark/>
          </w:tcPr>
          <w:p w14:paraId="340DC94D"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46,747</w:t>
            </w:r>
          </w:p>
        </w:tc>
        <w:tc>
          <w:tcPr>
            <w:tcW w:w="943" w:type="dxa"/>
            <w:tcBorders>
              <w:top w:val="nil"/>
              <w:left w:val="nil"/>
              <w:bottom w:val="single" w:sz="4" w:space="0" w:color="auto"/>
              <w:right w:val="single" w:sz="4" w:space="0" w:color="auto"/>
            </w:tcBorders>
            <w:noWrap/>
            <w:vAlign w:val="bottom"/>
            <w:hideMark/>
          </w:tcPr>
          <w:p w14:paraId="0FF07088"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30,242</w:t>
            </w:r>
          </w:p>
        </w:tc>
        <w:tc>
          <w:tcPr>
            <w:tcW w:w="1044" w:type="dxa"/>
            <w:tcBorders>
              <w:top w:val="nil"/>
              <w:left w:val="nil"/>
              <w:bottom w:val="single" w:sz="4" w:space="0" w:color="auto"/>
              <w:right w:val="single" w:sz="4" w:space="0" w:color="auto"/>
            </w:tcBorders>
            <w:noWrap/>
            <w:vAlign w:val="bottom"/>
            <w:hideMark/>
          </w:tcPr>
          <w:p w14:paraId="1619D7EB"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20,694</w:t>
            </w:r>
          </w:p>
        </w:tc>
        <w:tc>
          <w:tcPr>
            <w:tcW w:w="1044" w:type="dxa"/>
            <w:tcBorders>
              <w:top w:val="nil"/>
              <w:left w:val="nil"/>
              <w:bottom w:val="single" w:sz="4" w:space="0" w:color="auto"/>
              <w:right w:val="single" w:sz="4" w:space="0" w:color="auto"/>
            </w:tcBorders>
            <w:noWrap/>
            <w:vAlign w:val="bottom"/>
            <w:hideMark/>
          </w:tcPr>
          <w:p w14:paraId="787D02EC"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18,347</w:t>
            </w:r>
          </w:p>
        </w:tc>
        <w:tc>
          <w:tcPr>
            <w:tcW w:w="943" w:type="dxa"/>
            <w:tcBorders>
              <w:top w:val="nil"/>
              <w:left w:val="nil"/>
              <w:bottom w:val="single" w:sz="4" w:space="0" w:color="auto"/>
              <w:right w:val="single" w:sz="4" w:space="0" w:color="auto"/>
            </w:tcBorders>
            <w:noWrap/>
            <w:vAlign w:val="bottom"/>
            <w:hideMark/>
          </w:tcPr>
          <w:p w14:paraId="6EE60C8C"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15,668</w:t>
            </w:r>
          </w:p>
        </w:tc>
        <w:tc>
          <w:tcPr>
            <w:tcW w:w="943" w:type="dxa"/>
            <w:tcBorders>
              <w:top w:val="nil"/>
              <w:left w:val="nil"/>
              <w:bottom w:val="single" w:sz="4" w:space="0" w:color="auto"/>
              <w:right w:val="single" w:sz="8" w:space="0" w:color="auto"/>
            </w:tcBorders>
            <w:noWrap/>
            <w:vAlign w:val="bottom"/>
            <w:hideMark/>
          </w:tcPr>
          <w:p w14:paraId="0A7C3798"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14,274</w:t>
            </w:r>
          </w:p>
        </w:tc>
      </w:tr>
      <w:tr w:rsidR="005A61FA" w:rsidRPr="005A61FA" w14:paraId="3777199A" w14:textId="77777777" w:rsidTr="005A61FA">
        <w:trPr>
          <w:trHeight w:val="307"/>
        </w:trPr>
        <w:tc>
          <w:tcPr>
            <w:tcW w:w="1101" w:type="dxa"/>
            <w:tcBorders>
              <w:top w:val="nil"/>
              <w:left w:val="single" w:sz="8" w:space="0" w:color="auto"/>
              <w:bottom w:val="single" w:sz="4" w:space="0" w:color="auto"/>
              <w:right w:val="single" w:sz="4" w:space="0" w:color="auto"/>
            </w:tcBorders>
            <w:noWrap/>
            <w:vAlign w:val="bottom"/>
            <w:hideMark/>
          </w:tcPr>
          <w:p w14:paraId="3728DE3B"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 xml:space="preserve">K = </w:t>
            </w:r>
            <w:proofErr w:type="spellStart"/>
            <w:r w:rsidRPr="005A61FA">
              <w:rPr>
                <w:rFonts w:ascii="Calibri" w:eastAsia="Times New Roman" w:hAnsi="Calibri" w:cs="Calibri"/>
                <w:color w:val="000000"/>
                <w:sz w:val="22"/>
                <w:szCs w:val="22"/>
              </w:rPr>
              <w:t>U</w:t>
            </w:r>
            <w:r w:rsidRPr="005A61FA">
              <w:rPr>
                <w:rFonts w:ascii="Calibri" w:eastAsia="Times New Roman" w:hAnsi="Calibri" w:cs="Calibri"/>
                <w:color w:val="000000"/>
                <w:sz w:val="16"/>
                <w:szCs w:val="16"/>
              </w:rPr>
              <w:t>вых</w:t>
            </w:r>
            <w:proofErr w:type="spellEnd"/>
            <w:r w:rsidRPr="005A61FA">
              <w:rPr>
                <w:rFonts w:ascii="Calibri" w:eastAsia="Times New Roman" w:hAnsi="Calibri" w:cs="Calibri"/>
                <w:color w:val="000000"/>
                <w:sz w:val="22"/>
                <w:szCs w:val="22"/>
              </w:rPr>
              <w:t>/</w:t>
            </w:r>
            <w:proofErr w:type="spellStart"/>
            <w:r w:rsidRPr="005A61FA">
              <w:rPr>
                <w:rFonts w:ascii="Calibri" w:eastAsia="Times New Roman" w:hAnsi="Calibri" w:cs="Calibri"/>
                <w:color w:val="000000"/>
                <w:sz w:val="22"/>
                <w:szCs w:val="22"/>
              </w:rPr>
              <w:t>U</w:t>
            </w:r>
            <w:r w:rsidRPr="005A61FA">
              <w:rPr>
                <w:rFonts w:ascii="Calibri" w:eastAsia="Times New Roman" w:hAnsi="Calibri" w:cs="Calibri"/>
                <w:color w:val="000000"/>
                <w:sz w:val="16"/>
                <w:szCs w:val="16"/>
              </w:rPr>
              <w:t>вх</w:t>
            </w:r>
            <w:proofErr w:type="spellEnd"/>
          </w:p>
        </w:tc>
        <w:tc>
          <w:tcPr>
            <w:tcW w:w="943" w:type="dxa"/>
            <w:tcBorders>
              <w:top w:val="nil"/>
              <w:left w:val="nil"/>
              <w:bottom w:val="single" w:sz="4" w:space="0" w:color="auto"/>
              <w:right w:val="single" w:sz="4" w:space="0" w:color="auto"/>
            </w:tcBorders>
            <w:noWrap/>
            <w:vAlign w:val="bottom"/>
            <w:hideMark/>
          </w:tcPr>
          <w:p w14:paraId="35E243A4"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0,99801</w:t>
            </w:r>
          </w:p>
        </w:tc>
        <w:tc>
          <w:tcPr>
            <w:tcW w:w="1044" w:type="dxa"/>
            <w:tcBorders>
              <w:top w:val="nil"/>
              <w:left w:val="nil"/>
              <w:bottom w:val="single" w:sz="4" w:space="0" w:color="auto"/>
              <w:right w:val="single" w:sz="4" w:space="0" w:color="auto"/>
            </w:tcBorders>
            <w:noWrap/>
            <w:vAlign w:val="bottom"/>
            <w:hideMark/>
          </w:tcPr>
          <w:p w14:paraId="4449CBFC"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0,95374</w:t>
            </w:r>
          </w:p>
        </w:tc>
        <w:tc>
          <w:tcPr>
            <w:tcW w:w="1044" w:type="dxa"/>
            <w:tcBorders>
              <w:top w:val="nil"/>
              <w:left w:val="nil"/>
              <w:bottom w:val="single" w:sz="4" w:space="0" w:color="auto"/>
              <w:right w:val="single" w:sz="4" w:space="0" w:color="auto"/>
            </w:tcBorders>
            <w:noWrap/>
            <w:vAlign w:val="bottom"/>
            <w:hideMark/>
          </w:tcPr>
          <w:p w14:paraId="5E23617B"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0,8495</w:t>
            </w:r>
          </w:p>
        </w:tc>
        <w:tc>
          <w:tcPr>
            <w:tcW w:w="1044" w:type="dxa"/>
            <w:tcBorders>
              <w:top w:val="nil"/>
              <w:left w:val="nil"/>
              <w:bottom w:val="single" w:sz="4" w:space="0" w:color="auto"/>
              <w:right w:val="single" w:sz="4" w:space="0" w:color="auto"/>
            </w:tcBorders>
            <w:noWrap/>
            <w:vAlign w:val="bottom"/>
            <w:hideMark/>
          </w:tcPr>
          <w:p w14:paraId="0E5F8AD9"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0,46747</w:t>
            </w:r>
          </w:p>
        </w:tc>
        <w:tc>
          <w:tcPr>
            <w:tcW w:w="943" w:type="dxa"/>
            <w:tcBorders>
              <w:top w:val="nil"/>
              <w:left w:val="nil"/>
              <w:bottom w:val="single" w:sz="4" w:space="0" w:color="auto"/>
              <w:right w:val="single" w:sz="4" w:space="0" w:color="auto"/>
            </w:tcBorders>
            <w:noWrap/>
            <w:vAlign w:val="bottom"/>
            <w:hideMark/>
          </w:tcPr>
          <w:p w14:paraId="025E4E2C"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0,30242</w:t>
            </w:r>
          </w:p>
        </w:tc>
        <w:tc>
          <w:tcPr>
            <w:tcW w:w="1044" w:type="dxa"/>
            <w:tcBorders>
              <w:top w:val="nil"/>
              <w:left w:val="nil"/>
              <w:bottom w:val="single" w:sz="4" w:space="0" w:color="auto"/>
              <w:right w:val="single" w:sz="4" w:space="0" w:color="auto"/>
            </w:tcBorders>
            <w:noWrap/>
            <w:vAlign w:val="bottom"/>
            <w:hideMark/>
          </w:tcPr>
          <w:p w14:paraId="76E9AF52"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0,20694</w:t>
            </w:r>
          </w:p>
        </w:tc>
        <w:tc>
          <w:tcPr>
            <w:tcW w:w="1044" w:type="dxa"/>
            <w:tcBorders>
              <w:top w:val="nil"/>
              <w:left w:val="nil"/>
              <w:bottom w:val="single" w:sz="4" w:space="0" w:color="auto"/>
              <w:right w:val="single" w:sz="4" w:space="0" w:color="auto"/>
            </w:tcBorders>
            <w:noWrap/>
            <w:vAlign w:val="bottom"/>
            <w:hideMark/>
          </w:tcPr>
          <w:p w14:paraId="7DF7C59D"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0,18347</w:t>
            </w:r>
          </w:p>
        </w:tc>
        <w:tc>
          <w:tcPr>
            <w:tcW w:w="943" w:type="dxa"/>
            <w:tcBorders>
              <w:top w:val="nil"/>
              <w:left w:val="nil"/>
              <w:bottom w:val="single" w:sz="4" w:space="0" w:color="auto"/>
              <w:right w:val="single" w:sz="4" w:space="0" w:color="auto"/>
            </w:tcBorders>
            <w:noWrap/>
            <w:vAlign w:val="bottom"/>
            <w:hideMark/>
          </w:tcPr>
          <w:p w14:paraId="25650D4D"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0,15668</w:t>
            </w:r>
          </w:p>
        </w:tc>
        <w:tc>
          <w:tcPr>
            <w:tcW w:w="943" w:type="dxa"/>
            <w:tcBorders>
              <w:top w:val="nil"/>
              <w:left w:val="nil"/>
              <w:bottom w:val="single" w:sz="4" w:space="0" w:color="auto"/>
              <w:right w:val="single" w:sz="8" w:space="0" w:color="auto"/>
            </w:tcBorders>
            <w:noWrap/>
            <w:vAlign w:val="bottom"/>
            <w:hideMark/>
          </w:tcPr>
          <w:p w14:paraId="30BC00CA"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0,14274</w:t>
            </w:r>
          </w:p>
        </w:tc>
      </w:tr>
      <w:tr w:rsidR="005A61FA" w:rsidRPr="005A61FA" w14:paraId="16A6A778" w14:textId="77777777" w:rsidTr="005A61FA">
        <w:trPr>
          <w:trHeight w:val="317"/>
        </w:trPr>
        <w:tc>
          <w:tcPr>
            <w:tcW w:w="1101" w:type="dxa"/>
            <w:tcBorders>
              <w:top w:val="nil"/>
              <w:left w:val="single" w:sz="8" w:space="0" w:color="auto"/>
              <w:bottom w:val="single" w:sz="8" w:space="0" w:color="auto"/>
              <w:right w:val="single" w:sz="4" w:space="0" w:color="auto"/>
            </w:tcBorders>
            <w:noWrap/>
            <w:vAlign w:val="bottom"/>
            <w:hideMark/>
          </w:tcPr>
          <w:p w14:paraId="6F1E0913"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K^ = K/</w:t>
            </w:r>
            <w:proofErr w:type="spellStart"/>
            <w:r w:rsidRPr="005A61FA">
              <w:rPr>
                <w:rFonts w:ascii="Calibri" w:eastAsia="Times New Roman" w:hAnsi="Calibri" w:cs="Calibri"/>
                <w:color w:val="000000"/>
                <w:sz w:val="22"/>
                <w:szCs w:val="22"/>
              </w:rPr>
              <w:t>K</w:t>
            </w:r>
            <w:r w:rsidRPr="005A61FA">
              <w:rPr>
                <w:rFonts w:ascii="Calibri" w:eastAsia="Times New Roman" w:hAnsi="Calibri" w:cs="Calibri"/>
                <w:color w:val="000000"/>
                <w:sz w:val="16"/>
                <w:szCs w:val="16"/>
              </w:rPr>
              <w:t>max</w:t>
            </w:r>
            <w:proofErr w:type="spellEnd"/>
          </w:p>
        </w:tc>
        <w:tc>
          <w:tcPr>
            <w:tcW w:w="943" w:type="dxa"/>
            <w:tcBorders>
              <w:top w:val="nil"/>
              <w:left w:val="nil"/>
              <w:bottom w:val="single" w:sz="8" w:space="0" w:color="auto"/>
              <w:right w:val="single" w:sz="4" w:space="0" w:color="auto"/>
            </w:tcBorders>
            <w:noWrap/>
            <w:vAlign w:val="bottom"/>
            <w:hideMark/>
          </w:tcPr>
          <w:p w14:paraId="6E4F1FD3"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0,01</w:t>
            </w:r>
          </w:p>
        </w:tc>
        <w:tc>
          <w:tcPr>
            <w:tcW w:w="1044" w:type="dxa"/>
            <w:tcBorders>
              <w:top w:val="nil"/>
              <w:left w:val="nil"/>
              <w:bottom w:val="single" w:sz="8" w:space="0" w:color="auto"/>
              <w:right w:val="single" w:sz="4" w:space="0" w:color="auto"/>
            </w:tcBorders>
            <w:noWrap/>
            <w:vAlign w:val="bottom"/>
            <w:hideMark/>
          </w:tcPr>
          <w:p w14:paraId="6C84E0A7"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0,009556</w:t>
            </w:r>
          </w:p>
        </w:tc>
        <w:tc>
          <w:tcPr>
            <w:tcW w:w="1044" w:type="dxa"/>
            <w:tcBorders>
              <w:top w:val="nil"/>
              <w:left w:val="nil"/>
              <w:bottom w:val="single" w:sz="8" w:space="0" w:color="auto"/>
              <w:right w:val="single" w:sz="4" w:space="0" w:color="auto"/>
            </w:tcBorders>
            <w:noWrap/>
            <w:vAlign w:val="bottom"/>
            <w:hideMark/>
          </w:tcPr>
          <w:p w14:paraId="40AB6260"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0,008512</w:t>
            </w:r>
          </w:p>
        </w:tc>
        <w:tc>
          <w:tcPr>
            <w:tcW w:w="1044" w:type="dxa"/>
            <w:tcBorders>
              <w:top w:val="nil"/>
              <w:left w:val="nil"/>
              <w:bottom w:val="single" w:sz="8" w:space="0" w:color="auto"/>
              <w:right w:val="single" w:sz="4" w:space="0" w:color="auto"/>
            </w:tcBorders>
            <w:noWrap/>
            <w:vAlign w:val="bottom"/>
            <w:hideMark/>
          </w:tcPr>
          <w:p w14:paraId="09E9D286"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0,004684</w:t>
            </w:r>
          </w:p>
        </w:tc>
        <w:tc>
          <w:tcPr>
            <w:tcW w:w="943" w:type="dxa"/>
            <w:tcBorders>
              <w:top w:val="nil"/>
              <w:left w:val="nil"/>
              <w:bottom w:val="single" w:sz="8" w:space="0" w:color="auto"/>
              <w:right w:val="single" w:sz="4" w:space="0" w:color="auto"/>
            </w:tcBorders>
            <w:noWrap/>
            <w:vAlign w:val="bottom"/>
            <w:hideMark/>
          </w:tcPr>
          <w:p w14:paraId="6A3E0364"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0,00303</w:t>
            </w:r>
          </w:p>
        </w:tc>
        <w:tc>
          <w:tcPr>
            <w:tcW w:w="1044" w:type="dxa"/>
            <w:tcBorders>
              <w:top w:val="nil"/>
              <w:left w:val="nil"/>
              <w:bottom w:val="single" w:sz="8" w:space="0" w:color="auto"/>
              <w:right w:val="single" w:sz="4" w:space="0" w:color="auto"/>
            </w:tcBorders>
            <w:noWrap/>
            <w:vAlign w:val="bottom"/>
            <w:hideMark/>
          </w:tcPr>
          <w:p w14:paraId="681513AE"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0,002074</w:t>
            </w:r>
          </w:p>
        </w:tc>
        <w:tc>
          <w:tcPr>
            <w:tcW w:w="1044" w:type="dxa"/>
            <w:tcBorders>
              <w:top w:val="nil"/>
              <w:left w:val="nil"/>
              <w:bottom w:val="single" w:sz="8" w:space="0" w:color="auto"/>
              <w:right w:val="single" w:sz="4" w:space="0" w:color="auto"/>
            </w:tcBorders>
            <w:noWrap/>
            <w:vAlign w:val="bottom"/>
            <w:hideMark/>
          </w:tcPr>
          <w:p w14:paraId="0BA0D9D3"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0,001838</w:t>
            </w:r>
          </w:p>
        </w:tc>
        <w:tc>
          <w:tcPr>
            <w:tcW w:w="943" w:type="dxa"/>
            <w:tcBorders>
              <w:top w:val="nil"/>
              <w:left w:val="nil"/>
              <w:bottom w:val="single" w:sz="8" w:space="0" w:color="auto"/>
              <w:right w:val="single" w:sz="4" w:space="0" w:color="auto"/>
            </w:tcBorders>
            <w:noWrap/>
            <w:vAlign w:val="bottom"/>
            <w:hideMark/>
          </w:tcPr>
          <w:p w14:paraId="34D11E70"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0,00157</w:t>
            </w:r>
          </w:p>
        </w:tc>
        <w:tc>
          <w:tcPr>
            <w:tcW w:w="943" w:type="dxa"/>
            <w:tcBorders>
              <w:top w:val="nil"/>
              <w:left w:val="nil"/>
              <w:bottom w:val="single" w:sz="8" w:space="0" w:color="auto"/>
              <w:right w:val="single" w:sz="8" w:space="0" w:color="auto"/>
            </w:tcBorders>
            <w:noWrap/>
            <w:vAlign w:val="bottom"/>
            <w:hideMark/>
          </w:tcPr>
          <w:p w14:paraId="55897DA9"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0,00143</w:t>
            </w:r>
          </w:p>
        </w:tc>
      </w:tr>
    </w:tbl>
    <w:p w14:paraId="2D45AC22" w14:textId="77777777" w:rsidR="005A61FA" w:rsidRDefault="005A61FA" w:rsidP="005A61FA"/>
    <w:p w14:paraId="6EDC8BC4" w14:textId="256092F6" w:rsidR="005A61FA" w:rsidRPr="005A61FA" w:rsidRDefault="005A61FA" w:rsidP="005A61FA">
      <w:r>
        <w:lastRenderedPageBreak/>
        <w:t>Таблица 6. «Зависимость выходного напряжения от частоты (</w:t>
      </w:r>
      <w:r>
        <w:rPr>
          <w:lang w:val="en-US"/>
        </w:rPr>
        <w:t>C</w:t>
      </w:r>
      <w:r>
        <w:t>2</w:t>
      </w:r>
      <w:r w:rsidRPr="004A2257">
        <w:t>)</w:t>
      </w:r>
      <w:r>
        <w:t xml:space="preserve"> в НФЧ»</w:t>
      </w:r>
    </w:p>
    <w:tbl>
      <w:tblPr>
        <w:tblW w:w="10226" w:type="dxa"/>
        <w:tblLook w:val="04A0" w:firstRow="1" w:lastRow="0" w:firstColumn="1" w:lastColumn="0" w:noHBand="0" w:noVBand="1"/>
      </w:tblPr>
      <w:tblGrid>
        <w:gridCol w:w="982"/>
        <w:gridCol w:w="940"/>
        <w:gridCol w:w="1052"/>
        <w:gridCol w:w="1052"/>
        <w:gridCol w:w="1052"/>
        <w:gridCol w:w="1052"/>
        <w:gridCol w:w="940"/>
        <w:gridCol w:w="1052"/>
        <w:gridCol w:w="1052"/>
        <w:gridCol w:w="1052"/>
      </w:tblGrid>
      <w:tr w:rsidR="005A61FA" w:rsidRPr="005A61FA" w14:paraId="0BD43BB0" w14:textId="77777777" w:rsidTr="005A61FA">
        <w:trPr>
          <w:trHeight w:val="275"/>
        </w:trPr>
        <w:tc>
          <w:tcPr>
            <w:tcW w:w="982" w:type="dxa"/>
            <w:tcBorders>
              <w:top w:val="single" w:sz="8" w:space="0" w:color="auto"/>
              <w:left w:val="single" w:sz="8" w:space="0" w:color="auto"/>
              <w:bottom w:val="single" w:sz="4" w:space="0" w:color="auto"/>
              <w:right w:val="single" w:sz="4" w:space="0" w:color="auto"/>
            </w:tcBorders>
            <w:noWrap/>
            <w:vAlign w:val="bottom"/>
            <w:hideMark/>
          </w:tcPr>
          <w:p w14:paraId="25BFE626"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F, Гц</w:t>
            </w:r>
          </w:p>
        </w:tc>
        <w:tc>
          <w:tcPr>
            <w:tcW w:w="940" w:type="dxa"/>
            <w:tcBorders>
              <w:top w:val="single" w:sz="8" w:space="0" w:color="auto"/>
              <w:left w:val="nil"/>
              <w:bottom w:val="single" w:sz="4" w:space="0" w:color="auto"/>
              <w:right w:val="single" w:sz="4" w:space="0" w:color="auto"/>
            </w:tcBorders>
            <w:noWrap/>
            <w:vAlign w:val="bottom"/>
            <w:hideMark/>
          </w:tcPr>
          <w:p w14:paraId="4DECFC32"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1000</w:t>
            </w:r>
          </w:p>
        </w:tc>
        <w:tc>
          <w:tcPr>
            <w:tcW w:w="1052" w:type="dxa"/>
            <w:tcBorders>
              <w:top w:val="single" w:sz="8" w:space="0" w:color="auto"/>
              <w:left w:val="nil"/>
              <w:bottom w:val="single" w:sz="4" w:space="0" w:color="auto"/>
              <w:right w:val="single" w:sz="4" w:space="0" w:color="auto"/>
            </w:tcBorders>
            <w:noWrap/>
            <w:vAlign w:val="bottom"/>
            <w:hideMark/>
          </w:tcPr>
          <w:p w14:paraId="1793F371"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5000</w:t>
            </w:r>
          </w:p>
        </w:tc>
        <w:tc>
          <w:tcPr>
            <w:tcW w:w="1052" w:type="dxa"/>
            <w:tcBorders>
              <w:top w:val="single" w:sz="8" w:space="0" w:color="auto"/>
              <w:left w:val="nil"/>
              <w:bottom w:val="single" w:sz="4" w:space="0" w:color="auto"/>
              <w:right w:val="single" w:sz="4" w:space="0" w:color="auto"/>
            </w:tcBorders>
            <w:noWrap/>
            <w:vAlign w:val="bottom"/>
            <w:hideMark/>
          </w:tcPr>
          <w:p w14:paraId="21EEF165"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10000</w:t>
            </w:r>
          </w:p>
        </w:tc>
        <w:tc>
          <w:tcPr>
            <w:tcW w:w="1052" w:type="dxa"/>
            <w:tcBorders>
              <w:top w:val="single" w:sz="8" w:space="0" w:color="auto"/>
              <w:left w:val="nil"/>
              <w:bottom w:val="single" w:sz="4" w:space="0" w:color="auto"/>
              <w:right w:val="single" w:sz="4" w:space="0" w:color="auto"/>
            </w:tcBorders>
            <w:noWrap/>
            <w:vAlign w:val="bottom"/>
            <w:hideMark/>
          </w:tcPr>
          <w:p w14:paraId="66AF8422"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30000</w:t>
            </w:r>
          </w:p>
        </w:tc>
        <w:tc>
          <w:tcPr>
            <w:tcW w:w="1052" w:type="dxa"/>
            <w:tcBorders>
              <w:top w:val="single" w:sz="8" w:space="0" w:color="auto"/>
              <w:left w:val="nil"/>
              <w:bottom w:val="single" w:sz="4" w:space="0" w:color="auto"/>
              <w:right w:val="single" w:sz="4" w:space="0" w:color="auto"/>
            </w:tcBorders>
            <w:noWrap/>
            <w:vAlign w:val="bottom"/>
            <w:hideMark/>
          </w:tcPr>
          <w:p w14:paraId="766D0163"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50000</w:t>
            </w:r>
          </w:p>
        </w:tc>
        <w:tc>
          <w:tcPr>
            <w:tcW w:w="940" w:type="dxa"/>
            <w:tcBorders>
              <w:top w:val="single" w:sz="8" w:space="0" w:color="auto"/>
              <w:left w:val="nil"/>
              <w:bottom w:val="single" w:sz="4" w:space="0" w:color="auto"/>
              <w:right w:val="single" w:sz="4" w:space="0" w:color="auto"/>
            </w:tcBorders>
            <w:noWrap/>
            <w:vAlign w:val="bottom"/>
            <w:hideMark/>
          </w:tcPr>
          <w:p w14:paraId="4EDB2887"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75000</w:t>
            </w:r>
          </w:p>
        </w:tc>
        <w:tc>
          <w:tcPr>
            <w:tcW w:w="1052" w:type="dxa"/>
            <w:tcBorders>
              <w:top w:val="single" w:sz="8" w:space="0" w:color="auto"/>
              <w:left w:val="nil"/>
              <w:bottom w:val="single" w:sz="4" w:space="0" w:color="auto"/>
              <w:right w:val="single" w:sz="4" w:space="0" w:color="auto"/>
            </w:tcBorders>
            <w:noWrap/>
            <w:vAlign w:val="bottom"/>
            <w:hideMark/>
          </w:tcPr>
          <w:p w14:paraId="48AE9CBB"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85000</w:t>
            </w:r>
          </w:p>
        </w:tc>
        <w:tc>
          <w:tcPr>
            <w:tcW w:w="1052" w:type="dxa"/>
            <w:tcBorders>
              <w:top w:val="single" w:sz="8" w:space="0" w:color="auto"/>
              <w:left w:val="nil"/>
              <w:bottom w:val="single" w:sz="4" w:space="0" w:color="auto"/>
              <w:right w:val="single" w:sz="4" w:space="0" w:color="auto"/>
            </w:tcBorders>
            <w:noWrap/>
            <w:vAlign w:val="bottom"/>
            <w:hideMark/>
          </w:tcPr>
          <w:p w14:paraId="6DBF9C08"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100000</w:t>
            </w:r>
          </w:p>
        </w:tc>
        <w:tc>
          <w:tcPr>
            <w:tcW w:w="1052" w:type="dxa"/>
            <w:tcBorders>
              <w:top w:val="single" w:sz="8" w:space="0" w:color="auto"/>
              <w:left w:val="nil"/>
              <w:bottom w:val="single" w:sz="4" w:space="0" w:color="auto"/>
              <w:right w:val="single" w:sz="8" w:space="0" w:color="auto"/>
            </w:tcBorders>
            <w:noWrap/>
            <w:vAlign w:val="bottom"/>
            <w:hideMark/>
          </w:tcPr>
          <w:p w14:paraId="6AD1C089"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110000</w:t>
            </w:r>
          </w:p>
        </w:tc>
      </w:tr>
      <w:tr w:rsidR="005A61FA" w:rsidRPr="005A61FA" w14:paraId="29A7150E" w14:textId="77777777" w:rsidTr="005A61FA">
        <w:trPr>
          <w:trHeight w:val="275"/>
        </w:trPr>
        <w:tc>
          <w:tcPr>
            <w:tcW w:w="982" w:type="dxa"/>
            <w:tcBorders>
              <w:top w:val="nil"/>
              <w:left w:val="single" w:sz="8" w:space="0" w:color="auto"/>
              <w:bottom w:val="single" w:sz="4" w:space="0" w:color="auto"/>
              <w:right w:val="single" w:sz="4" w:space="0" w:color="auto"/>
            </w:tcBorders>
            <w:noWrap/>
            <w:vAlign w:val="bottom"/>
            <w:hideMark/>
          </w:tcPr>
          <w:p w14:paraId="68028269"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proofErr w:type="spellStart"/>
            <w:r w:rsidRPr="005A61FA">
              <w:rPr>
                <w:rFonts w:ascii="Calibri" w:eastAsia="Times New Roman" w:hAnsi="Calibri" w:cs="Calibri"/>
                <w:color w:val="000000"/>
                <w:sz w:val="22"/>
                <w:szCs w:val="22"/>
              </w:rPr>
              <w:t>U</w:t>
            </w:r>
            <w:r w:rsidRPr="005A61FA">
              <w:rPr>
                <w:rFonts w:ascii="Calibri" w:eastAsia="Times New Roman" w:hAnsi="Calibri" w:cs="Calibri"/>
                <w:color w:val="000000"/>
                <w:sz w:val="16"/>
                <w:szCs w:val="16"/>
              </w:rPr>
              <w:t>вх</w:t>
            </w:r>
            <w:proofErr w:type="spellEnd"/>
          </w:p>
        </w:tc>
        <w:tc>
          <w:tcPr>
            <w:tcW w:w="940" w:type="dxa"/>
            <w:tcBorders>
              <w:top w:val="nil"/>
              <w:left w:val="nil"/>
              <w:bottom w:val="single" w:sz="4" w:space="0" w:color="auto"/>
              <w:right w:val="single" w:sz="4" w:space="0" w:color="auto"/>
            </w:tcBorders>
            <w:noWrap/>
            <w:vAlign w:val="bottom"/>
            <w:hideMark/>
          </w:tcPr>
          <w:p w14:paraId="4351EE2E"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392B341A"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497A97AC"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7F196D3C"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0D808924"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w:t>
            </w:r>
          </w:p>
        </w:tc>
        <w:tc>
          <w:tcPr>
            <w:tcW w:w="940" w:type="dxa"/>
            <w:tcBorders>
              <w:top w:val="nil"/>
              <w:left w:val="nil"/>
              <w:bottom w:val="single" w:sz="4" w:space="0" w:color="auto"/>
              <w:right w:val="single" w:sz="4" w:space="0" w:color="auto"/>
            </w:tcBorders>
            <w:noWrap/>
            <w:vAlign w:val="bottom"/>
            <w:hideMark/>
          </w:tcPr>
          <w:p w14:paraId="1719E4C0"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576955D7"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7F0F0CDE"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w:t>
            </w:r>
          </w:p>
        </w:tc>
        <w:tc>
          <w:tcPr>
            <w:tcW w:w="1052" w:type="dxa"/>
            <w:tcBorders>
              <w:top w:val="nil"/>
              <w:left w:val="nil"/>
              <w:bottom w:val="single" w:sz="4" w:space="0" w:color="auto"/>
              <w:right w:val="single" w:sz="8" w:space="0" w:color="auto"/>
            </w:tcBorders>
            <w:noWrap/>
            <w:vAlign w:val="bottom"/>
            <w:hideMark/>
          </w:tcPr>
          <w:p w14:paraId="7F6D92D6"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100</w:t>
            </w:r>
          </w:p>
        </w:tc>
      </w:tr>
      <w:tr w:rsidR="005A61FA" w:rsidRPr="005A61FA" w14:paraId="1F19236D" w14:textId="77777777" w:rsidTr="005A61FA">
        <w:trPr>
          <w:trHeight w:val="275"/>
        </w:trPr>
        <w:tc>
          <w:tcPr>
            <w:tcW w:w="982" w:type="dxa"/>
            <w:tcBorders>
              <w:top w:val="nil"/>
              <w:left w:val="single" w:sz="8" w:space="0" w:color="auto"/>
              <w:bottom w:val="single" w:sz="4" w:space="0" w:color="auto"/>
              <w:right w:val="single" w:sz="4" w:space="0" w:color="auto"/>
            </w:tcBorders>
            <w:noWrap/>
            <w:vAlign w:val="bottom"/>
            <w:hideMark/>
          </w:tcPr>
          <w:p w14:paraId="09DF7090"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proofErr w:type="spellStart"/>
            <w:r w:rsidRPr="005A61FA">
              <w:rPr>
                <w:rFonts w:ascii="Calibri" w:eastAsia="Times New Roman" w:hAnsi="Calibri" w:cs="Calibri"/>
                <w:color w:val="000000"/>
                <w:sz w:val="22"/>
                <w:szCs w:val="22"/>
              </w:rPr>
              <w:t>U</w:t>
            </w:r>
            <w:r w:rsidRPr="005A61FA">
              <w:rPr>
                <w:rFonts w:ascii="Calibri" w:eastAsia="Times New Roman" w:hAnsi="Calibri" w:cs="Calibri"/>
                <w:color w:val="000000"/>
                <w:sz w:val="16"/>
                <w:szCs w:val="16"/>
              </w:rPr>
              <w:t>вых</w:t>
            </w:r>
            <w:proofErr w:type="spellEnd"/>
          </w:p>
        </w:tc>
        <w:tc>
          <w:tcPr>
            <w:tcW w:w="940" w:type="dxa"/>
            <w:tcBorders>
              <w:top w:val="nil"/>
              <w:left w:val="nil"/>
              <w:bottom w:val="single" w:sz="4" w:space="0" w:color="auto"/>
              <w:right w:val="single" w:sz="4" w:space="0" w:color="auto"/>
            </w:tcBorders>
            <w:noWrap/>
            <w:vAlign w:val="bottom"/>
            <w:hideMark/>
          </w:tcPr>
          <w:p w14:paraId="5BEDF9CF"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99,214</w:t>
            </w:r>
          </w:p>
        </w:tc>
        <w:tc>
          <w:tcPr>
            <w:tcW w:w="1052" w:type="dxa"/>
            <w:tcBorders>
              <w:top w:val="nil"/>
              <w:left w:val="nil"/>
              <w:bottom w:val="single" w:sz="4" w:space="0" w:color="auto"/>
              <w:right w:val="single" w:sz="4" w:space="0" w:color="auto"/>
            </w:tcBorders>
            <w:noWrap/>
            <w:vAlign w:val="bottom"/>
            <w:hideMark/>
          </w:tcPr>
          <w:p w14:paraId="53956E90"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84,595</w:t>
            </w:r>
          </w:p>
        </w:tc>
        <w:tc>
          <w:tcPr>
            <w:tcW w:w="1052" w:type="dxa"/>
            <w:tcBorders>
              <w:top w:val="nil"/>
              <w:left w:val="nil"/>
              <w:bottom w:val="single" w:sz="4" w:space="0" w:color="auto"/>
              <w:right w:val="single" w:sz="4" w:space="0" w:color="auto"/>
            </w:tcBorders>
            <w:noWrap/>
            <w:vAlign w:val="bottom"/>
            <w:hideMark/>
          </w:tcPr>
          <w:p w14:paraId="26BF6786"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62,144</w:t>
            </w:r>
          </w:p>
        </w:tc>
        <w:tc>
          <w:tcPr>
            <w:tcW w:w="1052" w:type="dxa"/>
            <w:tcBorders>
              <w:top w:val="nil"/>
              <w:left w:val="nil"/>
              <w:bottom w:val="single" w:sz="4" w:space="0" w:color="auto"/>
              <w:right w:val="single" w:sz="4" w:space="0" w:color="auto"/>
            </w:tcBorders>
            <w:noWrap/>
            <w:vAlign w:val="bottom"/>
            <w:hideMark/>
          </w:tcPr>
          <w:p w14:paraId="17F35806"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25,562</w:t>
            </w:r>
          </w:p>
        </w:tc>
        <w:tc>
          <w:tcPr>
            <w:tcW w:w="1052" w:type="dxa"/>
            <w:tcBorders>
              <w:top w:val="nil"/>
              <w:left w:val="nil"/>
              <w:bottom w:val="single" w:sz="4" w:space="0" w:color="auto"/>
              <w:right w:val="single" w:sz="4" w:space="0" w:color="auto"/>
            </w:tcBorders>
            <w:noWrap/>
            <w:vAlign w:val="bottom"/>
            <w:hideMark/>
          </w:tcPr>
          <w:p w14:paraId="6D849793"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15,668</w:t>
            </w:r>
          </w:p>
        </w:tc>
        <w:tc>
          <w:tcPr>
            <w:tcW w:w="940" w:type="dxa"/>
            <w:tcBorders>
              <w:top w:val="nil"/>
              <w:left w:val="nil"/>
              <w:bottom w:val="single" w:sz="4" w:space="0" w:color="auto"/>
              <w:right w:val="single" w:sz="4" w:space="0" w:color="auto"/>
            </w:tcBorders>
            <w:noWrap/>
            <w:vAlign w:val="bottom"/>
            <w:hideMark/>
          </w:tcPr>
          <w:p w14:paraId="12B7C17D"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10,517</w:t>
            </w:r>
          </w:p>
        </w:tc>
        <w:tc>
          <w:tcPr>
            <w:tcW w:w="1052" w:type="dxa"/>
            <w:tcBorders>
              <w:top w:val="nil"/>
              <w:left w:val="nil"/>
              <w:bottom w:val="single" w:sz="4" w:space="0" w:color="auto"/>
              <w:right w:val="single" w:sz="4" w:space="0" w:color="auto"/>
            </w:tcBorders>
            <w:noWrap/>
            <w:vAlign w:val="bottom"/>
            <w:hideMark/>
          </w:tcPr>
          <w:p w14:paraId="2E869F38"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9,291</w:t>
            </w:r>
          </w:p>
        </w:tc>
        <w:tc>
          <w:tcPr>
            <w:tcW w:w="1052" w:type="dxa"/>
            <w:tcBorders>
              <w:top w:val="nil"/>
              <w:left w:val="nil"/>
              <w:bottom w:val="single" w:sz="4" w:space="0" w:color="auto"/>
              <w:right w:val="single" w:sz="4" w:space="0" w:color="auto"/>
            </w:tcBorders>
            <w:noWrap/>
            <w:vAlign w:val="bottom"/>
            <w:hideMark/>
          </w:tcPr>
          <w:p w14:paraId="7D96F3C4"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7,907</w:t>
            </w:r>
          </w:p>
        </w:tc>
        <w:tc>
          <w:tcPr>
            <w:tcW w:w="1052" w:type="dxa"/>
            <w:tcBorders>
              <w:top w:val="nil"/>
              <w:left w:val="nil"/>
              <w:bottom w:val="single" w:sz="4" w:space="0" w:color="auto"/>
              <w:right w:val="single" w:sz="8" w:space="0" w:color="auto"/>
            </w:tcBorders>
            <w:noWrap/>
            <w:vAlign w:val="bottom"/>
            <w:hideMark/>
          </w:tcPr>
          <w:p w14:paraId="2312B0E6"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7,192</w:t>
            </w:r>
          </w:p>
        </w:tc>
      </w:tr>
      <w:tr w:rsidR="005A61FA" w:rsidRPr="005A61FA" w14:paraId="65EC670A" w14:textId="77777777" w:rsidTr="005A61FA">
        <w:trPr>
          <w:trHeight w:val="275"/>
        </w:trPr>
        <w:tc>
          <w:tcPr>
            <w:tcW w:w="982" w:type="dxa"/>
            <w:tcBorders>
              <w:top w:val="nil"/>
              <w:left w:val="single" w:sz="8" w:space="0" w:color="auto"/>
              <w:bottom w:val="single" w:sz="4" w:space="0" w:color="auto"/>
              <w:right w:val="single" w:sz="4" w:space="0" w:color="auto"/>
            </w:tcBorders>
            <w:noWrap/>
            <w:vAlign w:val="bottom"/>
            <w:hideMark/>
          </w:tcPr>
          <w:p w14:paraId="2270C519"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 xml:space="preserve">K = </w:t>
            </w:r>
            <w:proofErr w:type="spellStart"/>
            <w:r w:rsidRPr="005A61FA">
              <w:rPr>
                <w:rFonts w:ascii="Calibri" w:eastAsia="Times New Roman" w:hAnsi="Calibri" w:cs="Calibri"/>
                <w:color w:val="000000"/>
                <w:sz w:val="22"/>
                <w:szCs w:val="22"/>
              </w:rPr>
              <w:t>U</w:t>
            </w:r>
            <w:r w:rsidRPr="005A61FA">
              <w:rPr>
                <w:rFonts w:ascii="Calibri" w:eastAsia="Times New Roman" w:hAnsi="Calibri" w:cs="Calibri"/>
                <w:color w:val="000000"/>
                <w:sz w:val="16"/>
                <w:szCs w:val="16"/>
              </w:rPr>
              <w:t>вых</w:t>
            </w:r>
            <w:proofErr w:type="spellEnd"/>
            <w:r w:rsidRPr="005A61FA">
              <w:rPr>
                <w:rFonts w:ascii="Calibri" w:eastAsia="Times New Roman" w:hAnsi="Calibri" w:cs="Calibri"/>
                <w:color w:val="000000"/>
                <w:sz w:val="22"/>
                <w:szCs w:val="22"/>
              </w:rPr>
              <w:t>/</w:t>
            </w:r>
            <w:proofErr w:type="spellStart"/>
            <w:r w:rsidRPr="005A61FA">
              <w:rPr>
                <w:rFonts w:ascii="Calibri" w:eastAsia="Times New Roman" w:hAnsi="Calibri" w:cs="Calibri"/>
                <w:color w:val="000000"/>
                <w:sz w:val="22"/>
                <w:szCs w:val="22"/>
              </w:rPr>
              <w:t>U</w:t>
            </w:r>
            <w:r w:rsidRPr="005A61FA">
              <w:rPr>
                <w:rFonts w:ascii="Calibri" w:eastAsia="Times New Roman" w:hAnsi="Calibri" w:cs="Calibri"/>
                <w:color w:val="000000"/>
                <w:sz w:val="16"/>
                <w:szCs w:val="16"/>
              </w:rPr>
              <w:t>вх</w:t>
            </w:r>
            <w:proofErr w:type="spellEnd"/>
          </w:p>
        </w:tc>
        <w:tc>
          <w:tcPr>
            <w:tcW w:w="940" w:type="dxa"/>
            <w:tcBorders>
              <w:top w:val="nil"/>
              <w:left w:val="nil"/>
              <w:bottom w:val="single" w:sz="4" w:space="0" w:color="auto"/>
              <w:right w:val="single" w:sz="4" w:space="0" w:color="auto"/>
            </w:tcBorders>
            <w:noWrap/>
            <w:vAlign w:val="bottom"/>
            <w:hideMark/>
          </w:tcPr>
          <w:p w14:paraId="5B4601E8"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0,99214</w:t>
            </w:r>
          </w:p>
        </w:tc>
        <w:tc>
          <w:tcPr>
            <w:tcW w:w="1052" w:type="dxa"/>
            <w:tcBorders>
              <w:top w:val="nil"/>
              <w:left w:val="nil"/>
              <w:bottom w:val="single" w:sz="4" w:space="0" w:color="auto"/>
              <w:right w:val="single" w:sz="4" w:space="0" w:color="auto"/>
            </w:tcBorders>
            <w:noWrap/>
            <w:vAlign w:val="bottom"/>
            <w:hideMark/>
          </w:tcPr>
          <w:p w14:paraId="27C41978"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0,84595</w:t>
            </w:r>
          </w:p>
        </w:tc>
        <w:tc>
          <w:tcPr>
            <w:tcW w:w="1052" w:type="dxa"/>
            <w:tcBorders>
              <w:top w:val="nil"/>
              <w:left w:val="nil"/>
              <w:bottom w:val="single" w:sz="4" w:space="0" w:color="auto"/>
              <w:right w:val="single" w:sz="4" w:space="0" w:color="auto"/>
            </w:tcBorders>
            <w:noWrap/>
            <w:vAlign w:val="bottom"/>
            <w:hideMark/>
          </w:tcPr>
          <w:p w14:paraId="2911D18F"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0,62144</w:t>
            </w:r>
          </w:p>
        </w:tc>
        <w:tc>
          <w:tcPr>
            <w:tcW w:w="1052" w:type="dxa"/>
            <w:tcBorders>
              <w:top w:val="nil"/>
              <w:left w:val="nil"/>
              <w:bottom w:val="single" w:sz="4" w:space="0" w:color="auto"/>
              <w:right w:val="single" w:sz="4" w:space="0" w:color="auto"/>
            </w:tcBorders>
            <w:noWrap/>
            <w:vAlign w:val="bottom"/>
            <w:hideMark/>
          </w:tcPr>
          <w:p w14:paraId="2BA120EF"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0,25562</w:t>
            </w:r>
          </w:p>
        </w:tc>
        <w:tc>
          <w:tcPr>
            <w:tcW w:w="1052" w:type="dxa"/>
            <w:tcBorders>
              <w:top w:val="nil"/>
              <w:left w:val="nil"/>
              <w:bottom w:val="single" w:sz="4" w:space="0" w:color="auto"/>
              <w:right w:val="single" w:sz="4" w:space="0" w:color="auto"/>
            </w:tcBorders>
            <w:noWrap/>
            <w:vAlign w:val="bottom"/>
            <w:hideMark/>
          </w:tcPr>
          <w:p w14:paraId="5F793D53"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0,15668</w:t>
            </w:r>
          </w:p>
        </w:tc>
        <w:tc>
          <w:tcPr>
            <w:tcW w:w="940" w:type="dxa"/>
            <w:tcBorders>
              <w:top w:val="nil"/>
              <w:left w:val="nil"/>
              <w:bottom w:val="single" w:sz="4" w:space="0" w:color="auto"/>
              <w:right w:val="single" w:sz="4" w:space="0" w:color="auto"/>
            </w:tcBorders>
            <w:noWrap/>
            <w:vAlign w:val="bottom"/>
            <w:hideMark/>
          </w:tcPr>
          <w:p w14:paraId="49328473"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0,10517</w:t>
            </w:r>
          </w:p>
        </w:tc>
        <w:tc>
          <w:tcPr>
            <w:tcW w:w="1052" w:type="dxa"/>
            <w:tcBorders>
              <w:top w:val="nil"/>
              <w:left w:val="nil"/>
              <w:bottom w:val="single" w:sz="4" w:space="0" w:color="auto"/>
              <w:right w:val="single" w:sz="4" w:space="0" w:color="auto"/>
            </w:tcBorders>
            <w:noWrap/>
            <w:vAlign w:val="bottom"/>
            <w:hideMark/>
          </w:tcPr>
          <w:p w14:paraId="32100DD0"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0,09291</w:t>
            </w:r>
          </w:p>
        </w:tc>
        <w:tc>
          <w:tcPr>
            <w:tcW w:w="1052" w:type="dxa"/>
            <w:tcBorders>
              <w:top w:val="nil"/>
              <w:left w:val="nil"/>
              <w:bottom w:val="single" w:sz="4" w:space="0" w:color="auto"/>
              <w:right w:val="single" w:sz="4" w:space="0" w:color="auto"/>
            </w:tcBorders>
            <w:noWrap/>
            <w:vAlign w:val="bottom"/>
            <w:hideMark/>
          </w:tcPr>
          <w:p w14:paraId="2CEEBCD4"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0,07907</w:t>
            </w:r>
          </w:p>
        </w:tc>
        <w:tc>
          <w:tcPr>
            <w:tcW w:w="1052" w:type="dxa"/>
            <w:tcBorders>
              <w:top w:val="nil"/>
              <w:left w:val="nil"/>
              <w:bottom w:val="single" w:sz="4" w:space="0" w:color="auto"/>
              <w:right w:val="single" w:sz="8" w:space="0" w:color="auto"/>
            </w:tcBorders>
            <w:noWrap/>
            <w:vAlign w:val="bottom"/>
            <w:hideMark/>
          </w:tcPr>
          <w:p w14:paraId="5DCEE9CE"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0,07192</w:t>
            </w:r>
          </w:p>
        </w:tc>
      </w:tr>
      <w:tr w:rsidR="005A61FA" w:rsidRPr="005A61FA" w14:paraId="76C20912" w14:textId="77777777" w:rsidTr="005A61FA">
        <w:trPr>
          <w:trHeight w:val="285"/>
        </w:trPr>
        <w:tc>
          <w:tcPr>
            <w:tcW w:w="982" w:type="dxa"/>
            <w:tcBorders>
              <w:top w:val="nil"/>
              <w:left w:val="single" w:sz="8" w:space="0" w:color="auto"/>
              <w:bottom w:val="single" w:sz="8" w:space="0" w:color="auto"/>
              <w:right w:val="single" w:sz="4" w:space="0" w:color="auto"/>
            </w:tcBorders>
            <w:noWrap/>
            <w:vAlign w:val="bottom"/>
            <w:hideMark/>
          </w:tcPr>
          <w:p w14:paraId="3939D75B"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K^ = K/</w:t>
            </w:r>
            <w:proofErr w:type="spellStart"/>
            <w:r w:rsidRPr="005A61FA">
              <w:rPr>
                <w:rFonts w:ascii="Calibri" w:eastAsia="Times New Roman" w:hAnsi="Calibri" w:cs="Calibri"/>
                <w:color w:val="000000"/>
                <w:sz w:val="22"/>
                <w:szCs w:val="22"/>
              </w:rPr>
              <w:t>K</w:t>
            </w:r>
            <w:r w:rsidRPr="005A61FA">
              <w:rPr>
                <w:rFonts w:ascii="Calibri" w:eastAsia="Times New Roman" w:hAnsi="Calibri" w:cs="Calibri"/>
                <w:color w:val="000000"/>
                <w:sz w:val="16"/>
                <w:szCs w:val="16"/>
              </w:rPr>
              <w:t>max</w:t>
            </w:r>
            <w:proofErr w:type="spellEnd"/>
          </w:p>
        </w:tc>
        <w:tc>
          <w:tcPr>
            <w:tcW w:w="940" w:type="dxa"/>
            <w:tcBorders>
              <w:top w:val="nil"/>
              <w:left w:val="nil"/>
              <w:bottom w:val="single" w:sz="8" w:space="0" w:color="auto"/>
              <w:right w:val="single" w:sz="4" w:space="0" w:color="auto"/>
            </w:tcBorders>
            <w:noWrap/>
            <w:vAlign w:val="bottom"/>
            <w:hideMark/>
          </w:tcPr>
          <w:p w14:paraId="7B078709"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0,01</w:t>
            </w:r>
          </w:p>
        </w:tc>
        <w:tc>
          <w:tcPr>
            <w:tcW w:w="1052" w:type="dxa"/>
            <w:tcBorders>
              <w:top w:val="nil"/>
              <w:left w:val="nil"/>
              <w:bottom w:val="single" w:sz="8" w:space="0" w:color="auto"/>
              <w:right w:val="single" w:sz="4" w:space="0" w:color="auto"/>
            </w:tcBorders>
            <w:noWrap/>
            <w:vAlign w:val="bottom"/>
            <w:hideMark/>
          </w:tcPr>
          <w:p w14:paraId="6AD46153"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0,008527</w:t>
            </w:r>
          </w:p>
        </w:tc>
        <w:tc>
          <w:tcPr>
            <w:tcW w:w="1052" w:type="dxa"/>
            <w:tcBorders>
              <w:top w:val="nil"/>
              <w:left w:val="nil"/>
              <w:bottom w:val="single" w:sz="8" w:space="0" w:color="auto"/>
              <w:right w:val="single" w:sz="4" w:space="0" w:color="auto"/>
            </w:tcBorders>
            <w:noWrap/>
            <w:vAlign w:val="bottom"/>
            <w:hideMark/>
          </w:tcPr>
          <w:p w14:paraId="70A68D22"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0,006264</w:t>
            </w:r>
          </w:p>
        </w:tc>
        <w:tc>
          <w:tcPr>
            <w:tcW w:w="1052" w:type="dxa"/>
            <w:tcBorders>
              <w:top w:val="nil"/>
              <w:left w:val="nil"/>
              <w:bottom w:val="single" w:sz="8" w:space="0" w:color="auto"/>
              <w:right w:val="single" w:sz="4" w:space="0" w:color="auto"/>
            </w:tcBorders>
            <w:noWrap/>
            <w:vAlign w:val="bottom"/>
            <w:hideMark/>
          </w:tcPr>
          <w:p w14:paraId="4081456A"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0,002576</w:t>
            </w:r>
          </w:p>
        </w:tc>
        <w:tc>
          <w:tcPr>
            <w:tcW w:w="1052" w:type="dxa"/>
            <w:tcBorders>
              <w:top w:val="nil"/>
              <w:left w:val="nil"/>
              <w:bottom w:val="single" w:sz="8" w:space="0" w:color="auto"/>
              <w:right w:val="single" w:sz="4" w:space="0" w:color="auto"/>
            </w:tcBorders>
            <w:noWrap/>
            <w:vAlign w:val="bottom"/>
            <w:hideMark/>
          </w:tcPr>
          <w:p w14:paraId="3A50DB49"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0,001579</w:t>
            </w:r>
          </w:p>
        </w:tc>
        <w:tc>
          <w:tcPr>
            <w:tcW w:w="940" w:type="dxa"/>
            <w:tcBorders>
              <w:top w:val="nil"/>
              <w:left w:val="nil"/>
              <w:bottom w:val="single" w:sz="8" w:space="0" w:color="auto"/>
              <w:right w:val="single" w:sz="4" w:space="0" w:color="auto"/>
            </w:tcBorders>
            <w:noWrap/>
            <w:vAlign w:val="bottom"/>
            <w:hideMark/>
          </w:tcPr>
          <w:p w14:paraId="4AF948F3"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0,00106</w:t>
            </w:r>
          </w:p>
        </w:tc>
        <w:tc>
          <w:tcPr>
            <w:tcW w:w="1052" w:type="dxa"/>
            <w:tcBorders>
              <w:top w:val="nil"/>
              <w:left w:val="nil"/>
              <w:bottom w:val="single" w:sz="8" w:space="0" w:color="auto"/>
              <w:right w:val="single" w:sz="4" w:space="0" w:color="auto"/>
            </w:tcBorders>
            <w:noWrap/>
            <w:vAlign w:val="bottom"/>
            <w:hideMark/>
          </w:tcPr>
          <w:p w14:paraId="58706C6A"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0,000936</w:t>
            </w:r>
          </w:p>
        </w:tc>
        <w:tc>
          <w:tcPr>
            <w:tcW w:w="1052" w:type="dxa"/>
            <w:tcBorders>
              <w:top w:val="nil"/>
              <w:left w:val="nil"/>
              <w:bottom w:val="single" w:sz="8" w:space="0" w:color="auto"/>
              <w:right w:val="single" w:sz="4" w:space="0" w:color="auto"/>
            </w:tcBorders>
            <w:noWrap/>
            <w:vAlign w:val="bottom"/>
            <w:hideMark/>
          </w:tcPr>
          <w:p w14:paraId="6BFC0C0D"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0,000797</w:t>
            </w:r>
          </w:p>
        </w:tc>
        <w:tc>
          <w:tcPr>
            <w:tcW w:w="1052" w:type="dxa"/>
            <w:tcBorders>
              <w:top w:val="nil"/>
              <w:left w:val="nil"/>
              <w:bottom w:val="single" w:sz="8" w:space="0" w:color="auto"/>
              <w:right w:val="single" w:sz="8" w:space="0" w:color="auto"/>
            </w:tcBorders>
            <w:noWrap/>
            <w:vAlign w:val="bottom"/>
            <w:hideMark/>
          </w:tcPr>
          <w:p w14:paraId="3F673DFE" w14:textId="77777777" w:rsidR="005A61FA" w:rsidRPr="005A61FA" w:rsidRDefault="005A61FA" w:rsidP="005A61FA">
            <w:pPr>
              <w:spacing w:line="240" w:lineRule="auto"/>
              <w:ind w:firstLine="0"/>
              <w:jc w:val="center"/>
              <w:rPr>
                <w:rFonts w:ascii="Calibri" w:eastAsia="Times New Roman" w:hAnsi="Calibri" w:cs="Calibri"/>
                <w:color w:val="000000"/>
                <w:sz w:val="22"/>
                <w:szCs w:val="22"/>
              </w:rPr>
            </w:pPr>
            <w:r w:rsidRPr="005A61FA">
              <w:rPr>
                <w:rFonts w:ascii="Calibri" w:eastAsia="Times New Roman" w:hAnsi="Calibri" w:cs="Calibri"/>
                <w:color w:val="000000"/>
                <w:sz w:val="22"/>
                <w:szCs w:val="22"/>
              </w:rPr>
              <w:t>0,000725</w:t>
            </w:r>
          </w:p>
        </w:tc>
      </w:tr>
    </w:tbl>
    <w:p w14:paraId="0E63F6AD" w14:textId="77777777" w:rsidR="005A61FA" w:rsidRPr="005A61FA" w:rsidRDefault="005A61FA" w:rsidP="00835B7F">
      <w:pPr>
        <w:rPr>
          <w:lang w:val="en-US"/>
        </w:rPr>
      </w:pPr>
    </w:p>
    <w:p w14:paraId="543C109C" w14:textId="010B6D7C" w:rsidR="00835B7F" w:rsidRDefault="005A61FA" w:rsidP="00220EDB">
      <w:pPr>
        <w:rPr>
          <w:b/>
          <w:bCs/>
        </w:rPr>
      </w:pPr>
      <w:r>
        <w:rPr>
          <w:noProof/>
        </w:rPr>
        <w:drawing>
          <wp:inline distT="0" distB="0" distL="0" distR="0" wp14:anchorId="2E73DB61" wp14:editId="2DB3EDF5">
            <wp:extent cx="4873509" cy="3621585"/>
            <wp:effectExtent l="0" t="0" r="3810" b="17145"/>
            <wp:docPr id="1728960081" name="Диаграмма 1">
              <a:extLst xmlns:a="http://schemas.openxmlformats.org/drawingml/2006/main">
                <a:ext uri="{FF2B5EF4-FFF2-40B4-BE49-F238E27FC236}">
                  <a16:creationId xmlns:a16="http://schemas.microsoft.com/office/drawing/2014/main" id="{9C67752D-CCC0-44D7-A7DC-009D6DF24F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509622C" w14:textId="3ECFBDE1" w:rsidR="005A61FA" w:rsidRDefault="005A61FA" w:rsidP="005A61FA">
      <w:pPr>
        <w:jc w:val="center"/>
      </w:pPr>
      <w:r>
        <w:t>График 3 «</w:t>
      </w:r>
      <w:r w:rsidRPr="003A1C95">
        <w:t xml:space="preserve">АЧХ RC-фильтра </w:t>
      </w:r>
      <w:r>
        <w:t>низких</w:t>
      </w:r>
      <w:r w:rsidRPr="003A1C95">
        <w:t xml:space="preserve"> частот»</w:t>
      </w:r>
    </w:p>
    <w:p w14:paraId="75AF57E0" w14:textId="77777777" w:rsidR="005A61FA" w:rsidRPr="005A61FA" w:rsidRDefault="005A61FA" w:rsidP="005A61FA">
      <w:r w:rsidRPr="005A61FA">
        <w:t>Из полученных таблиц видно, что с ростом частоты выходное напряжение уменьшается, а коэффициент передачи фильтра падает. При малых частотах (1–5 кГц) выходное напряжение практически равно входному, что соответствует пропусканию низких частот. Начиная примерно с 10–30 кГц, наблюдается заметное снижение коэффициента передачи, и при 100–110 кГц выходное напряжение падает до 7–15 В при входном в 100 В, то есть фильтр эффективно подавляет высокочастотные сигналы.</w:t>
      </w:r>
    </w:p>
    <w:p w14:paraId="62CB3052" w14:textId="77777777" w:rsidR="005A61FA" w:rsidRDefault="005A61FA" w:rsidP="005A61FA">
      <w:r w:rsidRPr="005A61FA">
        <w:t xml:space="preserve">Сравнение двух вариантов ёмкости показывает, что увеличение ёмкости конденсатора смещает частоту среза в область более низких частот. Это проявляется в том, что при C = 20 </w:t>
      </w:r>
      <w:proofErr w:type="spellStart"/>
      <w:r w:rsidRPr="005A61FA">
        <w:t>нФ</w:t>
      </w:r>
      <w:proofErr w:type="spellEnd"/>
      <w:r w:rsidRPr="005A61FA">
        <w:t xml:space="preserve"> коэффициент передачи начинает </w:t>
      </w:r>
      <w:r w:rsidRPr="005A61FA">
        <w:lastRenderedPageBreak/>
        <w:t xml:space="preserve">уменьшаться раньше и сильнее, чем при C = 10 </w:t>
      </w:r>
      <w:proofErr w:type="spellStart"/>
      <w:r w:rsidRPr="005A61FA">
        <w:t>нФ</w:t>
      </w:r>
      <w:proofErr w:type="spellEnd"/>
      <w:r w:rsidRPr="005A61FA">
        <w:t>. Таким образом, фильтр с большей ёмкостью сильнее подавляет высокочастотные составляющие, но и рабочая полоса пропускания у него уже.</w:t>
      </w:r>
    </w:p>
    <w:p w14:paraId="3E3B8746" w14:textId="28BD4F43" w:rsidR="002B6C69" w:rsidRDefault="002B6C69" w:rsidP="002B6C69">
      <w:pPr>
        <w:rPr>
          <w:lang w:val="en-US"/>
        </w:rPr>
      </w:pPr>
      <w:r>
        <w:t xml:space="preserve">В программе </w:t>
      </w:r>
      <w:r>
        <w:rPr>
          <w:lang w:val="en-US"/>
        </w:rPr>
        <w:t>Multisim</w:t>
      </w:r>
      <w:r w:rsidRPr="001667BD">
        <w:t xml:space="preserve"> </w:t>
      </w:r>
      <w:r>
        <w:t xml:space="preserve">была построена схема </w:t>
      </w:r>
      <w:r w:rsidRPr="00C7231F">
        <w:rPr>
          <w:b/>
          <w:bCs/>
        </w:rPr>
        <w:t xml:space="preserve">простейшего </w:t>
      </w:r>
      <w:r w:rsidRPr="00C7231F">
        <w:rPr>
          <w:b/>
          <w:bCs/>
          <w:lang w:val="en-US"/>
        </w:rPr>
        <w:t>RL</w:t>
      </w:r>
      <w:r w:rsidRPr="00C7231F">
        <w:rPr>
          <w:b/>
          <w:bCs/>
        </w:rPr>
        <w:t>-фильтра низких частот</w:t>
      </w:r>
      <w:r>
        <w:t>. (см. рис. 4)</w:t>
      </w:r>
    </w:p>
    <w:p w14:paraId="76113315" w14:textId="0E34403F" w:rsidR="007C05AD" w:rsidRDefault="007C05AD" w:rsidP="002B6C69">
      <w:pPr>
        <w:rPr>
          <w:lang w:val="en-US"/>
        </w:rPr>
      </w:pPr>
      <w:r w:rsidRPr="007C05AD">
        <w:rPr>
          <w:noProof/>
          <w:lang w:val="en-US"/>
        </w:rPr>
        <w:drawing>
          <wp:inline distT="0" distB="0" distL="0" distR="0" wp14:anchorId="059177FF" wp14:editId="38B53393">
            <wp:extent cx="4438249" cy="3308996"/>
            <wp:effectExtent l="0" t="0" r="0" b="0"/>
            <wp:docPr id="6731661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66194" name=""/>
                    <pic:cNvPicPr/>
                  </pic:nvPicPr>
                  <pic:blipFill>
                    <a:blip r:embed="rId16"/>
                    <a:stretch>
                      <a:fillRect/>
                    </a:stretch>
                  </pic:blipFill>
                  <pic:spPr>
                    <a:xfrm>
                      <a:off x="0" y="0"/>
                      <a:ext cx="4440858" cy="3310941"/>
                    </a:xfrm>
                    <a:prstGeom prst="rect">
                      <a:avLst/>
                    </a:prstGeom>
                  </pic:spPr>
                </pic:pic>
              </a:graphicData>
            </a:graphic>
          </wp:inline>
        </w:drawing>
      </w:r>
    </w:p>
    <w:p w14:paraId="702A1A22" w14:textId="18F02FB1" w:rsidR="007C05AD" w:rsidRPr="007C05AD" w:rsidRDefault="007C05AD" w:rsidP="007C05AD">
      <w:pPr>
        <w:jc w:val="center"/>
      </w:pPr>
      <w:r>
        <w:t>Рис. 4 «</w:t>
      </w:r>
      <w:r>
        <w:rPr>
          <w:lang w:val="en-US"/>
        </w:rPr>
        <w:t>RL</w:t>
      </w:r>
      <w:r w:rsidRPr="007C05AD">
        <w:t>-</w:t>
      </w:r>
      <w:r>
        <w:t>фильтр низких частот»</w:t>
      </w:r>
    </w:p>
    <w:p w14:paraId="37BE90BE" w14:textId="0AD8BA5D" w:rsidR="008E2F50" w:rsidRPr="005E3A4E" w:rsidRDefault="008E2F50" w:rsidP="008E2F50">
      <w:r>
        <w:t>Было</w:t>
      </w:r>
      <w:r w:rsidRPr="004A2257">
        <w:t xml:space="preserve"> измерен</w:t>
      </w:r>
      <w:r>
        <w:t>о</w:t>
      </w:r>
      <w:r w:rsidRPr="004A2257">
        <w:t xml:space="preserve"> выходно</w:t>
      </w:r>
      <w:r>
        <w:t>е</w:t>
      </w:r>
      <w:r w:rsidRPr="004A2257">
        <w:t xml:space="preserve"> напряжения для </w:t>
      </w:r>
      <w:r>
        <w:rPr>
          <w:lang w:val="en-US"/>
        </w:rPr>
        <w:t>L</w:t>
      </w:r>
      <w:r w:rsidRPr="004A2257">
        <w:t xml:space="preserve">1 = 10 </w:t>
      </w:r>
      <w:proofErr w:type="spellStart"/>
      <w:r>
        <w:t>мГн</w:t>
      </w:r>
      <w:proofErr w:type="spellEnd"/>
      <w:r w:rsidRPr="004A2257">
        <w:t xml:space="preserve"> и </w:t>
      </w:r>
      <w:r>
        <w:rPr>
          <w:lang w:val="en-US"/>
        </w:rPr>
        <w:t>L</w:t>
      </w:r>
      <w:r w:rsidRPr="004A2257">
        <w:t xml:space="preserve">2 = 20 </w:t>
      </w:r>
      <w:proofErr w:type="spellStart"/>
      <w:r>
        <w:t>мГн</w:t>
      </w:r>
      <w:proofErr w:type="spellEnd"/>
      <w:r>
        <w:t xml:space="preserve"> с разной частотой. Результаты были занесены в таблицу </w:t>
      </w:r>
      <w:r w:rsidRPr="002B6C69">
        <w:t>5</w:t>
      </w:r>
      <w:r>
        <w:t xml:space="preserve">, </w:t>
      </w:r>
      <w:r w:rsidRPr="002B6C69">
        <w:t>6</w:t>
      </w:r>
      <w:r>
        <w:t>.</w:t>
      </w:r>
    </w:p>
    <w:p w14:paraId="46EF4291" w14:textId="0D215DE7" w:rsidR="00C9093F" w:rsidRPr="00C9093F" w:rsidRDefault="00C9093F" w:rsidP="008E2F50">
      <w:r>
        <w:t>Таблица 5 «Зависимость выходного напряжения от частоты (</w:t>
      </w:r>
      <w:r>
        <w:rPr>
          <w:lang w:val="en-US"/>
        </w:rPr>
        <w:t>L</w:t>
      </w:r>
      <w:r w:rsidRPr="00C9093F">
        <w:t>1</w:t>
      </w:r>
      <w:r w:rsidRPr="004A2257">
        <w:t>)</w:t>
      </w:r>
      <w:r>
        <w:t xml:space="preserve"> в НФЧ»</w:t>
      </w:r>
    </w:p>
    <w:tbl>
      <w:tblPr>
        <w:tblW w:w="9971" w:type="dxa"/>
        <w:tblInd w:w="118" w:type="dxa"/>
        <w:tblLook w:val="04A0" w:firstRow="1" w:lastRow="0" w:firstColumn="1" w:lastColumn="0" w:noHBand="0" w:noVBand="1"/>
      </w:tblPr>
      <w:tblGrid>
        <w:gridCol w:w="1088"/>
        <w:gridCol w:w="932"/>
        <w:gridCol w:w="1052"/>
        <w:gridCol w:w="1052"/>
        <w:gridCol w:w="1052"/>
        <w:gridCol w:w="940"/>
        <w:gridCol w:w="1052"/>
        <w:gridCol w:w="1052"/>
        <w:gridCol w:w="940"/>
        <w:gridCol w:w="940"/>
      </w:tblGrid>
      <w:tr w:rsidR="00C9093F" w:rsidRPr="00C9093F" w14:paraId="337D9CCA" w14:textId="77777777" w:rsidTr="00C9093F">
        <w:trPr>
          <w:trHeight w:val="278"/>
        </w:trPr>
        <w:tc>
          <w:tcPr>
            <w:tcW w:w="1088" w:type="dxa"/>
            <w:tcBorders>
              <w:top w:val="single" w:sz="8" w:space="0" w:color="auto"/>
              <w:left w:val="single" w:sz="8" w:space="0" w:color="auto"/>
              <w:bottom w:val="single" w:sz="4" w:space="0" w:color="auto"/>
              <w:right w:val="single" w:sz="4" w:space="0" w:color="auto"/>
            </w:tcBorders>
            <w:noWrap/>
            <w:vAlign w:val="bottom"/>
            <w:hideMark/>
          </w:tcPr>
          <w:p w14:paraId="48C6B4C0"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F, Гц</w:t>
            </w:r>
          </w:p>
        </w:tc>
        <w:tc>
          <w:tcPr>
            <w:tcW w:w="932" w:type="dxa"/>
            <w:tcBorders>
              <w:top w:val="single" w:sz="8" w:space="0" w:color="auto"/>
              <w:left w:val="nil"/>
              <w:bottom w:val="single" w:sz="4" w:space="0" w:color="auto"/>
              <w:right w:val="single" w:sz="4" w:space="0" w:color="auto"/>
            </w:tcBorders>
            <w:noWrap/>
            <w:vAlign w:val="bottom"/>
            <w:hideMark/>
          </w:tcPr>
          <w:p w14:paraId="0A1113ED"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1000</w:t>
            </w:r>
          </w:p>
        </w:tc>
        <w:tc>
          <w:tcPr>
            <w:tcW w:w="1031" w:type="dxa"/>
            <w:tcBorders>
              <w:top w:val="single" w:sz="8" w:space="0" w:color="auto"/>
              <w:left w:val="nil"/>
              <w:bottom w:val="single" w:sz="4" w:space="0" w:color="auto"/>
              <w:right w:val="single" w:sz="4" w:space="0" w:color="auto"/>
            </w:tcBorders>
            <w:noWrap/>
            <w:vAlign w:val="bottom"/>
            <w:hideMark/>
          </w:tcPr>
          <w:p w14:paraId="4C362D55"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5000</w:t>
            </w:r>
          </w:p>
        </w:tc>
        <w:tc>
          <w:tcPr>
            <w:tcW w:w="1031" w:type="dxa"/>
            <w:tcBorders>
              <w:top w:val="single" w:sz="8" w:space="0" w:color="auto"/>
              <w:left w:val="nil"/>
              <w:bottom w:val="single" w:sz="4" w:space="0" w:color="auto"/>
              <w:right w:val="single" w:sz="4" w:space="0" w:color="auto"/>
            </w:tcBorders>
            <w:noWrap/>
            <w:vAlign w:val="bottom"/>
            <w:hideMark/>
          </w:tcPr>
          <w:p w14:paraId="55760599"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10000</w:t>
            </w:r>
          </w:p>
        </w:tc>
        <w:tc>
          <w:tcPr>
            <w:tcW w:w="1031" w:type="dxa"/>
            <w:tcBorders>
              <w:top w:val="single" w:sz="8" w:space="0" w:color="auto"/>
              <w:left w:val="nil"/>
              <w:bottom w:val="single" w:sz="4" w:space="0" w:color="auto"/>
              <w:right w:val="single" w:sz="4" w:space="0" w:color="auto"/>
            </w:tcBorders>
            <w:noWrap/>
            <w:vAlign w:val="bottom"/>
            <w:hideMark/>
          </w:tcPr>
          <w:p w14:paraId="2BC191C1"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30000</w:t>
            </w:r>
          </w:p>
        </w:tc>
        <w:tc>
          <w:tcPr>
            <w:tcW w:w="932" w:type="dxa"/>
            <w:tcBorders>
              <w:top w:val="single" w:sz="8" w:space="0" w:color="auto"/>
              <w:left w:val="nil"/>
              <w:bottom w:val="single" w:sz="4" w:space="0" w:color="auto"/>
              <w:right w:val="single" w:sz="4" w:space="0" w:color="auto"/>
            </w:tcBorders>
            <w:noWrap/>
            <w:vAlign w:val="bottom"/>
            <w:hideMark/>
          </w:tcPr>
          <w:p w14:paraId="3C01646B"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50000</w:t>
            </w:r>
          </w:p>
        </w:tc>
        <w:tc>
          <w:tcPr>
            <w:tcW w:w="1031" w:type="dxa"/>
            <w:tcBorders>
              <w:top w:val="single" w:sz="8" w:space="0" w:color="auto"/>
              <w:left w:val="nil"/>
              <w:bottom w:val="single" w:sz="4" w:space="0" w:color="auto"/>
              <w:right w:val="single" w:sz="4" w:space="0" w:color="auto"/>
            </w:tcBorders>
            <w:noWrap/>
            <w:vAlign w:val="bottom"/>
            <w:hideMark/>
          </w:tcPr>
          <w:p w14:paraId="1C762567"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75000</w:t>
            </w:r>
          </w:p>
        </w:tc>
        <w:tc>
          <w:tcPr>
            <w:tcW w:w="1031" w:type="dxa"/>
            <w:tcBorders>
              <w:top w:val="single" w:sz="8" w:space="0" w:color="auto"/>
              <w:left w:val="nil"/>
              <w:bottom w:val="single" w:sz="4" w:space="0" w:color="auto"/>
              <w:right w:val="single" w:sz="4" w:space="0" w:color="auto"/>
            </w:tcBorders>
            <w:noWrap/>
            <w:vAlign w:val="bottom"/>
            <w:hideMark/>
          </w:tcPr>
          <w:p w14:paraId="7B85B3A9"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85000</w:t>
            </w:r>
          </w:p>
        </w:tc>
        <w:tc>
          <w:tcPr>
            <w:tcW w:w="932" w:type="dxa"/>
            <w:tcBorders>
              <w:top w:val="single" w:sz="8" w:space="0" w:color="auto"/>
              <w:left w:val="nil"/>
              <w:bottom w:val="single" w:sz="4" w:space="0" w:color="auto"/>
              <w:right w:val="single" w:sz="4" w:space="0" w:color="auto"/>
            </w:tcBorders>
            <w:noWrap/>
            <w:vAlign w:val="bottom"/>
            <w:hideMark/>
          </w:tcPr>
          <w:p w14:paraId="534A5307"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100000</w:t>
            </w:r>
          </w:p>
        </w:tc>
        <w:tc>
          <w:tcPr>
            <w:tcW w:w="932" w:type="dxa"/>
            <w:tcBorders>
              <w:top w:val="single" w:sz="8" w:space="0" w:color="auto"/>
              <w:left w:val="nil"/>
              <w:bottom w:val="single" w:sz="4" w:space="0" w:color="auto"/>
              <w:right w:val="single" w:sz="8" w:space="0" w:color="auto"/>
            </w:tcBorders>
            <w:noWrap/>
            <w:vAlign w:val="bottom"/>
            <w:hideMark/>
          </w:tcPr>
          <w:p w14:paraId="65601E77"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110000</w:t>
            </w:r>
          </w:p>
        </w:tc>
      </w:tr>
      <w:tr w:rsidR="00C9093F" w:rsidRPr="00C9093F" w14:paraId="627AC9E9" w14:textId="77777777" w:rsidTr="00C9093F">
        <w:trPr>
          <w:trHeight w:val="278"/>
        </w:trPr>
        <w:tc>
          <w:tcPr>
            <w:tcW w:w="1088" w:type="dxa"/>
            <w:tcBorders>
              <w:top w:val="nil"/>
              <w:left w:val="single" w:sz="8" w:space="0" w:color="auto"/>
              <w:bottom w:val="single" w:sz="4" w:space="0" w:color="auto"/>
              <w:right w:val="single" w:sz="4" w:space="0" w:color="auto"/>
            </w:tcBorders>
            <w:noWrap/>
            <w:vAlign w:val="bottom"/>
            <w:hideMark/>
          </w:tcPr>
          <w:p w14:paraId="74F4B7E3"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proofErr w:type="spellStart"/>
            <w:r w:rsidRPr="00C9093F">
              <w:rPr>
                <w:rFonts w:ascii="Calibri" w:eastAsia="Times New Roman" w:hAnsi="Calibri" w:cs="Calibri"/>
                <w:color w:val="000000"/>
                <w:sz w:val="22"/>
                <w:szCs w:val="22"/>
              </w:rPr>
              <w:t>U</w:t>
            </w:r>
            <w:r w:rsidRPr="00C9093F">
              <w:rPr>
                <w:rFonts w:ascii="Calibri" w:eastAsia="Times New Roman" w:hAnsi="Calibri" w:cs="Calibri"/>
                <w:color w:val="000000"/>
                <w:sz w:val="16"/>
                <w:szCs w:val="16"/>
              </w:rPr>
              <w:t>вх</w:t>
            </w:r>
            <w:proofErr w:type="spellEnd"/>
          </w:p>
        </w:tc>
        <w:tc>
          <w:tcPr>
            <w:tcW w:w="932" w:type="dxa"/>
            <w:tcBorders>
              <w:top w:val="nil"/>
              <w:left w:val="nil"/>
              <w:bottom w:val="single" w:sz="4" w:space="0" w:color="auto"/>
              <w:right w:val="single" w:sz="4" w:space="0" w:color="auto"/>
            </w:tcBorders>
            <w:noWrap/>
            <w:vAlign w:val="bottom"/>
            <w:hideMark/>
          </w:tcPr>
          <w:p w14:paraId="6B3F7CBE"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w:t>
            </w:r>
          </w:p>
        </w:tc>
        <w:tc>
          <w:tcPr>
            <w:tcW w:w="1031" w:type="dxa"/>
            <w:tcBorders>
              <w:top w:val="nil"/>
              <w:left w:val="nil"/>
              <w:bottom w:val="single" w:sz="4" w:space="0" w:color="auto"/>
              <w:right w:val="single" w:sz="4" w:space="0" w:color="auto"/>
            </w:tcBorders>
            <w:noWrap/>
            <w:vAlign w:val="bottom"/>
            <w:hideMark/>
          </w:tcPr>
          <w:p w14:paraId="7DA179D5"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w:t>
            </w:r>
          </w:p>
        </w:tc>
        <w:tc>
          <w:tcPr>
            <w:tcW w:w="1031" w:type="dxa"/>
            <w:tcBorders>
              <w:top w:val="nil"/>
              <w:left w:val="nil"/>
              <w:bottom w:val="single" w:sz="4" w:space="0" w:color="auto"/>
              <w:right w:val="single" w:sz="4" w:space="0" w:color="auto"/>
            </w:tcBorders>
            <w:noWrap/>
            <w:vAlign w:val="bottom"/>
            <w:hideMark/>
          </w:tcPr>
          <w:p w14:paraId="36CBE77A"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w:t>
            </w:r>
          </w:p>
        </w:tc>
        <w:tc>
          <w:tcPr>
            <w:tcW w:w="1031" w:type="dxa"/>
            <w:tcBorders>
              <w:top w:val="nil"/>
              <w:left w:val="nil"/>
              <w:bottom w:val="single" w:sz="4" w:space="0" w:color="auto"/>
              <w:right w:val="single" w:sz="4" w:space="0" w:color="auto"/>
            </w:tcBorders>
            <w:noWrap/>
            <w:vAlign w:val="bottom"/>
            <w:hideMark/>
          </w:tcPr>
          <w:p w14:paraId="477BF9FA"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w:t>
            </w:r>
          </w:p>
        </w:tc>
        <w:tc>
          <w:tcPr>
            <w:tcW w:w="932" w:type="dxa"/>
            <w:tcBorders>
              <w:top w:val="nil"/>
              <w:left w:val="nil"/>
              <w:bottom w:val="single" w:sz="4" w:space="0" w:color="auto"/>
              <w:right w:val="single" w:sz="4" w:space="0" w:color="auto"/>
            </w:tcBorders>
            <w:noWrap/>
            <w:vAlign w:val="bottom"/>
            <w:hideMark/>
          </w:tcPr>
          <w:p w14:paraId="7A31D0AC"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w:t>
            </w:r>
          </w:p>
        </w:tc>
        <w:tc>
          <w:tcPr>
            <w:tcW w:w="1031" w:type="dxa"/>
            <w:tcBorders>
              <w:top w:val="nil"/>
              <w:left w:val="nil"/>
              <w:bottom w:val="single" w:sz="4" w:space="0" w:color="auto"/>
              <w:right w:val="single" w:sz="4" w:space="0" w:color="auto"/>
            </w:tcBorders>
            <w:noWrap/>
            <w:vAlign w:val="bottom"/>
            <w:hideMark/>
          </w:tcPr>
          <w:p w14:paraId="641F430E"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w:t>
            </w:r>
          </w:p>
        </w:tc>
        <w:tc>
          <w:tcPr>
            <w:tcW w:w="1031" w:type="dxa"/>
            <w:tcBorders>
              <w:top w:val="nil"/>
              <w:left w:val="nil"/>
              <w:bottom w:val="single" w:sz="4" w:space="0" w:color="auto"/>
              <w:right w:val="single" w:sz="4" w:space="0" w:color="auto"/>
            </w:tcBorders>
            <w:noWrap/>
            <w:vAlign w:val="bottom"/>
            <w:hideMark/>
          </w:tcPr>
          <w:p w14:paraId="1E5C5192"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w:t>
            </w:r>
          </w:p>
        </w:tc>
        <w:tc>
          <w:tcPr>
            <w:tcW w:w="932" w:type="dxa"/>
            <w:tcBorders>
              <w:top w:val="nil"/>
              <w:left w:val="nil"/>
              <w:bottom w:val="single" w:sz="4" w:space="0" w:color="auto"/>
              <w:right w:val="single" w:sz="4" w:space="0" w:color="auto"/>
            </w:tcBorders>
            <w:noWrap/>
            <w:vAlign w:val="bottom"/>
            <w:hideMark/>
          </w:tcPr>
          <w:p w14:paraId="56B20D94"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w:t>
            </w:r>
          </w:p>
        </w:tc>
        <w:tc>
          <w:tcPr>
            <w:tcW w:w="932" w:type="dxa"/>
            <w:tcBorders>
              <w:top w:val="nil"/>
              <w:left w:val="nil"/>
              <w:bottom w:val="single" w:sz="4" w:space="0" w:color="auto"/>
              <w:right w:val="single" w:sz="8" w:space="0" w:color="auto"/>
            </w:tcBorders>
            <w:noWrap/>
            <w:vAlign w:val="bottom"/>
            <w:hideMark/>
          </w:tcPr>
          <w:p w14:paraId="07BFC1CF"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w:t>
            </w:r>
          </w:p>
        </w:tc>
      </w:tr>
      <w:tr w:rsidR="00C9093F" w:rsidRPr="00C9093F" w14:paraId="3EDC1CCB" w14:textId="77777777" w:rsidTr="00C9093F">
        <w:trPr>
          <w:trHeight w:val="278"/>
        </w:trPr>
        <w:tc>
          <w:tcPr>
            <w:tcW w:w="1088" w:type="dxa"/>
            <w:tcBorders>
              <w:top w:val="nil"/>
              <w:left w:val="single" w:sz="8" w:space="0" w:color="auto"/>
              <w:bottom w:val="single" w:sz="4" w:space="0" w:color="auto"/>
              <w:right w:val="single" w:sz="4" w:space="0" w:color="auto"/>
            </w:tcBorders>
            <w:noWrap/>
            <w:vAlign w:val="bottom"/>
            <w:hideMark/>
          </w:tcPr>
          <w:p w14:paraId="1BA0D3D4"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proofErr w:type="spellStart"/>
            <w:r w:rsidRPr="00C9093F">
              <w:rPr>
                <w:rFonts w:ascii="Calibri" w:eastAsia="Times New Roman" w:hAnsi="Calibri" w:cs="Calibri"/>
                <w:color w:val="000000"/>
                <w:sz w:val="22"/>
                <w:szCs w:val="22"/>
              </w:rPr>
              <w:t>U</w:t>
            </w:r>
            <w:r w:rsidRPr="00C9093F">
              <w:rPr>
                <w:rFonts w:ascii="Calibri" w:eastAsia="Times New Roman" w:hAnsi="Calibri" w:cs="Calibri"/>
                <w:color w:val="000000"/>
                <w:sz w:val="16"/>
                <w:szCs w:val="16"/>
              </w:rPr>
              <w:t>вых</w:t>
            </w:r>
            <w:proofErr w:type="spellEnd"/>
          </w:p>
        </w:tc>
        <w:tc>
          <w:tcPr>
            <w:tcW w:w="932" w:type="dxa"/>
            <w:tcBorders>
              <w:top w:val="nil"/>
              <w:left w:val="nil"/>
              <w:bottom w:val="single" w:sz="4" w:space="0" w:color="auto"/>
              <w:right w:val="single" w:sz="4" w:space="0" w:color="auto"/>
            </w:tcBorders>
            <w:noWrap/>
            <w:vAlign w:val="bottom"/>
            <w:hideMark/>
          </w:tcPr>
          <w:p w14:paraId="03EB19E0"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99,8</w:t>
            </w:r>
          </w:p>
        </w:tc>
        <w:tc>
          <w:tcPr>
            <w:tcW w:w="1031" w:type="dxa"/>
            <w:tcBorders>
              <w:top w:val="nil"/>
              <w:left w:val="nil"/>
              <w:bottom w:val="single" w:sz="4" w:space="0" w:color="auto"/>
              <w:right w:val="single" w:sz="4" w:space="0" w:color="auto"/>
            </w:tcBorders>
            <w:noWrap/>
            <w:vAlign w:val="bottom"/>
            <w:hideMark/>
          </w:tcPr>
          <w:p w14:paraId="6D4C6024"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95,374</w:t>
            </w:r>
          </w:p>
        </w:tc>
        <w:tc>
          <w:tcPr>
            <w:tcW w:w="1031" w:type="dxa"/>
            <w:tcBorders>
              <w:top w:val="nil"/>
              <w:left w:val="nil"/>
              <w:bottom w:val="single" w:sz="4" w:space="0" w:color="auto"/>
              <w:right w:val="single" w:sz="4" w:space="0" w:color="auto"/>
            </w:tcBorders>
            <w:noWrap/>
            <w:vAlign w:val="bottom"/>
            <w:hideMark/>
          </w:tcPr>
          <w:p w14:paraId="26114701"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84,596</w:t>
            </w:r>
          </w:p>
        </w:tc>
        <w:tc>
          <w:tcPr>
            <w:tcW w:w="1031" w:type="dxa"/>
            <w:tcBorders>
              <w:top w:val="nil"/>
              <w:left w:val="nil"/>
              <w:bottom w:val="single" w:sz="4" w:space="0" w:color="auto"/>
              <w:right w:val="single" w:sz="4" w:space="0" w:color="auto"/>
            </w:tcBorders>
            <w:noWrap/>
            <w:vAlign w:val="bottom"/>
            <w:hideMark/>
          </w:tcPr>
          <w:p w14:paraId="7FDDCA00"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46,746</w:t>
            </w:r>
          </w:p>
        </w:tc>
        <w:tc>
          <w:tcPr>
            <w:tcW w:w="932" w:type="dxa"/>
            <w:tcBorders>
              <w:top w:val="nil"/>
              <w:left w:val="nil"/>
              <w:bottom w:val="single" w:sz="4" w:space="0" w:color="auto"/>
              <w:right w:val="single" w:sz="4" w:space="0" w:color="auto"/>
            </w:tcBorders>
            <w:noWrap/>
            <w:vAlign w:val="bottom"/>
            <w:hideMark/>
          </w:tcPr>
          <w:p w14:paraId="7A9B5DA1"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30,242</w:t>
            </w:r>
          </w:p>
        </w:tc>
        <w:tc>
          <w:tcPr>
            <w:tcW w:w="1031" w:type="dxa"/>
            <w:tcBorders>
              <w:top w:val="nil"/>
              <w:left w:val="nil"/>
              <w:bottom w:val="single" w:sz="4" w:space="0" w:color="auto"/>
              <w:right w:val="single" w:sz="4" w:space="0" w:color="auto"/>
            </w:tcBorders>
            <w:noWrap/>
            <w:vAlign w:val="bottom"/>
            <w:hideMark/>
          </w:tcPr>
          <w:p w14:paraId="3563DE9A"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20,694</w:t>
            </w:r>
          </w:p>
        </w:tc>
        <w:tc>
          <w:tcPr>
            <w:tcW w:w="1031" w:type="dxa"/>
            <w:tcBorders>
              <w:top w:val="nil"/>
              <w:left w:val="nil"/>
              <w:bottom w:val="single" w:sz="4" w:space="0" w:color="auto"/>
              <w:right w:val="single" w:sz="4" w:space="0" w:color="auto"/>
            </w:tcBorders>
            <w:noWrap/>
            <w:vAlign w:val="bottom"/>
            <w:hideMark/>
          </w:tcPr>
          <w:p w14:paraId="535F9030"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18,347</w:t>
            </w:r>
          </w:p>
        </w:tc>
        <w:tc>
          <w:tcPr>
            <w:tcW w:w="932" w:type="dxa"/>
            <w:tcBorders>
              <w:top w:val="nil"/>
              <w:left w:val="nil"/>
              <w:bottom w:val="single" w:sz="4" w:space="0" w:color="auto"/>
              <w:right w:val="single" w:sz="4" w:space="0" w:color="auto"/>
            </w:tcBorders>
            <w:noWrap/>
            <w:vAlign w:val="bottom"/>
            <w:hideMark/>
          </w:tcPr>
          <w:p w14:paraId="142B5DE7"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15,668</w:t>
            </w:r>
          </w:p>
        </w:tc>
        <w:tc>
          <w:tcPr>
            <w:tcW w:w="932" w:type="dxa"/>
            <w:tcBorders>
              <w:top w:val="nil"/>
              <w:left w:val="nil"/>
              <w:bottom w:val="single" w:sz="4" w:space="0" w:color="auto"/>
              <w:right w:val="single" w:sz="8" w:space="0" w:color="auto"/>
            </w:tcBorders>
            <w:noWrap/>
            <w:vAlign w:val="bottom"/>
            <w:hideMark/>
          </w:tcPr>
          <w:p w14:paraId="5EBE1FF0"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14,274</w:t>
            </w:r>
          </w:p>
        </w:tc>
      </w:tr>
      <w:tr w:rsidR="00C9093F" w:rsidRPr="00C9093F" w14:paraId="51A7377B" w14:textId="77777777" w:rsidTr="00C9093F">
        <w:trPr>
          <w:trHeight w:val="278"/>
        </w:trPr>
        <w:tc>
          <w:tcPr>
            <w:tcW w:w="1088" w:type="dxa"/>
            <w:tcBorders>
              <w:top w:val="nil"/>
              <w:left w:val="single" w:sz="8" w:space="0" w:color="auto"/>
              <w:bottom w:val="single" w:sz="4" w:space="0" w:color="auto"/>
              <w:right w:val="single" w:sz="4" w:space="0" w:color="auto"/>
            </w:tcBorders>
            <w:noWrap/>
            <w:vAlign w:val="bottom"/>
            <w:hideMark/>
          </w:tcPr>
          <w:p w14:paraId="1D497316"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 xml:space="preserve">K = </w:t>
            </w:r>
            <w:proofErr w:type="spellStart"/>
            <w:r w:rsidRPr="00C9093F">
              <w:rPr>
                <w:rFonts w:ascii="Calibri" w:eastAsia="Times New Roman" w:hAnsi="Calibri" w:cs="Calibri"/>
                <w:color w:val="000000"/>
                <w:sz w:val="22"/>
                <w:szCs w:val="22"/>
              </w:rPr>
              <w:t>U</w:t>
            </w:r>
            <w:r w:rsidRPr="00C9093F">
              <w:rPr>
                <w:rFonts w:ascii="Calibri" w:eastAsia="Times New Roman" w:hAnsi="Calibri" w:cs="Calibri"/>
                <w:color w:val="000000"/>
                <w:sz w:val="16"/>
                <w:szCs w:val="16"/>
              </w:rPr>
              <w:t>вых</w:t>
            </w:r>
            <w:proofErr w:type="spellEnd"/>
            <w:r w:rsidRPr="00C9093F">
              <w:rPr>
                <w:rFonts w:ascii="Calibri" w:eastAsia="Times New Roman" w:hAnsi="Calibri" w:cs="Calibri"/>
                <w:color w:val="000000"/>
                <w:sz w:val="22"/>
                <w:szCs w:val="22"/>
              </w:rPr>
              <w:t>/</w:t>
            </w:r>
            <w:proofErr w:type="spellStart"/>
            <w:r w:rsidRPr="00C9093F">
              <w:rPr>
                <w:rFonts w:ascii="Calibri" w:eastAsia="Times New Roman" w:hAnsi="Calibri" w:cs="Calibri"/>
                <w:color w:val="000000"/>
                <w:sz w:val="22"/>
                <w:szCs w:val="22"/>
              </w:rPr>
              <w:t>U</w:t>
            </w:r>
            <w:r w:rsidRPr="00C9093F">
              <w:rPr>
                <w:rFonts w:ascii="Calibri" w:eastAsia="Times New Roman" w:hAnsi="Calibri" w:cs="Calibri"/>
                <w:color w:val="000000"/>
                <w:sz w:val="16"/>
                <w:szCs w:val="16"/>
              </w:rPr>
              <w:t>вх</w:t>
            </w:r>
            <w:proofErr w:type="spellEnd"/>
          </w:p>
        </w:tc>
        <w:tc>
          <w:tcPr>
            <w:tcW w:w="932" w:type="dxa"/>
            <w:tcBorders>
              <w:top w:val="nil"/>
              <w:left w:val="nil"/>
              <w:bottom w:val="single" w:sz="4" w:space="0" w:color="auto"/>
              <w:right w:val="single" w:sz="4" w:space="0" w:color="auto"/>
            </w:tcBorders>
            <w:noWrap/>
            <w:vAlign w:val="bottom"/>
            <w:hideMark/>
          </w:tcPr>
          <w:p w14:paraId="25D0D694"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0,998</w:t>
            </w:r>
          </w:p>
        </w:tc>
        <w:tc>
          <w:tcPr>
            <w:tcW w:w="1031" w:type="dxa"/>
            <w:tcBorders>
              <w:top w:val="nil"/>
              <w:left w:val="nil"/>
              <w:bottom w:val="single" w:sz="4" w:space="0" w:color="auto"/>
              <w:right w:val="single" w:sz="4" w:space="0" w:color="auto"/>
            </w:tcBorders>
            <w:noWrap/>
            <w:vAlign w:val="bottom"/>
            <w:hideMark/>
          </w:tcPr>
          <w:p w14:paraId="57C4BF76"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0,95374</w:t>
            </w:r>
          </w:p>
        </w:tc>
        <w:tc>
          <w:tcPr>
            <w:tcW w:w="1031" w:type="dxa"/>
            <w:tcBorders>
              <w:top w:val="nil"/>
              <w:left w:val="nil"/>
              <w:bottom w:val="single" w:sz="4" w:space="0" w:color="auto"/>
              <w:right w:val="single" w:sz="4" w:space="0" w:color="auto"/>
            </w:tcBorders>
            <w:noWrap/>
            <w:vAlign w:val="bottom"/>
            <w:hideMark/>
          </w:tcPr>
          <w:p w14:paraId="31F1E796"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0,84596</w:t>
            </w:r>
          </w:p>
        </w:tc>
        <w:tc>
          <w:tcPr>
            <w:tcW w:w="1031" w:type="dxa"/>
            <w:tcBorders>
              <w:top w:val="nil"/>
              <w:left w:val="nil"/>
              <w:bottom w:val="single" w:sz="4" w:space="0" w:color="auto"/>
              <w:right w:val="single" w:sz="4" w:space="0" w:color="auto"/>
            </w:tcBorders>
            <w:noWrap/>
            <w:vAlign w:val="bottom"/>
            <w:hideMark/>
          </w:tcPr>
          <w:p w14:paraId="284E378A"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0,46746</w:t>
            </w:r>
          </w:p>
        </w:tc>
        <w:tc>
          <w:tcPr>
            <w:tcW w:w="932" w:type="dxa"/>
            <w:tcBorders>
              <w:top w:val="nil"/>
              <w:left w:val="nil"/>
              <w:bottom w:val="single" w:sz="4" w:space="0" w:color="auto"/>
              <w:right w:val="single" w:sz="4" w:space="0" w:color="auto"/>
            </w:tcBorders>
            <w:noWrap/>
            <w:vAlign w:val="bottom"/>
            <w:hideMark/>
          </w:tcPr>
          <w:p w14:paraId="5BB57F00"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0,30242</w:t>
            </w:r>
          </w:p>
        </w:tc>
        <w:tc>
          <w:tcPr>
            <w:tcW w:w="1031" w:type="dxa"/>
            <w:tcBorders>
              <w:top w:val="nil"/>
              <w:left w:val="nil"/>
              <w:bottom w:val="single" w:sz="4" w:space="0" w:color="auto"/>
              <w:right w:val="single" w:sz="4" w:space="0" w:color="auto"/>
            </w:tcBorders>
            <w:noWrap/>
            <w:vAlign w:val="bottom"/>
            <w:hideMark/>
          </w:tcPr>
          <w:p w14:paraId="5CD602FB"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0,20694</w:t>
            </w:r>
          </w:p>
        </w:tc>
        <w:tc>
          <w:tcPr>
            <w:tcW w:w="1031" w:type="dxa"/>
            <w:tcBorders>
              <w:top w:val="nil"/>
              <w:left w:val="nil"/>
              <w:bottom w:val="single" w:sz="4" w:space="0" w:color="auto"/>
              <w:right w:val="single" w:sz="4" w:space="0" w:color="auto"/>
            </w:tcBorders>
            <w:noWrap/>
            <w:vAlign w:val="bottom"/>
            <w:hideMark/>
          </w:tcPr>
          <w:p w14:paraId="193D4B2D"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0,18347</w:t>
            </w:r>
          </w:p>
        </w:tc>
        <w:tc>
          <w:tcPr>
            <w:tcW w:w="932" w:type="dxa"/>
            <w:tcBorders>
              <w:top w:val="nil"/>
              <w:left w:val="nil"/>
              <w:bottom w:val="single" w:sz="4" w:space="0" w:color="auto"/>
              <w:right w:val="single" w:sz="4" w:space="0" w:color="auto"/>
            </w:tcBorders>
            <w:noWrap/>
            <w:vAlign w:val="bottom"/>
            <w:hideMark/>
          </w:tcPr>
          <w:p w14:paraId="5F79B7B7"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0,15668</w:t>
            </w:r>
          </w:p>
        </w:tc>
        <w:tc>
          <w:tcPr>
            <w:tcW w:w="932" w:type="dxa"/>
            <w:tcBorders>
              <w:top w:val="nil"/>
              <w:left w:val="nil"/>
              <w:bottom w:val="single" w:sz="4" w:space="0" w:color="auto"/>
              <w:right w:val="single" w:sz="8" w:space="0" w:color="auto"/>
            </w:tcBorders>
            <w:noWrap/>
            <w:vAlign w:val="bottom"/>
            <w:hideMark/>
          </w:tcPr>
          <w:p w14:paraId="5B89D46D"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0,14274</w:t>
            </w:r>
          </w:p>
        </w:tc>
      </w:tr>
      <w:tr w:rsidR="00C9093F" w:rsidRPr="00C9093F" w14:paraId="437A99D1" w14:textId="77777777" w:rsidTr="00C9093F">
        <w:trPr>
          <w:trHeight w:val="288"/>
        </w:trPr>
        <w:tc>
          <w:tcPr>
            <w:tcW w:w="1088" w:type="dxa"/>
            <w:tcBorders>
              <w:top w:val="nil"/>
              <w:left w:val="single" w:sz="8" w:space="0" w:color="auto"/>
              <w:bottom w:val="single" w:sz="8" w:space="0" w:color="auto"/>
              <w:right w:val="single" w:sz="4" w:space="0" w:color="auto"/>
            </w:tcBorders>
            <w:noWrap/>
            <w:vAlign w:val="bottom"/>
            <w:hideMark/>
          </w:tcPr>
          <w:p w14:paraId="17085A61"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K^ = K/</w:t>
            </w:r>
            <w:proofErr w:type="spellStart"/>
            <w:r w:rsidRPr="00C9093F">
              <w:rPr>
                <w:rFonts w:ascii="Calibri" w:eastAsia="Times New Roman" w:hAnsi="Calibri" w:cs="Calibri"/>
                <w:color w:val="000000"/>
                <w:sz w:val="22"/>
                <w:szCs w:val="22"/>
              </w:rPr>
              <w:t>K</w:t>
            </w:r>
            <w:r w:rsidRPr="00C9093F">
              <w:rPr>
                <w:rFonts w:ascii="Calibri" w:eastAsia="Times New Roman" w:hAnsi="Calibri" w:cs="Calibri"/>
                <w:color w:val="000000"/>
                <w:sz w:val="16"/>
                <w:szCs w:val="16"/>
              </w:rPr>
              <w:t>max</w:t>
            </w:r>
            <w:proofErr w:type="spellEnd"/>
          </w:p>
        </w:tc>
        <w:tc>
          <w:tcPr>
            <w:tcW w:w="932" w:type="dxa"/>
            <w:tcBorders>
              <w:top w:val="nil"/>
              <w:left w:val="nil"/>
              <w:bottom w:val="single" w:sz="8" w:space="0" w:color="auto"/>
              <w:right w:val="single" w:sz="4" w:space="0" w:color="auto"/>
            </w:tcBorders>
            <w:noWrap/>
            <w:vAlign w:val="bottom"/>
            <w:hideMark/>
          </w:tcPr>
          <w:p w14:paraId="367FF5E8"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0,01</w:t>
            </w:r>
          </w:p>
        </w:tc>
        <w:tc>
          <w:tcPr>
            <w:tcW w:w="1031" w:type="dxa"/>
            <w:tcBorders>
              <w:top w:val="nil"/>
              <w:left w:val="nil"/>
              <w:bottom w:val="single" w:sz="8" w:space="0" w:color="auto"/>
              <w:right w:val="single" w:sz="4" w:space="0" w:color="auto"/>
            </w:tcBorders>
            <w:noWrap/>
            <w:vAlign w:val="bottom"/>
            <w:hideMark/>
          </w:tcPr>
          <w:p w14:paraId="6609A7BC"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0,009557</w:t>
            </w:r>
          </w:p>
        </w:tc>
        <w:tc>
          <w:tcPr>
            <w:tcW w:w="1031" w:type="dxa"/>
            <w:tcBorders>
              <w:top w:val="nil"/>
              <w:left w:val="nil"/>
              <w:bottom w:val="single" w:sz="8" w:space="0" w:color="auto"/>
              <w:right w:val="single" w:sz="4" w:space="0" w:color="auto"/>
            </w:tcBorders>
            <w:noWrap/>
            <w:vAlign w:val="bottom"/>
            <w:hideMark/>
          </w:tcPr>
          <w:p w14:paraId="1B74CB10"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0,008477</w:t>
            </w:r>
          </w:p>
        </w:tc>
        <w:tc>
          <w:tcPr>
            <w:tcW w:w="1031" w:type="dxa"/>
            <w:tcBorders>
              <w:top w:val="nil"/>
              <w:left w:val="nil"/>
              <w:bottom w:val="single" w:sz="8" w:space="0" w:color="auto"/>
              <w:right w:val="single" w:sz="4" w:space="0" w:color="auto"/>
            </w:tcBorders>
            <w:noWrap/>
            <w:vAlign w:val="bottom"/>
            <w:hideMark/>
          </w:tcPr>
          <w:p w14:paraId="6A9EF0A3"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0,004684</w:t>
            </w:r>
          </w:p>
        </w:tc>
        <w:tc>
          <w:tcPr>
            <w:tcW w:w="932" w:type="dxa"/>
            <w:tcBorders>
              <w:top w:val="nil"/>
              <w:left w:val="nil"/>
              <w:bottom w:val="single" w:sz="8" w:space="0" w:color="auto"/>
              <w:right w:val="single" w:sz="4" w:space="0" w:color="auto"/>
            </w:tcBorders>
            <w:noWrap/>
            <w:vAlign w:val="bottom"/>
            <w:hideMark/>
          </w:tcPr>
          <w:p w14:paraId="6E829685"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0,00303</w:t>
            </w:r>
          </w:p>
        </w:tc>
        <w:tc>
          <w:tcPr>
            <w:tcW w:w="1031" w:type="dxa"/>
            <w:tcBorders>
              <w:top w:val="nil"/>
              <w:left w:val="nil"/>
              <w:bottom w:val="single" w:sz="8" w:space="0" w:color="auto"/>
              <w:right w:val="single" w:sz="4" w:space="0" w:color="auto"/>
            </w:tcBorders>
            <w:noWrap/>
            <w:vAlign w:val="bottom"/>
            <w:hideMark/>
          </w:tcPr>
          <w:p w14:paraId="22D56F71"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0,002074</w:t>
            </w:r>
          </w:p>
        </w:tc>
        <w:tc>
          <w:tcPr>
            <w:tcW w:w="1031" w:type="dxa"/>
            <w:tcBorders>
              <w:top w:val="nil"/>
              <w:left w:val="nil"/>
              <w:bottom w:val="single" w:sz="8" w:space="0" w:color="auto"/>
              <w:right w:val="single" w:sz="4" w:space="0" w:color="auto"/>
            </w:tcBorders>
            <w:noWrap/>
            <w:vAlign w:val="bottom"/>
            <w:hideMark/>
          </w:tcPr>
          <w:p w14:paraId="71211717"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0,001838</w:t>
            </w:r>
          </w:p>
        </w:tc>
        <w:tc>
          <w:tcPr>
            <w:tcW w:w="932" w:type="dxa"/>
            <w:tcBorders>
              <w:top w:val="nil"/>
              <w:left w:val="nil"/>
              <w:bottom w:val="single" w:sz="8" w:space="0" w:color="auto"/>
              <w:right w:val="single" w:sz="4" w:space="0" w:color="auto"/>
            </w:tcBorders>
            <w:noWrap/>
            <w:vAlign w:val="bottom"/>
            <w:hideMark/>
          </w:tcPr>
          <w:p w14:paraId="1D7FD3C7"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0,00157</w:t>
            </w:r>
          </w:p>
        </w:tc>
        <w:tc>
          <w:tcPr>
            <w:tcW w:w="932" w:type="dxa"/>
            <w:tcBorders>
              <w:top w:val="nil"/>
              <w:left w:val="nil"/>
              <w:bottom w:val="single" w:sz="8" w:space="0" w:color="auto"/>
              <w:right w:val="single" w:sz="8" w:space="0" w:color="auto"/>
            </w:tcBorders>
            <w:noWrap/>
            <w:vAlign w:val="bottom"/>
            <w:hideMark/>
          </w:tcPr>
          <w:p w14:paraId="4BEC4E09"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0,00143</w:t>
            </w:r>
          </w:p>
        </w:tc>
      </w:tr>
    </w:tbl>
    <w:p w14:paraId="5E9CBE40" w14:textId="77777777" w:rsidR="002B6C69" w:rsidRDefault="002B6C69" w:rsidP="005A61FA">
      <w:pPr>
        <w:rPr>
          <w:lang w:val="en-US"/>
        </w:rPr>
      </w:pPr>
    </w:p>
    <w:p w14:paraId="03E73FE9" w14:textId="41425F29" w:rsidR="00C9093F" w:rsidRPr="00C9093F" w:rsidRDefault="00C9093F" w:rsidP="005A61FA">
      <w:r>
        <w:t>Таблица 6 «Зависимость выходного напряжения от частоты (</w:t>
      </w:r>
      <w:r>
        <w:rPr>
          <w:lang w:val="en-US"/>
        </w:rPr>
        <w:t>L</w:t>
      </w:r>
      <w:r>
        <w:t>2</w:t>
      </w:r>
      <w:r w:rsidRPr="004A2257">
        <w:t>)</w:t>
      </w:r>
      <w:r>
        <w:t xml:space="preserve"> в НФЧ»</w:t>
      </w:r>
    </w:p>
    <w:tbl>
      <w:tblPr>
        <w:tblW w:w="10226" w:type="dxa"/>
        <w:tblLook w:val="04A0" w:firstRow="1" w:lastRow="0" w:firstColumn="1" w:lastColumn="0" w:noHBand="0" w:noVBand="1"/>
      </w:tblPr>
      <w:tblGrid>
        <w:gridCol w:w="982"/>
        <w:gridCol w:w="940"/>
        <w:gridCol w:w="1052"/>
        <w:gridCol w:w="1052"/>
        <w:gridCol w:w="1052"/>
        <w:gridCol w:w="1052"/>
        <w:gridCol w:w="940"/>
        <w:gridCol w:w="1052"/>
        <w:gridCol w:w="1052"/>
        <w:gridCol w:w="1052"/>
      </w:tblGrid>
      <w:tr w:rsidR="00C9093F" w:rsidRPr="00C9093F" w14:paraId="02FE5369" w14:textId="77777777" w:rsidTr="00C9093F">
        <w:trPr>
          <w:trHeight w:val="260"/>
        </w:trPr>
        <w:tc>
          <w:tcPr>
            <w:tcW w:w="982" w:type="dxa"/>
            <w:tcBorders>
              <w:top w:val="single" w:sz="8" w:space="0" w:color="auto"/>
              <w:left w:val="single" w:sz="8" w:space="0" w:color="auto"/>
              <w:bottom w:val="single" w:sz="4" w:space="0" w:color="auto"/>
              <w:right w:val="single" w:sz="4" w:space="0" w:color="auto"/>
            </w:tcBorders>
            <w:noWrap/>
            <w:vAlign w:val="bottom"/>
            <w:hideMark/>
          </w:tcPr>
          <w:p w14:paraId="568D9876"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F, Гц</w:t>
            </w:r>
          </w:p>
        </w:tc>
        <w:tc>
          <w:tcPr>
            <w:tcW w:w="940" w:type="dxa"/>
            <w:tcBorders>
              <w:top w:val="single" w:sz="8" w:space="0" w:color="auto"/>
              <w:left w:val="nil"/>
              <w:bottom w:val="single" w:sz="4" w:space="0" w:color="auto"/>
              <w:right w:val="single" w:sz="4" w:space="0" w:color="auto"/>
            </w:tcBorders>
            <w:noWrap/>
            <w:vAlign w:val="bottom"/>
            <w:hideMark/>
          </w:tcPr>
          <w:p w14:paraId="111ECB80"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1000</w:t>
            </w:r>
          </w:p>
        </w:tc>
        <w:tc>
          <w:tcPr>
            <w:tcW w:w="1052" w:type="dxa"/>
            <w:tcBorders>
              <w:top w:val="single" w:sz="8" w:space="0" w:color="auto"/>
              <w:left w:val="nil"/>
              <w:bottom w:val="single" w:sz="4" w:space="0" w:color="auto"/>
              <w:right w:val="single" w:sz="4" w:space="0" w:color="auto"/>
            </w:tcBorders>
            <w:noWrap/>
            <w:vAlign w:val="bottom"/>
            <w:hideMark/>
          </w:tcPr>
          <w:p w14:paraId="65719ECD"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5000</w:t>
            </w:r>
          </w:p>
        </w:tc>
        <w:tc>
          <w:tcPr>
            <w:tcW w:w="1052" w:type="dxa"/>
            <w:tcBorders>
              <w:top w:val="single" w:sz="8" w:space="0" w:color="auto"/>
              <w:left w:val="nil"/>
              <w:bottom w:val="single" w:sz="4" w:space="0" w:color="auto"/>
              <w:right w:val="single" w:sz="4" w:space="0" w:color="auto"/>
            </w:tcBorders>
            <w:noWrap/>
            <w:vAlign w:val="bottom"/>
            <w:hideMark/>
          </w:tcPr>
          <w:p w14:paraId="52E60C3E"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10000</w:t>
            </w:r>
          </w:p>
        </w:tc>
        <w:tc>
          <w:tcPr>
            <w:tcW w:w="1052" w:type="dxa"/>
            <w:tcBorders>
              <w:top w:val="single" w:sz="8" w:space="0" w:color="auto"/>
              <w:left w:val="nil"/>
              <w:bottom w:val="single" w:sz="4" w:space="0" w:color="auto"/>
              <w:right w:val="single" w:sz="4" w:space="0" w:color="auto"/>
            </w:tcBorders>
            <w:noWrap/>
            <w:vAlign w:val="bottom"/>
            <w:hideMark/>
          </w:tcPr>
          <w:p w14:paraId="5E708455"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30000</w:t>
            </w:r>
          </w:p>
        </w:tc>
        <w:tc>
          <w:tcPr>
            <w:tcW w:w="1052" w:type="dxa"/>
            <w:tcBorders>
              <w:top w:val="single" w:sz="8" w:space="0" w:color="auto"/>
              <w:left w:val="nil"/>
              <w:bottom w:val="single" w:sz="4" w:space="0" w:color="auto"/>
              <w:right w:val="single" w:sz="4" w:space="0" w:color="auto"/>
            </w:tcBorders>
            <w:noWrap/>
            <w:vAlign w:val="bottom"/>
            <w:hideMark/>
          </w:tcPr>
          <w:p w14:paraId="1D919A9B"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50000</w:t>
            </w:r>
          </w:p>
        </w:tc>
        <w:tc>
          <w:tcPr>
            <w:tcW w:w="940" w:type="dxa"/>
            <w:tcBorders>
              <w:top w:val="single" w:sz="8" w:space="0" w:color="auto"/>
              <w:left w:val="nil"/>
              <w:bottom w:val="single" w:sz="4" w:space="0" w:color="auto"/>
              <w:right w:val="single" w:sz="4" w:space="0" w:color="auto"/>
            </w:tcBorders>
            <w:noWrap/>
            <w:vAlign w:val="bottom"/>
            <w:hideMark/>
          </w:tcPr>
          <w:p w14:paraId="75E4EB18"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75000</w:t>
            </w:r>
          </w:p>
        </w:tc>
        <w:tc>
          <w:tcPr>
            <w:tcW w:w="1052" w:type="dxa"/>
            <w:tcBorders>
              <w:top w:val="single" w:sz="8" w:space="0" w:color="auto"/>
              <w:left w:val="nil"/>
              <w:bottom w:val="single" w:sz="4" w:space="0" w:color="auto"/>
              <w:right w:val="single" w:sz="4" w:space="0" w:color="auto"/>
            </w:tcBorders>
            <w:noWrap/>
            <w:vAlign w:val="bottom"/>
            <w:hideMark/>
          </w:tcPr>
          <w:p w14:paraId="6A1C0029"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85000</w:t>
            </w:r>
          </w:p>
        </w:tc>
        <w:tc>
          <w:tcPr>
            <w:tcW w:w="1052" w:type="dxa"/>
            <w:tcBorders>
              <w:top w:val="single" w:sz="8" w:space="0" w:color="auto"/>
              <w:left w:val="nil"/>
              <w:bottom w:val="single" w:sz="4" w:space="0" w:color="auto"/>
              <w:right w:val="single" w:sz="4" w:space="0" w:color="auto"/>
            </w:tcBorders>
            <w:noWrap/>
            <w:vAlign w:val="bottom"/>
            <w:hideMark/>
          </w:tcPr>
          <w:p w14:paraId="4F3F1C41"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100000</w:t>
            </w:r>
          </w:p>
        </w:tc>
        <w:tc>
          <w:tcPr>
            <w:tcW w:w="1052" w:type="dxa"/>
            <w:tcBorders>
              <w:top w:val="single" w:sz="8" w:space="0" w:color="auto"/>
              <w:left w:val="nil"/>
              <w:bottom w:val="single" w:sz="4" w:space="0" w:color="auto"/>
              <w:right w:val="single" w:sz="8" w:space="0" w:color="auto"/>
            </w:tcBorders>
            <w:noWrap/>
            <w:vAlign w:val="bottom"/>
            <w:hideMark/>
          </w:tcPr>
          <w:p w14:paraId="432BD104"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110000</w:t>
            </w:r>
          </w:p>
        </w:tc>
      </w:tr>
      <w:tr w:rsidR="00C9093F" w:rsidRPr="00C9093F" w14:paraId="1212706D" w14:textId="77777777" w:rsidTr="00C9093F">
        <w:trPr>
          <w:trHeight w:val="260"/>
        </w:trPr>
        <w:tc>
          <w:tcPr>
            <w:tcW w:w="982" w:type="dxa"/>
            <w:tcBorders>
              <w:top w:val="nil"/>
              <w:left w:val="single" w:sz="8" w:space="0" w:color="auto"/>
              <w:bottom w:val="single" w:sz="4" w:space="0" w:color="auto"/>
              <w:right w:val="single" w:sz="4" w:space="0" w:color="auto"/>
            </w:tcBorders>
            <w:noWrap/>
            <w:vAlign w:val="bottom"/>
            <w:hideMark/>
          </w:tcPr>
          <w:p w14:paraId="71D28529"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proofErr w:type="spellStart"/>
            <w:r w:rsidRPr="00C9093F">
              <w:rPr>
                <w:rFonts w:ascii="Calibri" w:eastAsia="Times New Roman" w:hAnsi="Calibri" w:cs="Calibri"/>
                <w:color w:val="000000"/>
                <w:sz w:val="22"/>
                <w:szCs w:val="22"/>
              </w:rPr>
              <w:t>U</w:t>
            </w:r>
            <w:r w:rsidRPr="00C9093F">
              <w:rPr>
                <w:rFonts w:ascii="Calibri" w:eastAsia="Times New Roman" w:hAnsi="Calibri" w:cs="Calibri"/>
                <w:color w:val="000000"/>
                <w:sz w:val="16"/>
                <w:szCs w:val="16"/>
              </w:rPr>
              <w:t>вх</w:t>
            </w:r>
            <w:proofErr w:type="spellEnd"/>
          </w:p>
        </w:tc>
        <w:tc>
          <w:tcPr>
            <w:tcW w:w="940" w:type="dxa"/>
            <w:tcBorders>
              <w:top w:val="nil"/>
              <w:left w:val="nil"/>
              <w:bottom w:val="single" w:sz="4" w:space="0" w:color="auto"/>
              <w:right w:val="single" w:sz="4" w:space="0" w:color="auto"/>
            </w:tcBorders>
            <w:noWrap/>
            <w:vAlign w:val="bottom"/>
            <w:hideMark/>
          </w:tcPr>
          <w:p w14:paraId="344B6192"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4AEAE931"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3100DDC2"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094836F8"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32717341"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w:t>
            </w:r>
          </w:p>
        </w:tc>
        <w:tc>
          <w:tcPr>
            <w:tcW w:w="940" w:type="dxa"/>
            <w:tcBorders>
              <w:top w:val="nil"/>
              <w:left w:val="nil"/>
              <w:bottom w:val="single" w:sz="4" w:space="0" w:color="auto"/>
              <w:right w:val="single" w:sz="4" w:space="0" w:color="auto"/>
            </w:tcBorders>
            <w:noWrap/>
            <w:vAlign w:val="bottom"/>
            <w:hideMark/>
          </w:tcPr>
          <w:p w14:paraId="455F5011"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748F72A4"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3E2DEEF2"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w:t>
            </w:r>
          </w:p>
        </w:tc>
        <w:tc>
          <w:tcPr>
            <w:tcW w:w="1052" w:type="dxa"/>
            <w:tcBorders>
              <w:top w:val="nil"/>
              <w:left w:val="nil"/>
              <w:bottom w:val="single" w:sz="4" w:space="0" w:color="auto"/>
              <w:right w:val="single" w:sz="8" w:space="0" w:color="auto"/>
            </w:tcBorders>
            <w:noWrap/>
            <w:vAlign w:val="bottom"/>
            <w:hideMark/>
          </w:tcPr>
          <w:p w14:paraId="03348D03"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100</w:t>
            </w:r>
          </w:p>
        </w:tc>
      </w:tr>
      <w:tr w:rsidR="00C9093F" w:rsidRPr="00C9093F" w14:paraId="32071C2A" w14:textId="77777777" w:rsidTr="00C9093F">
        <w:trPr>
          <w:trHeight w:val="260"/>
        </w:trPr>
        <w:tc>
          <w:tcPr>
            <w:tcW w:w="982" w:type="dxa"/>
            <w:tcBorders>
              <w:top w:val="nil"/>
              <w:left w:val="single" w:sz="8" w:space="0" w:color="auto"/>
              <w:bottom w:val="single" w:sz="4" w:space="0" w:color="auto"/>
              <w:right w:val="single" w:sz="4" w:space="0" w:color="auto"/>
            </w:tcBorders>
            <w:noWrap/>
            <w:vAlign w:val="bottom"/>
            <w:hideMark/>
          </w:tcPr>
          <w:p w14:paraId="686FD240"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proofErr w:type="spellStart"/>
            <w:r w:rsidRPr="00C9093F">
              <w:rPr>
                <w:rFonts w:ascii="Calibri" w:eastAsia="Times New Roman" w:hAnsi="Calibri" w:cs="Calibri"/>
                <w:color w:val="000000"/>
                <w:sz w:val="22"/>
                <w:szCs w:val="22"/>
              </w:rPr>
              <w:t>U</w:t>
            </w:r>
            <w:r w:rsidRPr="00C9093F">
              <w:rPr>
                <w:rFonts w:ascii="Calibri" w:eastAsia="Times New Roman" w:hAnsi="Calibri" w:cs="Calibri"/>
                <w:color w:val="000000"/>
                <w:sz w:val="16"/>
                <w:szCs w:val="16"/>
              </w:rPr>
              <w:t>вых</w:t>
            </w:r>
            <w:proofErr w:type="spellEnd"/>
          </w:p>
        </w:tc>
        <w:tc>
          <w:tcPr>
            <w:tcW w:w="940" w:type="dxa"/>
            <w:tcBorders>
              <w:top w:val="nil"/>
              <w:left w:val="nil"/>
              <w:bottom w:val="single" w:sz="4" w:space="0" w:color="auto"/>
              <w:right w:val="single" w:sz="4" w:space="0" w:color="auto"/>
            </w:tcBorders>
            <w:noWrap/>
            <w:vAlign w:val="bottom"/>
            <w:hideMark/>
          </w:tcPr>
          <w:p w14:paraId="24E1CB20"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99,214</w:t>
            </w:r>
          </w:p>
        </w:tc>
        <w:tc>
          <w:tcPr>
            <w:tcW w:w="1052" w:type="dxa"/>
            <w:tcBorders>
              <w:top w:val="nil"/>
              <w:left w:val="nil"/>
              <w:bottom w:val="single" w:sz="4" w:space="0" w:color="auto"/>
              <w:right w:val="single" w:sz="4" w:space="0" w:color="auto"/>
            </w:tcBorders>
            <w:noWrap/>
            <w:vAlign w:val="bottom"/>
            <w:hideMark/>
          </w:tcPr>
          <w:p w14:paraId="053A575B"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84,595</w:t>
            </w:r>
          </w:p>
        </w:tc>
        <w:tc>
          <w:tcPr>
            <w:tcW w:w="1052" w:type="dxa"/>
            <w:tcBorders>
              <w:top w:val="nil"/>
              <w:left w:val="nil"/>
              <w:bottom w:val="single" w:sz="4" w:space="0" w:color="auto"/>
              <w:right w:val="single" w:sz="4" w:space="0" w:color="auto"/>
            </w:tcBorders>
            <w:noWrap/>
            <w:vAlign w:val="bottom"/>
            <w:hideMark/>
          </w:tcPr>
          <w:p w14:paraId="2A35F189"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62,144</w:t>
            </w:r>
          </w:p>
        </w:tc>
        <w:tc>
          <w:tcPr>
            <w:tcW w:w="1052" w:type="dxa"/>
            <w:tcBorders>
              <w:top w:val="nil"/>
              <w:left w:val="nil"/>
              <w:bottom w:val="single" w:sz="4" w:space="0" w:color="auto"/>
              <w:right w:val="single" w:sz="4" w:space="0" w:color="auto"/>
            </w:tcBorders>
            <w:noWrap/>
            <w:vAlign w:val="bottom"/>
            <w:hideMark/>
          </w:tcPr>
          <w:p w14:paraId="727FE670"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25,562</w:t>
            </w:r>
          </w:p>
        </w:tc>
        <w:tc>
          <w:tcPr>
            <w:tcW w:w="1052" w:type="dxa"/>
            <w:tcBorders>
              <w:top w:val="nil"/>
              <w:left w:val="nil"/>
              <w:bottom w:val="single" w:sz="4" w:space="0" w:color="auto"/>
              <w:right w:val="single" w:sz="4" w:space="0" w:color="auto"/>
            </w:tcBorders>
            <w:noWrap/>
            <w:vAlign w:val="bottom"/>
            <w:hideMark/>
          </w:tcPr>
          <w:p w14:paraId="2FB85671"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15,668</w:t>
            </w:r>
          </w:p>
        </w:tc>
        <w:tc>
          <w:tcPr>
            <w:tcW w:w="940" w:type="dxa"/>
            <w:tcBorders>
              <w:top w:val="nil"/>
              <w:left w:val="nil"/>
              <w:bottom w:val="single" w:sz="4" w:space="0" w:color="auto"/>
              <w:right w:val="single" w:sz="4" w:space="0" w:color="auto"/>
            </w:tcBorders>
            <w:noWrap/>
            <w:vAlign w:val="bottom"/>
            <w:hideMark/>
          </w:tcPr>
          <w:p w14:paraId="4DD8FB5A"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10,517</w:t>
            </w:r>
          </w:p>
        </w:tc>
        <w:tc>
          <w:tcPr>
            <w:tcW w:w="1052" w:type="dxa"/>
            <w:tcBorders>
              <w:top w:val="nil"/>
              <w:left w:val="nil"/>
              <w:bottom w:val="single" w:sz="4" w:space="0" w:color="auto"/>
              <w:right w:val="single" w:sz="4" w:space="0" w:color="auto"/>
            </w:tcBorders>
            <w:noWrap/>
            <w:vAlign w:val="bottom"/>
            <w:hideMark/>
          </w:tcPr>
          <w:p w14:paraId="182F7E6B"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9,291</w:t>
            </w:r>
          </w:p>
        </w:tc>
        <w:tc>
          <w:tcPr>
            <w:tcW w:w="1052" w:type="dxa"/>
            <w:tcBorders>
              <w:top w:val="nil"/>
              <w:left w:val="nil"/>
              <w:bottom w:val="single" w:sz="4" w:space="0" w:color="auto"/>
              <w:right w:val="single" w:sz="4" w:space="0" w:color="auto"/>
            </w:tcBorders>
            <w:noWrap/>
            <w:vAlign w:val="bottom"/>
            <w:hideMark/>
          </w:tcPr>
          <w:p w14:paraId="711196BA"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7,907</w:t>
            </w:r>
          </w:p>
        </w:tc>
        <w:tc>
          <w:tcPr>
            <w:tcW w:w="1052" w:type="dxa"/>
            <w:tcBorders>
              <w:top w:val="nil"/>
              <w:left w:val="nil"/>
              <w:bottom w:val="single" w:sz="4" w:space="0" w:color="auto"/>
              <w:right w:val="single" w:sz="8" w:space="0" w:color="auto"/>
            </w:tcBorders>
            <w:noWrap/>
            <w:vAlign w:val="bottom"/>
            <w:hideMark/>
          </w:tcPr>
          <w:p w14:paraId="4AD03ED4"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7,192</w:t>
            </w:r>
          </w:p>
        </w:tc>
      </w:tr>
      <w:tr w:rsidR="00C9093F" w:rsidRPr="00C9093F" w14:paraId="1DD1DF34" w14:textId="77777777" w:rsidTr="00C9093F">
        <w:trPr>
          <w:trHeight w:val="260"/>
        </w:trPr>
        <w:tc>
          <w:tcPr>
            <w:tcW w:w="982" w:type="dxa"/>
            <w:tcBorders>
              <w:top w:val="nil"/>
              <w:left w:val="single" w:sz="8" w:space="0" w:color="auto"/>
              <w:bottom w:val="single" w:sz="4" w:space="0" w:color="auto"/>
              <w:right w:val="single" w:sz="4" w:space="0" w:color="auto"/>
            </w:tcBorders>
            <w:noWrap/>
            <w:vAlign w:val="bottom"/>
            <w:hideMark/>
          </w:tcPr>
          <w:p w14:paraId="55D0463B"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lastRenderedPageBreak/>
              <w:t xml:space="preserve">K = </w:t>
            </w:r>
            <w:proofErr w:type="spellStart"/>
            <w:r w:rsidRPr="00C9093F">
              <w:rPr>
                <w:rFonts w:ascii="Calibri" w:eastAsia="Times New Roman" w:hAnsi="Calibri" w:cs="Calibri"/>
                <w:color w:val="000000"/>
                <w:sz w:val="22"/>
                <w:szCs w:val="22"/>
              </w:rPr>
              <w:t>U</w:t>
            </w:r>
            <w:r w:rsidRPr="00C9093F">
              <w:rPr>
                <w:rFonts w:ascii="Calibri" w:eastAsia="Times New Roman" w:hAnsi="Calibri" w:cs="Calibri"/>
                <w:color w:val="000000"/>
                <w:sz w:val="16"/>
                <w:szCs w:val="16"/>
              </w:rPr>
              <w:t>вых</w:t>
            </w:r>
            <w:proofErr w:type="spellEnd"/>
            <w:r w:rsidRPr="00C9093F">
              <w:rPr>
                <w:rFonts w:ascii="Calibri" w:eastAsia="Times New Roman" w:hAnsi="Calibri" w:cs="Calibri"/>
                <w:color w:val="000000"/>
                <w:sz w:val="22"/>
                <w:szCs w:val="22"/>
              </w:rPr>
              <w:t>/</w:t>
            </w:r>
            <w:proofErr w:type="spellStart"/>
            <w:r w:rsidRPr="00C9093F">
              <w:rPr>
                <w:rFonts w:ascii="Calibri" w:eastAsia="Times New Roman" w:hAnsi="Calibri" w:cs="Calibri"/>
                <w:color w:val="000000"/>
                <w:sz w:val="22"/>
                <w:szCs w:val="22"/>
              </w:rPr>
              <w:t>U</w:t>
            </w:r>
            <w:r w:rsidRPr="00C9093F">
              <w:rPr>
                <w:rFonts w:ascii="Calibri" w:eastAsia="Times New Roman" w:hAnsi="Calibri" w:cs="Calibri"/>
                <w:color w:val="000000"/>
                <w:sz w:val="16"/>
                <w:szCs w:val="16"/>
              </w:rPr>
              <w:t>вх</w:t>
            </w:r>
            <w:proofErr w:type="spellEnd"/>
          </w:p>
        </w:tc>
        <w:tc>
          <w:tcPr>
            <w:tcW w:w="940" w:type="dxa"/>
            <w:tcBorders>
              <w:top w:val="nil"/>
              <w:left w:val="nil"/>
              <w:bottom w:val="single" w:sz="4" w:space="0" w:color="auto"/>
              <w:right w:val="single" w:sz="4" w:space="0" w:color="auto"/>
            </w:tcBorders>
            <w:noWrap/>
            <w:vAlign w:val="bottom"/>
            <w:hideMark/>
          </w:tcPr>
          <w:p w14:paraId="32233082"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0,99214</w:t>
            </w:r>
          </w:p>
        </w:tc>
        <w:tc>
          <w:tcPr>
            <w:tcW w:w="1052" w:type="dxa"/>
            <w:tcBorders>
              <w:top w:val="nil"/>
              <w:left w:val="nil"/>
              <w:bottom w:val="single" w:sz="4" w:space="0" w:color="auto"/>
              <w:right w:val="single" w:sz="4" w:space="0" w:color="auto"/>
            </w:tcBorders>
            <w:noWrap/>
            <w:vAlign w:val="bottom"/>
            <w:hideMark/>
          </w:tcPr>
          <w:p w14:paraId="0B08B45C"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0,84595</w:t>
            </w:r>
          </w:p>
        </w:tc>
        <w:tc>
          <w:tcPr>
            <w:tcW w:w="1052" w:type="dxa"/>
            <w:tcBorders>
              <w:top w:val="nil"/>
              <w:left w:val="nil"/>
              <w:bottom w:val="single" w:sz="4" w:space="0" w:color="auto"/>
              <w:right w:val="single" w:sz="4" w:space="0" w:color="auto"/>
            </w:tcBorders>
            <w:noWrap/>
            <w:vAlign w:val="bottom"/>
            <w:hideMark/>
          </w:tcPr>
          <w:p w14:paraId="67FBEBAF"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0,62144</w:t>
            </w:r>
          </w:p>
        </w:tc>
        <w:tc>
          <w:tcPr>
            <w:tcW w:w="1052" w:type="dxa"/>
            <w:tcBorders>
              <w:top w:val="nil"/>
              <w:left w:val="nil"/>
              <w:bottom w:val="single" w:sz="4" w:space="0" w:color="auto"/>
              <w:right w:val="single" w:sz="4" w:space="0" w:color="auto"/>
            </w:tcBorders>
            <w:noWrap/>
            <w:vAlign w:val="bottom"/>
            <w:hideMark/>
          </w:tcPr>
          <w:p w14:paraId="468D969B"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0,25562</w:t>
            </w:r>
          </w:p>
        </w:tc>
        <w:tc>
          <w:tcPr>
            <w:tcW w:w="1052" w:type="dxa"/>
            <w:tcBorders>
              <w:top w:val="nil"/>
              <w:left w:val="nil"/>
              <w:bottom w:val="single" w:sz="4" w:space="0" w:color="auto"/>
              <w:right w:val="single" w:sz="4" w:space="0" w:color="auto"/>
            </w:tcBorders>
            <w:noWrap/>
            <w:vAlign w:val="bottom"/>
            <w:hideMark/>
          </w:tcPr>
          <w:p w14:paraId="40D77FB7"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0,15668</w:t>
            </w:r>
          </w:p>
        </w:tc>
        <w:tc>
          <w:tcPr>
            <w:tcW w:w="940" w:type="dxa"/>
            <w:tcBorders>
              <w:top w:val="nil"/>
              <w:left w:val="nil"/>
              <w:bottom w:val="single" w:sz="4" w:space="0" w:color="auto"/>
              <w:right w:val="single" w:sz="4" w:space="0" w:color="auto"/>
            </w:tcBorders>
            <w:noWrap/>
            <w:vAlign w:val="bottom"/>
            <w:hideMark/>
          </w:tcPr>
          <w:p w14:paraId="264B6D4B"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0,10517</w:t>
            </w:r>
          </w:p>
        </w:tc>
        <w:tc>
          <w:tcPr>
            <w:tcW w:w="1052" w:type="dxa"/>
            <w:tcBorders>
              <w:top w:val="nil"/>
              <w:left w:val="nil"/>
              <w:bottom w:val="single" w:sz="4" w:space="0" w:color="auto"/>
              <w:right w:val="single" w:sz="4" w:space="0" w:color="auto"/>
            </w:tcBorders>
            <w:noWrap/>
            <w:vAlign w:val="bottom"/>
            <w:hideMark/>
          </w:tcPr>
          <w:p w14:paraId="36AC999C"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0,09291</w:t>
            </w:r>
          </w:p>
        </w:tc>
        <w:tc>
          <w:tcPr>
            <w:tcW w:w="1052" w:type="dxa"/>
            <w:tcBorders>
              <w:top w:val="nil"/>
              <w:left w:val="nil"/>
              <w:bottom w:val="single" w:sz="4" w:space="0" w:color="auto"/>
              <w:right w:val="single" w:sz="4" w:space="0" w:color="auto"/>
            </w:tcBorders>
            <w:noWrap/>
            <w:vAlign w:val="bottom"/>
            <w:hideMark/>
          </w:tcPr>
          <w:p w14:paraId="168DB477"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0,07907</w:t>
            </w:r>
          </w:p>
        </w:tc>
        <w:tc>
          <w:tcPr>
            <w:tcW w:w="1052" w:type="dxa"/>
            <w:tcBorders>
              <w:top w:val="nil"/>
              <w:left w:val="nil"/>
              <w:bottom w:val="single" w:sz="4" w:space="0" w:color="auto"/>
              <w:right w:val="single" w:sz="8" w:space="0" w:color="auto"/>
            </w:tcBorders>
            <w:noWrap/>
            <w:vAlign w:val="bottom"/>
            <w:hideMark/>
          </w:tcPr>
          <w:p w14:paraId="5550F4F3"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0,07192</w:t>
            </w:r>
          </w:p>
        </w:tc>
      </w:tr>
      <w:tr w:rsidR="00C9093F" w:rsidRPr="00C9093F" w14:paraId="75B37D35" w14:textId="77777777" w:rsidTr="00C9093F">
        <w:trPr>
          <w:trHeight w:val="269"/>
        </w:trPr>
        <w:tc>
          <w:tcPr>
            <w:tcW w:w="982" w:type="dxa"/>
            <w:tcBorders>
              <w:top w:val="nil"/>
              <w:left w:val="single" w:sz="8" w:space="0" w:color="auto"/>
              <w:bottom w:val="single" w:sz="8" w:space="0" w:color="auto"/>
              <w:right w:val="single" w:sz="4" w:space="0" w:color="auto"/>
            </w:tcBorders>
            <w:noWrap/>
            <w:vAlign w:val="bottom"/>
            <w:hideMark/>
          </w:tcPr>
          <w:p w14:paraId="176C87F6"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K^ = K/</w:t>
            </w:r>
            <w:proofErr w:type="spellStart"/>
            <w:r w:rsidRPr="00C9093F">
              <w:rPr>
                <w:rFonts w:ascii="Calibri" w:eastAsia="Times New Roman" w:hAnsi="Calibri" w:cs="Calibri"/>
                <w:color w:val="000000"/>
                <w:sz w:val="22"/>
                <w:szCs w:val="22"/>
              </w:rPr>
              <w:t>K</w:t>
            </w:r>
            <w:r w:rsidRPr="00C9093F">
              <w:rPr>
                <w:rFonts w:ascii="Calibri" w:eastAsia="Times New Roman" w:hAnsi="Calibri" w:cs="Calibri"/>
                <w:color w:val="000000"/>
                <w:sz w:val="16"/>
                <w:szCs w:val="16"/>
              </w:rPr>
              <w:t>max</w:t>
            </w:r>
            <w:proofErr w:type="spellEnd"/>
          </w:p>
        </w:tc>
        <w:tc>
          <w:tcPr>
            <w:tcW w:w="940" w:type="dxa"/>
            <w:tcBorders>
              <w:top w:val="nil"/>
              <w:left w:val="nil"/>
              <w:bottom w:val="single" w:sz="8" w:space="0" w:color="auto"/>
              <w:right w:val="single" w:sz="4" w:space="0" w:color="auto"/>
            </w:tcBorders>
            <w:noWrap/>
            <w:vAlign w:val="bottom"/>
            <w:hideMark/>
          </w:tcPr>
          <w:p w14:paraId="39A8B971"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0,01</w:t>
            </w:r>
          </w:p>
        </w:tc>
        <w:tc>
          <w:tcPr>
            <w:tcW w:w="1052" w:type="dxa"/>
            <w:tcBorders>
              <w:top w:val="nil"/>
              <w:left w:val="nil"/>
              <w:bottom w:val="single" w:sz="8" w:space="0" w:color="auto"/>
              <w:right w:val="single" w:sz="4" w:space="0" w:color="auto"/>
            </w:tcBorders>
            <w:noWrap/>
            <w:vAlign w:val="bottom"/>
            <w:hideMark/>
          </w:tcPr>
          <w:p w14:paraId="18DEEC0F"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0,008527</w:t>
            </w:r>
          </w:p>
        </w:tc>
        <w:tc>
          <w:tcPr>
            <w:tcW w:w="1052" w:type="dxa"/>
            <w:tcBorders>
              <w:top w:val="nil"/>
              <w:left w:val="nil"/>
              <w:bottom w:val="single" w:sz="8" w:space="0" w:color="auto"/>
              <w:right w:val="single" w:sz="4" w:space="0" w:color="auto"/>
            </w:tcBorders>
            <w:noWrap/>
            <w:vAlign w:val="bottom"/>
            <w:hideMark/>
          </w:tcPr>
          <w:p w14:paraId="3B12C448"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0,006264</w:t>
            </w:r>
          </w:p>
        </w:tc>
        <w:tc>
          <w:tcPr>
            <w:tcW w:w="1052" w:type="dxa"/>
            <w:tcBorders>
              <w:top w:val="nil"/>
              <w:left w:val="nil"/>
              <w:bottom w:val="single" w:sz="8" w:space="0" w:color="auto"/>
              <w:right w:val="single" w:sz="4" w:space="0" w:color="auto"/>
            </w:tcBorders>
            <w:noWrap/>
            <w:vAlign w:val="bottom"/>
            <w:hideMark/>
          </w:tcPr>
          <w:p w14:paraId="5A00C6E9"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0,002576</w:t>
            </w:r>
          </w:p>
        </w:tc>
        <w:tc>
          <w:tcPr>
            <w:tcW w:w="1052" w:type="dxa"/>
            <w:tcBorders>
              <w:top w:val="nil"/>
              <w:left w:val="nil"/>
              <w:bottom w:val="single" w:sz="8" w:space="0" w:color="auto"/>
              <w:right w:val="single" w:sz="4" w:space="0" w:color="auto"/>
            </w:tcBorders>
            <w:noWrap/>
            <w:vAlign w:val="bottom"/>
            <w:hideMark/>
          </w:tcPr>
          <w:p w14:paraId="6ADBC0CB"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0,001579</w:t>
            </w:r>
          </w:p>
        </w:tc>
        <w:tc>
          <w:tcPr>
            <w:tcW w:w="940" w:type="dxa"/>
            <w:tcBorders>
              <w:top w:val="nil"/>
              <w:left w:val="nil"/>
              <w:bottom w:val="single" w:sz="8" w:space="0" w:color="auto"/>
              <w:right w:val="single" w:sz="4" w:space="0" w:color="auto"/>
            </w:tcBorders>
            <w:noWrap/>
            <w:vAlign w:val="bottom"/>
            <w:hideMark/>
          </w:tcPr>
          <w:p w14:paraId="0B801805"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0,00106</w:t>
            </w:r>
          </w:p>
        </w:tc>
        <w:tc>
          <w:tcPr>
            <w:tcW w:w="1052" w:type="dxa"/>
            <w:tcBorders>
              <w:top w:val="nil"/>
              <w:left w:val="nil"/>
              <w:bottom w:val="single" w:sz="8" w:space="0" w:color="auto"/>
              <w:right w:val="single" w:sz="4" w:space="0" w:color="auto"/>
            </w:tcBorders>
            <w:noWrap/>
            <w:vAlign w:val="bottom"/>
            <w:hideMark/>
          </w:tcPr>
          <w:p w14:paraId="4C263D6D"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0,000936</w:t>
            </w:r>
          </w:p>
        </w:tc>
        <w:tc>
          <w:tcPr>
            <w:tcW w:w="1052" w:type="dxa"/>
            <w:tcBorders>
              <w:top w:val="nil"/>
              <w:left w:val="nil"/>
              <w:bottom w:val="single" w:sz="8" w:space="0" w:color="auto"/>
              <w:right w:val="single" w:sz="4" w:space="0" w:color="auto"/>
            </w:tcBorders>
            <w:noWrap/>
            <w:vAlign w:val="bottom"/>
            <w:hideMark/>
          </w:tcPr>
          <w:p w14:paraId="720F4E9E"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0,000797</w:t>
            </w:r>
          </w:p>
        </w:tc>
        <w:tc>
          <w:tcPr>
            <w:tcW w:w="1052" w:type="dxa"/>
            <w:tcBorders>
              <w:top w:val="nil"/>
              <w:left w:val="nil"/>
              <w:bottom w:val="single" w:sz="8" w:space="0" w:color="auto"/>
              <w:right w:val="single" w:sz="8" w:space="0" w:color="auto"/>
            </w:tcBorders>
            <w:noWrap/>
            <w:vAlign w:val="bottom"/>
            <w:hideMark/>
          </w:tcPr>
          <w:p w14:paraId="5048034D" w14:textId="77777777" w:rsidR="00C9093F" w:rsidRPr="00C9093F" w:rsidRDefault="00C9093F" w:rsidP="00C9093F">
            <w:pPr>
              <w:spacing w:line="240" w:lineRule="auto"/>
              <w:ind w:firstLine="0"/>
              <w:jc w:val="center"/>
              <w:rPr>
                <w:rFonts w:ascii="Calibri" w:eastAsia="Times New Roman" w:hAnsi="Calibri" w:cs="Calibri"/>
                <w:color w:val="000000"/>
                <w:sz w:val="22"/>
                <w:szCs w:val="22"/>
              </w:rPr>
            </w:pPr>
            <w:r w:rsidRPr="00C9093F">
              <w:rPr>
                <w:rFonts w:ascii="Calibri" w:eastAsia="Times New Roman" w:hAnsi="Calibri" w:cs="Calibri"/>
                <w:color w:val="000000"/>
                <w:sz w:val="22"/>
                <w:szCs w:val="22"/>
              </w:rPr>
              <w:t>0,000725</w:t>
            </w:r>
          </w:p>
        </w:tc>
      </w:tr>
    </w:tbl>
    <w:p w14:paraId="25EE28B0" w14:textId="0495AFA3" w:rsidR="005A61FA" w:rsidRDefault="00454889" w:rsidP="00454889">
      <w:pPr>
        <w:jc w:val="center"/>
      </w:pPr>
      <w:r>
        <w:rPr>
          <w:noProof/>
        </w:rPr>
        <w:drawing>
          <wp:inline distT="0" distB="0" distL="0" distR="0" wp14:anchorId="7D7FAC0B" wp14:editId="25F82C2A">
            <wp:extent cx="3394778" cy="2688446"/>
            <wp:effectExtent l="0" t="0" r="0" b="0"/>
            <wp:docPr id="1339261991" name="Диаграмма 1">
              <a:extLst xmlns:a="http://schemas.openxmlformats.org/drawingml/2006/main">
                <a:ext uri="{FF2B5EF4-FFF2-40B4-BE49-F238E27FC236}">
                  <a16:creationId xmlns:a16="http://schemas.microsoft.com/office/drawing/2014/main" id="{9C67752D-CCC0-44D7-A7DC-009D6DF24F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4891161" w14:textId="54A85081" w:rsidR="00454889" w:rsidRPr="00454889" w:rsidRDefault="00454889" w:rsidP="00454889">
      <w:pPr>
        <w:jc w:val="center"/>
      </w:pPr>
      <w:r>
        <w:t xml:space="preserve">График 4 «АЧХ </w:t>
      </w:r>
      <w:r>
        <w:rPr>
          <w:lang w:val="en-US"/>
        </w:rPr>
        <w:t>RL</w:t>
      </w:r>
      <w:r w:rsidRPr="00454889">
        <w:t>-</w:t>
      </w:r>
      <w:r>
        <w:t>фильтра низких частот»</w:t>
      </w:r>
    </w:p>
    <w:p w14:paraId="39C5D343" w14:textId="77777777" w:rsidR="00454889" w:rsidRPr="00454889" w:rsidRDefault="00454889" w:rsidP="00454889">
      <w:r w:rsidRPr="00454889">
        <w:t>Таблицы 5 и 6 показывают зависимость выходного напряжения на нагрузке от частоты входного сигнала. Видно, что при низких частотах выходное напряжение практически равно входному (коэффициент передачи близок к 1), а при увеличении частоты напряжение на нагрузке резко уменьшается. Это подтверждает работу фильтра как низкочастотного, который пропускает низкие частоты и подавляет высокие.</w:t>
      </w:r>
    </w:p>
    <w:p w14:paraId="75467F1D" w14:textId="5C717504" w:rsidR="00454889" w:rsidRPr="00454889" w:rsidRDefault="00454889" w:rsidP="00454889">
      <w:r w:rsidRPr="00454889">
        <w:t xml:space="preserve">График АЧХ отражает экспериментальные данные: при увеличении частоты коэффициент передачи резко падает, и чем больше индуктивность катушки (20 </w:t>
      </w:r>
      <w:proofErr w:type="spellStart"/>
      <w:r w:rsidRPr="00454889">
        <w:t>мГн</w:t>
      </w:r>
      <w:proofErr w:type="spellEnd"/>
      <w:r w:rsidRPr="00454889">
        <w:t xml:space="preserve">), тем быстрее происходит спад. Таким образом, измерения </w:t>
      </w:r>
      <w:r w:rsidR="00D2447C" w:rsidRPr="00454889">
        <w:t>демонстрируют</w:t>
      </w:r>
      <w:r w:rsidRPr="00454889">
        <w:t xml:space="preserve"> частотную избирательность RL-фильтра и показывают, что его характеристики зависят от значения индуктивности.</w:t>
      </w:r>
    </w:p>
    <w:p w14:paraId="5203ABC1" w14:textId="4CD5BE44" w:rsidR="00835B7F" w:rsidRPr="00746FEE" w:rsidRDefault="00D2447C" w:rsidP="00454889">
      <w:pPr>
        <w:rPr>
          <w:b/>
          <w:bCs/>
        </w:rPr>
      </w:pPr>
      <w:r w:rsidRPr="00746FEE">
        <w:rPr>
          <w:b/>
          <w:bCs/>
        </w:rPr>
        <w:t>2.3 Исследование сложных Т-образных и П-образных ФВЧ и ФНЧ</w:t>
      </w:r>
    </w:p>
    <w:p w14:paraId="3F28EC48" w14:textId="5379E0C4" w:rsidR="00D2447C" w:rsidRDefault="00D2447C" w:rsidP="00454889">
      <w:r>
        <w:t>Б</w:t>
      </w:r>
      <w:r w:rsidRPr="00D2447C">
        <w:t xml:space="preserve">ыла построена схема </w:t>
      </w:r>
      <w:r w:rsidRPr="00C7231F">
        <w:rPr>
          <w:b/>
          <w:bCs/>
        </w:rPr>
        <w:t>Т-образного фильтра высоких частот</w:t>
      </w:r>
      <w:r>
        <w:t xml:space="preserve"> (см. рис. </w:t>
      </w:r>
      <w:r w:rsidR="00C7231F">
        <w:t>5</w:t>
      </w:r>
      <w:r>
        <w:t>).</w:t>
      </w:r>
    </w:p>
    <w:p w14:paraId="5EA5532E" w14:textId="0A1F2D58" w:rsidR="00D2447C" w:rsidRDefault="00D2447C" w:rsidP="00D2447C">
      <w:pPr>
        <w:jc w:val="center"/>
        <w:rPr>
          <w:lang w:val="en-US"/>
        </w:rPr>
      </w:pPr>
      <w:r w:rsidRPr="00D2447C">
        <w:rPr>
          <w:noProof/>
          <w:lang w:val="en-US"/>
        </w:rPr>
        <w:lastRenderedPageBreak/>
        <w:drawing>
          <wp:inline distT="0" distB="0" distL="0" distR="0" wp14:anchorId="691B4F06" wp14:editId="005BB855">
            <wp:extent cx="4822257" cy="2535371"/>
            <wp:effectExtent l="0" t="0" r="0" b="0"/>
            <wp:docPr id="17565892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89263" name=""/>
                    <pic:cNvPicPr/>
                  </pic:nvPicPr>
                  <pic:blipFill>
                    <a:blip r:embed="rId18"/>
                    <a:stretch>
                      <a:fillRect/>
                    </a:stretch>
                  </pic:blipFill>
                  <pic:spPr>
                    <a:xfrm>
                      <a:off x="0" y="0"/>
                      <a:ext cx="4823602" cy="2536078"/>
                    </a:xfrm>
                    <a:prstGeom prst="rect">
                      <a:avLst/>
                    </a:prstGeom>
                  </pic:spPr>
                </pic:pic>
              </a:graphicData>
            </a:graphic>
          </wp:inline>
        </w:drawing>
      </w:r>
    </w:p>
    <w:p w14:paraId="01075A68" w14:textId="61AFDAE4" w:rsidR="00D2447C" w:rsidRDefault="00D2447C" w:rsidP="00D2447C">
      <w:pPr>
        <w:jc w:val="center"/>
      </w:pPr>
      <w:r>
        <w:t xml:space="preserve">Рис. </w:t>
      </w:r>
      <w:r w:rsidR="00C7231F">
        <w:t>5</w:t>
      </w:r>
      <w:r>
        <w:t xml:space="preserve"> «</w:t>
      </w:r>
      <w:r>
        <w:rPr>
          <w:lang w:val="en-US"/>
        </w:rPr>
        <w:t>T</w:t>
      </w:r>
      <w:r w:rsidRPr="00D2447C">
        <w:t>-</w:t>
      </w:r>
      <w:r>
        <w:t>образный фильтр высоких частот»</w:t>
      </w:r>
    </w:p>
    <w:p w14:paraId="71703717" w14:textId="51625924" w:rsidR="006809EF" w:rsidRDefault="00D2447C" w:rsidP="007C05AD">
      <w:r>
        <w:t>Было</w:t>
      </w:r>
      <w:r w:rsidRPr="004A2257">
        <w:t xml:space="preserve"> измерен</w:t>
      </w:r>
      <w:r>
        <w:t>о</w:t>
      </w:r>
      <w:r w:rsidRPr="004A2257">
        <w:t xml:space="preserve"> выходно</w:t>
      </w:r>
      <w:r>
        <w:t>е</w:t>
      </w:r>
      <w:r w:rsidRPr="004A2257">
        <w:t xml:space="preserve"> напряжения</w:t>
      </w:r>
      <w:r>
        <w:t xml:space="preserve"> с разной частотой. Результаты были занесены в таблицу 7, 8.</w:t>
      </w:r>
    </w:p>
    <w:p w14:paraId="2AFF6566" w14:textId="1C11D867" w:rsidR="00631C66" w:rsidRPr="006809EF" w:rsidRDefault="00631C66" w:rsidP="003A1C95">
      <w:r>
        <w:t>Таблица 7 «Зависимость выходного напряжения от частоты (</w:t>
      </w:r>
      <w:r>
        <w:rPr>
          <w:lang w:val="en-US"/>
        </w:rPr>
        <w:t>C</w:t>
      </w:r>
      <w:r w:rsidRPr="00631C66">
        <w:t>1</w:t>
      </w:r>
      <w:r w:rsidRPr="004A2257">
        <w:t>)</w:t>
      </w:r>
      <w:r>
        <w:t xml:space="preserve"> в </w:t>
      </w:r>
      <w:r>
        <w:rPr>
          <w:lang w:val="en-US"/>
        </w:rPr>
        <w:t>T</w:t>
      </w:r>
      <w:r w:rsidRPr="00631C66">
        <w:t>-</w:t>
      </w:r>
      <w:r>
        <w:t>образном ФНЧ»</w:t>
      </w:r>
    </w:p>
    <w:tbl>
      <w:tblPr>
        <w:tblW w:w="10401" w:type="dxa"/>
        <w:tblInd w:w="-519" w:type="dxa"/>
        <w:tblLook w:val="04A0" w:firstRow="1" w:lastRow="0" w:firstColumn="1" w:lastColumn="0" w:noHBand="0" w:noVBand="1"/>
      </w:tblPr>
      <w:tblGrid>
        <w:gridCol w:w="1045"/>
        <w:gridCol w:w="1052"/>
        <w:gridCol w:w="1052"/>
        <w:gridCol w:w="1052"/>
        <w:gridCol w:w="1052"/>
        <w:gridCol w:w="1052"/>
        <w:gridCol w:w="1052"/>
        <w:gridCol w:w="1052"/>
        <w:gridCol w:w="1052"/>
        <w:gridCol w:w="940"/>
      </w:tblGrid>
      <w:tr w:rsidR="00631C66" w:rsidRPr="00631C66" w14:paraId="5F715F14" w14:textId="77777777" w:rsidTr="00631C66">
        <w:trPr>
          <w:trHeight w:val="278"/>
        </w:trPr>
        <w:tc>
          <w:tcPr>
            <w:tcW w:w="1045" w:type="dxa"/>
            <w:tcBorders>
              <w:top w:val="single" w:sz="8" w:space="0" w:color="auto"/>
              <w:left w:val="single" w:sz="8" w:space="0" w:color="auto"/>
              <w:bottom w:val="single" w:sz="4" w:space="0" w:color="auto"/>
              <w:right w:val="single" w:sz="4" w:space="0" w:color="auto"/>
            </w:tcBorders>
            <w:noWrap/>
            <w:vAlign w:val="bottom"/>
            <w:hideMark/>
          </w:tcPr>
          <w:p w14:paraId="268DAA0F" w14:textId="77777777" w:rsidR="00631C66" w:rsidRPr="00631C66" w:rsidRDefault="00631C66" w:rsidP="00631C66">
            <w:pPr>
              <w:spacing w:line="240" w:lineRule="auto"/>
              <w:ind w:firstLine="0"/>
              <w:jc w:val="left"/>
              <w:rPr>
                <w:rFonts w:ascii="Calibri" w:eastAsia="Times New Roman" w:hAnsi="Calibri" w:cs="Calibri"/>
                <w:color w:val="000000"/>
                <w:sz w:val="22"/>
                <w:szCs w:val="22"/>
              </w:rPr>
            </w:pPr>
            <w:r w:rsidRPr="00631C66">
              <w:rPr>
                <w:rFonts w:ascii="Calibri" w:eastAsia="Times New Roman" w:hAnsi="Calibri" w:cs="Calibri"/>
                <w:color w:val="000000"/>
                <w:sz w:val="22"/>
                <w:szCs w:val="22"/>
              </w:rPr>
              <w:t>F, Гц</w:t>
            </w:r>
          </w:p>
        </w:tc>
        <w:tc>
          <w:tcPr>
            <w:tcW w:w="1052" w:type="dxa"/>
            <w:tcBorders>
              <w:top w:val="single" w:sz="8" w:space="0" w:color="auto"/>
              <w:left w:val="nil"/>
              <w:bottom w:val="single" w:sz="4" w:space="0" w:color="auto"/>
              <w:right w:val="single" w:sz="4" w:space="0" w:color="auto"/>
            </w:tcBorders>
            <w:noWrap/>
            <w:vAlign w:val="bottom"/>
            <w:hideMark/>
          </w:tcPr>
          <w:p w14:paraId="23C1D239"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1000</w:t>
            </w:r>
          </w:p>
        </w:tc>
        <w:tc>
          <w:tcPr>
            <w:tcW w:w="1052" w:type="dxa"/>
            <w:tcBorders>
              <w:top w:val="single" w:sz="8" w:space="0" w:color="auto"/>
              <w:left w:val="nil"/>
              <w:bottom w:val="single" w:sz="4" w:space="0" w:color="auto"/>
              <w:right w:val="single" w:sz="4" w:space="0" w:color="auto"/>
            </w:tcBorders>
            <w:noWrap/>
            <w:vAlign w:val="bottom"/>
            <w:hideMark/>
          </w:tcPr>
          <w:p w14:paraId="5DAAA734"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5000</w:t>
            </w:r>
          </w:p>
        </w:tc>
        <w:tc>
          <w:tcPr>
            <w:tcW w:w="1052" w:type="dxa"/>
            <w:tcBorders>
              <w:top w:val="single" w:sz="8" w:space="0" w:color="auto"/>
              <w:left w:val="nil"/>
              <w:bottom w:val="single" w:sz="4" w:space="0" w:color="auto"/>
              <w:right w:val="single" w:sz="4" w:space="0" w:color="auto"/>
            </w:tcBorders>
            <w:noWrap/>
            <w:vAlign w:val="bottom"/>
            <w:hideMark/>
          </w:tcPr>
          <w:p w14:paraId="76DD4F34"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10000</w:t>
            </w:r>
          </w:p>
        </w:tc>
        <w:tc>
          <w:tcPr>
            <w:tcW w:w="1052" w:type="dxa"/>
            <w:tcBorders>
              <w:top w:val="single" w:sz="8" w:space="0" w:color="auto"/>
              <w:left w:val="nil"/>
              <w:bottom w:val="single" w:sz="4" w:space="0" w:color="auto"/>
              <w:right w:val="single" w:sz="4" w:space="0" w:color="auto"/>
            </w:tcBorders>
            <w:noWrap/>
            <w:vAlign w:val="bottom"/>
            <w:hideMark/>
          </w:tcPr>
          <w:p w14:paraId="23346B83"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30000</w:t>
            </w:r>
          </w:p>
        </w:tc>
        <w:tc>
          <w:tcPr>
            <w:tcW w:w="1052" w:type="dxa"/>
            <w:tcBorders>
              <w:top w:val="single" w:sz="8" w:space="0" w:color="auto"/>
              <w:left w:val="nil"/>
              <w:bottom w:val="single" w:sz="4" w:space="0" w:color="auto"/>
              <w:right w:val="single" w:sz="4" w:space="0" w:color="auto"/>
            </w:tcBorders>
            <w:noWrap/>
            <w:vAlign w:val="bottom"/>
            <w:hideMark/>
          </w:tcPr>
          <w:p w14:paraId="2D0D508A"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50000</w:t>
            </w:r>
          </w:p>
        </w:tc>
        <w:tc>
          <w:tcPr>
            <w:tcW w:w="1052" w:type="dxa"/>
            <w:tcBorders>
              <w:top w:val="single" w:sz="8" w:space="0" w:color="auto"/>
              <w:left w:val="nil"/>
              <w:bottom w:val="single" w:sz="4" w:space="0" w:color="auto"/>
              <w:right w:val="single" w:sz="4" w:space="0" w:color="auto"/>
            </w:tcBorders>
            <w:noWrap/>
            <w:vAlign w:val="bottom"/>
            <w:hideMark/>
          </w:tcPr>
          <w:p w14:paraId="72D790B3"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75000</w:t>
            </w:r>
          </w:p>
        </w:tc>
        <w:tc>
          <w:tcPr>
            <w:tcW w:w="1052" w:type="dxa"/>
            <w:tcBorders>
              <w:top w:val="single" w:sz="8" w:space="0" w:color="auto"/>
              <w:left w:val="nil"/>
              <w:bottom w:val="single" w:sz="4" w:space="0" w:color="auto"/>
              <w:right w:val="single" w:sz="4" w:space="0" w:color="auto"/>
            </w:tcBorders>
            <w:noWrap/>
            <w:vAlign w:val="bottom"/>
            <w:hideMark/>
          </w:tcPr>
          <w:p w14:paraId="52D729AC"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85000</w:t>
            </w:r>
          </w:p>
        </w:tc>
        <w:tc>
          <w:tcPr>
            <w:tcW w:w="1052" w:type="dxa"/>
            <w:tcBorders>
              <w:top w:val="single" w:sz="8" w:space="0" w:color="auto"/>
              <w:left w:val="nil"/>
              <w:bottom w:val="single" w:sz="4" w:space="0" w:color="auto"/>
              <w:right w:val="single" w:sz="4" w:space="0" w:color="auto"/>
            </w:tcBorders>
            <w:noWrap/>
            <w:vAlign w:val="bottom"/>
            <w:hideMark/>
          </w:tcPr>
          <w:p w14:paraId="2366950F"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100000</w:t>
            </w:r>
          </w:p>
        </w:tc>
        <w:tc>
          <w:tcPr>
            <w:tcW w:w="940" w:type="dxa"/>
            <w:tcBorders>
              <w:top w:val="single" w:sz="8" w:space="0" w:color="auto"/>
              <w:left w:val="nil"/>
              <w:bottom w:val="single" w:sz="4" w:space="0" w:color="auto"/>
              <w:right w:val="single" w:sz="8" w:space="0" w:color="auto"/>
            </w:tcBorders>
            <w:noWrap/>
            <w:vAlign w:val="bottom"/>
            <w:hideMark/>
          </w:tcPr>
          <w:p w14:paraId="317137AB"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110000</w:t>
            </w:r>
          </w:p>
        </w:tc>
      </w:tr>
      <w:tr w:rsidR="00631C66" w:rsidRPr="00631C66" w14:paraId="38C0EC53" w14:textId="77777777" w:rsidTr="00631C66">
        <w:trPr>
          <w:trHeight w:val="278"/>
        </w:trPr>
        <w:tc>
          <w:tcPr>
            <w:tcW w:w="1045" w:type="dxa"/>
            <w:tcBorders>
              <w:top w:val="nil"/>
              <w:left w:val="single" w:sz="8" w:space="0" w:color="auto"/>
              <w:bottom w:val="single" w:sz="4" w:space="0" w:color="auto"/>
              <w:right w:val="single" w:sz="4" w:space="0" w:color="auto"/>
            </w:tcBorders>
            <w:noWrap/>
            <w:vAlign w:val="bottom"/>
            <w:hideMark/>
          </w:tcPr>
          <w:p w14:paraId="1B5978CE" w14:textId="77777777" w:rsidR="00631C66" w:rsidRPr="00631C66" w:rsidRDefault="00631C66" w:rsidP="00631C66">
            <w:pPr>
              <w:spacing w:line="240" w:lineRule="auto"/>
              <w:ind w:firstLine="0"/>
              <w:jc w:val="left"/>
              <w:rPr>
                <w:rFonts w:ascii="Calibri" w:eastAsia="Times New Roman" w:hAnsi="Calibri" w:cs="Calibri"/>
                <w:color w:val="000000"/>
                <w:sz w:val="22"/>
                <w:szCs w:val="22"/>
              </w:rPr>
            </w:pPr>
            <w:proofErr w:type="spellStart"/>
            <w:r w:rsidRPr="00631C66">
              <w:rPr>
                <w:rFonts w:ascii="Calibri" w:eastAsia="Times New Roman" w:hAnsi="Calibri" w:cs="Calibri"/>
                <w:color w:val="000000"/>
                <w:sz w:val="22"/>
                <w:szCs w:val="22"/>
              </w:rPr>
              <w:t>U</w:t>
            </w:r>
            <w:r w:rsidRPr="00631C66">
              <w:rPr>
                <w:rFonts w:ascii="Calibri" w:eastAsia="Times New Roman" w:hAnsi="Calibri" w:cs="Calibri"/>
                <w:color w:val="000000"/>
                <w:sz w:val="16"/>
                <w:szCs w:val="16"/>
              </w:rPr>
              <w:t>вх</w:t>
            </w:r>
            <w:proofErr w:type="spellEnd"/>
          </w:p>
        </w:tc>
        <w:tc>
          <w:tcPr>
            <w:tcW w:w="1052" w:type="dxa"/>
            <w:tcBorders>
              <w:top w:val="nil"/>
              <w:left w:val="nil"/>
              <w:bottom w:val="single" w:sz="4" w:space="0" w:color="auto"/>
              <w:right w:val="single" w:sz="4" w:space="0" w:color="auto"/>
            </w:tcBorders>
            <w:noWrap/>
            <w:vAlign w:val="bottom"/>
            <w:hideMark/>
          </w:tcPr>
          <w:p w14:paraId="527C37F3"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027B3933"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4C4E1DC9"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6BD99411"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15123E2C"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77E7EA55"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1715C29B"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38D77460"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w:t>
            </w:r>
          </w:p>
        </w:tc>
        <w:tc>
          <w:tcPr>
            <w:tcW w:w="940" w:type="dxa"/>
            <w:tcBorders>
              <w:top w:val="nil"/>
              <w:left w:val="nil"/>
              <w:bottom w:val="single" w:sz="4" w:space="0" w:color="auto"/>
              <w:right w:val="single" w:sz="8" w:space="0" w:color="auto"/>
            </w:tcBorders>
            <w:noWrap/>
            <w:vAlign w:val="bottom"/>
            <w:hideMark/>
          </w:tcPr>
          <w:p w14:paraId="3C9845F7"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w:t>
            </w:r>
          </w:p>
        </w:tc>
      </w:tr>
      <w:tr w:rsidR="00631C66" w:rsidRPr="00631C66" w14:paraId="21B5FD03" w14:textId="77777777" w:rsidTr="00631C66">
        <w:trPr>
          <w:trHeight w:val="278"/>
        </w:trPr>
        <w:tc>
          <w:tcPr>
            <w:tcW w:w="1045" w:type="dxa"/>
            <w:tcBorders>
              <w:top w:val="nil"/>
              <w:left w:val="single" w:sz="8" w:space="0" w:color="auto"/>
              <w:bottom w:val="single" w:sz="4" w:space="0" w:color="auto"/>
              <w:right w:val="single" w:sz="4" w:space="0" w:color="auto"/>
            </w:tcBorders>
            <w:noWrap/>
            <w:vAlign w:val="bottom"/>
            <w:hideMark/>
          </w:tcPr>
          <w:p w14:paraId="5C36EC97" w14:textId="77777777" w:rsidR="00631C66" w:rsidRPr="00631C66" w:rsidRDefault="00631C66" w:rsidP="00631C66">
            <w:pPr>
              <w:spacing w:line="240" w:lineRule="auto"/>
              <w:ind w:firstLine="0"/>
              <w:jc w:val="left"/>
              <w:rPr>
                <w:rFonts w:ascii="Calibri" w:eastAsia="Times New Roman" w:hAnsi="Calibri" w:cs="Calibri"/>
                <w:color w:val="000000"/>
                <w:sz w:val="22"/>
                <w:szCs w:val="22"/>
              </w:rPr>
            </w:pPr>
            <w:proofErr w:type="spellStart"/>
            <w:r w:rsidRPr="00631C66">
              <w:rPr>
                <w:rFonts w:ascii="Calibri" w:eastAsia="Times New Roman" w:hAnsi="Calibri" w:cs="Calibri"/>
                <w:color w:val="000000"/>
                <w:sz w:val="22"/>
                <w:szCs w:val="22"/>
              </w:rPr>
              <w:t>U</w:t>
            </w:r>
            <w:r w:rsidRPr="00631C66">
              <w:rPr>
                <w:rFonts w:ascii="Calibri" w:eastAsia="Times New Roman" w:hAnsi="Calibri" w:cs="Calibri"/>
                <w:color w:val="000000"/>
                <w:sz w:val="16"/>
                <w:szCs w:val="16"/>
              </w:rPr>
              <w:t>вых</w:t>
            </w:r>
            <w:proofErr w:type="spellEnd"/>
          </w:p>
        </w:tc>
        <w:tc>
          <w:tcPr>
            <w:tcW w:w="1052" w:type="dxa"/>
            <w:tcBorders>
              <w:top w:val="nil"/>
              <w:left w:val="nil"/>
              <w:bottom w:val="single" w:sz="4" w:space="0" w:color="auto"/>
              <w:right w:val="single" w:sz="4" w:space="0" w:color="auto"/>
            </w:tcBorders>
            <w:noWrap/>
            <w:vAlign w:val="bottom"/>
            <w:hideMark/>
          </w:tcPr>
          <w:p w14:paraId="421F3EC9"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0,389</w:t>
            </w:r>
          </w:p>
        </w:tc>
        <w:tc>
          <w:tcPr>
            <w:tcW w:w="1052" w:type="dxa"/>
            <w:tcBorders>
              <w:top w:val="nil"/>
              <w:left w:val="nil"/>
              <w:bottom w:val="single" w:sz="4" w:space="0" w:color="auto"/>
              <w:right w:val="single" w:sz="4" w:space="0" w:color="auto"/>
            </w:tcBorders>
            <w:noWrap/>
            <w:vAlign w:val="bottom"/>
            <w:hideMark/>
          </w:tcPr>
          <w:p w14:paraId="43B88E5E"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6,884</w:t>
            </w:r>
          </w:p>
        </w:tc>
        <w:tc>
          <w:tcPr>
            <w:tcW w:w="1052" w:type="dxa"/>
            <w:tcBorders>
              <w:top w:val="nil"/>
              <w:left w:val="nil"/>
              <w:bottom w:val="single" w:sz="4" w:space="0" w:color="auto"/>
              <w:right w:val="single" w:sz="4" w:space="0" w:color="auto"/>
            </w:tcBorders>
            <w:noWrap/>
            <w:vAlign w:val="bottom"/>
            <w:hideMark/>
          </w:tcPr>
          <w:p w14:paraId="1A3A94D3"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15,713</w:t>
            </w:r>
          </w:p>
        </w:tc>
        <w:tc>
          <w:tcPr>
            <w:tcW w:w="1052" w:type="dxa"/>
            <w:tcBorders>
              <w:top w:val="nil"/>
              <w:left w:val="nil"/>
              <w:bottom w:val="single" w:sz="4" w:space="0" w:color="auto"/>
              <w:right w:val="single" w:sz="4" w:space="0" w:color="auto"/>
            </w:tcBorders>
            <w:noWrap/>
            <w:vAlign w:val="bottom"/>
            <w:hideMark/>
          </w:tcPr>
          <w:p w14:paraId="546C32F9"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29,019</w:t>
            </w:r>
          </w:p>
        </w:tc>
        <w:tc>
          <w:tcPr>
            <w:tcW w:w="1052" w:type="dxa"/>
            <w:tcBorders>
              <w:top w:val="nil"/>
              <w:left w:val="nil"/>
              <w:bottom w:val="single" w:sz="4" w:space="0" w:color="auto"/>
              <w:right w:val="single" w:sz="4" w:space="0" w:color="auto"/>
            </w:tcBorders>
            <w:noWrap/>
            <w:vAlign w:val="bottom"/>
            <w:hideMark/>
          </w:tcPr>
          <w:p w14:paraId="55EC6FDE"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31,596</w:t>
            </w:r>
          </w:p>
        </w:tc>
        <w:tc>
          <w:tcPr>
            <w:tcW w:w="1052" w:type="dxa"/>
            <w:tcBorders>
              <w:top w:val="nil"/>
              <w:left w:val="nil"/>
              <w:bottom w:val="single" w:sz="4" w:space="0" w:color="auto"/>
              <w:right w:val="single" w:sz="4" w:space="0" w:color="auto"/>
            </w:tcBorders>
            <w:noWrap/>
            <w:vAlign w:val="bottom"/>
            <w:hideMark/>
          </w:tcPr>
          <w:p w14:paraId="6A8C89B0"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32,531</w:t>
            </w:r>
          </w:p>
        </w:tc>
        <w:tc>
          <w:tcPr>
            <w:tcW w:w="1052" w:type="dxa"/>
            <w:tcBorders>
              <w:top w:val="nil"/>
              <w:left w:val="nil"/>
              <w:bottom w:val="single" w:sz="4" w:space="0" w:color="auto"/>
              <w:right w:val="single" w:sz="4" w:space="0" w:color="auto"/>
            </w:tcBorders>
            <w:noWrap/>
            <w:vAlign w:val="bottom"/>
            <w:hideMark/>
          </w:tcPr>
          <w:p w14:paraId="2C8B1050"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32,704</w:t>
            </w:r>
          </w:p>
        </w:tc>
        <w:tc>
          <w:tcPr>
            <w:tcW w:w="1052" w:type="dxa"/>
            <w:tcBorders>
              <w:top w:val="nil"/>
              <w:left w:val="nil"/>
              <w:bottom w:val="single" w:sz="4" w:space="0" w:color="auto"/>
              <w:right w:val="single" w:sz="4" w:space="0" w:color="auto"/>
            </w:tcBorders>
            <w:noWrap/>
            <w:vAlign w:val="bottom"/>
            <w:hideMark/>
          </w:tcPr>
          <w:p w14:paraId="6DFD8BB3"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32,876</w:t>
            </w:r>
          </w:p>
        </w:tc>
        <w:tc>
          <w:tcPr>
            <w:tcW w:w="940" w:type="dxa"/>
            <w:tcBorders>
              <w:top w:val="nil"/>
              <w:left w:val="nil"/>
              <w:bottom w:val="single" w:sz="4" w:space="0" w:color="auto"/>
              <w:right w:val="single" w:sz="8" w:space="0" w:color="auto"/>
            </w:tcBorders>
            <w:noWrap/>
            <w:vAlign w:val="bottom"/>
            <w:hideMark/>
          </w:tcPr>
          <w:p w14:paraId="32E54C89"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32,954</w:t>
            </w:r>
          </w:p>
        </w:tc>
      </w:tr>
      <w:tr w:rsidR="00631C66" w:rsidRPr="00631C66" w14:paraId="1EF07B9A" w14:textId="77777777" w:rsidTr="00631C66">
        <w:trPr>
          <w:trHeight w:val="278"/>
        </w:trPr>
        <w:tc>
          <w:tcPr>
            <w:tcW w:w="1045" w:type="dxa"/>
            <w:tcBorders>
              <w:top w:val="nil"/>
              <w:left w:val="single" w:sz="8" w:space="0" w:color="auto"/>
              <w:bottom w:val="single" w:sz="4" w:space="0" w:color="auto"/>
              <w:right w:val="single" w:sz="4" w:space="0" w:color="auto"/>
            </w:tcBorders>
            <w:noWrap/>
            <w:vAlign w:val="bottom"/>
            <w:hideMark/>
          </w:tcPr>
          <w:p w14:paraId="5DB81C60" w14:textId="77777777" w:rsidR="00631C66" w:rsidRPr="00631C66" w:rsidRDefault="00631C66" w:rsidP="00631C66">
            <w:pPr>
              <w:spacing w:line="240" w:lineRule="auto"/>
              <w:ind w:firstLine="0"/>
              <w:jc w:val="left"/>
              <w:rPr>
                <w:rFonts w:ascii="Calibri" w:eastAsia="Times New Roman" w:hAnsi="Calibri" w:cs="Calibri"/>
                <w:color w:val="000000"/>
                <w:sz w:val="22"/>
                <w:szCs w:val="22"/>
              </w:rPr>
            </w:pPr>
            <w:r w:rsidRPr="00631C66">
              <w:rPr>
                <w:rFonts w:ascii="Calibri" w:eastAsia="Times New Roman" w:hAnsi="Calibri" w:cs="Calibri"/>
                <w:color w:val="000000"/>
                <w:sz w:val="22"/>
                <w:szCs w:val="22"/>
              </w:rPr>
              <w:t xml:space="preserve">K = </w:t>
            </w:r>
            <w:proofErr w:type="spellStart"/>
            <w:r w:rsidRPr="00631C66">
              <w:rPr>
                <w:rFonts w:ascii="Calibri" w:eastAsia="Times New Roman" w:hAnsi="Calibri" w:cs="Calibri"/>
                <w:color w:val="000000"/>
                <w:sz w:val="22"/>
                <w:szCs w:val="22"/>
              </w:rPr>
              <w:t>U</w:t>
            </w:r>
            <w:r w:rsidRPr="00631C66">
              <w:rPr>
                <w:rFonts w:ascii="Calibri" w:eastAsia="Times New Roman" w:hAnsi="Calibri" w:cs="Calibri"/>
                <w:color w:val="000000"/>
                <w:sz w:val="16"/>
                <w:szCs w:val="16"/>
              </w:rPr>
              <w:t>вых</w:t>
            </w:r>
            <w:proofErr w:type="spellEnd"/>
            <w:r w:rsidRPr="00631C66">
              <w:rPr>
                <w:rFonts w:ascii="Calibri" w:eastAsia="Times New Roman" w:hAnsi="Calibri" w:cs="Calibri"/>
                <w:color w:val="000000"/>
                <w:sz w:val="22"/>
                <w:szCs w:val="22"/>
              </w:rPr>
              <w:t>/</w:t>
            </w:r>
            <w:proofErr w:type="spellStart"/>
            <w:r w:rsidRPr="00631C66">
              <w:rPr>
                <w:rFonts w:ascii="Calibri" w:eastAsia="Times New Roman" w:hAnsi="Calibri" w:cs="Calibri"/>
                <w:color w:val="000000"/>
                <w:sz w:val="22"/>
                <w:szCs w:val="22"/>
              </w:rPr>
              <w:t>U</w:t>
            </w:r>
            <w:r w:rsidRPr="00631C66">
              <w:rPr>
                <w:rFonts w:ascii="Calibri" w:eastAsia="Times New Roman" w:hAnsi="Calibri" w:cs="Calibri"/>
                <w:color w:val="000000"/>
                <w:sz w:val="16"/>
                <w:szCs w:val="16"/>
              </w:rPr>
              <w:t>вх</w:t>
            </w:r>
            <w:proofErr w:type="spellEnd"/>
          </w:p>
        </w:tc>
        <w:tc>
          <w:tcPr>
            <w:tcW w:w="1052" w:type="dxa"/>
            <w:tcBorders>
              <w:top w:val="nil"/>
              <w:left w:val="nil"/>
              <w:bottom w:val="single" w:sz="4" w:space="0" w:color="auto"/>
              <w:right w:val="single" w:sz="4" w:space="0" w:color="auto"/>
            </w:tcBorders>
            <w:noWrap/>
            <w:vAlign w:val="bottom"/>
            <w:hideMark/>
          </w:tcPr>
          <w:p w14:paraId="7B25893B"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0,00389</w:t>
            </w:r>
          </w:p>
        </w:tc>
        <w:tc>
          <w:tcPr>
            <w:tcW w:w="1052" w:type="dxa"/>
            <w:tcBorders>
              <w:top w:val="nil"/>
              <w:left w:val="nil"/>
              <w:bottom w:val="single" w:sz="4" w:space="0" w:color="auto"/>
              <w:right w:val="single" w:sz="4" w:space="0" w:color="auto"/>
            </w:tcBorders>
            <w:noWrap/>
            <w:vAlign w:val="bottom"/>
            <w:hideMark/>
          </w:tcPr>
          <w:p w14:paraId="6A0E8E06"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0,06884</w:t>
            </w:r>
          </w:p>
        </w:tc>
        <w:tc>
          <w:tcPr>
            <w:tcW w:w="1052" w:type="dxa"/>
            <w:tcBorders>
              <w:top w:val="nil"/>
              <w:left w:val="nil"/>
              <w:bottom w:val="single" w:sz="4" w:space="0" w:color="auto"/>
              <w:right w:val="single" w:sz="4" w:space="0" w:color="auto"/>
            </w:tcBorders>
            <w:noWrap/>
            <w:vAlign w:val="bottom"/>
            <w:hideMark/>
          </w:tcPr>
          <w:p w14:paraId="4B6B641B"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0,15713</w:t>
            </w:r>
          </w:p>
        </w:tc>
        <w:tc>
          <w:tcPr>
            <w:tcW w:w="1052" w:type="dxa"/>
            <w:tcBorders>
              <w:top w:val="nil"/>
              <w:left w:val="nil"/>
              <w:bottom w:val="single" w:sz="4" w:space="0" w:color="auto"/>
              <w:right w:val="single" w:sz="4" w:space="0" w:color="auto"/>
            </w:tcBorders>
            <w:noWrap/>
            <w:vAlign w:val="bottom"/>
            <w:hideMark/>
          </w:tcPr>
          <w:p w14:paraId="71EC372C"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0,29019</w:t>
            </w:r>
          </w:p>
        </w:tc>
        <w:tc>
          <w:tcPr>
            <w:tcW w:w="1052" w:type="dxa"/>
            <w:tcBorders>
              <w:top w:val="nil"/>
              <w:left w:val="nil"/>
              <w:bottom w:val="single" w:sz="4" w:space="0" w:color="auto"/>
              <w:right w:val="single" w:sz="4" w:space="0" w:color="auto"/>
            </w:tcBorders>
            <w:noWrap/>
            <w:vAlign w:val="bottom"/>
            <w:hideMark/>
          </w:tcPr>
          <w:p w14:paraId="0E0D8B3F"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0,31596</w:t>
            </w:r>
          </w:p>
        </w:tc>
        <w:tc>
          <w:tcPr>
            <w:tcW w:w="1052" w:type="dxa"/>
            <w:tcBorders>
              <w:top w:val="nil"/>
              <w:left w:val="nil"/>
              <w:bottom w:val="single" w:sz="4" w:space="0" w:color="auto"/>
              <w:right w:val="single" w:sz="4" w:space="0" w:color="auto"/>
            </w:tcBorders>
            <w:noWrap/>
            <w:vAlign w:val="bottom"/>
            <w:hideMark/>
          </w:tcPr>
          <w:p w14:paraId="38A3B7E5"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0,32531</w:t>
            </w:r>
          </w:p>
        </w:tc>
        <w:tc>
          <w:tcPr>
            <w:tcW w:w="1052" w:type="dxa"/>
            <w:tcBorders>
              <w:top w:val="nil"/>
              <w:left w:val="nil"/>
              <w:bottom w:val="single" w:sz="4" w:space="0" w:color="auto"/>
              <w:right w:val="single" w:sz="4" w:space="0" w:color="auto"/>
            </w:tcBorders>
            <w:noWrap/>
            <w:vAlign w:val="bottom"/>
            <w:hideMark/>
          </w:tcPr>
          <w:p w14:paraId="7BD29505"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0,32704</w:t>
            </w:r>
          </w:p>
        </w:tc>
        <w:tc>
          <w:tcPr>
            <w:tcW w:w="1052" w:type="dxa"/>
            <w:tcBorders>
              <w:top w:val="nil"/>
              <w:left w:val="nil"/>
              <w:bottom w:val="single" w:sz="4" w:space="0" w:color="auto"/>
              <w:right w:val="single" w:sz="4" w:space="0" w:color="auto"/>
            </w:tcBorders>
            <w:noWrap/>
            <w:vAlign w:val="bottom"/>
            <w:hideMark/>
          </w:tcPr>
          <w:p w14:paraId="58ABCFEF"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0,32876</w:t>
            </w:r>
          </w:p>
        </w:tc>
        <w:tc>
          <w:tcPr>
            <w:tcW w:w="940" w:type="dxa"/>
            <w:tcBorders>
              <w:top w:val="nil"/>
              <w:left w:val="nil"/>
              <w:bottom w:val="single" w:sz="4" w:space="0" w:color="auto"/>
              <w:right w:val="single" w:sz="8" w:space="0" w:color="auto"/>
            </w:tcBorders>
            <w:noWrap/>
            <w:vAlign w:val="bottom"/>
            <w:hideMark/>
          </w:tcPr>
          <w:p w14:paraId="5254EC0C"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0,32954</w:t>
            </w:r>
          </w:p>
        </w:tc>
      </w:tr>
      <w:tr w:rsidR="00631C66" w:rsidRPr="00631C66" w14:paraId="52668C95" w14:textId="77777777" w:rsidTr="00631C66">
        <w:trPr>
          <w:trHeight w:val="288"/>
        </w:trPr>
        <w:tc>
          <w:tcPr>
            <w:tcW w:w="1045" w:type="dxa"/>
            <w:tcBorders>
              <w:top w:val="nil"/>
              <w:left w:val="single" w:sz="8" w:space="0" w:color="auto"/>
              <w:bottom w:val="single" w:sz="8" w:space="0" w:color="auto"/>
              <w:right w:val="single" w:sz="4" w:space="0" w:color="auto"/>
            </w:tcBorders>
            <w:noWrap/>
            <w:vAlign w:val="bottom"/>
            <w:hideMark/>
          </w:tcPr>
          <w:p w14:paraId="0AC2845C" w14:textId="77777777" w:rsidR="00631C66" w:rsidRPr="00631C66" w:rsidRDefault="00631C66" w:rsidP="00631C66">
            <w:pPr>
              <w:spacing w:line="240" w:lineRule="auto"/>
              <w:ind w:firstLine="0"/>
              <w:jc w:val="left"/>
              <w:rPr>
                <w:rFonts w:ascii="Calibri" w:eastAsia="Times New Roman" w:hAnsi="Calibri" w:cs="Calibri"/>
                <w:color w:val="000000"/>
                <w:sz w:val="22"/>
                <w:szCs w:val="22"/>
              </w:rPr>
            </w:pPr>
            <w:r w:rsidRPr="00631C66">
              <w:rPr>
                <w:rFonts w:ascii="Calibri" w:eastAsia="Times New Roman" w:hAnsi="Calibri" w:cs="Calibri"/>
                <w:color w:val="000000"/>
                <w:sz w:val="22"/>
                <w:szCs w:val="22"/>
              </w:rPr>
              <w:t>K^ = K/</w:t>
            </w:r>
            <w:proofErr w:type="spellStart"/>
            <w:r w:rsidRPr="00631C66">
              <w:rPr>
                <w:rFonts w:ascii="Calibri" w:eastAsia="Times New Roman" w:hAnsi="Calibri" w:cs="Calibri"/>
                <w:color w:val="000000"/>
                <w:sz w:val="22"/>
                <w:szCs w:val="22"/>
              </w:rPr>
              <w:t>K</w:t>
            </w:r>
            <w:r w:rsidRPr="00631C66">
              <w:rPr>
                <w:rFonts w:ascii="Calibri" w:eastAsia="Times New Roman" w:hAnsi="Calibri" w:cs="Calibri"/>
                <w:color w:val="000000"/>
                <w:sz w:val="16"/>
                <w:szCs w:val="16"/>
              </w:rPr>
              <w:t>max</w:t>
            </w:r>
            <w:proofErr w:type="spellEnd"/>
          </w:p>
        </w:tc>
        <w:tc>
          <w:tcPr>
            <w:tcW w:w="1052" w:type="dxa"/>
            <w:tcBorders>
              <w:top w:val="nil"/>
              <w:left w:val="nil"/>
              <w:bottom w:val="single" w:sz="8" w:space="0" w:color="auto"/>
              <w:right w:val="single" w:sz="4" w:space="0" w:color="auto"/>
            </w:tcBorders>
            <w:noWrap/>
            <w:vAlign w:val="bottom"/>
            <w:hideMark/>
          </w:tcPr>
          <w:p w14:paraId="635C86DA"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0,000118</w:t>
            </w:r>
          </w:p>
        </w:tc>
        <w:tc>
          <w:tcPr>
            <w:tcW w:w="1052" w:type="dxa"/>
            <w:tcBorders>
              <w:top w:val="nil"/>
              <w:left w:val="nil"/>
              <w:bottom w:val="single" w:sz="8" w:space="0" w:color="auto"/>
              <w:right w:val="single" w:sz="4" w:space="0" w:color="auto"/>
            </w:tcBorders>
            <w:noWrap/>
            <w:vAlign w:val="bottom"/>
            <w:hideMark/>
          </w:tcPr>
          <w:p w14:paraId="6FAE3355"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0,002089</w:t>
            </w:r>
          </w:p>
        </w:tc>
        <w:tc>
          <w:tcPr>
            <w:tcW w:w="1052" w:type="dxa"/>
            <w:tcBorders>
              <w:top w:val="nil"/>
              <w:left w:val="nil"/>
              <w:bottom w:val="single" w:sz="8" w:space="0" w:color="auto"/>
              <w:right w:val="single" w:sz="4" w:space="0" w:color="auto"/>
            </w:tcBorders>
            <w:noWrap/>
            <w:vAlign w:val="bottom"/>
            <w:hideMark/>
          </w:tcPr>
          <w:p w14:paraId="08F4316E"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0,004768</w:t>
            </w:r>
          </w:p>
        </w:tc>
        <w:tc>
          <w:tcPr>
            <w:tcW w:w="1052" w:type="dxa"/>
            <w:tcBorders>
              <w:top w:val="nil"/>
              <w:left w:val="nil"/>
              <w:bottom w:val="single" w:sz="8" w:space="0" w:color="auto"/>
              <w:right w:val="single" w:sz="4" w:space="0" w:color="auto"/>
            </w:tcBorders>
            <w:noWrap/>
            <w:vAlign w:val="bottom"/>
            <w:hideMark/>
          </w:tcPr>
          <w:p w14:paraId="1B18EBA8"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0,008806</w:t>
            </w:r>
          </w:p>
        </w:tc>
        <w:tc>
          <w:tcPr>
            <w:tcW w:w="1052" w:type="dxa"/>
            <w:tcBorders>
              <w:top w:val="nil"/>
              <w:left w:val="nil"/>
              <w:bottom w:val="single" w:sz="8" w:space="0" w:color="auto"/>
              <w:right w:val="single" w:sz="4" w:space="0" w:color="auto"/>
            </w:tcBorders>
            <w:noWrap/>
            <w:vAlign w:val="bottom"/>
            <w:hideMark/>
          </w:tcPr>
          <w:p w14:paraId="26154355"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0,009588</w:t>
            </w:r>
          </w:p>
        </w:tc>
        <w:tc>
          <w:tcPr>
            <w:tcW w:w="1052" w:type="dxa"/>
            <w:tcBorders>
              <w:top w:val="nil"/>
              <w:left w:val="nil"/>
              <w:bottom w:val="single" w:sz="8" w:space="0" w:color="auto"/>
              <w:right w:val="single" w:sz="4" w:space="0" w:color="auto"/>
            </w:tcBorders>
            <w:noWrap/>
            <w:vAlign w:val="bottom"/>
            <w:hideMark/>
          </w:tcPr>
          <w:p w14:paraId="18C4C94E"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0,009872</w:t>
            </w:r>
          </w:p>
        </w:tc>
        <w:tc>
          <w:tcPr>
            <w:tcW w:w="1052" w:type="dxa"/>
            <w:tcBorders>
              <w:top w:val="nil"/>
              <w:left w:val="nil"/>
              <w:bottom w:val="single" w:sz="8" w:space="0" w:color="auto"/>
              <w:right w:val="single" w:sz="4" w:space="0" w:color="auto"/>
            </w:tcBorders>
            <w:noWrap/>
            <w:vAlign w:val="bottom"/>
            <w:hideMark/>
          </w:tcPr>
          <w:p w14:paraId="506B7C5E"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0,009924</w:t>
            </w:r>
          </w:p>
        </w:tc>
        <w:tc>
          <w:tcPr>
            <w:tcW w:w="1052" w:type="dxa"/>
            <w:tcBorders>
              <w:top w:val="nil"/>
              <w:left w:val="nil"/>
              <w:bottom w:val="single" w:sz="8" w:space="0" w:color="auto"/>
              <w:right w:val="single" w:sz="4" w:space="0" w:color="auto"/>
            </w:tcBorders>
            <w:noWrap/>
            <w:vAlign w:val="bottom"/>
            <w:hideMark/>
          </w:tcPr>
          <w:p w14:paraId="468F037B"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0,009976</w:t>
            </w:r>
          </w:p>
        </w:tc>
        <w:tc>
          <w:tcPr>
            <w:tcW w:w="940" w:type="dxa"/>
            <w:tcBorders>
              <w:top w:val="nil"/>
              <w:left w:val="nil"/>
              <w:bottom w:val="single" w:sz="8" w:space="0" w:color="auto"/>
              <w:right w:val="single" w:sz="8" w:space="0" w:color="auto"/>
            </w:tcBorders>
            <w:noWrap/>
            <w:vAlign w:val="bottom"/>
            <w:hideMark/>
          </w:tcPr>
          <w:p w14:paraId="77855DA5"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0,01</w:t>
            </w:r>
          </w:p>
        </w:tc>
      </w:tr>
    </w:tbl>
    <w:p w14:paraId="3EEB2A52" w14:textId="77777777" w:rsidR="003A1C95" w:rsidRDefault="003A1C95" w:rsidP="003A1C95"/>
    <w:p w14:paraId="05932D45" w14:textId="18EE9123" w:rsidR="00631C66" w:rsidRPr="003A1C95" w:rsidRDefault="00631C66" w:rsidP="00631C66">
      <w:r>
        <w:t>Таблица 8 «Зависимость выходного напряжения от частоты (</w:t>
      </w:r>
      <w:r>
        <w:rPr>
          <w:lang w:val="en-US"/>
        </w:rPr>
        <w:t>C</w:t>
      </w:r>
      <w:r>
        <w:t>2</w:t>
      </w:r>
      <w:r w:rsidRPr="004A2257">
        <w:t>)</w:t>
      </w:r>
      <w:r>
        <w:t xml:space="preserve"> в </w:t>
      </w:r>
      <w:r>
        <w:rPr>
          <w:lang w:val="en-US"/>
        </w:rPr>
        <w:t>T</w:t>
      </w:r>
      <w:r w:rsidRPr="00631C66">
        <w:t>-</w:t>
      </w:r>
      <w:r>
        <w:t>образном ФНЧ»</w:t>
      </w:r>
    </w:p>
    <w:tbl>
      <w:tblPr>
        <w:tblW w:w="10477" w:type="dxa"/>
        <w:tblInd w:w="-511" w:type="dxa"/>
        <w:tblLook w:val="04A0" w:firstRow="1" w:lastRow="0" w:firstColumn="1" w:lastColumn="0" w:noHBand="0" w:noVBand="1"/>
      </w:tblPr>
      <w:tblGrid>
        <w:gridCol w:w="1110"/>
        <w:gridCol w:w="1052"/>
        <w:gridCol w:w="1052"/>
        <w:gridCol w:w="1052"/>
        <w:gridCol w:w="1052"/>
        <w:gridCol w:w="1052"/>
        <w:gridCol w:w="1052"/>
        <w:gridCol w:w="1052"/>
        <w:gridCol w:w="1052"/>
        <w:gridCol w:w="951"/>
      </w:tblGrid>
      <w:tr w:rsidR="00631C66" w:rsidRPr="00631C66" w14:paraId="065304B0" w14:textId="77777777" w:rsidTr="00631C66">
        <w:trPr>
          <w:trHeight w:val="290"/>
        </w:trPr>
        <w:tc>
          <w:tcPr>
            <w:tcW w:w="1110" w:type="dxa"/>
            <w:tcBorders>
              <w:top w:val="single" w:sz="8" w:space="0" w:color="auto"/>
              <w:left w:val="single" w:sz="8" w:space="0" w:color="auto"/>
              <w:bottom w:val="single" w:sz="4" w:space="0" w:color="auto"/>
              <w:right w:val="single" w:sz="4" w:space="0" w:color="auto"/>
            </w:tcBorders>
            <w:noWrap/>
            <w:vAlign w:val="bottom"/>
            <w:hideMark/>
          </w:tcPr>
          <w:p w14:paraId="531A8793" w14:textId="77777777" w:rsidR="00631C66" w:rsidRPr="00631C66" w:rsidRDefault="00631C66" w:rsidP="00631C66">
            <w:pPr>
              <w:spacing w:line="240" w:lineRule="auto"/>
              <w:ind w:firstLine="0"/>
              <w:jc w:val="left"/>
              <w:rPr>
                <w:rFonts w:ascii="Calibri" w:eastAsia="Times New Roman" w:hAnsi="Calibri" w:cs="Calibri"/>
                <w:color w:val="000000"/>
                <w:sz w:val="22"/>
                <w:szCs w:val="22"/>
              </w:rPr>
            </w:pPr>
            <w:r w:rsidRPr="00631C66">
              <w:rPr>
                <w:rFonts w:ascii="Calibri" w:eastAsia="Times New Roman" w:hAnsi="Calibri" w:cs="Calibri"/>
                <w:color w:val="000000"/>
                <w:sz w:val="22"/>
                <w:szCs w:val="22"/>
              </w:rPr>
              <w:t>F, Гц</w:t>
            </w:r>
          </w:p>
        </w:tc>
        <w:tc>
          <w:tcPr>
            <w:tcW w:w="1052" w:type="dxa"/>
            <w:tcBorders>
              <w:top w:val="single" w:sz="8" w:space="0" w:color="auto"/>
              <w:left w:val="nil"/>
              <w:bottom w:val="single" w:sz="4" w:space="0" w:color="auto"/>
              <w:right w:val="single" w:sz="4" w:space="0" w:color="auto"/>
            </w:tcBorders>
            <w:noWrap/>
            <w:vAlign w:val="bottom"/>
            <w:hideMark/>
          </w:tcPr>
          <w:p w14:paraId="3BCFF840"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1000</w:t>
            </w:r>
          </w:p>
        </w:tc>
        <w:tc>
          <w:tcPr>
            <w:tcW w:w="1052" w:type="dxa"/>
            <w:tcBorders>
              <w:top w:val="single" w:sz="8" w:space="0" w:color="auto"/>
              <w:left w:val="nil"/>
              <w:bottom w:val="single" w:sz="4" w:space="0" w:color="auto"/>
              <w:right w:val="single" w:sz="4" w:space="0" w:color="auto"/>
            </w:tcBorders>
            <w:noWrap/>
            <w:vAlign w:val="bottom"/>
            <w:hideMark/>
          </w:tcPr>
          <w:p w14:paraId="34737B74"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5000</w:t>
            </w:r>
          </w:p>
        </w:tc>
        <w:tc>
          <w:tcPr>
            <w:tcW w:w="1052" w:type="dxa"/>
            <w:tcBorders>
              <w:top w:val="single" w:sz="8" w:space="0" w:color="auto"/>
              <w:left w:val="nil"/>
              <w:bottom w:val="single" w:sz="4" w:space="0" w:color="auto"/>
              <w:right w:val="single" w:sz="4" w:space="0" w:color="auto"/>
            </w:tcBorders>
            <w:noWrap/>
            <w:vAlign w:val="bottom"/>
            <w:hideMark/>
          </w:tcPr>
          <w:p w14:paraId="4D53E090"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10000</w:t>
            </w:r>
          </w:p>
        </w:tc>
        <w:tc>
          <w:tcPr>
            <w:tcW w:w="1052" w:type="dxa"/>
            <w:tcBorders>
              <w:top w:val="single" w:sz="8" w:space="0" w:color="auto"/>
              <w:left w:val="nil"/>
              <w:bottom w:val="single" w:sz="4" w:space="0" w:color="auto"/>
              <w:right w:val="single" w:sz="4" w:space="0" w:color="auto"/>
            </w:tcBorders>
            <w:noWrap/>
            <w:vAlign w:val="bottom"/>
            <w:hideMark/>
          </w:tcPr>
          <w:p w14:paraId="25DAE2D5"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30000</w:t>
            </w:r>
          </w:p>
        </w:tc>
        <w:tc>
          <w:tcPr>
            <w:tcW w:w="1052" w:type="dxa"/>
            <w:tcBorders>
              <w:top w:val="single" w:sz="8" w:space="0" w:color="auto"/>
              <w:left w:val="nil"/>
              <w:bottom w:val="single" w:sz="4" w:space="0" w:color="auto"/>
              <w:right w:val="single" w:sz="4" w:space="0" w:color="auto"/>
            </w:tcBorders>
            <w:noWrap/>
            <w:vAlign w:val="bottom"/>
            <w:hideMark/>
          </w:tcPr>
          <w:p w14:paraId="593CDC25"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50000</w:t>
            </w:r>
          </w:p>
        </w:tc>
        <w:tc>
          <w:tcPr>
            <w:tcW w:w="1052" w:type="dxa"/>
            <w:tcBorders>
              <w:top w:val="single" w:sz="8" w:space="0" w:color="auto"/>
              <w:left w:val="nil"/>
              <w:bottom w:val="single" w:sz="4" w:space="0" w:color="auto"/>
              <w:right w:val="single" w:sz="4" w:space="0" w:color="auto"/>
            </w:tcBorders>
            <w:noWrap/>
            <w:vAlign w:val="bottom"/>
            <w:hideMark/>
          </w:tcPr>
          <w:p w14:paraId="0ED65E52"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75000</w:t>
            </w:r>
          </w:p>
        </w:tc>
        <w:tc>
          <w:tcPr>
            <w:tcW w:w="1052" w:type="dxa"/>
            <w:tcBorders>
              <w:top w:val="single" w:sz="8" w:space="0" w:color="auto"/>
              <w:left w:val="nil"/>
              <w:bottom w:val="single" w:sz="4" w:space="0" w:color="auto"/>
              <w:right w:val="single" w:sz="4" w:space="0" w:color="auto"/>
            </w:tcBorders>
            <w:noWrap/>
            <w:vAlign w:val="bottom"/>
            <w:hideMark/>
          </w:tcPr>
          <w:p w14:paraId="50ED3253"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85000</w:t>
            </w:r>
          </w:p>
        </w:tc>
        <w:tc>
          <w:tcPr>
            <w:tcW w:w="1052" w:type="dxa"/>
            <w:tcBorders>
              <w:top w:val="single" w:sz="8" w:space="0" w:color="auto"/>
              <w:left w:val="nil"/>
              <w:bottom w:val="single" w:sz="4" w:space="0" w:color="auto"/>
              <w:right w:val="single" w:sz="4" w:space="0" w:color="auto"/>
            </w:tcBorders>
            <w:noWrap/>
            <w:vAlign w:val="bottom"/>
            <w:hideMark/>
          </w:tcPr>
          <w:p w14:paraId="36B07F62"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100000</w:t>
            </w:r>
          </w:p>
        </w:tc>
        <w:tc>
          <w:tcPr>
            <w:tcW w:w="951" w:type="dxa"/>
            <w:tcBorders>
              <w:top w:val="single" w:sz="8" w:space="0" w:color="auto"/>
              <w:left w:val="nil"/>
              <w:bottom w:val="single" w:sz="4" w:space="0" w:color="auto"/>
              <w:right w:val="single" w:sz="8" w:space="0" w:color="auto"/>
            </w:tcBorders>
            <w:noWrap/>
            <w:vAlign w:val="bottom"/>
            <w:hideMark/>
          </w:tcPr>
          <w:p w14:paraId="2C13954A"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110000</w:t>
            </w:r>
          </w:p>
        </w:tc>
      </w:tr>
      <w:tr w:rsidR="00631C66" w:rsidRPr="00631C66" w14:paraId="66A0182C" w14:textId="77777777" w:rsidTr="00631C66">
        <w:trPr>
          <w:trHeight w:val="290"/>
        </w:trPr>
        <w:tc>
          <w:tcPr>
            <w:tcW w:w="1110" w:type="dxa"/>
            <w:tcBorders>
              <w:top w:val="nil"/>
              <w:left w:val="single" w:sz="8" w:space="0" w:color="auto"/>
              <w:bottom w:val="single" w:sz="4" w:space="0" w:color="auto"/>
              <w:right w:val="single" w:sz="4" w:space="0" w:color="auto"/>
            </w:tcBorders>
            <w:noWrap/>
            <w:vAlign w:val="bottom"/>
            <w:hideMark/>
          </w:tcPr>
          <w:p w14:paraId="39E78E62" w14:textId="77777777" w:rsidR="00631C66" w:rsidRPr="00631C66" w:rsidRDefault="00631C66" w:rsidP="00631C66">
            <w:pPr>
              <w:spacing w:line="240" w:lineRule="auto"/>
              <w:ind w:firstLine="0"/>
              <w:jc w:val="left"/>
              <w:rPr>
                <w:rFonts w:ascii="Calibri" w:eastAsia="Times New Roman" w:hAnsi="Calibri" w:cs="Calibri"/>
                <w:color w:val="000000"/>
                <w:sz w:val="22"/>
                <w:szCs w:val="22"/>
              </w:rPr>
            </w:pPr>
            <w:proofErr w:type="spellStart"/>
            <w:r w:rsidRPr="00631C66">
              <w:rPr>
                <w:rFonts w:ascii="Calibri" w:eastAsia="Times New Roman" w:hAnsi="Calibri" w:cs="Calibri"/>
                <w:color w:val="000000"/>
                <w:sz w:val="22"/>
                <w:szCs w:val="22"/>
              </w:rPr>
              <w:t>U</w:t>
            </w:r>
            <w:r w:rsidRPr="00631C66">
              <w:rPr>
                <w:rFonts w:ascii="Calibri" w:eastAsia="Times New Roman" w:hAnsi="Calibri" w:cs="Calibri"/>
                <w:color w:val="000000"/>
                <w:sz w:val="16"/>
                <w:szCs w:val="16"/>
              </w:rPr>
              <w:t>вх</w:t>
            </w:r>
            <w:proofErr w:type="spellEnd"/>
          </w:p>
        </w:tc>
        <w:tc>
          <w:tcPr>
            <w:tcW w:w="1052" w:type="dxa"/>
            <w:tcBorders>
              <w:top w:val="nil"/>
              <w:left w:val="nil"/>
              <w:bottom w:val="single" w:sz="4" w:space="0" w:color="auto"/>
              <w:right w:val="single" w:sz="4" w:space="0" w:color="auto"/>
            </w:tcBorders>
            <w:noWrap/>
            <w:vAlign w:val="bottom"/>
            <w:hideMark/>
          </w:tcPr>
          <w:p w14:paraId="034E1328"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654198EE"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2094D388"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0883D68F"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44CAF0BC"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38822C65"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74EDFF32"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69641F91"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w:t>
            </w:r>
          </w:p>
        </w:tc>
        <w:tc>
          <w:tcPr>
            <w:tcW w:w="951" w:type="dxa"/>
            <w:tcBorders>
              <w:top w:val="nil"/>
              <w:left w:val="nil"/>
              <w:bottom w:val="single" w:sz="4" w:space="0" w:color="auto"/>
              <w:right w:val="single" w:sz="8" w:space="0" w:color="auto"/>
            </w:tcBorders>
            <w:noWrap/>
            <w:vAlign w:val="bottom"/>
            <w:hideMark/>
          </w:tcPr>
          <w:p w14:paraId="411BE800"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100</w:t>
            </w:r>
          </w:p>
        </w:tc>
      </w:tr>
      <w:tr w:rsidR="00631C66" w:rsidRPr="00631C66" w14:paraId="1ADD0280" w14:textId="77777777" w:rsidTr="00631C66">
        <w:trPr>
          <w:trHeight w:val="290"/>
        </w:trPr>
        <w:tc>
          <w:tcPr>
            <w:tcW w:w="1110" w:type="dxa"/>
            <w:tcBorders>
              <w:top w:val="nil"/>
              <w:left w:val="single" w:sz="8" w:space="0" w:color="auto"/>
              <w:bottom w:val="single" w:sz="4" w:space="0" w:color="auto"/>
              <w:right w:val="single" w:sz="4" w:space="0" w:color="auto"/>
            </w:tcBorders>
            <w:noWrap/>
            <w:vAlign w:val="bottom"/>
            <w:hideMark/>
          </w:tcPr>
          <w:p w14:paraId="26CC3776" w14:textId="77777777" w:rsidR="00631C66" w:rsidRPr="00631C66" w:rsidRDefault="00631C66" w:rsidP="00631C66">
            <w:pPr>
              <w:spacing w:line="240" w:lineRule="auto"/>
              <w:ind w:firstLine="0"/>
              <w:jc w:val="left"/>
              <w:rPr>
                <w:rFonts w:ascii="Calibri" w:eastAsia="Times New Roman" w:hAnsi="Calibri" w:cs="Calibri"/>
                <w:color w:val="000000"/>
                <w:sz w:val="22"/>
                <w:szCs w:val="22"/>
              </w:rPr>
            </w:pPr>
            <w:proofErr w:type="spellStart"/>
            <w:r w:rsidRPr="00631C66">
              <w:rPr>
                <w:rFonts w:ascii="Calibri" w:eastAsia="Times New Roman" w:hAnsi="Calibri" w:cs="Calibri"/>
                <w:color w:val="000000"/>
                <w:sz w:val="22"/>
                <w:szCs w:val="22"/>
              </w:rPr>
              <w:t>U</w:t>
            </w:r>
            <w:r w:rsidRPr="00631C66">
              <w:rPr>
                <w:rFonts w:ascii="Calibri" w:eastAsia="Times New Roman" w:hAnsi="Calibri" w:cs="Calibri"/>
                <w:color w:val="000000"/>
                <w:sz w:val="16"/>
                <w:szCs w:val="16"/>
              </w:rPr>
              <w:t>вых</w:t>
            </w:r>
            <w:proofErr w:type="spellEnd"/>
          </w:p>
        </w:tc>
        <w:tc>
          <w:tcPr>
            <w:tcW w:w="1052" w:type="dxa"/>
            <w:tcBorders>
              <w:top w:val="nil"/>
              <w:left w:val="nil"/>
              <w:bottom w:val="single" w:sz="4" w:space="0" w:color="auto"/>
              <w:right w:val="single" w:sz="4" w:space="0" w:color="auto"/>
            </w:tcBorders>
            <w:noWrap/>
            <w:vAlign w:val="bottom"/>
            <w:hideMark/>
          </w:tcPr>
          <w:p w14:paraId="03787DCA"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1,475</w:t>
            </w:r>
          </w:p>
        </w:tc>
        <w:tc>
          <w:tcPr>
            <w:tcW w:w="1052" w:type="dxa"/>
            <w:tcBorders>
              <w:top w:val="nil"/>
              <w:left w:val="nil"/>
              <w:bottom w:val="single" w:sz="4" w:space="0" w:color="auto"/>
              <w:right w:val="single" w:sz="4" w:space="0" w:color="auto"/>
            </w:tcBorders>
            <w:noWrap/>
            <w:vAlign w:val="bottom"/>
            <w:hideMark/>
          </w:tcPr>
          <w:p w14:paraId="407E72A5"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15,713</w:t>
            </w:r>
          </w:p>
        </w:tc>
        <w:tc>
          <w:tcPr>
            <w:tcW w:w="1052" w:type="dxa"/>
            <w:tcBorders>
              <w:top w:val="nil"/>
              <w:left w:val="nil"/>
              <w:bottom w:val="single" w:sz="4" w:space="0" w:color="auto"/>
              <w:right w:val="single" w:sz="4" w:space="0" w:color="auto"/>
            </w:tcBorders>
            <w:noWrap/>
            <w:vAlign w:val="bottom"/>
            <w:hideMark/>
          </w:tcPr>
          <w:p w14:paraId="4E00E9A0"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25,247</w:t>
            </w:r>
          </w:p>
        </w:tc>
        <w:tc>
          <w:tcPr>
            <w:tcW w:w="1052" w:type="dxa"/>
            <w:tcBorders>
              <w:top w:val="nil"/>
              <w:left w:val="nil"/>
              <w:bottom w:val="single" w:sz="4" w:space="0" w:color="auto"/>
              <w:right w:val="single" w:sz="4" w:space="0" w:color="auto"/>
            </w:tcBorders>
            <w:noWrap/>
            <w:vAlign w:val="bottom"/>
            <w:hideMark/>
          </w:tcPr>
          <w:p w14:paraId="140F761F"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32,101</w:t>
            </w:r>
          </w:p>
        </w:tc>
        <w:tc>
          <w:tcPr>
            <w:tcW w:w="1052" w:type="dxa"/>
            <w:tcBorders>
              <w:top w:val="nil"/>
              <w:left w:val="nil"/>
              <w:bottom w:val="single" w:sz="4" w:space="0" w:color="auto"/>
              <w:right w:val="single" w:sz="4" w:space="0" w:color="auto"/>
            </w:tcBorders>
            <w:noWrap/>
            <w:vAlign w:val="bottom"/>
            <w:hideMark/>
          </w:tcPr>
          <w:p w14:paraId="30333251"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32,876</w:t>
            </w:r>
          </w:p>
        </w:tc>
        <w:tc>
          <w:tcPr>
            <w:tcW w:w="1052" w:type="dxa"/>
            <w:tcBorders>
              <w:top w:val="nil"/>
              <w:left w:val="nil"/>
              <w:bottom w:val="single" w:sz="4" w:space="0" w:color="auto"/>
              <w:right w:val="single" w:sz="4" w:space="0" w:color="auto"/>
            </w:tcBorders>
            <w:noWrap/>
            <w:vAlign w:val="bottom"/>
            <w:hideMark/>
          </w:tcPr>
          <w:p w14:paraId="371E29F7"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33,128</w:t>
            </w:r>
          </w:p>
        </w:tc>
        <w:tc>
          <w:tcPr>
            <w:tcW w:w="1052" w:type="dxa"/>
            <w:tcBorders>
              <w:top w:val="nil"/>
              <w:left w:val="nil"/>
              <w:bottom w:val="single" w:sz="4" w:space="0" w:color="auto"/>
              <w:right w:val="single" w:sz="4" w:space="0" w:color="auto"/>
            </w:tcBorders>
            <w:noWrap/>
            <w:vAlign w:val="bottom"/>
            <w:hideMark/>
          </w:tcPr>
          <w:p w14:paraId="1B3CA8B9"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33,173</w:t>
            </w:r>
          </w:p>
        </w:tc>
        <w:tc>
          <w:tcPr>
            <w:tcW w:w="1052" w:type="dxa"/>
            <w:tcBorders>
              <w:top w:val="nil"/>
              <w:left w:val="nil"/>
              <w:bottom w:val="single" w:sz="4" w:space="0" w:color="auto"/>
              <w:right w:val="single" w:sz="4" w:space="0" w:color="auto"/>
            </w:tcBorders>
            <w:noWrap/>
            <w:vAlign w:val="bottom"/>
            <w:hideMark/>
          </w:tcPr>
          <w:p w14:paraId="01217955"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33,217</w:t>
            </w:r>
          </w:p>
        </w:tc>
        <w:tc>
          <w:tcPr>
            <w:tcW w:w="951" w:type="dxa"/>
            <w:tcBorders>
              <w:top w:val="nil"/>
              <w:left w:val="nil"/>
              <w:bottom w:val="single" w:sz="4" w:space="0" w:color="auto"/>
              <w:right w:val="single" w:sz="8" w:space="0" w:color="auto"/>
            </w:tcBorders>
            <w:noWrap/>
            <w:vAlign w:val="bottom"/>
            <w:hideMark/>
          </w:tcPr>
          <w:p w14:paraId="7C386739"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33,237</w:t>
            </w:r>
          </w:p>
        </w:tc>
      </w:tr>
      <w:tr w:rsidR="00631C66" w:rsidRPr="00631C66" w14:paraId="42E1C705" w14:textId="77777777" w:rsidTr="00631C66">
        <w:trPr>
          <w:trHeight w:val="290"/>
        </w:trPr>
        <w:tc>
          <w:tcPr>
            <w:tcW w:w="1110" w:type="dxa"/>
            <w:tcBorders>
              <w:top w:val="nil"/>
              <w:left w:val="single" w:sz="8" w:space="0" w:color="auto"/>
              <w:bottom w:val="single" w:sz="4" w:space="0" w:color="auto"/>
              <w:right w:val="single" w:sz="4" w:space="0" w:color="auto"/>
            </w:tcBorders>
            <w:noWrap/>
            <w:vAlign w:val="bottom"/>
            <w:hideMark/>
          </w:tcPr>
          <w:p w14:paraId="2BB5B334" w14:textId="77777777" w:rsidR="00631C66" w:rsidRPr="00631C66" w:rsidRDefault="00631C66" w:rsidP="00631C66">
            <w:pPr>
              <w:spacing w:line="240" w:lineRule="auto"/>
              <w:ind w:firstLine="0"/>
              <w:jc w:val="left"/>
              <w:rPr>
                <w:rFonts w:ascii="Calibri" w:eastAsia="Times New Roman" w:hAnsi="Calibri" w:cs="Calibri"/>
                <w:color w:val="000000"/>
                <w:sz w:val="22"/>
                <w:szCs w:val="22"/>
              </w:rPr>
            </w:pPr>
            <w:r w:rsidRPr="00631C66">
              <w:rPr>
                <w:rFonts w:ascii="Calibri" w:eastAsia="Times New Roman" w:hAnsi="Calibri" w:cs="Calibri"/>
                <w:color w:val="000000"/>
                <w:sz w:val="22"/>
                <w:szCs w:val="22"/>
              </w:rPr>
              <w:t xml:space="preserve">K = </w:t>
            </w:r>
            <w:proofErr w:type="spellStart"/>
            <w:r w:rsidRPr="00631C66">
              <w:rPr>
                <w:rFonts w:ascii="Calibri" w:eastAsia="Times New Roman" w:hAnsi="Calibri" w:cs="Calibri"/>
                <w:color w:val="000000"/>
                <w:sz w:val="22"/>
                <w:szCs w:val="22"/>
              </w:rPr>
              <w:t>U</w:t>
            </w:r>
            <w:r w:rsidRPr="00631C66">
              <w:rPr>
                <w:rFonts w:ascii="Calibri" w:eastAsia="Times New Roman" w:hAnsi="Calibri" w:cs="Calibri"/>
                <w:color w:val="000000"/>
                <w:sz w:val="16"/>
                <w:szCs w:val="16"/>
              </w:rPr>
              <w:t>вых</w:t>
            </w:r>
            <w:proofErr w:type="spellEnd"/>
            <w:r w:rsidRPr="00631C66">
              <w:rPr>
                <w:rFonts w:ascii="Calibri" w:eastAsia="Times New Roman" w:hAnsi="Calibri" w:cs="Calibri"/>
                <w:color w:val="000000"/>
                <w:sz w:val="22"/>
                <w:szCs w:val="22"/>
              </w:rPr>
              <w:t>/</w:t>
            </w:r>
            <w:proofErr w:type="spellStart"/>
            <w:r w:rsidRPr="00631C66">
              <w:rPr>
                <w:rFonts w:ascii="Calibri" w:eastAsia="Times New Roman" w:hAnsi="Calibri" w:cs="Calibri"/>
                <w:color w:val="000000"/>
                <w:sz w:val="22"/>
                <w:szCs w:val="22"/>
              </w:rPr>
              <w:t>U</w:t>
            </w:r>
            <w:r w:rsidRPr="00631C66">
              <w:rPr>
                <w:rFonts w:ascii="Calibri" w:eastAsia="Times New Roman" w:hAnsi="Calibri" w:cs="Calibri"/>
                <w:color w:val="000000"/>
                <w:sz w:val="16"/>
                <w:szCs w:val="16"/>
              </w:rPr>
              <w:t>вх</w:t>
            </w:r>
            <w:proofErr w:type="spellEnd"/>
          </w:p>
        </w:tc>
        <w:tc>
          <w:tcPr>
            <w:tcW w:w="1052" w:type="dxa"/>
            <w:tcBorders>
              <w:top w:val="nil"/>
              <w:left w:val="nil"/>
              <w:bottom w:val="single" w:sz="4" w:space="0" w:color="auto"/>
              <w:right w:val="single" w:sz="4" w:space="0" w:color="auto"/>
            </w:tcBorders>
            <w:noWrap/>
            <w:vAlign w:val="bottom"/>
            <w:hideMark/>
          </w:tcPr>
          <w:p w14:paraId="74A8AF66"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0,01475</w:t>
            </w:r>
          </w:p>
        </w:tc>
        <w:tc>
          <w:tcPr>
            <w:tcW w:w="1052" w:type="dxa"/>
            <w:tcBorders>
              <w:top w:val="nil"/>
              <w:left w:val="nil"/>
              <w:bottom w:val="single" w:sz="4" w:space="0" w:color="auto"/>
              <w:right w:val="single" w:sz="4" w:space="0" w:color="auto"/>
            </w:tcBorders>
            <w:noWrap/>
            <w:vAlign w:val="bottom"/>
            <w:hideMark/>
          </w:tcPr>
          <w:p w14:paraId="065DD046"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0,15713</w:t>
            </w:r>
          </w:p>
        </w:tc>
        <w:tc>
          <w:tcPr>
            <w:tcW w:w="1052" w:type="dxa"/>
            <w:tcBorders>
              <w:top w:val="nil"/>
              <w:left w:val="nil"/>
              <w:bottom w:val="single" w:sz="4" w:space="0" w:color="auto"/>
              <w:right w:val="single" w:sz="4" w:space="0" w:color="auto"/>
            </w:tcBorders>
            <w:noWrap/>
            <w:vAlign w:val="bottom"/>
            <w:hideMark/>
          </w:tcPr>
          <w:p w14:paraId="580BB66A"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0,25247</w:t>
            </w:r>
          </w:p>
        </w:tc>
        <w:tc>
          <w:tcPr>
            <w:tcW w:w="1052" w:type="dxa"/>
            <w:tcBorders>
              <w:top w:val="nil"/>
              <w:left w:val="nil"/>
              <w:bottom w:val="single" w:sz="4" w:space="0" w:color="auto"/>
              <w:right w:val="single" w:sz="4" w:space="0" w:color="auto"/>
            </w:tcBorders>
            <w:noWrap/>
            <w:vAlign w:val="bottom"/>
            <w:hideMark/>
          </w:tcPr>
          <w:p w14:paraId="5461E80F"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0,32101</w:t>
            </w:r>
          </w:p>
        </w:tc>
        <w:tc>
          <w:tcPr>
            <w:tcW w:w="1052" w:type="dxa"/>
            <w:tcBorders>
              <w:top w:val="nil"/>
              <w:left w:val="nil"/>
              <w:bottom w:val="single" w:sz="4" w:space="0" w:color="auto"/>
              <w:right w:val="single" w:sz="4" w:space="0" w:color="auto"/>
            </w:tcBorders>
            <w:noWrap/>
            <w:vAlign w:val="bottom"/>
            <w:hideMark/>
          </w:tcPr>
          <w:p w14:paraId="4B106256"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0,32876</w:t>
            </w:r>
          </w:p>
        </w:tc>
        <w:tc>
          <w:tcPr>
            <w:tcW w:w="1052" w:type="dxa"/>
            <w:tcBorders>
              <w:top w:val="nil"/>
              <w:left w:val="nil"/>
              <w:bottom w:val="single" w:sz="4" w:space="0" w:color="auto"/>
              <w:right w:val="single" w:sz="4" w:space="0" w:color="auto"/>
            </w:tcBorders>
            <w:noWrap/>
            <w:vAlign w:val="bottom"/>
            <w:hideMark/>
          </w:tcPr>
          <w:p w14:paraId="4E9963BE"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0,33128</w:t>
            </w:r>
          </w:p>
        </w:tc>
        <w:tc>
          <w:tcPr>
            <w:tcW w:w="1052" w:type="dxa"/>
            <w:tcBorders>
              <w:top w:val="nil"/>
              <w:left w:val="nil"/>
              <w:bottom w:val="single" w:sz="4" w:space="0" w:color="auto"/>
              <w:right w:val="single" w:sz="4" w:space="0" w:color="auto"/>
            </w:tcBorders>
            <w:noWrap/>
            <w:vAlign w:val="bottom"/>
            <w:hideMark/>
          </w:tcPr>
          <w:p w14:paraId="6D945C71"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0,33173</w:t>
            </w:r>
          </w:p>
        </w:tc>
        <w:tc>
          <w:tcPr>
            <w:tcW w:w="1052" w:type="dxa"/>
            <w:tcBorders>
              <w:top w:val="nil"/>
              <w:left w:val="nil"/>
              <w:bottom w:val="single" w:sz="4" w:space="0" w:color="auto"/>
              <w:right w:val="single" w:sz="4" w:space="0" w:color="auto"/>
            </w:tcBorders>
            <w:noWrap/>
            <w:vAlign w:val="bottom"/>
            <w:hideMark/>
          </w:tcPr>
          <w:p w14:paraId="6FAB54E2"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0,33217</w:t>
            </w:r>
          </w:p>
        </w:tc>
        <w:tc>
          <w:tcPr>
            <w:tcW w:w="951" w:type="dxa"/>
            <w:tcBorders>
              <w:top w:val="nil"/>
              <w:left w:val="nil"/>
              <w:bottom w:val="single" w:sz="4" w:space="0" w:color="auto"/>
              <w:right w:val="single" w:sz="8" w:space="0" w:color="auto"/>
            </w:tcBorders>
            <w:noWrap/>
            <w:vAlign w:val="bottom"/>
            <w:hideMark/>
          </w:tcPr>
          <w:p w14:paraId="1AE4496E"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0,33237</w:t>
            </w:r>
          </w:p>
        </w:tc>
      </w:tr>
      <w:tr w:rsidR="00631C66" w:rsidRPr="00631C66" w14:paraId="5BBBFE38" w14:textId="77777777" w:rsidTr="00631C66">
        <w:trPr>
          <w:trHeight w:val="300"/>
        </w:trPr>
        <w:tc>
          <w:tcPr>
            <w:tcW w:w="1110" w:type="dxa"/>
            <w:tcBorders>
              <w:top w:val="nil"/>
              <w:left w:val="single" w:sz="8" w:space="0" w:color="auto"/>
              <w:bottom w:val="single" w:sz="8" w:space="0" w:color="auto"/>
              <w:right w:val="single" w:sz="4" w:space="0" w:color="auto"/>
            </w:tcBorders>
            <w:noWrap/>
            <w:vAlign w:val="bottom"/>
            <w:hideMark/>
          </w:tcPr>
          <w:p w14:paraId="6A9CDE49" w14:textId="77777777" w:rsidR="00631C66" w:rsidRPr="00631C66" w:rsidRDefault="00631C66" w:rsidP="00631C66">
            <w:pPr>
              <w:spacing w:line="240" w:lineRule="auto"/>
              <w:ind w:firstLine="0"/>
              <w:jc w:val="left"/>
              <w:rPr>
                <w:rFonts w:ascii="Calibri" w:eastAsia="Times New Roman" w:hAnsi="Calibri" w:cs="Calibri"/>
                <w:color w:val="000000"/>
                <w:sz w:val="22"/>
                <w:szCs w:val="22"/>
              </w:rPr>
            </w:pPr>
            <w:r w:rsidRPr="00631C66">
              <w:rPr>
                <w:rFonts w:ascii="Calibri" w:eastAsia="Times New Roman" w:hAnsi="Calibri" w:cs="Calibri"/>
                <w:color w:val="000000"/>
                <w:sz w:val="22"/>
                <w:szCs w:val="22"/>
              </w:rPr>
              <w:t>K^ = K/</w:t>
            </w:r>
            <w:proofErr w:type="spellStart"/>
            <w:r w:rsidRPr="00631C66">
              <w:rPr>
                <w:rFonts w:ascii="Calibri" w:eastAsia="Times New Roman" w:hAnsi="Calibri" w:cs="Calibri"/>
                <w:color w:val="000000"/>
                <w:sz w:val="22"/>
                <w:szCs w:val="22"/>
              </w:rPr>
              <w:t>K</w:t>
            </w:r>
            <w:r w:rsidRPr="00631C66">
              <w:rPr>
                <w:rFonts w:ascii="Calibri" w:eastAsia="Times New Roman" w:hAnsi="Calibri" w:cs="Calibri"/>
                <w:color w:val="000000"/>
                <w:sz w:val="16"/>
                <w:szCs w:val="16"/>
              </w:rPr>
              <w:t>max</w:t>
            </w:r>
            <w:proofErr w:type="spellEnd"/>
          </w:p>
        </w:tc>
        <w:tc>
          <w:tcPr>
            <w:tcW w:w="1052" w:type="dxa"/>
            <w:tcBorders>
              <w:top w:val="nil"/>
              <w:left w:val="nil"/>
              <w:bottom w:val="single" w:sz="8" w:space="0" w:color="auto"/>
              <w:right w:val="single" w:sz="4" w:space="0" w:color="auto"/>
            </w:tcBorders>
            <w:noWrap/>
            <w:vAlign w:val="bottom"/>
            <w:hideMark/>
          </w:tcPr>
          <w:p w14:paraId="1F087DB3"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0,000444</w:t>
            </w:r>
          </w:p>
        </w:tc>
        <w:tc>
          <w:tcPr>
            <w:tcW w:w="1052" w:type="dxa"/>
            <w:tcBorders>
              <w:top w:val="nil"/>
              <w:left w:val="nil"/>
              <w:bottom w:val="single" w:sz="8" w:space="0" w:color="auto"/>
              <w:right w:val="single" w:sz="4" w:space="0" w:color="auto"/>
            </w:tcBorders>
            <w:noWrap/>
            <w:vAlign w:val="bottom"/>
            <w:hideMark/>
          </w:tcPr>
          <w:p w14:paraId="23CAF413"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0,004728</w:t>
            </w:r>
          </w:p>
        </w:tc>
        <w:tc>
          <w:tcPr>
            <w:tcW w:w="1052" w:type="dxa"/>
            <w:tcBorders>
              <w:top w:val="nil"/>
              <w:left w:val="nil"/>
              <w:bottom w:val="single" w:sz="8" w:space="0" w:color="auto"/>
              <w:right w:val="single" w:sz="4" w:space="0" w:color="auto"/>
            </w:tcBorders>
            <w:noWrap/>
            <w:vAlign w:val="bottom"/>
            <w:hideMark/>
          </w:tcPr>
          <w:p w14:paraId="3C0251A6"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0,007596</w:t>
            </w:r>
          </w:p>
        </w:tc>
        <w:tc>
          <w:tcPr>
            <w:tcW w:w="1052" w:type="dxa"/>
            <w:tcBorders>
              <w:top w:val="nil"/>
              <w:left w:val="nil"/>
              <w:bottom w:val="single" w:sz="8" w:space="0" w:color="auto"/>
              <w:right w:val="single" w:sz="4" w:space="0" w:color="auto"/>
            </w:tcBorders>
            <w:noWrap/>
            <w:vAlign w:val="bottom"/>
            <w:hideMark/>
          </w:tcPr>
          <w:p w14:paraId="4003117D"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0,009658</w:t>
            </w:r>
          </w:p>
        </w:tc>
        <w:tc>
          <w:tcPr>
            <w:tcW w:w="1052" w:type="dxa"/>
            <w:tcBorders>
              <w:top w:val="nil"/>
              <w:left w:val="nil"/>
              <w:bottom w:val="single" w:sz="8" w:space="0" w:color="auto"/>
              <w:right w:val="single" w:sz="4" w:space="0" w:color="auto"/>
            </w:tcBorders>
            <w:noWrap/>
            <w:vAlign w:val="bottom"/>
            <w:hideMark/>
          </w:tcPr>
          <w:p w14:paraId="50C2CD7D"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0,009891</w:t>
            </w:r>
          </w:p>
        </w:tc>
        <w:tc>
          <w:tcPr>
            <w:tcW w:w="1052" w:type="dxa"/>
            <w:tcBorders>
              <w:top w:val="nil"/>
              <w:left w:val="nil"/>
              <w:bottom w:val="single" w:sz="8" w:space="0" w:color="auto"/>
              <w:right w:val="single" w:sz="4" w:space="0" w:color="auto"/>
            </w:tcBorders>
            <w:noWrap/>
            <w:vAlign w:val="bottom"/>
            <w:hideMark/>
          </w:tcPr>
          <w:p w14:paraId="5C520F86"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0,009967</w:t>
            </w:r>
          </w:p>
        </w:tc>
        <w:tc>
          <w:tcPr>
            <w:tcW w:w="1052" w:type="dxa"/>
            <w:tcBorders>
              <w:top w:val="nil"/>
              <w:left w:val="nil"/>
              <w:bottom w:val="single" w:sz="8" w:space="0" w:color="auto"/>
              <w:right w:val="single" w:sz="4" w:space="0" w:color="auto"/>
            </w:tcBorders>
            <w:noWrap/>
            <w:vAlign w:val="bottom"/>
            <w:hideMark/>
          </w:tcPr>
          <w:p w14:paraId="532A5CB9"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0,009981</w:t>
            </w:r>
          </w:p>
        </w:tc>
        <w:tc>
          <w:tcPr>
            <w:tcW w:w="1052" w:type="dxa"/>
            <w:tcBorders>
              <w:top w:val="nil"/>
              <w:left w:val="nil"/>
              <w:bottom w:val="single" w:sz="8" w:space="0" w:color="auto"/>
              <w:right w:val="single" w:sz="4" w:space="0" w:color="auto"/>
            </w:tcBorders>
            <w:noWrap/>
            <w:vAlign w:val="bottom"/>
            <w:hideMark/>
          </w:tcPr>
          <w:p w14:paraId="1B340545"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0,009994</w:t>
            </w:r>
          </w:p>
        </w:tc>
        <w:tc>
          <w:tcPr>
            <w:tcW w:w="951" w:type="dxa"/>
            <w:tcBorders>
              <w:top w:val="nil"/>
              <w:left w:val="nil"/>
              <w:bottom w:val="single" w:sz="8" w:space="0" w:color="auto"/>
              <w:right w:val="single" w:sz="8" w:space="0" w:color="auto"/>
            </w:tcBorders>
            <w:noWrap/>
            <w:vAlign w:val="bottom"/>
            <w:hideMark/>
          </w:tcPr>
          <w:p w14:paraId="35BAD64C" w14:textId="77777777" w:rsidR="00631C66" w:rsidRPr="00631C66" w:rsidRDefault="00631C66" w:rsidP="00631C66">
            <w:pPr>
              <w:spacing w:line="240" w:lineRule="auto"/>
              <w:ind w:firstLine="0"/>
              <w:jc w:val="right"/>
              <w:rPr>
                <w:rFonts w:ascii="Calibri" w:eastAsia="Times New Roman" w:hAnsi="Calibri" w:cs="Calibri"/>
                <w:color w:val="000000"/>
                <w:sz w:val="22"/>
                <w:szCs w:val="22"/>
              </w:rPr>
            </w:pPr>
            <w:r w:rsidRPr="00631C66">
              <w:rPr>
                <w:rFonts w:ascii="Calibri" w:eastAsia="Times New Roman" w:hAnsi="Calibri" w:cs="Calibri"/>
                <w:color w:val="000000"/>
                <w:sz w:val="22"/>
                <w:szCs w:val="22"/>
              </w:rPr>
              <w:t>0,01</w:t>
            </w:r>
          </w:p>
        </w:tc>
      </w:tr>
    </w:tbl>
    <w:p w14:paraId="4EC6E204" w14:textId="65C1FA49" w:rsidR="00135EB5" w:rsidRDefault="00135EB5" w:rsidP="00577824">
      <w:pPr>
        <w:ind w:firstLine="0"/>
      </w:pPr>
    </w:p>
    <w:p w14:paraId="3DC5E89F" w14:textId="5E52A4C9" w:rsidR="00135EB5" w:rsidRDefault="00631C66" w:rsidP="00631C66">
      <w:pPr>
        <w:ind w:firstLine="0"/>
        <w:jc w:val="center"/>
      </w:pPr>
      <w:r>
        <w:rPr>
          <w:noProof/>
        </w:rPr>
        <w:lastRenderedPageBreak/>
        <w:drawing>
          <wp:inline distT="0" distB="0" distL="0" distR="0" wp14:anchorId="2388A67C" wp14:editId="753B4340">
            <wp:extent cx="4232522" cy="2737725"/>
            <wp:effectExtent l="0" t="0" r="0" b="0"/>
            <wp:docPr id="464682717" name="Диаграмма 1">
              <a:extLst xmlns:a="http://schemas.openxmlformats.org/drawingml/2006/main">
                <a:ext uri="{FF2B5EF4-FFF2-40B4-BE49-F238E27FC236}">
                  <a16:creationId xmlns:a16="http://schemas.microsoft.com/office/drawing/2014/main" id="{9C67752D-CCC0-44D7-A7DC-009D6DF24F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72019DB" w14:textId="0CB7972D" w:rsidR="00631C66" w:rsidRDefault="00631C66" w:rsidP="00631C66">
      <w:pPr>
        <w:ind w:firstLine="0"/>
        <w:jc w:val="center"/>
      </w:pPr>
      <w:r>
        <w:t>График 5 «АЧХ Т-образного Ф</w:t>
      </w:r>
      <w:r w:rsidR="00F16367">
        <w:t>В</w:t>
      </w:r>
      <w:r>
        <w:t>Ч»</w:t>
      </w:r>
    </w:p>
    <w:p w14:paraId="10483A1F" w14:textId="77777777" w:rsidR="00631C66" w:rsidRDefault="00631C66" w:rsidP="00631C66">
      <w:pPr>
        <w:ind w:firstLine="0"/>
        <w:jc w:val="center"/>
      </w:pPr>
    </w:p>
    <w:p w14:paraId="0F37537A" w14:textId="77777777" w:rsidR="00631C66" w:rsidRPr="00631C66" w:rsidRDefault="00631C66" w:rsidP="00631C66">
      <w:r w:rsidRPr="00631C66">
        <w:t>Таблицы показывают зависимость выходного напряжения от частоты входного сигнала. На низких частотах выходное напряжение мало, что указывает на подавление сигнала, а с ростом частоты напряжение на нагрузке увеличивается и выходит на постоянный уровень. Таким образом, фильтр выполняет функцию ВЧ-фильтра, задерживая низкие частоты и пропуская высокие.</w:t>
      </w:r>
    </w:p>
    <w:p w14:paraId="588A2754" w14:textId="77777777" w:rsidR="00631C66" w:rsidRDefault="00631C66" w:rsidP="00631C66">
      <w:r w:rsidRPr="00631C66">
        <w:t xml:space="preserve">График АЧХ демонстрирует экспериментальные данные: при малых частотах коэффициент передачи близок к нулю, а с ростом частоты он возрастает и выходит на плато. При большей ёмкости (20 </w:t>
      </w:r>
      <w:proofErr w:type="spellStart"/>
      <w:r w:rsidRPr="00631C66">
        <w:t>нФ</w:t>
      </w:r>
      <w:proofErr w:type="spellEnd"/>
      <w:r w:rsidRPr="00631C66">
        <w:t>) рост коэффициента передачи происходит быстрее, то есть частота среза смещается в сторону меньших значений. Это подтверждает, что параметры конденсаторов напрямую влияют на работу фильтра.</w:t>
      </w:r>
    </w:p>
    <w:p w14:paraId="040F1AA6" w14:textId="27775A83" w:rsidR="00631C66" w:rsidRDefault="00631C66" w:rsidP="00631C66">
      <w:r>
        <w:t>Б</w:t>
      </w:r>
      <w:r w:rsidRPr="00D2447C">
        <w:t xml:space="preserve">ыла построена схема </w:t>
      </w:r>
      <w:r w:rsidRPr="00C7231F">
        <w:rPr>
          <w:b/>
          <w:bCs/>
        </w:rPr>
        <w:t>Т-образного фильтра низких частот</w:t>
      </w:r>
      <w:r>
        <w:t xml:space="preserve"> (см. рис. </w:t>
      </w:r>
      <w:r w:rsidR="00C7231F">
        <w:t>6</w:t>
      </w:r>
      <w:r>
        <w:t>).</w:t>
      </w:r>
    </w:p>
    <w:p w14:paraId="5D2C358C" w14:textId="70E55459" w:rsidR="00631C66" w:rsidRPr="00631C66" w:rsidRDefault="007C05AD" w:rsidP="00631C66">
      <w:r w:rsidRPr="007C05AD">
        <w:rPr>
          <w:noProof/>
        </w:rPr>
        <w:lastRenderedPageBreak/>
        <w:drawing>
          <wp:inline distT="0" distB="0" distL="0" distR="0" wp14:anchorId="28E1E148" wp14:editId="6E4F806E">
            <wp:extent cx="5939790" cy="3265805"/>
            <wp:effectExtent l="0" t="0" r="0" b="0"/>
            <wp:docPr id="1298859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59947" name=""/>
                    <pic:cNvPicPr/>
                  </pic:nvPicPr>
                  <pic:blipFill>
                    <a:blip r:embed="rId20"/>
                    <a:stretch>
                      <a:fillRect/>
                    </a:stretch>
                  </pic:blipFill>
                  <pic:spPr>
                    <a:xfrm>
                      <a:off x="0" y="0"/>
                      <a:ext cx="5939790" cy="3265805"/>
                    </a:xfrm>
                    <a:prstGeom prst="rect">
                      <a:avLst/>
                    </a:prstGeom>
                  </pic:spPr>
                </pic:pic>
              </a:graphicData>
            </a:graphic>
          </wp:inline>
        </w:drawing>
      </w:r>
    </w:p>
    <w:p w14:paraId="66DF5161" w14:textId="06C6F87C" w:rsidR="00631C66" w:rsidRDefault="007C05AD" w:rsidP="007C05AD">
      <w:pPr>
        <w:jc w:val="center"/>
      </w:pPr>
      <w:r>
        <w:t xml:space="preserve">Рис. </w:t>
      </w:r>
      <w:r w:rsidR="00C7231F">
        <w:t>6</w:t>
      </w:r>
      <w:r>
        <w:t xml:space="preserve"> «Т-образный фильтр </w:t>
      </w:r>
      <w:r w:rsidR="00F16367">
        <w:t>низких</w:t>
      </w:r>
      <w:r>
        <w:t xml:space="preserve"> частот»</w:t>
      </w:r>
    </w:p>
    <w:p w14:paraId="7F9F1D38" w14:textId="23D0E5A8" w:rsidR="00F16367" w:rsidRDefault="00F16367" w:rsidP="00F16367">
      <w:r>
        <w:t>Было</w:t>
      </w:r>
      <w:r w:rsidRPr="004A2257">
        <w:t xml:space="preserve"> измерен</w:t>
      </w:r>
      <w:r>
        <w:t>о</w:t>
      </w:r>
      <w:r w:rsidRPr="004A2257">
        <w:t xml:space="preserve"> выходно</w:t>
      </w:r>
      <w:r>
        <w:t>е</w:t>
      </w:r>
      <w:r w:rsidRPr="004A2257">
        <w:t xml:space="preserve"> напряжения</w:t>
      </w:r>
      <w:r>
        <w:t xml:space="preserve"> с разной </w:t>
      </w:r>
      <w:proofErr w:type="gramStart"/>
      <w:r>
        <w:t>частотой</w:t>
      </w:r>
      <w:r w:rsidRPr="00F16367">
        <w:t>(</w:t>
      </w:r>
      <w:proofErr w:type="gramEnd"/>
      <w:r>
        <w:rPr>
          <w:lang w:val="en-US"/>
        </w:rPr>
        <w:t>L</w:t>
      </w:r>
      <w:r w:rsidRPr="00F16367">
        <w:t xml:space="preserve">1=10 </w:t>
      </w:r>
      <w:proofErr w:type="spellStart"/>
      <w:r>
        <w:t>мГн</w:t>
      </w:r>
      <w:proofErr w:type="spellEnd"/>
      <w:r>
        <w:t>,</w:t>
      </w:r>
      <w:r w:rsidRPr="00F16367">
        <w:t xml:space="preserve"> </w:t>
      </w:r>
      <w:r>
        <w:rPr>
          <w:lang w:val="en-US"/>
        </w:rPr>
        <w:t>L</w:t>
      </w:r>
      <w:r w:rsidRPr="00F16367">
        <w:t xml:space="preserve">2 = 20 </w:t>
      </w:r>
      <w:proofErr w:type="spellStart"/>
      <w:r>
        <w:t>мГн</w:t>
      </w:r>
      <w:proofErr w:type="spellEnd"/>
      <w:r>
        <w:t>). Результаты были занесены в таблицу 9, 10.</w:t>
      </w:r>
    </w:p>
    <w:p w14:paraId="4C94213D" w14:textId="1224E237" w:rsidR="00F16367" w:rsidRDefault="00F16367" w:rsidP="00F16367">
      <w:r>
        <w:t>Таблица 9 «Зависимость выходного напряжения от частоты (</w:t>
      </w:r>
      <w:r>
        <w:rPr>
          <w:lang w:val="en-US"/>
        </w:rPr>
        <w:t>L</w:t>
      </w:r>
      <w:r w:rsidRPr="00F16367">
        <w:t>1</w:t>
      </w:r>
      <w:r w:rsidRPr="004A2257">
        <w:t>)</w:t>
      </w:r>
      <w:r>
        <w:t xml:space="preserve"> в </w:t>
      </w:r>
      <w:r>
        <w:rPr>
          <w:lang w:val="en-US"/>
        </w:rPr>
        <w:t>T</w:t>
      </w:r>
      <w:r w:rsidRPr="00631C66">
        <w:t>-</w:t>
      </w:r>
      <w:r>
        <w:t>образном ФНЧ»</w:t>
      </w:r>
    </w:p>
    <w:tbl>
      <w:tblPr>
        <w:tblW w:w="9809" w:type="dxa"/>
        <w:tblInd w:w="118" w:type="dxa"/>
        <w:tblLook w:val="04A0" w:firstRow="1" w:lastRow="0" w:firstColumn="1" w:lastColumn="0" w:noHBand="0" w:noVBand="1"/>
      </w:tblPr>
      <w:tblGrid>
        <w:gridCol w:w="982"/>
        <w:gridCol w:w="830"/>
        <w:gridCol w:w="1052"/>
        <w:gridCol w:w="1052"/>
        <w:gridCol w:w="1052"/>
        <w:gridCol w:w="940"/>
        <w:gridCol w:w="1052"/>
        <w:gridCol w:w="1052"/>
        <w:gridCol w:w="1052"/>
        <w:gridCol w:w="1052"/>
      </w:tblGrid>
      <w:tr w:rsidR="00F16367" w:rsidRPr="00F16367" w14:paraId="56D12E35" w14:textId="77777777" w:rsidTr="00F16367">
        <w:trPr>
          <w:trHeight w:val="262"/>
        </w:trPr>
        <w:tc>
          <w:tcPr>
            <w:tcW w:w="965" w:type="dxa"/>
            <w:tcBorders>
              <w:top w:val="single" w:sz="8" w:space="0" w:color="auto"/>
              <w:left w:val="single" w:sz="8" w:space="0" w:color="auto"/>
              <w:bottom w:val="single" w:sz="4" w:space="0" w:color="auto"/>
              <w:right w:val="single" w:sz="4" w:space="0" w:color="auto"/>
            </w:tcBorders>
            <w:noWrap/>
            <w:vAlign w:val="bottom"/>
            <w:hideMark/>
          </w:tcPr>
          <w:p w14:paraId="21432454"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F, Гц</w:t>
            </w:r>
          </w:p>
        </w:tc>
        <w:tc>
          <w:tcPr>
            <w:tcW w:w="830" w:type="dxa"/>
            <w:tcBorders>
              <w:top w:val="single" w:sz="8" w:space="0" w:color="auto"/>
              <w:left w:val="nil"/>
              <w:bottom w:val="single" w:sz="4" w:space="0" w:color="auto"/>
              <w:right w:val="single" w:sz="4" w:space="0" w:color="auto"/>
            </w:tcBorders>
            <w:noWrap/>
            <w:vAlign w:val="bottom"/>
            <w:hideMark/>
          </w:tcPr>
          <w:p w14:paraId="27D56D34"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1000</w:t>
            </w:r>
          </w:p>
        </w:tc>
        <w:tc>
          <w:tcPr>
            <w:tcW w:w="1015" w:type="dxa"/>
            <w:tcBorders>
              <w:top w:val="single" w:sz="8" w:space="0" w:color="auto"/>
              <w:left w:val="nil"/>
              <w:bottom w:val="single" w:sz="4" w:space="0" w:color="auto"/>
              <w:right w:val="single" w:sz="4" w:space="0" w:color="auto"/>
            </w:tcBorders>
            <w:noWrap/>
            <w:vAlign w:val="bottom"/>
            <w:hideMark/>
          </w:tcPr>
          <w:p w14:paraId="41CB30B1"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5000</w:t>
            </w:r>
          </w:p>
        </w:tc>
        <w:tc>
          <w:tcPr>
            <w:tcW w:w="1015" w:type="dxa"/>
            <w:tcBorders>
              <w:top w:val="single" w:sz="8" w:space="0" w:color="auto"/>
              <w:left w:val="nil"/>
              <w:bottom w:val="single" w:sz="4" w:space="0" w:color="auto"/>
              <w:right w:val="single" w:sz="4" w:space="0" w:color="auto"/>
            </w:tcBorders>
            <w:noWrap/>
            <w:vAlign w:val="bottom"/>
            <w:hideMark/>
          </w:tcPr>
          <w:p w14:paraId="2B17D71C"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10000</w:t>
            </w:r>
          </w:p>
        </w:tc>
        <w:tc>
          <w:tcPr>
            <w:tcW w:w="1015" w:type="dxa"/>
            <w:tcBorders>
              <w:top w:val="single" w:sz="8" w:space="0" w:color="auto"/>
              <w:left w:val="nil"/>
              <w:bottom w:val="single" w:sz="4" w:space="0" w:color="auto"/>
              <w:right w:val="single" w:sz="4" w:space="0" w:color="auto"/>
            </w:tcBorders>
            <w:noWrap/>
            <w:vAlign w:val="bottom"/>
            <w:hideMark/>
          </w:tcPr>
          <w:p w14:paraId="4CA41AB9"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30000</w:t>
            </w:r>
          </w:p>
        </w:tc>
        <w:tc>
          <w:tcPr>
            <w:tcW w:w="909" w:type="dxa"/>
            <w:tcBorders>
              <w:top w:val="single" w:sz="8" w:space="0" w:color="auto"/>
              <w:left w:val="nil"/>
              <w:bottom w:val="single" w:sz="4" w:space="0" w:color="auto"/>
              <w:right w:val="single" w:sz="4" w:space="0" w:color="auto"/>
            </w:tcBorders>
            <w:noWrap/>
            <w:vAlign w:val="bottom"/>
            <w:hideMark/>
          </w:tcPr>
          <w:p w14:paraId="4EA204F8"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50000</w:t>
            </w:r>
          </w:p>
        </w:tc>
        <w:tc>
          <w:tcPr>
            <w:tcW w:w="1015" w:type="dxa"/>
            <w:tcBorders>
              <w:top w:val="single" w:sz="8" w:space="0" w:color="auto"/>
              <w:left w:val="nil"/>
              <w:bottom w:val="single" w:sz="4" w:space="0" w:color="auto"/>
              <w:right w:val="single" w:sz="4" w:space="0" w:color="auto"/>
            </w:tcBorders>
            <w:noWrap/>
            <w:vAlign w:val="bottom"/>
            <w:hideMark/>
          </w:tcPr>
          <w:p w14:paraId="38A58F29"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75000</w:t>
            </w:r>
          </w:p>
        </w:tc>
        <w:tc>
          <w:tcPr>
            <w:tcW w:w="1015" w:type="dxa"/>
            <w:tcBorders>
              <w:top w:val="single" w:sz="8" w:space="0" w:color="auto"/>
              <w:left w:val="nil"/>
              <w:bottom w:val="single" w:sz="4" w:space="0" w:color="auto"/>
              <w:right w:val="single" w:sz="4" w:space="0" w:color="auto"/>
            </w:tcBorders>
            <w:noWrap/>
            <w:vAlign w:val="bottom"/>
            <w:hideMark/>
          </w:tcPr>
          <w:p w14:paraId="4271F568"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85000</w:t>
            </w:r>
          </w:p>
        </w:tc>
        <w:tc>
          <w:tcPr>
            <w:tcW w:w="1015" w:type="dxa"/>
            <w:tcBorders>
              <w:top w:val="single" w:sz="8" w:space="0" w:color="auto"/>
              <w:left w:val="nil"/>
              <w:bottom w:val="single" w:sz="4" w:space="0" w:color="auto"/>
              <w:right w:val="single" w:sz="4" w:space="0" w:color="auto"/>
            </w:tcBorders>
            <w:noWrap/>
            <w:vAlign w:val="bottom"/>
            <w:hideMark/>
          </w:tcPr>
          <w:p w14:paraId="28E064A2"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100000</w:t>
            </w:r>
          </w:p>
        </w:tc>
        <w:tc>
          <w:tcPr>
            <w:tcW w:w="1015" w:type="dxa"/>
            <w:tcBorders>
              <w:top w:val="single" w:sz="8" w:space="0" w:color="auto"/>
              <w:left w:val="nil"/>
              <w:bottom w:val="single" w:sz="4" w:space="0" w:color="auto"/>
              <w:right w:val="single" w:sz="8" w:space="0" w:color="auto"/>
            </w:tcBorders>
            <w:noWrap/>
            <w:vAlign w:val="bottom"/>
            <w:hideMark/>
          </w:tcPr>
          <w:p w14:paraId="43816A20"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110000</w:t>
            </w:r>
          </w:p>
        </w:tc>
      </w:tr>
      <w:tr w:rsidR="00F16367" w:rsidRPr="00F16367" w14:paraId="15EE5CF4" w14:textId="77777777" w:rsidTr="00F16367">
        <w:trPr>
          <w:trHeight w:val="262"/>
        </w:trPr>
        <w:tc>
          <w:tcPr>
            <w:tcW w:w="965" w:type="dxa"/>
            <w:tcBorders>
              <w:top w:val="nil"/>
              <w:left w:val="single" w:sz="8" w:space="0" w:color="auto"/>
              <w:bottom w:val="single" w:sz="4" w:space="0" w:color="auto"/>
              <w:right w:val="single" w:sz="4" w:space="0" w:color="auto"/>
            </w:tcBorders>
            <w:noWrap/>
            <w:vAlign w:val="bottom"/>
            <w:hideMark/>
          </w:tcPr>
          <w:p w14:paraId="31E68644"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proofErr w:type="spellStart"/>
            <w:r w:rsidRPr="00F16367">
              <w:rPr>
                <w:rFonts w:ascii="Calibri" w:eastAsia="Times New Roman" w:hAnsi="Calibri" w:cs="Calibri"/>
                <w:color w:val="000000"/>
                <w:sz w:val="22"/>
                <w:szCs w:val="22"/>
              </w:rPr>
              <w:t>U</w:t>
            </w:r>
            <w:r w:rsidRPr="00F16367">
              <w:rPr>
                <w:rFonts w:ascii="Calibri" w:eastAsia="Times New Roman" w:hAnsi="Calibri" w:cs="Calibri"/>
                <w:color w:val="000000"/>
                <w:sz w:val="16"/>
                <w:szCs w:val="16"/>
              </w:rPr>
              <w:t>вх</w:t>
            </w:r>
            <w:proofErr w:type="spellEnd"/>
          </w:p>
        </w:tc>
        <w:tc>
          <w:tcPr>
            <w:tcW w:w="830" w:type="dxa"/>
            <w:tcBorders>
              <w:top w:val="nil"/>
              <w:left w:val="nil"/>
              <w:bottom w:val="single" w:sz="4" w:space="0" w:color="auto"/>
              <w:right w:val="single" w:sz="4" w:space="0" w:color="auto"/>
            </w:tcBorders>
            <w:noWrap/>
            <w:vAlign w:val="bottom"/>
            <w:hideMark/>
          </w:tcPr>
          <w:p w14:paraId="73B99E77"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100</w:t>
            </w:r>
          </w:p>
        </w:tc>
        <w:tc>
          <w:tcPr>
            <w:tcW w:w="1015" w:type="dxa"/>
            <w:tcBorders>
              <w:top w:val="nil"/>
              <w:left w:val="nil"/>
              <w:bottom w:val="single" w:sz="4" w:space="0" w:color="auto"/>
              <w:right w:val="single" w:sz="4" w:space="0" w:color="auto"/>
            </w:tcBorders>
            <w:noWrap/>
            <w:vAlign w:val="bottom"/>
            <w:hideMark/>
          </w:tcPr>
          <w:p w14:paraId="33012B2D"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100</w:t>
            </w:r>
          </w:p>
        </w:tc>
        <w:tc>
          <w:tcPr>
            <w:tcW w:w="1015" w:type="dxa"/>
            <w:tcBorders>
              <w:top w:val="nil"/>
              <w:left w:val="nil"/>
              <w:bottom w:val="single" w:sz="4" w:space="0" w:color="auto"/>
              <w:right w:val="single" w:sz="4" w:space="0" w:color="auto"/>
            </w:tcBorders>
            <w:noWrap/>
            <w:vAlign w:val="bottom"/>
            <w:hideMark/>
          </w:tcPr>
          <w:p w14:paraId="4EE21F36"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100</w:t>
            </w:r>
          </w:p>
        </w:tc>
        <w:tc>
          <w:tcPr>
            <w:tcW w:w="1015" w:type="dxa"/>
            <w:tcBorders>
              <w:top w:val="nil"/>
              <w:left w:val="nil"/>
              <w:bottom w:val="single" w:sz="4" w:space="0" w:color="auto"/>
              <w:right w:val="single" w:sz="4" w:space="0" w:color="auto"/>
            </w:tcBorders>
            <w:noWrap/>
            <w:vAlign w:val="bottom"/>
            <w:hideMark/>
          </w:tcPr>
          <w:p w14:paraId="53D4277E"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100</w:t>
            </w:r>
          </w:p>
        </w:tc>
        <w:tc>
          <w:tcPr>
            <w:tcW w:w="909" w:type="dxa"/>
            <w:tcBorders>
              <w:top w:val="nil"/>
              <w:left w:val="nil"/>
              <w:bottom w:val="single" w:sz="4" w:space="0" w:color="auto"/>
              <w:right w:val="single" w:sz="4" w:space="0" w:color="auto"/>
            </w:tcBorders>
            <w:noWrap/>
            <w:vAlign w:val="bottom"/>
            <w:hideMark/>
          </w:tcPr>
          <w:p w14:paraId="0CFBF48D"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100</w:t>
            </w:r>
          </w:p>
        </w:tc>
        <w:tc>
          <w:tcPr>
            <w:tcW w:w="1015" w:type="dxa"/>
            <w:tcBorders>
              <w:top w:val="nil"/>
              <w:left w:val="nil"/>
              <w:bottom w:val="single" w:sz="4" w:space="0" w:color="auto"/>
              <w:right w:val="single" w:sz="4" w:space="0" w:color="auto"/>
            </w:tcBorders>
            <w:noWrap/>
            <w:vAlign w:val="bottom"/>
            <w:hideMark/>
          </w:tcPr>
          <w:p w14:paraId="38E18EA7"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100</w:t>
            </w:r>
          </w:p>
        </w:tc>
        <w:tc>
          <w:tcPr>
            <w:tcW w:w="1015" w:type="dxa"/>
            <w:tcBorders>
              <w:top w:val="nil"/>
              <w:left w:val="nil"/>
              <w:bottom w:val="single" w:sz="4" w:space="0" w:color="auto"/>
              <w:right w:val="single" w:sz="4" w:space="0" w:color="auto"/>
            </w:tcBorders>
            <w:noWrap/>
            <w:vAlign w:val="bottom"/>
            <w:hideMark/>
          </w:tcPr>
          <w:p w14:paraId="402A76CF"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100</w:t>
            </w:r>
          </w:p>
        </w:tc>
        <w:tc>
          <w:tcPr>
            <w:tcW w:w="1015" w:type="dxa"/>
            <w:tcBorders>
              <w:top w:val="nil"/>
              <w:left w:val="nil"/>
              <w:bottom w:val="single" w:sz="4" w:space="0" w:color="auto"/>
              <w:right w:val="single" w:sz="4" w:space="0" w:color="auto"/>
            </w:tcBorders>
            <w:noWrap/>
            <w:vAlign w:val="bottom"/>
            <w:hideMark/>
          </w:tcPr>
          <w:p w14:paraId="381CAA62"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100</w:t>
            </w:r>
          </w:p>
        </w:tc>
        <w:tc>
          <w:tcPr>
            <w:tcW w:w="1015" w:type="dxa"/>
            <w:tcBorders>
              <w:top w:val="nil"/>
              <w:left w:val="nil"/>
              <w:bottom w:val="single" w:sz="4" w:space="0" w:color="auto"/>
              <w:right w:val="single" w:sz="8" w:space="0" w:color="auto"/>
            </w:tcBorders>
            <w:noWrap/>
            <w:vAlign w:val="bottom"/>
            <w:hideMark/>
          </w:tcPr>
          <w:p w14:paraId="3EC13A82"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100</w:t>
            </w:r>
          </w:p>
        </w:tc>
      </w:tr>
      <w:tr w:rsidR="00F16367" w:rsidRPr="00F16367" w14:paraId="5485C25E" w14:textId="77777777" w:rsidTr="00F16367">
        <w:trPr>
          <w:trHeight w:val="262"/>
        </w:trPr>
        <w:tc>
          <w:tcPr>
            <w:tcW w:w="965" w:type="dxa"/>
            <w:tcBorders>
              <w:top w:val="nil"/>
              <w:left w:val="single" w:sz="8" w:space="0" w:color="auto"/>
              <w:bottom w:val="single" w:sz="4" w:space="0" w:color="auto"/>
              <w:right w:val="single" w:sz="4" w:space="0" w:color="auto"/>
            </w:tcBorders>
            <w:noWrap/>
            <w:vAlign w:val="bottom"/>
            <w:hideMark/>
          </w:tcPr>
          <w:p w14:paraId="7470BA4E"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proofErr w:type="spellStart"/>
            <w:r w:rsidRPr="00F16367">
              <w:rPr>
                <w:rFonts w:ascii="Calibri" w:eastAsia="Times New Roman" w:hAnsi="Calibri" w:cs="Calibri"/>
                <w:color w:val="000000"/>
                <w:sz w:val="22"/>
                <w:szCs w:val="22"/>
              </w:rPr>
              <w:t>U</w:t>
            </w:r>
            <w:r w:rsidRPr="00F16367">
              <w:rPr>
                <w:rFonts w:ascii="Calibri" w:eastAsia="Times New Roman" w:hAnsi="Calibri" w:cs="Calibri"/>
                <w:color w:val="000000"/>
                <w:sz w:val="16"/>
                <w:szCs w:val="16"/>
              </w:rPr>
              <w:t>вых</w:t>
            </w:r>
            <w:proofErr w:type="spellEnd"/>
          </w:p>
        </w:tc>
        <w:tc>
          <w:tcPr>
            <w:tcW w:w="830" w:type="dxa"/>
            <w:tcBorders>
              <w:top w:val="nil"/>
              <w:left w:val="nil"/>
              <w:bottom w:val="single" w:sz="4" w:space="0" w:color="auto"/>
              <w:right w:val="single" w:sz="4" w:space="0" w:color="auto"/>
            </w:tcBorders>
            <w:noWrap/>
            <w:vAlign w:val="bottom"/>
            <w:hideMark/>
          </w:tcPr>
          <w:p w14:paraId="23A82EFC"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33,26</w:t>
            </w:r>
          </w:p>
        </w:tc>
        <w:tc>
          <w:tcPr>
            <w:tcW w:w="1015" w:type="dxa"/>
            <w:tcBorders>
              <w:top w:val="nil"/>
              <w:left w:val="nil"/>
              <w:bottom w:val="single" w:sz="4" w:space="0" w:color="auto"/>
              <w:right w:val="single" w:sz="4" w:space="0" w:color="auto"/>
            </w:tcBorders>
            <w:noWrap/>
            <w:vAlign w:val="bottom"/>
            <w:hideMark/>
          </w:tcPr>
          <w:p w14:paraId="061F3BB6"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31,618</w:t>
            </w:r>
          </w:p>
        </w:tc>
        <w:tc>
          <w:tcPr>
            <w:tcW w:w="1015" w:type="dxa"/>
            <w:tcBorders>
              <w:top w:val="nil"/>
              <w:left w:val="nil"/>
              <w:bottom w:val="single" w:sz="4" w:space="0" w:color="auto"/>
              <w:right w:val="single" w:sz="4" w:space="0" w:color="auto"/>
            </w:tcBorders>
            <w:noWrap/>
            <w:vAlign w:val="bottom"/>
            <w:hideMark/>
          </w:tcPr>
          <w:p w14:paraId="77427780"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27,596</w:t>
            </w:r>
          </w:p>
        </w:tc>
        <w:tc>
          <w:tcPr>
            <w:tcW w:w="1015" w:type="dxa"/>
            <w:tcBorders>
              <w:top w:val="nil"/>
              <w:left w:val="nil"/>
              <w:bottom w:val="single" w:sz="4" w:space="0" w:color="auto"/>
              <w:right w:val="single" w:sz="4" w:space="0" w:color="auto"/>
            </w:tcBorders>
            <w:noWrap/>
            <w:vAlign w:val="bottom"/>
            <w:hideMark/>
          </w:tcPr>
          <w:p w14:paraId="4BEF6728"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13,182</w:t>
            </w:r>
          </w:p>
        </w:tc>
        <w:tc>
          <w:tcPr>
            <w:tcW w:w="909" w:type="dxa"/>
            <w:tcBorders>
              <w:top w:val="nil"/>
              <w:left w:val="nil"/>
              <w:bottom w:val="single" w:sz="4" w:space="0" w:color="auto"/>
              <w:right w:val="single" w:sz="4" w:space="0" w:color="auto"/>
            </w:tcBorders>
            <w:noWrap/>
            <w:vAlign w:val="bottom"/>
            <w:hideMark/>
          </w:tcPr>
          <w:p w14:paraId="3A553489"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6,95</w:t>
            </w:r>
          </w:p>
        </w:tc>
        <w:tc>
          <w:tcPr>
            <w:tcW w:w="1015" w:type="dxa"/>
            <w:tcBorders>
              <w:top w:val="nil"/>
              <w:left w:val="nil"/>
              <w:bottom w:val="single" w:sz="4" w:space="0" w:color="auto"/>
              <w:right w:val="single" w:sz="4" w:space="0" w:color="auto"/>
            </w:tcBorders>
            <w:noWrap/>
            <w:vAlign w:val="bottom"/>
            <w:hideMark/>
          </w:tcPr>
          <w:p w14:paraId="71CD3ECA"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3,696</w:t>
            </w:r>
          </w:p>
        </w:tc>
        <w:tc>
          <w:tcPr>
            <w:tcW w:w="1015" w:type="dxa"/>
            <w:tcBorders>
              <w:top w:val="nil"/>
              <w:left w:val="nil"/>
              <w:bottom w:val="single" w:sz="4" w:space="0" w:color="auto"/>
              <w:right w:val="single" w:sz="4" w:space="0" w:color="auto"/>
            </w:tcBorders>
            <w:noWrap/>
            <w:vAlign w:val="bottom"/>
            <w:hideMark/>
          </w:tcPr>
          <w:p w14:paraId="69EEAF1C"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2,988</w:t>
            </w:r>
          </w:p>
        </w:tc>
        <w:tc>
          <w:tcPr>
            <w:tcW w:w="1015" w:type="dxa"/>
            <w:tcBorders>
              <w:top w:val="nil"/>
              <w:left w:val="nil"/>
              <w:bottom w:val="single" w:sz="4" w:space="0" w:color="auto"/>
              <w:right w:val="single" w:sz="4" w:space="0" w:color="auto"/>
            </w:tcBorders>
            <w:noWrap/>
            <w:vAlign w:val="bottom"/>
            <w:hideMark/>
          </w:tcPr>
          <w:p w14:paraId="04C0BC63"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2,244</w:t>
            </w:r>
          </w:p>
        </w:tc>
        <w:tc>
          <w:tcPr>
            <w:tcW w:w="1015" w:type="dxa"/>
            <w:tcBorders>
              <w:top w:val="nil"/>
              <w:left w:val="nil"/>
              <w:bottom w:val="single" w:sz="4" w:space="0" w:color="auto"/>
              <w:right w:val="single" w:sz="8" w:space="0" w:color="auto"/>
            </w:tcBorders>
            <w:noWrap/>
            <w:vAlign w:val="bottom"/>
            <w:hideMark/>
          </w:tcPr>
          <w:p w14:paraId="7107D510"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1,889</w:t>
            </w:r>
          </w:p>
        </w:tc>
      </w:tr>
      <w:tr w:rsidR="00F16367" w:rsidRPr="00F16367" w14:paraId="6A77CA43" w14:textId="77777777" w:rsidTr="00F16367">
        <w:trPr>
          <w:trHeight w:val="262"/>
        </w:trPr>
        <w:tc>
          <w:tcPr>
            <w:tcW w:w="965" w:type="dxa"/>
            <w:tcBorders>
              <w:top w:val="nil"/>
              <w:left w:val="single" w:sz="8" w:space="0" w:color="auto"/>
              <w:bottom w:val="single" w:sz="4" w:space="0" w:color="auto"/>
              <w:right w:val="single" w:sz="4" w:space="0" w:color="auto"/>
            </w:tcBorders>
            <w:noWrap/>
            <w:vAlign w:val="bottom"/>
            <w:hideMark/>
          </w:tcPr>
          <w:p w14:paraId="2A7E7E38"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 xml:space="preserve">K = </w:t>
            </w:r>
            <w:proofErr w:type="spellStart"/>
            <w:r w:rsidRPr="00F16367">
              <w:rPr>
                <w:rFonts w:ascii="Calibri" w:eastAsia="Times New Roman" w:hAnsi="Calibri" w:cs="Calibri"/>
                <w:color w:val="000000"/>
                <w:sz w:val="22"/>
                <w:szCs w:val="22"/>
              </w:rPr>
              <w:t>U</w:t>
            </w:r>
            <w:r w:rsidRPr="00F16367">
              <w:rPr>
                <w:rFonts w:ascii="Calibri" w:eastAsia="Times New Roman" w:hAnsi="Calibri" w:cs="Calibri"/>
                <w:color w:val="000000"/>
                <w:sz w:val="16"/>
                <w:szCs w:val="16"/>
              </w:rPr>
              <w:t>вых</w:t>
            </w:r>
            <w:proofErr w:type="spellEnd"/>
            <w:r w:rsidRPr="00F16367">
              <w:rPr>
                <w:rFonts w:ascii="Calibri" w:eastAsia="Times New Roman" w:hAnsi="Calibri" w:cs="Calibri"/>
                <w:color w:val="000000"/>
                <w:sz w:val="22"/>
                <w:szCs w:val="22"/>
              </w:rPr>
              <w:t>/</w:t>
            </w:r>
            <w:proofErr w:type="spellStart"/>
            <w:r w:rsidRPr="00F16367">
              <w:rPr>
                <w:rFonts w:ascii="Calibri" w:eastAsia="Times New Roman" w:hAnsi="Calibri" w:cs="Calibri"/>
                <w:color w:val="000000"/>
                <w:sz w:val="22"/>
                <w:szCs w:val="22"/>
              </w:rPr>
              <w:t>U</w:t>
            </w:r>
            <w:r w:rsidRPr="00F16367">
              <w:rPr>
                <w:rFonts w:ascii="Calibri" w:eastAsia="Times New Roman" w:hAnsi="Calibri" w:cs="Calibri"/>
                <w:color w:val="000000"/>
                <w:sz w:val="16"/>
                <w:szCs w:val="16"/>
              </w:rPr>
              <w:t>вх</w:t>
            </w:r>
            <w:proofErr w:type="spellEnd"/>
          </w:p>
        </w:tc>
        <w:tc>
          <w:tcPr>
            <w:tcW w:w="830" w:type="dxa"/>
            <w:tcBorders>
              <w:top w:val="nil"/>
              <w:left w:val="nil"/>
              <w:bottom w:val="single" w:sz="4" w:space="0" w:color="auto"/>
              <w:right w:val="single" w:sz="4" w:space="0" w:color="auto"/>
            </w:tcBorders>
            <w:noWrap/>
            <w:vAlign w:val="bottom"/>
            <w:hideMark/>
          </w:tcPr>
          <w:p w14:paraId="51BCFDAA"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0,3326</w:t>
            </w:r>
          </w:p>
        </w:tc>
        <w:tc>
          <w:tcPr>
            <w:tcW w:w="1015" w:type="dxa"/>
            <w:tcBorders>
              <w:top w:val="nil"/>
              <w:left w:val="nil"/>
              <w:bottom w:val="single" w:sz="4" w:space="0" w:color="auto"/>
              <w:right w:val="single" w:sz="4" w:space="0" w:color="auto"/>
            </w:tcBorders>
            <w:noWrap/>
            <w:vAlign w:val="bottom"/>
            <w:hideMark/>
          </w:tcPr>
          <w:p w14:paraId="5A5C3BFF"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0,31618</w:t>
            </w:r>
          </w:p>
        </w:tc>
        <w:tc>
          <w:tcPr>
            <w:tcW w:w="1015" w:type="dxa"/>
            <w:tcBorders>
              <w:top w:val="nil"/>
              <w:left w:val="nil"/>
              <w:bottom w:val="single" w:sz="4" w:space="0" w:color="auto"/>
              <w:right w:val="single" w:sz="4" w:space="0" w:color="auto"/>
            </w:tcBorders>
            <w:noWrap/>
            <w:vAlign w:val="bottom"/>
            <w:hideMark/>
          </w:tcPr>
          <w:p w14:paraId="1F768C4A"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0,27596</w:t>
            </w:r>
          </w:p>
        </w:tc>
        <w:tc>
          <w:tcPr>
            <w:tcW w:w="1015" w:type="dxa"/>
            <w:tcBorders>
              <w:top w:val="nil"/>
              <w:left w:val="nil"/>
              <w:bottom w:val="single" w:sz="4" w:space="0" w:color="auto"/>
              <w:right w:val="single" w:sz="4" w:space="0" w:color="auto"/>
            </w:tcBorders>
            <w:noWrap/>
            <w:vAlign w:val="bottom"/>
            <w:hideMark/>
          </w:tcPr>
          <w:p w14:paraId="21F0C6E1"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0,13182</w:t>
            </w:r>
          </w:p>
        </w:tc>
        <w:tc>
          <w:tcPr>
            <w:tcW w:w="909" w:type="dxa"/>
            <w:tcBorders>
              <w:top w:val="nil"/>
              <w:left w:val="nil"/>
              <w:bottom w:val="single" w:sz="4" w:space="0" w:color="auto"/>
              <w:right w:val="single" w:sz="4" w:space="0" w:color="auto"/>
            </w:tcBorders>
            <w:noWrap/>
            <w:vAlign w:val="bottom"/>
            <w:hideMark/>
          </w:tcPr>
          <w:p w14:paraId="2D0A70F8"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0,0695</w:t>
            </w:r>
          </w:p>
        </w:tc>
        <w:tc>
          <w:tcPr>
            <w:tcW w:w="1015" w:type="dxa"/>
            <w:tcBorders>
              <w:top w:val="nil"/>
              <w:left w:val="nil"/>
              <w:bottom w:val="single" w:sz="4" w:space="0" w:color="auto"/>
              <w:right w:val="single" w:sz="4" w:space="0" w:color="auto"/>
            </w:tcBorders>
            <w:noWrap/>
            <w:vAlign w:val="bottom"/>
            <w:hideMark/>
          </w:tcPr>
          <w:p w14:paraId="049C9BA9"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0,03696</w:t>
            </w:r>
          </w:p>
        </w:tc>
        <w:tc>
          <w:tcPr>
            <w:tcW w:w="1015" w:type="dxa"/>
            <w:tcBorders>
              <w:top w:val="nil"/>
              <w:left w:val="nil"/>
              <w:bottom w:val="single" w:sz="4" w:space="0" w:color="auto"/>
              <w:right w:val="single" w:sz="4" w:space="0" w:color="auto"/>
            </w:tcBorders>
            <w:noWrap/>
            <w:vAlign w:val="bottom"/>
            <w:hideMark/>
          </w:tcPr>
          <w:p w14:paraId="070C5367"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0,02988</w:t>
            </w:r>
          </w:p>
        </w:tc>
        <w:tc>
          <w:tcPr>
            <w:tcW w:w="1015" w:type="dxa"/>
            <w:tcBorders>
              <w:top w:val="nil"/>
              <w:left w:val="nil"/>
              <w:bottom w:val="single" w:sz="4" w:space="0" w:color="auto"/>
              <w:right w:val="single" w:sz="4" w:space="0" w:color="auto"/>
            </w:tcBorders>
            <w:noWrap/>
            <w:vAlign w:val="bottom"/>
            <w:hideMark/>
          </w:tcPr>
          <w:p w14:paraId="7EE841F3"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0,02244</w:t>
            </w:r>
          </w:p>
        </w:tc>
        <w:tc>
          <w:tcPr>
            <w:tcW w:w="1015" w:type="dxa"/>
            <w:tcBorders>
              <w:top w:val="nil"/>
              <w:left w:val="nil"/>
              <w:bottom w:val="single" w:sz="4" w:space="0" w:color="auto"/>
              <w:right w:val="single" w:sz="8" w:space="0" w:color="auto"/>
            </w:tcBorders>
            <w:noWrap/>
            <w:vAlign w:val="bottom"/>
            <w:hideMark/>
          </w:tcPr>
          <w:p w14:paraId="2F36F593"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0,01889</w:t>
            </w:r>
          </w:p>
        </w:tc>
      </w:tr>
      <w:tr w:rsidR="00F16367" w:rsidRPr="00F16367" w14:paraId="3F3C7228" w14:textId="77777777" w:rsidTr="00F16367">
        <w:trPr>
          <w:trHeight w:val="271"/>
        </w:trPr>
        <w:tc>
          <w:tcPr>
            <w:tcW w:w="965" w:type="dxa"/>
            <w:tcBorders>
              <w:top w:val="nil"/>
              <w:left w:val="single" w:sz="8" w:space="0" w:color="auto"/>
              <w:bottom w:val="single" w:sz="8" w:space="0" w:color="auto"/>
              <w:right w:val="single" w:sz="4" w:space="0" w:color="auto"/>
            </w:tcBorders>
            <w:noWrap/>
            <w:vAlign w:val="bottom"/>
            <w:hideMark/>
          </w:tcPr>
          <w:p w14:paraId="10975F95"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K^ = K/</w:t>
            </w:r>
            <w:proofErr w:type="spellStart"/>
            <w:r w:rsidRPr="00F16367">
              <w:rPr>
                <w:rFonts w:ascii="Calibri" w:eastAsia="Times New Roman" w:hAnsi="Calibri" w:cs="Calibri"/>
                <w:color w:val="000000"/>
                <w:sz w:val="22"/>
                <w:szCs w:val="22"/>
              </w:rPr>
              <w:t>K</w:t>
            </w:r>
            <w:r w:rsidRPr="00F16367">
              <w:rPr>
                <w:rFonts w:ascii="Calibri" w:eastAsia="Times New Roman" w:hAnsi="Calibri" w:cs="Calibri"/>
                <w:color w:val="000000"/>
                <w:sz w:val="16"/>
                <w:szCs w:val="16"/>
              </w:rPr>
              <w:t>max</w:t>
            </w:r>
            <w:proofErr w:type="spellEnd"/>
          </w:p>
        </w:tc>
        <w:tc>
          <w:tcPr>
            <w:tcW w:w="830" w:type="dxa"/>
            <w:tcBorders>
              <w:top w:val="nil"/>
              <w:left w:val="nil"/>
              <w:bottom w:val="single" w:sz="8" w:space="0" w:color="auto"/>
              <w:right w:val="single" w:sz="4" w:space="0" w:color="auto"/>
            </w:tcBorders>
            <w:noWrap/>
            <w:vAlign w:val="bottom"/>
            <w:hideMark/>
          </w:tcPr>
          <w:p w14:paraId="1A3A988B"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0,01</w:t>
            </w:r>
          </w:p>
        </w:tc>
        <w:tc>
          <w:tcPr>
            <w:tcW w:w="1015" w:type="dxa"/>
            <w:tcBorders>
              <w:top w:val="nil"/>
              <w:left w:val="nil"/>
              <w:bottom w:val="single" w:sz="8" w:space="0" w:color="auto"/>
              <w:right w:val="single" w:sz="4" w:space="0" w:color="auto"/>
            </w:tcBorders>
            <w:noWrap/>
            <w:vAlign w:val="bottom"/>
            <w:hideMark/>
          </w:tcPr>
          <w:p w14:paraId="54FAD5ED"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0,009506</w:t>
            </w:r>
          </w:p>
        </w:tc>
        <w:tc>
          <w:tcPr>
            <w:tcW w:w="1015" w:type="dxa"/>
            <w:tcBorders>
              <w:top w:val="nil"/>
              <w:left w:val="nil"/>
              <w:bottom w:val="single" w:sz="8" w:space="0" w:color="auto"/>
              <w:right w:val="single" w:sz="4" w:space="0" w:color="auto"/>
            </w:tcBorders>
            <w:noWrap/>
            <w:vAlign w:val="bottom"/>
            <w:hideMark/>
          </w:tcPr>
          <w:p w14:paraId="35EDBF3D"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0,008297</w:t>
            </w:r>
          </w:p>
        </w:tc>
        <w:tc>
          <w:tcPr>
            <w:tcW w:w="1015" w:type="dxa"/>
            <w:tcBorders>
              <w:top w:val="nil"/>
              <w:left w:val="nil"/>
              <w:bottom w:val="single" w:sz="8" w:space="0" w:color="auto"/>
              <w:right w:val="single" w:sz="4" w:space="0" w:color="auto"/>
            </w:tcBorders>
            <w:noWrap/>
            <w:vAlign w:val="bottom"/>
            <w:hideMark/>
          </w:tcPr>
          <w:p w14:paraId="7CCE4E57"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0,003963</w:t>
            </w:r>
          </w:p>
        </w:tc>
        <w:tc>
          <w:tcPr>
            <w:tcW w:w="909" w:type="dxa"/>
            <w:tcBorders>
              <w:top w:val="nil"/>
              <w:left w:val="nil"/>
              <w:bottom w:val="single" w:sz="8" w:space="0" w:color="auto"/>
              <w:right w:val="single" w:sz="4" w:space="0" w:color="auto"/>
            </w:tcBorders>
            <w:noWrap/>
            <w:vAlign w:val="bottom"/>
            <w:hideMark/>
          </w:tcPr>
          <w:p w14:paraId="11A04EE1"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0,00209</w:t>
            </w:r>
          </w:p>
        </w:tc>
        <w:tc>
          <w:tcPr>
            <w:tcW w:w="1015" w:type="dxa"/>
            <w:tcBorders>
              <w:top w:val="nil"/>
              <w:left w:val="nil"/>
              <w:bottom w:val="single" w:sz="8" w:space="0" w:color="auto"/>
              <w:right w:val="single" w:sz="4" w:space="0" w:color="auto"/>
            </w:tcBorders>
            <w:noWrap/>
            <w:vAlign w:val="bottom"/>
            <w:hideMark/>
          </w:tcPr>
          <w:p w14:paraId="4DFEB72C"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0,001111</w:t>
            </w:r>
          </w:p>
        </w:tc>
        <w:tc>
          <w:tcPr>
            <w:tcW w:w="1015" w:type="dxa"/>
            <w:tcBorders>
              <w:top w:val="nil"/>
              <w:left w:val="nil"/>
              <w:bottom w:val="single" w:sz="8" w:space="0" w:color="auto"/>
              <w:right w:val="single" w:sz="4" w:space="0" w:color="auto"/>
            </w:tcBorders>
            <w:noWrap/>
            <w:vAlign w:val="bottom"/>
            <w:hideMark/>
          </w:tcPr>
          <w:p w14:paraId="3FC5FDFB"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0,000898</w:t>
            </w:r>
          </w:p>
        </w:tc>
        <w:tc>
          <w:tcPr>
            <w:tcW w:w="1015" w:type="dxa"/>
            <w:tcBorders>
              <w:top w:val="nil"/>
              <w:left w:val="nil"/>
              <w:bottom w:val="single" w:sz="8" w:space="0" w:color="auto"/>
              <w:right w:val="single" w:sz="4" w:space="0" w:color="auto"/>
            </w:tcBorders>
            <w:noWrap/>
            <w:vAlign w:val="bottom"/>
            <w:hideMark/>
          </w:tcPr>
          <w:p w14:paraId="29AD6EB6"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0,000675</w:t>
            </w:r>
          </w:p>
        </w:tc>
        <w:tc>
          <w:tcPr>
            <w:tcW w:w="1015" w:type="dxa"/>
            <w:tcBorders>
              <w:top w:val="nil"/>
              <w:left w:val="nil"/>
              <w:bottom w:val="single" w:sz="8" w:space="0" w:color="auto"/>
              <w:right w:val="single" w:sz="8" w:space="0" w:color="auto"/>
            </w:tcBorders>
            <w:noWrap/>
            <w:vAlign w:val="bottom"/>
            <w:hideMark/>
          </w:tcPr>
          <w:p w14:paraId="7D7CFE80" w14:textId="77777777" w:rsidR="00F16367" w:rsidRPr="00F16367" w:rsidRDefault="00F16367" w:rsidP="00F16367">
            <w:pPr>
              <w:spacing w:line="240" w:lineRule="auto"/>
              <w:ind w:firstLine="0"/>
              <w:jc w:val="center"/>
              <w:rPr>
                <w:rFonts w:ascii="Calibri" w:eastAsia="Times New Roman" w:hAnsi="Calibri" w:cs="Calibri"/>
                <w:color w:val="000000"/>
                <w:sz w:val="22"/>
                <w:szCs w:val="22"/>
              </w:rPr>
            </w:pPr>
            <w:r w:rsidRPr="00F16367">
              <w:rPr>
                <w:rFonts w:ascii="Calibri" w:eastAsia="Times New Roman" w:hAnsi="Calibri" w:cs="Calibri"/>
                <w:color w:val="000000"/>
                <w:sz w:val="22"/>
                <w:szCs w:val="22"/>
              </w:rPr>
              <w:t>0,000568</w:t>
            </w:r>
          </w:p>
        </w:tc>
      </w:tr>
    </w:tbl>
    <w:p w14:paraId="2D3A50EB" w14:textId="77777777" w:rsidR="00F16367" w:rsidRDefault="00F16367" w:rsidP="00F16367"/>
    <w:p w14:paraId="549E23E7" w14:textId="1D5D7153" w:rsidR="00F16367" w:rsidRDefault="00F16367" w:rsidP="00F16367">
      <w:r>
        <w:t>Таблица 10 «Зависимость выходного напряжения от частоты (</w:t>
      </w:r>
      <w:r>
        <w:rPr>
          <w:lang w:val="en-US"/>
        </w:rPr>
        <w:t>L</w:t>
      </w:r>
      <w:r>
        <w:t>2</w:t>
      </w:r>
      <w:r w:rsidRPr="004A2257">
        <w:t>)</w:t>
      </w:r>
      <w:r>
        <w:t xml:space="preserve"> в </w:t>
      </w:r>
      <w:r>
        <w:rPr>
          <w:lang w:val="en-US"/>
        </w:rPr>
        <w:t>T</w:t>
      </w:r>
      <w:r w:rsidRPr="00631C66">
        <w:t>-</w:t>
      </w:r>
      <w:r>
        <w:t>образном ФНЧ»</w:t>
      </w:r>
    </w:p>
    <w:tbl>
      <w:tblPr>
        <w:tblW w:w="10226" w:type="dxa"/>
        <w:tblLook w:val="04A0" w:firstRow="1" w:lastRow="0" w:firstColumn="1" w:lastColumn="0" w:noHBand="0" w:noVBand="1"/>
      </w:tblPr>
      <w:tblGrid>
        <w:gridCol w:w="982"/>
        <w:gridCol w:w="940"/>
        <w:gridCol w:w="1052"/>
        <w:gridCol w:w="940"/>
        <w:gridCol w:w="1052"/>
        <w:gridCol w:w="1052"/>
        <w:gridCol w:w="1052"/>
        <w:gridCol w:w="1052"/>
        <w:gridCol w:w="1052"/>
        <w:gridCol w:w="1052"/>
      </w:tblGrid>
      <w:tr w:rsidR="00F16367" w:rsidRPr="00F16367" w14:paraId="232A9908" w14:textId="77777777" w:rsidTr="00F16367">
        <w:trPr>
          <w:trHeight w:val="218"/>
        </w:trPr>
        <w:tc>
          <w:tcPr>
            <w:tcW w:w="982" w:type="dxa"/>
            <w:tcBorders>
              <w:top w:val="single" w:sz="8" w:space="0" w:color="auto"/>
              <w:left w:val="single" w:sz="8" w:space="0" w:color="auto"/>
              <w:bottom w:val="single" w:sz="4" w:space="0" w:color="auto"/>
              <w:right w:val="single" w:sz="4" w:space="0" w:color="auto"/>
            </w:tcBorders>
            <w:noWrap/>
            <w:vAlign w:val="bottom"/>
            <w:hideMark/>
          </w:tcPr>
          <w:p w14:paraId="21DF28B9" w14:textId="77777777" w:rsidR="00F16367" w:rsidRPr="00F16367" w:rsidRDefault="00F16367" w:rsidP="00F16367">
            <w:pPr>
              <w:spacing w:line="240" w:lineRule="auto"/>
              <w:ind w:firstLine="0"/>
              <w:jc w:val="left"/>
              <w:rPr>
                <w:rFonts w:ascii="Calibri" w:eastAsia="Times New Roman" w:hAnsi="Calibri" w:cs="Calibri"/>
                <w:color w:val="000000"/>
                <w:sz w:val="22"/>
                <w:szCs w:val="22"/>
              </w:rPr>
            </w:pPr>
            <w:r w:rsidRPr="00F16367">
              <w:rPr>
                <w:rFonts w:ascii="Calibri" w:eastAsia="Times New Roman" w:hAnsi="Calibri" w:cs="Calibri"/>
                <w:color w:val="000000"/>
                <w:sz w:val="22"/>
                <w:szCs w:val="22"/>
              </w:rPr>
              <w:t>F, Гц</w:t>
            </w:r>
          </w:p>
        </w:tc>
        <w:tc>
          <w:tcPr>
            <w:tcW w:w="940" w:type="dxa"/>
            <w:tcBorders>
              <w:top w:val="single" w:sz="8" w:space="0" w:color="auto"/>
              <w:left w:val="nil"/>
              <w:bottom w:val="single" w:sz="4" w:space="0" w:color="auto"/>
              <w:right w:val="single" w:sz="4" w:space="0" w:color="auto"/>
            </w:tcBorders>
            <w:noWrap/>
            <w:vAlign w:val="bottom"/>
            <w:hideMark/>
          </w:tcPr>
          <w:p w14:paraId="092A009A"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1000</w:t>
            </w:r>
          </w:p>
        </w:tc>
        <w:tc>
          <w:tcPr>
            <w:tcW w:w="1052" w:type="dxa"/>
            <w:tcBorders>
              <w:top w:val="single" w:sz="8" w:space="0" w:color="auto"/>
              <w:left w:val="nil"/>
              <w:bottom w:val="single" w:sz="4" w:space="0" w:color="auto"/>
              <w:right w:val="single" w:sz="4" w:space="0" w:color="auto"/>
            </w:tcBorders>
            <w:noWrap/>
            <w:vAlign w:val="bottom"/>
            <w:hideMark/>
          </w:tcPr>
          <w:p w14:paraId="2B65BAAF"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5000</w:t>
            </w:r>
          </w:p>
        </w:tc>
        <w:tc>
          <w:tcPr>
            <w:tcW w:w="940" w:type="dxa"/>
            <w:tcBorders>
              <w:top w:val="single" w:sz="8" w:space="0" w:color="auto"/>
              <w:left w:val="nil"/>
              <w:bottom w:val="single" w:sz="4" w:space="0" w:color="auto"/>
              <w:right w:val="single" w:sz="4" w:space="0" w:color="auto"/>
            </w:tcBorders>
            <w:noWrap/>
            <w:vAlign w:val="bottom"/>
            <w:hideMark/>
          </w:tcPr>
          <w:p w14:paraId="78B7A1E3"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10000</w:t>
            </w:r>
          </w:p>
        </w:tc>
        <w:tc>
          <w:tcPr>
            <w:tcW w:w="1052" w:type="dxa"/>
            <w:tcBorders>
              <w:top w:val="single" w:sz="8" w:space="0" w:color="auto"/>
              <w:left w:val="nil"/>
              <w:bottom w:val="single" w:sz="4" w:space="0" w:color="auto"/>
              <w:right w:val="single" w:sz="4" w:space="0" w:color="auto"/>
            </w:tcBorders>
            <w:noWrap/>
            <w:vAlign w:val="bottom"/>
            <w:hideMark/>
          </w:tcPr>
          <w:p w14:paraId="37CA8B42"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30000</w:t>
            </w:r>
          </w:p>
        </w:tc>
        <w:tc>
          <w:tcPr>
            <w:tcW w:w="1052" w:type="dxa"/>
            <w:tcBorders>
              <w:top w:val="single" w:sz="8" w:space="0" w:color="auto"/>
              <w:left w:val="nil"/>
              <w:bottom w:val="single" w:sz="4" w:space="0" w:color="auto"/>
              <w:right w:val="single" w:sz="4" w:space="0" w:color="auto"/>
            </w:tcBorders>
            <w:noWrap/>
            <w:vAlign w:val="bottom"/>
            <w:hideMark/>
          </w:tcPr>
          <w:p w14:paraId="704D3E50"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50000</w:t>
            </w:r>
          </w:p>
        </w:tc>
        <w:tc>
          <w:tcPr>
            <w:tcW w:w="1052" w:type="dxa"/>
            <w:tcBorders>
              <w:top w:val="single" w:sz="8" w:space="0" w:color="auto"/>
              <w:left w:val="nil"/>
              <w:bottom w:val="single" w:sz="4" w:space="0" w:color="auto"/>
              <w:right w:val="single" w:sz="4" w:space="0" w:color="auto"/>
            </w:tcBorders>
            <w:noWrap/>
            <w:vAlign w:val="bottom"/>
            <w:hideMark/>
          </w:tcPr>
          <w:p w14:paraId="5E5C6D02"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75000</w:t>
            </w:r>
          </w:p>
        </w:tc>
        <w:tc>
          <w:tcPr>
            <w:tcW w:w="1052" w:type="dxa"/>
            <w:tcBorders>
              <w:top w:val="single" w:sz="8" w:space="0" w:color="auto"/>
              <w:left w:val="nil"/>
              <w:bottom w:val="single" w:sz="4" w:space="0" w:color="auto"/>
              <w:right w:val="single" w:sz="4" w:space="0" w:color="auto"/>
            </w:tcBorders>
            <w:noWrap/>
            <w:vAlign w:val="bottom"/>
            <w:hideMark/>
          </w:tcPr>
          <w:p w14:paraId="1ACEDFF0"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85000</w:t>
            </w:r>
          </w:p>
        </w:tc>
        <w:tc>
          <w:tcPr>
            <w:tcW w:w="1052" w:type="dxa"/>
            <w:tcBorders>
              <w:top w:val="single" w:sz="8" w:space="0" w:color="auto"/>
              <w:left w:val="nil"/>
              <w:bottom w:val="single" w:sz="4" w:space="0" w:color="auto"/>
              <w:right w:val="single" w:sz="4" w:space="0" w:color="auto"/>
            </w:tcBorders>
            <w:noWrap/>
            <w:vAlign w:val="bottom"/>
            <w:hideMark/>
          </w:tcPr>
          <w:p w14:paraId="0D71B77B"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100000</w:t>
            </w:r>
          </w:p>
        </w:tc>
        <w:tc>
          <w:tcPr>
            <w:tcW w:w="1052" w:type="dxa"/>
            <w:tcBorders>
              <w:top w:val="single" w:sz="8" w:space="0" w:color="auto"/>
              <w:left w:val="nil"/>
              <w:bottom w:val="single" w:sz="4" w:space="0" w:color="auto"/>
              <w:right w:val="single" w:sz="8" w:space="0" w:color="auto"/>
            </w:tcBorders>
            <w:noWrap/>
            <w:vAlign w:val="bottom"/>
            <w:hideMark/>
          </w:tcPr>
          <w:p w14:paraId="5E98B37D"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110000</w:t>
            </w:r>
          </w:p>
        </w:tc>
      </w:tr>
      <w:tr w:rsidR="00F16367" w:rsidRPr="00F16367" w14:paraId="185CAEFC" w14:textId="77777777" w:rsidTr="00F16367">
        <w:trPr>
          <w:trHeight w:val="218"/>
        </w:trPr>
        <w:tc>
          <w:tcPr>
            <w:tcW w:w="982" w:type="dxa"/>
            <w:tcBorders>
              <w:top w:val="nil"/>
              <w:left w:val="single" w:sz="8" w:space="0" w:color="auto"/>
              <w:bottom w:val="single" w:sz="4" w:space="0" w:color="auto"/>
              <w:right w:val="single" w:sz="4" w:space="0" w:color="auto"/>
            </w:tcBorders>
            <w:noWrap/>
            <w:vAlign w:val="bottom"/>
            <w:hideMark/>
          </w:tcPr>
          <w:p w14:paraId="343D7A7C" w14:textId="77777777" w:rsidR="00F16367" w:rsidRPr="00F16367" w:rsidRDefault="00F16367" w:rsidP="00F16367">
            <w:pPr>
              <w:spacing w:line="240" w:lineRule="auto"/>
              <w:ind w:firstLine="0"/>
              <w:jc w:val="left"/>
              <w:rPr>
                <w:rFonts w:ascii="Calibri" w:eastAsia="Times New Roman" w:hAnsi="Calibri" w:cs="Calibri"/>
                <w:color w:val="000000"/>
                <w:sz w:val="22"/>
                <w:szCs w:val="22"/>
              </w:rPr>
            </w:pPr>
            <w:proofErr w:type="spellStart"/>
            <w:r w:rsidRPr="00F16367">
              <w:rPr>
                <w:rFonts w:ascii="Calibri" w:eastAsia="Times New Roman" w:hAnsi="Calibri" w:cs="Calibri"/>
                <w:color w:val="000000"/>
                <w:sz w:val="22"/>
                <w:szCs w:val="22"/>
              </w:rPr>
              <w:t>U</w:t>
            </w:r>
            <w:r w:rsidRPr="00F16367">
              <w:rPr>
                <w:rFonts w:ascii="Calibri" w:eastAsia="Times New Roman" w:hAnsi="Calibri" w:cs="Calibri"/>
                <w:color w:val="000000"/>
                <w:sz w:val="16"/>
                <w:szCs w:val="16"/>
              </w:rPr>
              <w:t>вх</w:t>
            </w:r>
            <w:proofErr w:type="spellEnd"/>
          </w:p>
        </w:tc>
        <w:tc>
          <w:tcPr>
            <w:tcW w:w="940" w:type="dxa"/>
            <w:tcBorders>
              <w:top w:val="nil"/>
              <w:left w:val="nil"/>
              <w:bottom w:val="single" w:sz="4" w:space="0" w:color="auto"/>
              <w:right w:val="single" w:sz="4" w:space="0" w:color="auto"/>
            </w:tcBorders>
            <w:noWrap/>
            <w:vAlign w:val="bottom"/>
            <w:hideMark/>
          </w:tcPr>
          <w:p w14:paraId="3590B1D4"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0B02D022"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100</w:t>
            </w:r>
          </w:p>
        </w:tc>
        <w:tc>
          <w:tcPr>
            <w:tcW w:w="940" w:type="dxa"/>
            <w:tcBorders>
              <w:top w:val="nil"/>
              <w:left w:val="nil"/>
              <w:bottom w:val="single" w:sz="4" w:space="0" w:color="auto"/>
              <w:right w:val="single" w:sz="4" w:space="0" w:color="auto"/>
            </w:tcBorders>
            <w:noWrap/>
            <w:vAlign w:val="bottom"/>
            <w:hideMark/>
          </w:tcPr>
          <w:p w14:paraId="05F77216"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00E05F48"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3AB403DB"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2704B2F7"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7A527AD4"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493F13B2"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100</w:t>
            </w:r>
          </w:p>
        </w:tc>
        <w:tc>
          <w:tcPr>
            <w:tcW w:w="1052" w:type="dxa"/>
            <w:tcBorders>
              <w:top w:val="nil"/>
              <w:left w:val="nil"/>
              <w:bottom w:val="single" w:sz="4" w:space="0" w:color="auto"/>
              <w:right w:val="single" w:sz="8" w:space="0" w:color="auto"/>
            </w:tcBorders>
            <w:noWrap/>
            <w:vAlign w:val="bottom"/>
            <w:hideMark/>
          </w:tcPr>
          <w:p w14:paraId="13E37719"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100</w:t>
            </w:r>
          </w:p>
        </w:tc>
      </w:tr>
      <w:tr w:rsidR="00F16367" w:rsidRPr="00F16367" w14:paraId="26C85F0C" w14:textId="77777777" w:rsidTr="00F16367">
        <w:trPr>
          <w:trHeight w:val="218"/>
        </w:trPr>
        <w:tc>
          <w:tcPr>
            <w:tcW w:w="982" w:type="dxa"/>
            <w:tcBorders>
              <w:top w:val="nil"/>
              <w:left w:val="single" w:sz="8" w:space="0" w:color="auto"/>
              <w:bottom w:val="single" w:sz="4" w:space="0" w:color="auto"/>
              <w:right w:val="single" w:sz="4" w:space="0" w:color="auto"/>
            </w:tcBorders>
            <w:noWrap/>
            <w:vAlign w:val="bottom"/>
            <w:hideMark/>
          </w:tcPr>
          <w:p w14:paraId="36B1B62A" w14:textId="77777777" w:rsidR="00F16367" w:rsidRPr="00F16367" w:rsidRDefault="00F16367" w:rsidP="00F16367">
            <w:pPr>
              <w:spacing w:line="240" w:lineRule="auto"/>
              <w:ind w:firstLine="0"/>
              <w:jc w:val="left"/>
              <w:rPr>
                <w:rFonts w:ascii="Calibri" w:eastAsia="Times New Roman" w:hAnsi="Calibri" w:cs="Calibri"/>
                <w:color w:val="000000"/>
                <w:sz w:val="22"/>
                <w:szCs w:val="22"/>
              </w:rPr>
            </w:pPr>
            <w:proofErr w:type="spellStart"/>
            <w:r w:rsidRPr="00F16367">
              <w:rPr>
                <w:rFonts w:ascii="Calibri" w:eastAsia="Times New Roman" w:hAnsi="Calibri" w:cs="Calibri"/>
                <w:color w:val="000000"/>
                <w:sz w:val="22"/>
                <w:szCs w:val="22"/>
              </w:rPr>
              <w:t>U</w:t>
            </w:r>
            <w:r w:rsidRPr="00F16367">
              <w:rPr>
                <w:rFonts w:ascii="Calibri" w:eastAsia="Times New Roman" w:hAnsi="Calibri" w:cs="Calibri"/>
                <w:color w:val="000000"/>
                <w:sz w:val="16"/>
                <w:szCs w:val="16"/>
              </w:rPr>
              <w:t>вых</w:t>
            </w:r>
            <w:proofErr w:type="spellEnd"/>
          </w:p>
        </w:tc>
        <w:tc>
          <w:tcPr>
            <w:tcW w:w="940" w:type="dxa"/>
            <w:tcBorders>
              <w:top w:val="nil"/>
              <w:left w:val="nil"/>
              <w:bottom w:val="single" w:sz="4" w:space="0" w:color="auto"/>
              <w:right w:val="single" w:sz="4" w:space="0" w:color="auto"/>
            </w:tcBorders>
            <w:noWrap/>
            <w:vAlign w:val="bottom"/>
            <w:hideMark/>
          </w:tcPr>
          <w:p w14:paraId="5AA64113"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33,042</w:t>
            </w:r>
          </w:p>
        </w:tc>
        <w:tc>
          <w:tcPr>
            <w:tcW w:w="1052" w:type="dxa"/>
            <w:tcBorders>
              <w:top w:val="nil"/>
              <w:left w:val="nil"/>
              <w:bottom w:val="single" w:sz="4" w:space="0" w:color="auto"/>
              <w:right w:val="single" w:sz="4" w:space="0" w:color="auto"/>
            </w:tcBorders>
            <w:noWrap/>
            <w:vAlign w:val="bottom"/>
            <w:hideMark/>
          </w:tcPr>
          <w:p w14:paraId="371B4B3F"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27,596</w:t>
            </w:r>
          </w:p>
        </w:tc>
        <w:tc>
          <w:tcPr>
            <w:tcW w:w="940" w:type="dxa"/>
            <w:tcBorders>
              <w:top w:val="nil"/>
              <w:left w:val="nil"/>
              <w:bottom w:val="single" w:sz="4" w:space="0" w:color="auto"/>
              <w:right w:val="single" w:sz="4" w:space="0" w:color="auto"/>
            </w:tcBorders>
            <w:noWrap/>
            <w:vAlign w:val="bottom"/>
            <w:hideMark/>
          </w:tcPr>
          <w:p w14:paraId="2D228575"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19,097</w:t>
            </w:r>
          </w:p>
        </w:tc>
        <w:tc>
          <w:tcPr>
            <w:tcW w:w="1052" w:type="dxa"/>
            <w:tcBorders>
              <w:top w:val="nil"/>
              <w:left w:val="nil"/>
              <w:bottom w:val="single" w:sz="4" w:space="0" w:color="auto"/>
              <w:right w:val="single" w:sz="4" w:space="0" w:color="auto"/>
            </w:tcBorders>
            <w:noWrap/>
            <w:vAlign w:val="bottom"/>
            <w:hideMark/>
          </w:tcPr>
          <w:p w14:paraId="20669D9E"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5,295</w:t>
            </w:r>
          </w:p>
        </w:tc>
        <w:tc>
          <w:tcPr>
            <w:tcW w:w="1052" w:type="dxa"/>
            <w:tcBorders>
              <w:top w:val="nil"/>
              <w:left w:val="nil"/>
              <w:bottom w:val="single" w:sz="4" w:space="0" w:color="auto"/>
              <w:right w:val="single" w:sz="4" w:space="0" w:color="auto"/>
            </w:tcBorders>
            <w:noWrap/>
            <w:vAlign w:val="bottom"/>
            <w:hideMark/>
          </w:tcPr>
          <w:p w14:paraId="1BB96E26"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2,244</w:t>
            </w:r>
          </w:p>
        </w:tc>
        <w:tc>
          <w:tcPr>
            <w:tcW w:w="1052" w:type="dxa"/>
            <w:tcBorders>
              <w:top w:val="nil"/>
              <w:left w:val="nil"/>
              <w:bottom w:val="single" w:sz="4" w:space="0" w:color="auto"/>
              <w:right w:val="single" w:sz="4" w:space="0" w:color="auto"/>
            </w:tcBorders>
            <w:noWrap/>
            <w:vAlign w:val="bottom"/>
            <w:hideMark/>
          </w:tcPr>
          <w:p w14:paraId="33C360AD"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1,06</w:t>
            </w:r>
          </w:p>
        </w:tc>
        <w:tc>
          <w:tcPr>
            <w:tcW w:w="1052" w:type="dxa"/>
            <w:tcBorders>
              <w:top w:val="nil"/>
              <w:left w:val="nil"/>
              <w:bottom w:val="single" w:sz="4" w:space="0" w:color="auto"/>
              <w:right w:val="single" w:sz="4" w:space="0" w:color="auto"/>
            </w:tcBorders>
            <w:noWrap/>
            <w:vAlign w:val="bottom"/>
            <w:hideMark/>
          </w:tcPr>
          <w:p w14:paraId="6960A184"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0,834</w:t>
            </w:r>
          </w:p>
        </w:tc>
        <w:tc>
          <w:tcPr>
            <w:tcW w:w="1052" w:type="dxa"/>
            <w:tcBorders>
              <w:top w:val="nil"/>
              <w:left w:val="nil"/>
              <w:bottom w:val="single" w:sz="4" w:space="0" w:color="auto"/>
              <w:right w:val="single" w:sz="4" w:space="0" w:color="auto"/>
            </w:tcBorders>
            <w:noWrap/>
            <w:vAlign w:val="bottom"/>
            <w:hideMark/>
          </w:tcPr>
          <w:p w14:paraId="3B212889"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0,61</w:t>
            </w:r>
          </w:p>
        </w:tc>
        <w:tc>
          <w:tcPr>
            <w:tcW w:w="1052" w:type="dxa"/>
            <w:tcBorders>
              <w:top w:val="nil"/>
              <w:left w:val="nil"/>
              <w:bottom w:val="single" w:sz="4" w:space="0" w:color="auto"/>
              <w:right w:val="single" w:sz="8" w:space="0" w:color="auto"/>
            </w:tcBorders>
            <w:noWrap/>
            <w:vAlign w:val="bottom"/>
            <w:hideMark/>
          </w:tcPr>
          <w:p w14:paraId="021CD29C"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0,506</w:t>
            </w:r>
          </w:p>
        </w:tc>
      </w:tr>
      <w:tr w:rsidR="00F16367" w:rsidRPr="00F16367" w14:paraId="68F2C678" w14:textId="77777777" w:rsidTr="00F16367">
        <w:trPr>
          <w:trHeight w:val="218"/>
        </w:trPr>
        <w:tc>
          <w:tcPr>
            <w:tcW w:w="982" w:type="dxa"/>
            <w:tcBorders>
              <w:top w:val="nil"/>
              <w:left w:val="single" w:sz="8" w:space="0" w:color="auto"/>
              <w:bottom w:val="single" w:sz="4" w:space="0" w:color="auto"/>
              <w:right w:val="single" w:sz="4" w:space="0" w:color="auto"/>
            </w:tcBorders>
            <w:noWrap/>
            <w:vAlign w:val="bottom"/>
            <w:hideMark/>
          </w:tcPr>
          <w:p w14:paraId="6FF327ED" w14:textId="77777777" w:rsidR="00F16367" w:rsidRPr="00F16367" w:rsidRDefault="00F16367" w:rsidP="00F16367">
            <w:pPr>
              <w:spacing w:line="240" w:lineRule="auto"/>
              <w:ind w:firstLine="0"/>
              <w:jc w:val="left"/>
              <w:rPr>
                <w:rFonts w:ascii="Calibri" w:eastAsia="Times New Roman" w:hAnsi="Calibri" w:cs="Calibri"/>
                <w:color w:val="000000"/>
                <w:sz w:val="22"/>
                <w:szCs w:val="22"/>
              </w:rPr>
            </w:pPr>
            <w:r w:rsidRPr="00F16367">
              <w:rPr>
                <w:rFonts w:ascii="Calibri" w:eastAsia="Times New Roman" w:hAnsi="Calibri" w:cs="Calibri"/>
                <w:color w:val="000000"/>
                <w:sz w:val="22"/>
                <w:szCs w:val="22"/>
              </w:rPr>
              <w:t xml:space="preserve">K = </w:t>
            </w:r>
            <w:proofErr w:type="spellStart"/>
            <w:r w:rsidRPr="00F16367">
              <w:rPr>
                <w:rFonts w:ascii="Calibri" w:eastAsia="Times New Roman" w:hAnsi="Calibri" w:cs="Calibri"/>
                <w:color w:val="000000"/>
                <w:sz w:val="22"/>
                <w:szCs w:val="22"/>
              </w:rPr>
              <w:t>U</w:t>
            </w:r>
            <w:r w:rsidRPr="00F16367">
              <w:rPr>
                <w:rFonts w:ascii="Calibri" w:eastAsia="Times New Roman" w:hAnsi="Calibri" w:cs="Calibri"/>
                <w:color w:val="000000"/>
                <w:sz w:val="16"/>
                <w:szCs w:val="16"/>
              </w:rPr>
              <w:t>вых</w:t>
            </w:r>
            <w:proofErr w:type="spellEnd"/>
            <w:r w:rsidRPr="00F16367">
              <w:rPr>
                <w:rFonts w:ascii="Calibri" w:eastAsia="Times New Roman" w:hAnsi="Calibri" w:cs="Calibri"/>
                <w:color w:val="000000"/>
                <w:sz w:val="22"/>
                <w:szCs w:val="22"/>
              </w:rPr>
              <w:t>/</w:t>
            </w:r>
            <w:proofErr w:type="spellStart"/>
            <w:r w:rsidRPr="00F16367">
              <w:rPr>
                <w:rFonts w:ascii="Calibri" w:eastAsia="Times New Roman" w:hAnsi="Calibri" w:cs="Calibri"/>
                <w:color w:val="000000"/>
                <w:sz w:val="22"/>
                <w:szCs w:val="22"/>
              </w:rPr>
              <w:t>U</w:t>
            </w:r>
            <w:r w:rsidRPr="00F16367">
              <w:rPr>
                <w:rFonts w:ascii="Calibri" w:eastAsia="Times New Roman" w:hAnsi="Calibri" w:cs="Calibri"/>
                <w:color w:val="000000"/>
                <w:sz w:val="16"/>
                <w:szCs w:val="16"/>
              </w:rPr>
              <w:t>вх</w:t>
            </w:r>
            <w:proofErr w:type="spellEnd"/>
          </w:p>
        </w:tc>
        <w:tc>
          <w:tcPr>
            <w:tcW w:w="940" w:type="dxa"/>
            <w:tcBorders>
              <w:top w:val="nil"/>
              <w:left w:val="nil"/>
              <w:bottom w:val="single" w:sz="4" w:space="0" w:color="auto"/>
              <w:right w:val="single" w:sz="4" w:space="0" w:color="auto"/>
            </w:tcBorders>
            <w:noWrap/>
            <w:vAlign w:val="bottom"/>
            <w:hideMark/>
          </w:tcPr>
          <w:p w14:paraId="5E4F9466"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0,33042</w:t>
            </w:r>
          </w:p>
        </w:tc>
        <w:tc>
          <w:tcPr>
            <w:tcW w:w="1052" w:type="dxa"/>
            <w:tcBorders>
              <w:top w:val="nil"/>
              <w:left w:val="nil"/>
              <w:bottom w:val="single" w:sz="4" w:space="0" w:color="auto"/>
              <w:right w:val="single" w:sz="4" w:space="0" w:color="auto"/>
            </w:tcBorders>
            <w:noWrap/>
            <w:vAlign w:val="bottom"/>
            <w:hideMark/>
          </w:tcPr>
          <w:p w14:paraId="2DFCFD13"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0,27596</w:t>
            </w:r>
          </w:p>
        </w:tc>
        <w:tc>
          <w:tcPr>
            <w:tcW w:w="940" w:type="dxa"/>
            <w:tcBorders>
              <w:top w:val="nil"/>
              <w:left w:val="nil"/>
              <w:bottom w:val="single" w:sz="4" w:space="0" w:color="auto"/>
              <w:right w:val="single" w:sz="4" w:space="0" w:color="auto"/>
            </w:tcBorders>
            <w:noWrap/>
            <w:vAlign w:val="bottom"/>
            <w:hideMark/>
          </w:tcPr>
          <w:p w14:paraId="5D858A95"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0,19097</w:t>
            </w:r>
          </w:p>
        </w:tc>
        <w:tc>
          <w:tcPr>
            <w:tcW w:w="1052" w:type="dxa"/>
            <w:tcBorders>
              <w:top w:val="nil"/>
              <w:left w:val="nil"/>
              <w:bottom w:val="single" w:sz="4" w:space="0" w:color="auto"/>
              <w:right w:val="single" w:sz="4" w:space="0" w:color="auto"/>
            </w:tcBorders>
            <w:noWrap/>
            <w:vAlign w:val="bottom"/>
            <w:hideMark/>
          </w:tcPr>
          <w:p w14:paraId="6722574F"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0,05295</w:t>
            </w:r>
          </w:p>
        </w:tc>
        <w:tc>
          <w:tcPr>
            <w:tcW w:w="1052" w:type="dxa"/>
            <w:tcBorders>
              <w:top w:val="nil"/>
              <w:left w:val="nil"/>
              <w:bottom w:val="single" w:sz="4" w:space="0" w:color="auto"/>
              <w:right w:val="single" w:sz="4" w:space="0" w:color="auto"/>
            </w:tcBorders>
            <w:noWrap/>
            <w:vAlign w:val="bottom"/>
            <w:hideMark/>
          </w:tcPr>
          <w:p w14:paraId="2B7C6218"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0,02244</w:t>
            </w:r>
          </w:p>
        </w:tc>
        <w:tc>
          <w:tcPr>
            <w:tcW w:w="1052" w:type="dxa"/>
            <w:tcBorders>
              <w:top w:val="nil"/>
              <w:left w:val="nil"/>
              <w:bottom w:val="single" w:sz="4" w:space="0" w:color="auto"/>
              <w:right w:val="single" w:sz="4" w:space="0" w:color="auto"/>
            </w:tcBorders>
            <w:noWrap/>
            <w:vAlign w:val="bottom"/>
            <w:hideMark/>
          </w:tcPr>
          <w:p w14:paraId="5DCBF7E0"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0,0106</w:t>
            </w:r>
          </w:p>
        </w:tc>
        <w:tc>
          <w:tcPr>
            <w:tcW w:w="1052" w:type="dxa"/>
            <w:tcBorders>
              <w:top w:val="nil"/>
              <w:left w:val="nil"/>
              <w:bottom w:val="single" w:sz="4" w:space="0" w:color="auto"/>
              <w:right w:val="single" w:sz="4" w:space="0" w:color="auto"/>
            </w:tcBorders>
            <w:noWrap/>
            <w:vAlign w:val="bottom"/>
            <w:hideMark/>
          </w:tcPr>
          <w:p w14:paraId="74F13F50"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0,00834</w:t>
            </w:r>
          </w:p>
        </w:tc>
        <w:tc>
          <w:tcPr>
            <w:tcW w:w="1052" w:type="dxa"/>
            <w:tcBorders>
              <w:top w:val="nil"/>
              <w:left w:val="nil"/>
              <w:bottom w:val="single" w:sz="4" w:space="0" w:color="auto"/>
              <w:right w:val="single" w:sz="4" w:space="0" w:color="auto"/>
            </w:tcBorders>
            <w:noWrap/>
            <w:vAlign w:val="bottom"/>
            <w:hideMark/>
          </w:tcPr>
          <w:p w14:paraId="6616D253"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0,0061</w:t>
            </w:r>
          </w:p>
        </w:tc>
        <w:tc>
          <w:tcPr>
            <w:tcW w:w="1052" w:type="dxa"/>
            <w:tcBorders>
              <w:top w:val="nil"/>
              <w:left w:val="nil"/>
              <w:bottom w:val="single" w:sz="4" w:space="0" w:color="auto"/>
              <w:right w:val="single" w:sz="8" w:space="0" w:color="auto"/>
            </w:tcBorders>
            <w:noWrap/>
            <w:vAlign w:val="bottom"/>
            <w:hideMark/>
          </w:tcPr>
          <w:p w14:paraId="148FBA82"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0,00506</w:t>
            </w:r>
          </w:p>
        </w:tc>
      </w:tr>
      <w:tr w:rsidR="00F16367" w:rsidRPr="00F16367" w14:paraId="269F7ECC" w14:textId="77777777" w:rsidTr="00F16367">
        <w:trPr>
          <w:trHeight w:val="227"/>
        </w:trPr>
        <w:tc>
          <w:tcPr>
            <w:tcW w:w="982" w:type="dxa"/>
            <w:tcBorders>
              <w:top w:val="nil"/>
              <w:left w:val="single" w:sz="8" w:space="0" w:color="auto"/>
              <w:bottom w:val="single" w:sz="8" w:space="0" w:color="auto"/>
              <w:right w:val="single" w:sz="4" w:space="0" w:color="auto"/>
            </w:tcBorders>
            <w:noWrap/>
            <w:vAlign w:val="bottom"/>
            <w:hideMark/>
          </w:tcPr>
          <w:p w14:paraId="44B4E11B" w14:textId="77777777" w:rsidR="00F16367" w:rsidRPr="00F16367" w:rsidRDefault="00F16367" w:rsidP="00F16367">
            <w:pPr>
              <w:spacing w:line="240" w:lineRule="auto"/>
              <w:ind w:firstLine="0"/>
              <w:jc w:val="left"/>
              <w:rPr>
                <w:rFonts w:ascii="Calibri" w:eastAsia="Times New Roman" w:hAnsi="Calibri" w:cs="Calibri"/>
                <w:color w:val="000000"/>
                <w:sz w:val="22"/>
                <w:szCs w:val="22"/>
              </w:rPr>
            </w:pPr>
            <w:r w:rsidRPr="00F16367">
              <w:rPr>
                <w:rFonts w:ascii="Calibri" w:eastAsia="Times New Roman" w:hAnsi="Calibri" w:cs="Calibri"/>
                <w:color w:val="000000"/>
                <w:sz w:val="22"/>
                <w:szCs w:val="22"/>
              </w:rPr>
              <w:t>K^ = K/</w:t>
            </w:r>
            <w:proofErr w:type="spellStart"/>
            <w:r w:rsidRPr="00F16367">
              <w:rPr>
                <w:rFonts w:ascii="Calibri" w:eastAsia="Times New Roman" w:hAnsi="Calibri" w:cs="Calibri"/>
                <w:color w:val="000000"/>
                <w:sz w:val="22"/>
                <w:szCs w:val="22"/>
              </w:rPr>
              <w:t>K</w:t>
            </w:r>
            <w:r w:rsidRPr="00F16367">
              <w:rPr>
                <w:rFonts w:ascii="Calibri" w:eastAsia="Times New Roman" w:hAnsi="Calibri" w:cs="Calibri"/>
                <w:color w:val="000000"/>
                <w:sz w:val="16"/>
                <w:szCs w:val="16"/>
              </w:rPr>
              <w:t>max</w:t>
            </w:r>
            <w:proofErr w:type="spellEnd"/>
          </w:p>
        </w:tc>
        <w:tc>
          <w:tcPr>
            <w:tcW w:w="940" w:type="dxa"/>
            <w:tcBorders>
              <w:top w:val="nil"/>
              <w:left w:val="nil"/>
              <w:bottom w:val="single" w:sz="8" w:space="0" w:color="auto"/>
              <w:right w:val="single" w:sz="4" w:space="0" w:color="auto"/>
            </w:tcBorders>
            <w:noWrap/>
            <w:vAlign w:val="bottom"/>
            <w:hideMark/>
          </w:tcPr>
          <w:p w14:paraId="6A2C97C8"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0,01</w:t>
            </w:r>
          </w:p>
        </w:tc>
        <w:tc>
          <w:tcPr>
            <w:tcW w:w="1052" w:type="dxa"/>
            <w:tcBorders>
              <w:top w:val="nil"/>
              <w:left w:val="nil"/>
              <w:bottom w:val="single" w:sz="8" w:space="0" w:color="auto"/>
              <w:right w:val="single" w:sz="4" w:space="0" w:color="auto"/>
            </w:tcBorders>
            <w:noWrap/>
            <w:vAlign w:val="bottom"/>
            <w:hideMark/>
          </w:tcPr>
          <w:p w14:paraId="4BC7BEBA"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0,008352</w:t>
            </w:r>
          </w:p>
        </w:tc>
        <w:tc>
          <w:tcPr>
            <w:tcW w:w="940" w:type="dxa"/>
            <w:tcBorders>
              <w:top w:val="nil"/>
              <w:left w:val="nil"/>
              <w:bottom w:val="single" w:sz="8" w:space="0" w:color="auto"/>
              <w:right w:val="single" w:sz="4" w:space="0" w:color="auto"/>
            </w:tcBorders>
            <w:noWrap/>
            <w:vAlign w:val="bottom"/>
            <w:hideMark/>
          </w:tcPr>
          <w:p w14:paraId="48ECD510"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0,00578</w:t>
            </w:r>
          </w:p>
        </w:tc>
        <w:tc>
          <w:tcPr>
            <w:tcW w:w="1052" w:type="dxa"/>
            <w:tcBorders>
              <w:top w:val="nil"/>
              <w:left w:val="nil"/>
              <w:bottom w:val="single" w:sz="8" w:space="0" w:color="auto"/>
              <w:right w:val="single" w:sz="4" w:space="0" w:color="auto"/>
            </w:tcBorders>
            <w:noWrap/>
            <w:vAlign w:val="bottom"/>
            <w:hideMark/>
          </w:tcPr>
          <w:p w14:paraId="40B6AB71"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0,001603</w:t>
            </w:r>
          </w:p>
        </w:tc>
        <w:tc>
          <w:tcPr>
            <w:tcW w:w="1052" w:type="dxa"/>
            <w:tcBorders>
              <w:top w:val="nil"/>
              <w:left w:val="nil"/>
              <w:bottom w:val="single" w:sz="8" w:space="0" w:color="auto"/>
              <w:right w:val="single" w:sz="4" w:space="0" w:color="auto"/>
            </w:tcBorders>
            <w:noWrap/>
            <w:vAlign w:val="bottom"/>
            <w:hideMark/>
          </w:tcPr>
          <w:p w14:paraId="3ADBE5B8"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0,000679</w:t>
            </w:r>
          </w:p>
        </w:tc>
        <w:tc>
          <w:tcPr>
            <w:tcW w:w="1052" w:type="dxa"/>
            <w:tcBorders>
              <w:top w:val="nil"/>
              <w:left w:val="nil"/>
              <w:bottom w:val="single" w:sz="8" w:space="0" w:color="auto"/>
              <w:right w:val="single" w:sz="4" w:space="0" w:color="auto"/>
            </w:tcBorders>
            <w:noWrap/>
            <w:vAlign w:val="bottom"/>
            <w:hideMark/>
          </w:tcPr>
          <w:p w14:paraId="21088B41"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0,000321</w:t>
            </w:r>
          </w:p>
        </w:tc>
        <w:tc>
          <w:tcPr>
            <w:tcW w:w="1052" w:type="dxa"/>
            <w:tcBorders>
              <w:top w:val="nil"/>
              <w:left w:val="nil"/>
              <w:bottom w:val="single" w:sz="8" w:space="0" w:color="auto"/>
              <w:right w:val="single" w:sz="4" w:space="0" w:color="auto"/>
            </w:tcBorders>
            <w:noWrap/>
            <w:vAlign w:val="bottom"/>
            <w:hideMark/>
          </w:tcPr>
          <w:p w14:paraId="5FD2F40F"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0,000252</w:t>
            </w:r>
          </w:p>
        </w:tc>
        <w:tc>
          <w:tcPr>
            <w:tcW w:w="1052" w:type="dxa"/>
            <w:tcBorders>
              <w:top w:val="nil"/>
              <w:left w:val="nil"/>
              <w:bottom w:val="single" w:sz="8" w:space="0" w:color="auto"/>
              <w:right w:val="single" w:sz="4" w:space="0" w:color="auto"/>
            </w:tcBorders>
            <w:noWrap/>
            <w:vAlign w:val="bottom"/>
            <w:hideMark/>
          </w:tcPr>
          <w:p w14:paraId="3AE9CD2C"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0,000185</w:t>
            </w:r>
          </w:p>
        </w:tc>
        <w:tc>
          <w:tcPr>
            <w:tcW w:w="1052" w:type="dxa"/>
            <w:tcBorders>
              <w:top w:val="nil"/>
              <w:left w:val="nil"/>
              <w:bottom w:val="single" w:sz="8" w:space="0" w:color="auto"/>
              <w:right w:val="single" w:sz="8" w:space="0" w:color="auto"/>
            </w:tcBorders>
            <w:noWrap/>
            <w:vAlign w:val="bottom"/>
            <w:hideMark/>
          </w:tcPr>
          <w:p w14:paraId="3670F623" w14:textId="77777777" w:rsidR="00F16367" w:rsidRPr="00F16367" w:rsidRDefault="00F16367" w:rsidP="00F16367">
            <w:pPr>
              <w:spacing w:line="240" w:lineRule="auto"/>
              <w:ind w:firstLine="0"/>
              <w:jc w:val="right"/>
              <w:rPr>
                <w:rFonts w:ascii="Calibri" w:eastAsia="Times New Roman" w:hAnsi="Calibri" w:cs="Calibri"/>
                <w:color w:val="000000"/>
                <w:sz w:val="22"/>
                <w:szCs w:val="22"/>
              </w:rPr>
            </w:pPr>
            <w:r w:rsidRPr="00F16367">
              <w:rPr>
                <w:rFonts w:ascii="Calibri" w:eastAsia="Times New Roman" w:hAnsi="Calibri" w:cs="Calibri"/>
                <w:color w:val="000000"/>
                <w:sz w:val="22"/>
                <w:szCs w:val="22"/>
              </w:rPr>
              <w:t>0,000153</w:t>
            </w:r>
          </w:p>
        </w:tc>
      </w:tr>
    </w:tbl>
    <w:p w14:paraId="1147BFBE" w14:textId="77777777" w:rsidR="00F16367" w:rsidRDefault="00F16367" w:rsidP="00F16367"/>
    <w:p w14:paraId="1DC46723" w14:textId="77777777" w:rsidR="00135EB5" w:rsidRDefault="00135EB5" w:rsidP="00577824">
      <w:pPr>
        <w:ind w:firstLine="0"/>
      </w:pPr>
    </w:p>
    <w:p w14:paraId="5531D68A" w14:textId="77777777" w:rsidR="00135EB5" w:rsidRDefault="00135EB5" w:rsidP="00577824">
      <w:pPr>
        <w:ind w:firstLine="0"/>
      </w:pPr>
    </w:p>
    <w:p w14:paraId="08AADD82" w14:textId="6AAB8266" w:rsidR="00F16367" w:rsidRDefault="00F16367" w:rsidP="00F16367">
      <w:pPr>
        <w:ind w:firstLine="0"/>
        <w:jc w:val="center"/>
      </w:pPr>
      <w:r>
        <w:rPr>
          <w:noProof/>
        </w:rPr>
        <w:lastRenderedPageBreak/>
        <w:drawing>
          <wp:inline distT="0" distB="0" distL="0" distR="0" wp14:anchorId="50B66C67" wp14:editId="01699419">
            <wp:extent cx="4873509" cy="3621585"/>
            <wp:effectExtent l="0" t="0" r="3810" b="17145"/>
            <wp:docPr id="1418424848" name="Диаграмма 1">
              <a:extLst xmlns:a="http://schemas.openxmlformats.org/drawingml/2006/main">
                <a:ext uri="{FF2B5EF4-FFF2-40B4-BE49-F238E27FC236}">
                  <a16:creationId xmlns:a16="http://schemas.microsoft.com/office/drawing/2014/main" id="{9C67752D-CCC0-44D7-A7DC-009D6DF24F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B126DE0" w14:textId="7BF2B733" w:rsidR="00F16367" w:rsidRDefault="00F16367" w:rsidP="00F16367">
      <w:pPr>
        <w:ind w:firstLine="0"/>
        <w:jc w:val="center"/>
      </w:pPr>
      <w:r>
        <w:t>График 6 «АЧХ Т-образного ФНЧ»</w:t>
      </w:r>
    </w:p>
    <w:p w14:paraId="40897585" w14:textId="77777777" w:rsidR="00F16367" w:rsidRPr="00F16367" w:rsidRDefault="00F16367" w:rsidP="00F16367">
      <w:r w:rsidRPr="00F16367">
        <w:t>Таблицы показывают зависимость выходного напряжения от частоты входного сигнала. На малых частотах коэффициент передачи имеет заметное значение (около 0,33), но по мере роста частоты напряжение на выходе резко уменьшается. Это подтверждает работу схемы как НЧ-фильтра: низкие частоты проходят на выход почти без потерь, а высокие эффективно подавляются.</w:t>
      </w:r>
    </w:p>
    <w:p w14:paraId="746E54EB" w14:textId="77777777" w:rsidR="00F16367" w:rsidRDefault="00F16367" w:rsidP="00F16367">
      <w:r w:rsidRPr="00F16367">
        <w:t>График АЧХ отражает полученные данные: кривая быстро спадает с ростом частоты, демонстрируя характерное поведение низкочастотного фильтра.</w:t>
      </w:r>
    </w:p>
    <w:p w14:paraId="65619133" w14:textId="586AD2C4" w:rsidR="00F16367" w:rsidRDefault="00F16367" w:rsidP="00F16367">
      <w:r>
        <w:t xml:space="preserve">Была построена схема </w:t>
      </w:r>
      <w:r w:rsidRPr="00C7231F">
        <w:rPr>
          <w:b/>
          <w:bCs/>
        </w:rPr>
        <w:t>П-образного фильтра высоких частот</w:t>
      </w:r>
      <w:r>
        <w:t xml:space="preserve"> (см. рис. </w:t>
      </w:r>
      <w:r w:rsidR="00C7231F">
        <w:t>7</w:t>
      </w:r>
      <w:r>
        <w:t>).</w:t>
      </w:r>
    </w:p>
    <w:p w14:paraId="40F21A2E" w14:textId="63133B3C" w:rsidR="00293218" w:rsidRDefault="00293218" w:rsidP="00293218">
      <w:pPr>
        <w:jc w:val="center"/>
      </w:pPr>
      <w:r w:rsidRPr="00293218">
        <w:rPr>
          <w:noProof/>
        </w:rPr>
        <w:lastRenderedPageBreak/>
        <w:drawing>
          <wp:inline distT="0" distB="0" distL="0" distR="0" wp14:anchorId="73D44B94" wp14:editId="54C511D9">
            <wp:extent cx="4862182" cy="3099334"/>
            <wp:effectExtent l="0" t="0" r="0" b="0"/>
            <wp:docPr id="12651190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19042" name=""/>
                    <pic:cNvPicPr/>
                  </pic:nvPicPr>
                  <pic:blipFill>
                    <a:blip r:embed="rId22"/>
                    <a:stretch>
                      <a:fillRect/>
                    </a:stretch>
                  </pic:blipFill>
                  <pic:spPr>
                    <a:xfrm>
                      <a:off x="0" y="0"/>
                      <a:ext cx="4866958" cy="3102379"/>
                    </a:xfrm>
                    <a:prstGeom prst="rect">
                      <a:avLst/>
                    </a:prstGeom>
                  </pic:spPr>
                </pic:pic>
              </a:graphicData>
            </a:graphic>
          </wp:inline>
        </w:drawing>
      </w:r>
    </w:p>
    <w:p w14:paraId="1B3EA8CD" w14:textId="367EBAC1" w:rsidR="00293218" w:rsidRDefault="00293218" w:rsidP="00293218">
      <w:pPr>
        <w:jc w:val="center"/>
      </w:pPr>
      <w:r>
        <w:t xml:space="preserve">Рис. </w:t>
      </w:r>
      <w:r w:rsidR="00C7231F">
        <w:t>7</w:t>
      </w:r>
      <w:r>
        <w:t xml:space="preserve"> «П-образный фильтр высоких частот»</w:t>
      </w:r>
    </w:p>
    <w:p w14:paraId="7B33137F" w14:textId="77777777" w:rsidR="00293218" w:rsidRDefault="00293218" w:rsidP="00293218">
      <w:r>
        <w:t>Было</w:t>
      </w:r>
      <w:r w:rsidRPr="004A2257">
        <w:t xml:space="preserve"> измерен</w:t>
      </w:r>
      <w:r>
        <w:t>о</w:t>
      </w:r>
      <w:r w:rsidRPr="004A2257">
        <w:t xml:space="preserve"> выходно</w:t>
      </w:r>
      <w:r>
        <w:t>е</w:t>
      </w:r>
      <w:r w:rsidRPr="004A2257">
        <w:t xml:space="preserve"> напряжения</w:t>
      </w:r>
      <w:r>
        <w:t xml:space="preserve"> с разной </w:t>
      </w:r>
      <w:proofErr w:type="gramStart"/>
      <w:r>
        <w:t>частотой</w:t>
      </w:r>
      <w:r w:rsidRPr="00F16367">
        <w:t>(</w:t>
      </w:r>
      <w:proofErr w:type="gramEnd"/>
      <w:r>
        <w:rPr>
          <w:lang w:val="en-US"/>
        </w:rPr>
        <w:t>L</w:t>
      </w:r>
      <w:r w:rsidRPr="00F16367">
        <w:t xml:space="preserve">1=10 </w:t>
      </w:r>
      <w:proofErr w:type="spellStart"/>
      <w:r>
        <w:t>мГн</w:t>
      </w:r>
      <w:proofErr w:type="spellEnd"/>
      <w:r>
        <w:t>,</w:t>
      </w:r>
      <w:r w:rsidRPr="00F16367">
        <w:t xml:space="preserve"> </w:t>
      </w:r>
      <w:r>
        <w:rPr>
          <w:lang w:val="en-US"/>
        </w:rPr>
        <w:t>L</w:t>
      </w:r>
      <w:r w:rsidRPr="00F16367">
        <w:t xml:space="preserve">2 = 20 </w:t>
      </w:r>
      <w:proofErr w:type="spellStart"/>
      <w:r>
        <w:t>мГн</w:t>
      </w:r>
      <w:proofErr w:type="spellEnd"/>
      <w:r>
        <w:t>). Результаты были занесены в таблицу 11, 12</w:t>
      </w:r>
    </w:p>
    <w:p w14:paraId="3C84F358" w14:textId="02B171DA" w:rsidR="00293218" w:rsidRDefault="00293218" w:rsidP="00293218">
      <w:r>
        <w:t xml:space="preserve">Таблица 11 </w:t>
      </w:r>
      <w:r w:rsidR="00C7231F">
        <w:t>Зависимость выходного напряжения от частоты (</w:t>
      </w:r>
      <w:r w:rsidR="00C7231F">
        <w:rPr>
          <w:lang w:val="en-US"/>
        </w:rPr>
        <w:t>L</w:t>
      </w:r>
      <w:r w:rsidR="00C7231F" w:rsidRPr="00F16367">
        <w:t>1</w:t>
      </w:r>
      <w:r w:rsidR="00C7231F" w:rsidRPr="004A2257">
        <w:t>)</w:t>
      </w:r>
      <w:r w:rsidR="00C7231F">
        <w:t xml:space="preserve"> в П</w:t>
      </w:r>
      <w:r w:rsidR="00C7231F" w:rsidRPr="00631C66">
        <w:t>-</w:t>
      </w:r>
      <w:r w:rsidR="00C7231F">
        <w:t>образном ФВЧ»</w:t>
      </w:r>
    </w:p>
    <w:tbl>
      <w:tblPr>
        <w:tblW w:w="10338" w:type="dxa"/>
        <w:tblInd w:w="-458" w:type="dxa"/>
        <w:tblLook w:val="04A0" w:firstRow="1" w:lastRow="0" w:firstColumn="1" w:lastColumn="0" w:noHBand="0" w:noVBand="1"/>
      </w:tblPr>
      <w:tblGrid>
        <w:gridCol w:w="982"/>
        <w:gridCol w:w="1052"/>
        <w:gridCol w:w="1052"/>
        <w:gridCol w:w="1052"/>
        <w:gridCol w:w="1052"/>
        <w:gridCol w:w="1052"/>
        <w:gridCol w:w="1052"/>
        <w:gridCol w:w="1052"/>
        <w:gridCol w:w="1052"/>
        <w:gridCol w:w="940"/>
      </w:tblGrid>
      <w:tr w:rsidR="00293218" w:rsidRPr="00293218" w14:paraId="322D04DD" w14:textId="77777777" w:rsidTr="00293218">
        <w:trPr>
          <w:trHeight w:val="378"/>
        </w:trPr>
        <w:tc>
          <w:tcPr>
            <w:tcW w:w="982" w:type="dxa"/>
            <w:tcBorders>
              <w:top w:val="single" w:sz="8" w:space="0" w:color="auto"/>
              <w:left w:val="single" w:sz="8" w:space="0" w:color="auto"/>
              <w:bottom w:val="single" w:sz="4" w:space="0" w:color="auto"/>
              <w:right w:val="single" w:sz="4" w:space="0" w:color="auto"/>
            </w:tcBorders>
            <w:noWrap/>
            <w:vAlign w:val="bottom"/>
            <w:hideMark/>
          </w:tcPr>
          <w:p w14:paraId="595D3AE6"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F, Гц</w:t>
            </w:r>
          </w:p>
        </w:tc>
        <w:tc>
          <w:tcPr>
            <w:tcW w:w="1052" w:type="dxa"/>
            <w:tcBorders>
              <w:top w:val="single" w:sz="8" w:space="0" w:color="auto"/>
              <w:left w:val="nil"/>
              <w:bottom w:val="single" w:sz="4" w:space="0" w:color="auto"/>
              <w:right w:val="single" w:sz="4" w:space="0" w:color="auto"/>
            </w:tcBorders>
            <w:noWrap/>
            <w:vAlign w:val="bottom"/>
            <w:hideMark/>
          </w:tcPr>
          <w:p w14:paraId="68A96FFB"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1000</w:t>
            </w:r>
          </w:p>
        </w:tc>
        <w:tc>
          <w:tcPr>
            <w:tcW w:w="1052" w:type="dxa"/>
            <w:tcBorders>
              <w:top w:val="single" w:sz="8" w:space="0" w:color="auto"/>
              <w:left w:val="nil"/>
              <w:bottom w:val="single" w:sz="4" w:space="0" w:color="auto"/>
              <w:right w:val="single" w:sz="4" w:space="0" w:color="auto"/>
            </w:tcBorders>
            <w:noWrap/>
            <w:vAlign w:val="bottom"/>
            <w:hideMark/>
          </w:tcPr>
          <w:p w14:paraId="4739D5A3"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5000</w:t>
            </w:r>
          </w:p>
        </w:tc>
        <w:tc>
          <w:tcPr>
            <w:tcW w:w="1052" w:type="dxa"/>
            <w:tcBorders>
              <w:top w:val="single" w:sz="8" w:space="0" w:color="auto"/>
              <w:left w:val="nil"/>
              <w:bottom w:val="single" w:sz="4" w:space="0" w:color="auto"/>
              <w:right w:val="single" w:sz="4" w:space="0" w:color="auto"/>
            </w:tcBorders>
            <w:noWrap/>
            <w:vAlign w:val="bottom"/>
            <w:hideMark/>
          </w:tcPr>
          <w:p w14:paraId="10C5A5CF"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10000</w:t>
            </w:r>
          </w:p>
        </w:tc>
        <w:tc>
          <w:tcPr>
            <w:tcW w:w="1052" w:type="dxa"/>
            <w:tcBorders>
              <w:top w:val="single" w:sz="8" w:space="0" w:color="auto"/>
              <w:left w:val="nil"/>
              <w:bottom w:val="single" w:sz="4" w:space="0" w:color="auto"/>
              <w:right w:val="single" w:sz="4" w:space="0" w:color="auto"/>
            </w:tcBorders>
            <w:noWrap/>
            <w:vAlign w:val="bottom"/>
            <w:hideMark/>
          </w:tcPr>
          <w:p w14:paraId="0976B6A4"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30000</w:t>
            </w:r>
          </w:p>
        </w:tc>
        <w:tc>
          <w:tcPr>
            <w:tcW w:w="1052" w:type="dxa"/>
            <w:tcBorders>
              <w:top w:val="single" w:sz="8" w:space="0" w:color="auto"/>
              <w:left w:val="nil"/>
              <w:bottom w:val="single" w:sz="4" w:space="0" w:color="auto"/>
              <w:right w:val="single" w:sz="4" w:space="0" w:color="auto"/>
            </w:tcBorders>
            <w:noWrap/>
            <w:vAlign w:val="bottom"/>
            <w:hideMark/>
          </w:tcPr>
          <w:p w14:paraId="2A496D26"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50000</w:t>
            </w:r>
          </w:p>
        </w:tc>
        <w:tc>
          <w:tcPr>
            <w:tcW w:w="1052" w:type="dxa"/>
            <w:tcBorders>
              <w:top w:val="single" w:sz="8" w:space="0" w:color="auto"/>
              <w:left w:val="nil"/>
              <w:bottom w:val="single" w:sz="4" w:space="0" w:color="auto"/>
              <w:right w:val="single" w:sz="4" w:space="0" w:color="auto"/>
            </w:tcBorders>
            <w:noWrap/>
            <w:vAlign w:val="bottom"/>
            <w:hideMark/>
          </w:tcPr>
          <w:p w14:paraId="5DED0DCA"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75000</w:t>
            </w:r>
          </w:p>
        </w:tc>
        <w:tc>
          <w:tcPr>
            <w:tcW w:w="1052" w:type="dxa"/>
            <w:tcBorders>
              <w:top w:val="single" w:sz="8" w:space="0" w:color="auto"/>
              <w:left w:val="nil"/>
              <w:bottom w:val="single" w:sz="4" w:space="0" w:color="auto"/>
              <w:right w:val="single" w:sz="4" w:space="0" w:color="auto"/>
            </w:tcBorders>
            <w:noWrap/>
            <w:vAlign w:val="bottom"/>
            <w:hideMark/>
          </w:tcPr>
          <w:p w14:paraId="6A36E70E"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85000</w:t>
            </w:r>
          </w:p>
        </w:tc>
        <w:tc>
          <w:tcPr>
            <w:tcW w:w="1052" w:type="dxa"/>
            <w:tcBorders>
              <w:top w:val="single" w:sz="8" w:space="0" w:color="auto"/>
              <w:left w:val="nil"/>
              <w:bottom w:val="single" w:sz="4" w:space="0" w:color="auto"/>
              <w:right w:val="single" w:sz="4" w:space="0" w:color="auto"/>
            </w:tcBorders>
            <w:noWrap/>
            <w:vAlign w:val="bottom"/>
            <w:hideMark/>
          </w:tcPr>
          <w:p w14:paraId="574AFAC5"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100000</w:t>
            </w:r>
          </w:p>
        </w:tc>
        <w:tc>
          <w:tcPr>
            <w:tcW w:w="940" w:type="dxa"/>
            <w:tcBorders>
              <w:top w:val="single" w:sz="8" w:space="0" w:color="auto"/>
              <w:left w:val="nil"/>
              <w:bottom w:val="single" w:sz="4" w:space="0" w:color="auto"/>
              <w:right w:val="single" w:sz="8" w:space="0" w:color="auto"/>
            </w:tcBorders>
            <w:noWrap/>
            <w:vAlign w:val="bottom"/>
            <w:hideMark/>
          </w:tcPr>
          <w:p w14:paraId="72834CFA"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110000</w:t>
            </w:r>
          </w:p>
        </w:tc>
      </w:tr>
      <w:tr w:rsidR="00293218" w:rsidRPr="00293218" w14:paraId="317A9CF4" w14:textId="77777777" w:rsidTr="00293218">
        <w:trPr>
          <w:trHeight w:val="378"/>
        </w:trPr>
        <w:tc>
          <w:tcPr>
            <w:tcW w:w="982" w:type="dxa"/>
            <w:tcBorders>
              <w:top w:val="nil"/>
              <w:left w:val="single" w:sz="8" w:space="0" w:color="auto"/>
              <w:bottom w:val="single" w:sz="4" w:space="0" w:color="auto"/>
              <w:right w:val="single" w:sz="4" w:space="0" w:color="auto"/>
            </w:tcBorders>
            <w:noWrap/>
            <w:vAlign w:val="bottom"/>
            <w:hideMark/>
          </w:tcPr>
          <w:p w14:paraId="04205773"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proofErr w:type="spellStart"/>
            <w:r w:rsidRPr="00293218">
              <w:rPr>
                <w:rFonts w:ascii="Calibri" w:eastAsia="Times New Roman" w:hAnsi="Calibri" w:cs="Calibri"/>
                <w:color w:val="000000"/>
                <w:sz w:val="22"/>
                <w:szCs w:val="22"/>
              </w:rPr>
              <w:t>U</w:t>
            </w:r>
            <w:r w:rsidRPr="00293218">
              <w:rPr>
                <w:rFonts w:ascii="Calibri" w:eastAsia="Times New Roman" w:hAnsi="Calibri" w:cs="Calibri"/>
                <w:color w:val="000000"/>
                <w:sz w:val="16"/>
                <w:szCs w:val="16"/>
              </w:rPr>
              <w:t>вх</w:t>
            </w:r>
            <w:proofErr w:type="spellEnd"/>
          </w:p>
        </w:tc>
        <w:tc>
          <w:tcPr>
            <w:tcW w:w="1052" w:type="dxa"/>
            <w:tcBorders>
              <w:top w:val="nil"/>
              <w:left w:val="nil"/>
              <w:bottom w:val="single" w:sz="4" w:space="0" w:color="auto"/>
              <w:right w:val="single" w:sz="4" w:space="0" w:color="auto"/>
            </w:tcBorders>
            <w:noWrap/>
            <w:vAlign w:val="bottom"/>
            <w:hideMark/>
          </w:tcPr>
          <w:p w14:paraId="67C77CFD"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6B12E82C"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4F61E043"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78E542FA"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0E476C75"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65186CE3"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75163CFE"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712ED821"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100</w:t>
            </w:r>
          </w:p>
        </w:tc>
        <w:tc>
          <w:tcPr>
            <w:tcW w:w="940" w:type="dxa"/>
            <w:tcBorders>
              <w:top w:val="nil"/>
              <w:left w:val="nil"/>
              <w:bottom w:val="single" w:sz="4" w:space="0" w:color="auto"/>
              <w:right w:val="single" w:sz="8" w:space="0" w:color="auto"/>
            </w:tcBorders>
            <w:noWrap/>
            <w:vAlign w:val="bottom"/>
            <w:hideMark/>
          </w:tcPr>
          <w:p w14:paraId="2D264D92"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100</w:t>
            </w:r>
          </w:p>
        </w:tc>
      </w:tr>
      <w:tr w:rsidR="00293218" w:rsidRPr="00293218" w14:paraId="4DECC2C9" w14:textId="77777777" w:rsidTr="00293218">
        <w:trPr>
          <w:trHeight w:val="378"/>
        </w:trPr>
        <w:tc>
          <w:tcPr>
            <w:tcW w:w="982" w:type="dxa"/>
            <w:tcBorders>
              <w:top w:val="nil"/>
              <w:left w:val="single" w:sz="8" w:space="0" w:color="auto"/>
              <w:bottom w:val="single" w:sz="4" w:space="0" w:color="auto"/>
              <w:right w:val="single" w:sz="4" w:space="0" w:color="auto"/>
            </w:tcBorders>
            <w:noWrap/>
            <w:vAlign w:val="bottom"/>
            <w:hideMark/>
          </w:tcPr>
          <w:p w14:paraId="47E3F7FC"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proofErr w:type="spellStart"/>
            <w:r w:rsidRPr="00293218">
              <w:rPr>
                <w:rFonts w:ascii="Calibri" w:eastAsia="Times New Roman" w:hAnsi="Calibri" w:cs="Calibri"/>
                <w:color w:val="000000"/>
                <w:sz w:val="22"/>
                <w:szCs w:val="22"/>
              </w:rPr>
              <w:t>U</w:t>
            </w:r>
            <w:r w:rsidRPr="00293218">
              <w:rPr>
                <w:rFonts w:ascii="Calibri" w:eastAsia="Times New Roman" w:hAnsi="Calibri" w:cs="Calibri"/>
                <w:color w:val="000000"/>
                <w:sz w:val="16"/>
                <w:szCs w:val="16"/>
              </w:rPr>
              <w:t>вых</w:t>
            </w:r>
            <w:proofErr w:type="spellEnd"/>
          </w:p>
        </w:tc>
        <w:tc>
          <w:tcPr>
            <w:tcW w:w="1052" w:type="dxa"/>
            <w:tcBorders>
              <w:top w:val="nil"/>
              <w:left w:val="nil"/>
              <w:bottom w:val="single" w:sz="4" w:space="0" w:color="auto"/>
              <w:right w:val="single" w:sz="4" w:space="0" w:color="auto"/>
            </w:tcBorders>
            <w:noWrap/>
            <w:vAlign w:val="bottom"/>
            <w:hideMark/>
          </w:tcPr>
          <w:p w14:paraId="0FAD52FF"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0,389</w:t>
            </w:r>
          </w:p>
        </w:tc>
        <w:tc>
          <w:tcPr>
            <w:tcW w:w="1052" w:type="dxa"/>
            <w:tcBorders>
              <w:top w:val="nil"/>
              <w:left w:val="nil"/>
              <w:bottom w:val="single" w:sz="4" w:space="0" w:color="auto"/>
              <w:right w:val="single" w:sz="4" w:space="0" w:color="auto"/>
            </w:tcBorders>
            <w:noWrap/>
            <w:vAlign w:val="bottom"/>
            <w:hideMark/>
          </w:tcPr>
          <w:p w14:paraId="0755A8F4"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6,884</w:t>
            </w:r>
          </w:p>
        </w:tc>
        <w:tc>
          <w:tcPr>
            <w:tcW w:w="1052" w:type="dxa"/>
            <w:tcBorders>
              <w:top w:val="nil"/>
              <w:left w:val="nil"/>
              <w:bottom w:val="single" w:sz="4" w:space="0" w:color="auto"/>
              <w:right w:val="single" w:sz="4" w:space="0" w:color="auto"/>
            </w:tcBorders>
            <w:noWrap/>
            <w:vAlign w:val="bottom"/>
            <w:hideMark/>
          </w:tcPr>
          <w:p w14:paraId="7C3F4179"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15,713</w:t>
            </w:r>
          </w:p>
        </w:tc>
        <w:tc>
          <w:tcPr>
            <w:tcW w:w="1052" w:type="dxa"/>
            <w:tcBorders>
              <w:top w:val="nil"/>
              <w:left w:val="nil"/>
              <w:bottom w:val="single" w:sz="4" w:space="0" w:color="auto"/>
              <w:right w:val="single" w:sz="4" w:space="0" w:color="auto"/>
            </w:tcBorders>
            <w:noWrap/>
            <w:vAlign w:val="bottom"/>
            <w:hideMark/>
          </w:tcPr>
          <w:p w14:paraId="21BFBEF0"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29,019</w:t>
            </w:r>
          </w:p>
        </w:tc>
        <w:tc>
          <w:tcPr>
            <w:tcW w:w="1052" w:type="dxa"/>
            <w:tcBorders>
              <w:top w:val="nil"/>
              <w:left w:val="nil"/>
              <w:bottom w:val="single" w:sz="4" w:space="0" w:color="auto"/>
              <w:right w:val="single" w:sz="4" w:space="0" w:color="auto"/>
            </w:tcBorders>
            <w:noWrap/>
            <w:vAlign w:val="bottom"/>
            <w:hideMark/>
          </w:tcPr>
          <w:p w14:paraId="540CB9F4"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31,596</w:t>
            </w:r>
          </w:p>
        </w:tc>
        <w:tc>
          <w:tcPr>
            <w:tcW w:w="1052" w:type="dxa"/>
            <w:tcBorders>
              <w:top w:val="nil"/>
              <w:left w:val="nil"/>
              <w:bottom w:val="single" w:sz="4" w:space="0" w:color="auto"/>
              <w:right w:val="single" w:sz="4" w:space="0" w:color="auto"/>
            </w:tcBorders>
            <w:noWrap/>
            <w:vAlign w:val="bottom"/>
            <w:hideMark/>
          </w:tcPr>
          <w:p w14:paraId="0746AB66"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32,531</w:t>
            </w:r>
          </w:p>
        </w:tc>
        <w:tc>
          <w:tcPr>
            <w:tcW w:w="1052" w:type="dxa"/>
            <w:tcBorders>
              <w:top w:val="nil"/>
              <w:left w:val="nil"/>
              <w:bottom w:val="single" w:sz="4" w:space="0" w:color="auto"/>
              <w:right w:val="single" w:sz="4" w:space="0" w:color="auto"/>
            </w:tcBorders>
            <w:noWrap/>
            <w:vAlign w:val="bottom"/>
            <w:hideMark/>
          </w:tcPr>
          <w:p w14:paraId="3D2A0ECB"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32,704</w:t>
            </w:r>
          </w:p>
        </w:tc>
        <w:tc>
          <w:tcPr>
            <w:tcW w:w="1052" w:type="dxa"/>
            <w:tcBorders>
              <w:top w:val="nil"/>
              <w:left w:val="nil"/>
              <w:bottom w:val="single" w:sz="4" w:space="0" w:color="auto"/>
              <w:right w:val="single" w:sz="4" w:space="0" w:color="auto"/>
            </w:tcBorders>
            <w:noWrap/>
            <w:vAlign w:val="bottom"/>
            <w:hideMark/>
          </w:tcPr>
          <w:p w14:paraId="11865811"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32,876</w:t>
            </w:r>
          </w:p>
        </w:tc>
        <w:tc>
          <w:tcPr>
            <w:tcW w:w="940" w:type="dxa"/>
            <w:tcBorders>
              <w:top w:val="nil"/>
              <w:left w:val="nil"/>
              <w:bottom w:val="single" w:sz="4" w:space="0" w:color="auto"/>
              <w:right w:val="single" w:sz="8" w:space="0" w:color="auto"/>
            </w:tcBorders>
            <w:noWrap/>
            <w:vAlign w:val="bottom"/>
            <w:hideMark/>
          </w:tcPr>
          <w:p w14:paraId="69ED413D"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32,954</w:t>
            </w:r>
          </w:p>
        </w:tc>
      </w:tr>
      <w:tr w:rsidR="00293218" w:rsidRPr="00293218" w14:paraId="4AA25979" w14:textId="77777777" w:rsidTr="00293218">
        <w:trPr>
          <w:trHeight w:val="378"/>
        </w:trPr>
        <w:tc>
          <w:tcPr>
            <w:tcW w:w="982" w:type="dxa"/>
            <w:tcBorders>
              <w:top w:val="nil"/>
              <w:left w:val="single" w:sz="8" w:space="0" w:color="auto"/>
              <w:bottom w:val="single" w:sz="4" w:space="0" w:color="auto"/>
              <w:right w:val="single" w:sz="4" w:space="0" w:color="auto"/>
            </w:tcBorders>
            <w:noWrap/>
            <w:vAlign w:val="bottom"/>
            <w:hideMark/>
          </w:tcPr>
          <w:p w14:paraId="0EF97C01"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 xml:space="preserve">K = </w:t>
            </w:r>
            <w:proofErr w:type="spellStart"/>
            <w:r w:rsidRPr="00293218">
              <w:rPr>
                <w:rFonts w:ascii="Calibri" w:eastAsia="Times New Roman" w:hAnsi="Calibri" w:cs="Calibri"/>
                <w:color w:val="000000"/>
                <w:sz w:val="22"/>
                <w:szCs w:val="22"/>
              </w:rPr>
              <w:t>U</w:t>
            </w:r>
            <w:r w:rsidRPr="00293218">
              <w:rPr>
                <w:rFonts w:ascii="Calibri" w:eastAsia="Times New Roman" w:hAnsi="Calibri" w:cs="Calibri"/>
                <w:color w:val="000000"/>
                <w:sz w:val="16"/>
                <w:szCs w:val="16"/>
              </w:rPr>
              <w:t>вых</w:t>
            </w:r>
            <w:proofErr w:type="spellEnd"/>
            <w:r w:rsidRPr="00293218">
              <w:rPr>
                <w:rFonts w:ascii="Calibri" w:eastAsia="Times New Roman" w:hAnsi="Calibri" w:cs="Calibri"/>
                <w:color w:val="000000"/>
                <w:sz w:val="22"/>
                <w:szCs w:val="22"/>
              </w:rPr>
              <w:t>/</w:t>
            </w:r>
            <w:proofErr w:type="spellStart"/>
            <w:r w:rsidRPr="00293218">
              <w:rPr>
                <w:rFonts w:ascii="Calibri" w:eastAsia="Times New Roman" w:hAnsi="Calibri" w:cs="Calibri"/>
                <w:color w:val="000000"/>
                <w:sz w:val="22"/>
                <w:szCs w:val="22"/>
              </w:rPr>
              <w:t>U</w:t>
            </w:r>
            <w:r w:rsidRPr="00293218">
              <w:rPr>
                <w:rFonts w:ascii="Calibri" w:eastAsia="Times New Roman" w:hAnsi="Calibri" w:cs="Calibri"/>
                <w:color w:val="000000"/>
                <w:sz w:val="16"/>
                <w:szCs w:val="16"/>
              </w:rPr>
              <w:t>вх</w:t>
            </w:r>
            <w:proofErr w:type="spellEnd"/>
          </w:p>
        </w:tc>
        <w:tc>
          <w:tcPr>
            <w:tcW w:w="1052" w:type="dxa"/>
            <w:tcBorders>
              <w:top w:val="nil"/>
              <w:left w:val="nil"/>
              <w:bottom w:val="single" w:sz="4" w:space="0" w:color="auto"/>
              <w:right w:val="single" w:sz="4" w:space="0" w:color="auto"/>
            </w:tcBorders>
            <w:noWrap/>
            <w:vAlign w:val="bottom"/>
            <w:hideMark/>
          </w:tcPr>
          <w:p w14:paraId="1416E3D2"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0,00389</w:t>
            </w:r>
          </w:p>
        </w:tc>
        <w:tc>
          <w:tcPr>
            <w:tcW w:w="1052" w:type="dxa"/>
            <w:tcBorders>
              <w:top w:val="nil"/>
              <w:left w:val="nil"/>
              <w:bottom w:val="single" w:sz="4" w:space="0" w:color="auto"/>
              <w:right w:val="single" w:sz="4" w:space="0" w:color="auto"/>
            </w:tcBorders>
            <w:noWrap/>
            <w:vAlign w:val="bottom"/>
            <w:hideMark/>
          </w:tcPr>
          <w:p w14:paraId="4D2E9E45"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0,06884</w:t>
            </w:r>
          </w:p>
        </w:tc>
        <w:tc>
          <w:tcPr>
            <w:tcW w:w="1052" w:type="dxa"/>
            <w:tcBorders>
              <w:top w:val="nil"/>
              <w:left w:val="nil"/>
              <w:bottom w:val="single" w:sz="4" w:space="0" w:color="auto"/>
              <w:right w:val="single" w:sz="4" w:space="0" w:color="auto"/>
            </w:tcBorders>
            <w:noWrap/>
            <w:vAlign w:val="bottom"/>
            <w:hideMark/>
          </w:tcPr>
          <w:p w14:paraId="107A92A3"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0,15713</w:t>
            </w:r>
          </w:p>
        </w:tc>
        <w:tc>
          <w:tcPr>
            <w:tcW w:w="1052" w:type="dxa"/>
            <w:tcBorders>
              <w:top w:val="nil"/>
              <w:left w:val="nil"/>
              <w:bottom w:val="single" w:sz="4" w:space="0" w:color="auto"/>
              <w:right w:val="single" w:sz="4" w:space="0" w:color="auto"/>
            </w:tcBorders>
            <w:noWrap/>
            <w:vAlign w:val="bottom"/>
            <w:hideMark/>
          </w:tcPr>
          <w:p w14:paraId="49583B53"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0,29019</w:t>
            </w:r>
          </w:p>
        </w:tc>
        <w:tc>
          <w:tcPr>
            <w:tcW w:w="1052" w:type="dxa"/>
            <w:tcBorders>
              <w:top w:val="nil"/>
              <w:left w:val="nil"/>
              <w:bottom w:val="single" w:sz="4" w:space="0" w:color="auto"/>
              <w:right w:val="single" w:sz="4" w:space="0" w:color="auto"/>
            </w:tcBorders>
            <w:noWrap/>
            <w:vAlign w:val="bottom"/>
            <w:hideMark/>
          </w:tcPr>
          <w:p w14:paraId="58E8BD43"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0,31596</w:t>
            </w:r>
          </w:p>
        </w:tc>
        <w:tc>
          <w:tcPr>
            <w:tcW w:w="1052" w:type="dxa"/>
            <w:tcBorders>
              <w:top w:val="nil"/>
              <w:left w:val="nil"/>
              <w:bottom w:val="single" w:sz="4" w:space="0" w:color="auto"/>
              <w:right w:val="single" w:sz="4" w:space="0" w:color="auto"/>
            </w:tcBorders>
            <w:noWrap/>
            <w:vAlign w:val="bottom"/>
            <w:hideMark/>
          </w:tcPr>
          <w:p w14:paraId="73B19292"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0,32531</w:t>
            </w:r>
          </w:p>
        </w:tc>
        <w:tc>
          <w:tcPr>
            <w:tcW w:w="1052" w:type="dxa"/>
            <w:tcBorders>
              <w:top w:val="nil"/>
              <w:left w:val="nil"/>
              <w:bottom w:val="single" w:sz="4" w:space="0" w:color="auto"/>
              <w:right w:val="single" w:sz="4" w:space="0" w:color="auto"/>
            </w:tcBorders>
            <w:noWrap/>
            <w:vAlign w:val="bottom"/>
            <w:hideMark/>
          </w:tcPr>
          <w:p w14:paraId="7E50E611"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0,32704</w:t>
            </w:r>
          </w:p>
        </w:tc>
        <w:tc>
          <w:tcPr>
            <w:tcW w:w="1052" w:type="dxa"/>
            <w:tcBorders>
              <w:top w:val="nil"/>
              <w:left w:val="nil"/>
              <w:bottom w:val="single" w:sz="4" w:space="0" w:color="auto"/>
              <w:right w:val="single" w:sz="4" w:space="0" w:color="auto"/>
            </w:tcBorders>
            <w:noWrap/>
            <w:vAlign w:val="bottom"/>
            <w:hideMark/>
          </w:tcPr>
          <w:p w14:paraId="00972446"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0,32876</w:t>
            </w:r>
          </w:p>
        </w:tc>
        <w:tc>
          <w:tcPr>
            <w:tcW w:w="940" w:type="dxa"/>
            <w:tcBorders>
              <w:top w:val="nil"/>
              <w:left w:val="nil"/>
              <w:bottom w:val="single" w:sz="4" w:space="0" w:color="auto"/>
              <w:right w:val="single" w:sz="8" w:space="0" w:color="auto"/>
            </w:tcBorders>
            <w:noWrap/>
            <w:vAlign w:val="bottom"/>
            <w:hideMark/>
          </w:tcPr>
          <w:p w14:paraId="41573BEA"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0,32954</w:t>
            </w:r>
          </w:p>
        </w:tc>
      </w:tr>
      <w:tr w:rsidR="00293218" w:rsidRPr="00293218" w14:paraId="3C3DB625" w14:textId="77777777" w:rsidTr="00293218">
        <w:trPr>
          <w:trHeight w:val="390"/>
        </w:trPr>
        <w:tc>
          <w:tcPr>
            <w:tcW w:w="982" w:type="dxa"/>
            <w:tcBorders>
              <w:top w:val="nil"/>
              <w:left w:val="single" w:sz="8" w:space="0" w:color="auto"/>
              <w:bottom w:val="single" w:sz="8" w:space="0" w:color="auto"/>
              <w:right w:val="single" w:sz="4" w:space="0" w:color="auto"/>
            </w:tcBorders>
            <w:noWrap/>
            <w:vAlign w:val="bottom"/>
            <w:hideMark/>
          </w:tcPr>
          <w:p w14:paraId="514F579D"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K^ = K/</w:t>
            </w:r>
            <w:proofErr w:type="spellStart"/>
            <w:r w:rsidRPr="00293218">
              <w:rPr>
                <w:rFonts w:ascii="Calibri" w:eastAsia="Times New Roman" w:hAnsi="Calibri" w:cs="Calibri"/>
                <w:color w:val="000000"/>
                <w:sz w:val="22"/>
                <w:szCs w:val="22"/>
              </w:rPr>
              <w:t>K</w:t>
            </w:r>
            <w:r w:rsidRPr="00293218">
              <w:rPr>
                <w:rFonts w:ascii="Calibri" w:eastAsia="Times New Roman" w:hAnsi="Calibri" w:cs="Calibri"/>
                <w:color w:val="000000"/>
                <w:sz w:val="16"/>
                <w:szCs w:val="16"/>
              </w:rPr>
              <w:t>max</w:t>
            </w:r>
            <w:proofErr w:type="spellEnd"/>
          </w:p>
        </w:tc>
        <w:tc>
          <w:tcPr>
            <w:tcW w:w="1052" w:type="dxa"/>
            <w:tcBorders>
              <w:top w:val="nil"/>
              <w:left w:val="nil"/>
              <w:bottom w:val="single" w:sz="8" w:space="0" w:color="auto"/>
              <w:right w:val="single" w:sz="4" w:space="0" w:color="auto"/>
            </w:tcBorders>
            <w:noWrap/>
            <w:vAlign w:val="bottom"/>
            <w:hideMark/>
          </w:tcPr>
          <w:p w14:paraId="6BE10803"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0,000118</w:t>
            </w:r>
          </w:p>
        </w:tc>
        <w:tc>
          <w:tcPr>
            <w:tcW w:w="1052" w:type="dxa"/>
            <w:tcBorders>
              <w:top w:val="nil"/>
              <w:left w:val="nil"/>
              <w:bottom w:val="single" w:sz="8" w:space="0" w:color="auto"/>
              <w:right w:val="single" w:sz="4" w:space="0" w:color="auto"/>
            </w:tcBorders>
            <w:noWrap/>
            <w:vAlign w:val="bottom"/>
            <w:hideMark/>
          </w:tcPr>
          <w:p w14:paraId="32FD3D19"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0,002089</w:t>
            </w:r>
          </w:p>
        </w:tc>
        <w:tc>
          <w:tcPr>
            <w:tcW w:w="1052" w:type="dxa"/>
            <w:tcBorders>
              <w:top w:val="nil"/>
              <w:left w:val="nil"/>
              <w:bottom w:val="single" w:sz="8" w:space="0" w:color="auto"/>
              <w:right w:val="single" w:sz="4" w:space="0" w:color="auto"/>
            </w:tcBorders>
            <w:noWrap/>
            <w:vAlign w:val="bottom"/>
            <w:hideMark/>
          </w:tcPr>
          <w:p w14:paraId="381DB209"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0,004768</w:t>
            </w:r>
          </w:p>
        </w:tc>
        <w:tc>
          <w:tcPr>
            <w:tcW w:w="1052" w:type="dxa"/>
            <w:tcBorders>
              <w:top w:val="nil"/>
              <w:left w:val="nil"/>
              <w:bottom w:val="single" w:sz="8" w:space="0" w:color="auto"/>
              <w:right w:val="single" w:sz="4" w:space="0" w:color="auto"/>
            </w:tcBorders>
            <w:noWrap/>
            <w:vAlign w:val="bottom"/>
            <w:hideMark/>
          </w:tcPr>
          <w:p w14:paraId="6643E7D2"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0,008806</w:t>
            </w:r>
          </w:p>
        </w:tc>
        <w:tc>
          <w:tcPr>
            <w:tcW w:w="1052" w:type="dxa"/>
            <w:tcBorders>
              <w:top w:val="nil"/>
              <w:left w:val="nil"/>
              <w:bottom w:val="single" w:sz="8" w:space="0" w:color="auto"/>
              <w:right w:val="single" w:sz="4" w:space="0" w:color="auto"/>
            </w:tcBorders>
            <w:noWrap/>
            <w:vAlign w:val="bottom"/>
            <w:hideMark/>
          </w:tcPr>
          <w:p w14:paraId="56215A59"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0,009588</w:t>
            </w:r>
          </w:p>
        </w:tc>
        <w:tc>
          <w:tcPr>
            <w:tcW w:w="1052" w:type="dxa"/>
            <w:tcBorders>
              <w:top w:val="nil"/>
              <w:left w:val="nil"/>
              <w:bottom w:val="single" w:sz="8" w:space="0" w:color="auto"/>
              <w:right w:val="single" w:sz="4" w:space="0" w:color="auto"/>
            </w:tcBorders>
            <w:noWrap/>
            <w:vAlign w:val="bottom"/>
            <w:hideMark/>
          </w:tcPr>
          <w:p w14:paraId="5893FA39"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0,009872</w:t>
            </w:r>
          </w:p>
        </w:tc>
        <w:tc>
          <w:tcPr>
            <w:tcW w:w="1052" w:type="dxa"/>
            <w:tcBorders>
              <w:top w:val="nil"/>
              <w:left w:val="nil"/>
              <w:bottom w:val="single" w:sz="8" w:space="0" w:color="auto"/>
              <w:right w:val="single" w:sz="4" w:space="0" w:color="auto"/>
            </w:tcBorders>
            <w:noWrap/>
            <w:vAlign w:val="bottom"/>
            <w:hideMark/>
          </w:tcPr>
          <w:p w14:paraId="3FF33A25"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0,009924</w:t>
            </w:r>
          </w:p>
        </w:tc>
        <w:tc>
          <w:tcPr>
            <w:tcW w:w="1052" w:type="dxa"/>
            <w:tcBorders>
              <w:top w:val="nil"/>
              <w:left w:val="nil"/>
              <w:bottom w:val="single" w:sz="8" w:space="0" w:color="auto"/>
              <w:right w:val="single" w:sz="4" w:space="0" w:color="auto"/>
            </w:tcBorders>
            <w:noWrap/>
            <w:vAlign w:val="bottom"/>
            <w:hideMark/>
          </w:tcPr>
          <w:p w14:paraId="710A6452"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0,009976</w:t>
            </w:r>
          </w:p>
        </w:tc>
        <w:tc>
          <w:tcPr>
            <w:tcW w:w="940" w:type="dxa"/>
            <w:tcBorders>
              <w:top w:val="nil"/>
              <w:left w:val="nil"/>
              <w:bottom w:val="single" w:sz="8" w:space="0" w:color="auto"/>
              <w:right w:val="single" w:sz="8" w:space="0" w:color="auto"/>
            </w:tcBorders>
            <w:noWrap/>
            <w:vAlign w:val="bottom"/>
            <w:hideMark/>
          </w:tcPr>
          <w:p w14:paraId="36B7978C" w14:textId="77777777" w:rsidR="00293218" w:rsidRPr="00293218" w:rsidRDefault="00293218" w:rsidP="00293218">
            <w:pPr>
              <w:spacing w:line="240" w:lineRule="auto"/>
              <w:ind w:firstLine="0"/>
              <w:jc w:val="center"/>
              <w:rPr>
                <w:rFonts w:ascii="Calibri" w:eastAsia="Times New Roman" w:hAnsi="Calibri" w:cs="Calibri"/>
                <w:color w:val="000000"/>
                <w:sz w:val="22"/>
                <w:szCs w:val="22"/>
              </w:rPr>
            </w:pPr>
            <w:r w:rsidRPr="00293218">
              <w:rPr>
                <w:rFonts w:ascii="Calibri" w:eastAsia="Times New Roman" w:hAnsi="Calibri" w:cs="Calibri"/>
                <w:color w:val="000000"/>
                <w:sz w:val="22"/>
                <w:szCs w:val="22"/>
              </w:rPr>
              <w:t>0,01</w:t>
            </w:r>
          </w:p>
        </w:tc>
      </w:tr>
    </w:tbl>
    <w:p w14:paraId="47C8C3A5" w14:textId="26D602B8" w:rsidR="00293218" w:rsidRDefault="00293218" w:rsidP="00293218">
      <w:r>
        <w:t>.</w:t>
      </w:r>
    </w:p>
    <w:p w14:paraId="6EBEAE96" w14:textId="583BB0FF" w:rsidR="00C7231F" w:rsidRDefault="00C7231F" w:rsidP="00C7231F">
      <w:r>
        <w:t>Таблица 12 Зависимость выходного напряжения от частоты (</w:t>
      </w:r>
      <w:r>
        <w:rPr>
          <w:lang w:val="en-US"/>
        </w:rPr>
        <w:t>L</w:t>
      </w:r>
      <w:r>
        <w:t>2</w:t>
      </w:r>
      <w:r w:rsidRPr="004A2257">
        <w:t>)</w:t>
      </w:r>
      <w:r>
        <w:t xml:space="preserve"> в П</w:t>
      </w:r>
      <w:r w:rsidRPr="00631C66">
        <w:t>-</w:t>
      </w:r>
      <w:r>
        <w:t>образном ФВЧ»</w:t>
      </w:r>
    </w:p>
    <w:tbl>
      <w:tblPr>
        <w:tblW w:w="10477" w:type="dxa"/>
        <w:tblInd w:w="-473" w:type="dxa"/>
        <w:tblLook w:val="04A0" w:firstRow="1" w:lastRow="0" w:firstColumn="1" w:lastColumn="0" w:noHBand="0" w:noVBand="1"/>
      </w:tblPr>
      <w:tblGrid>
        <w:gridCol w:w="1110"/>
        <w:gridCol w:w="1052"/>
        <w:gridCol w:w="1052"/>
        <w:gridCol w:w="1052"/>
        <w:gridCol w:w="1052"/>
        <w:gridCol w:w="1052"/>
        <w:gridCol w:w="1052"/>
        <w:gridCol w:w="1052"/>
        <w:gridCol w:w="1052"/>
        <w:gridCol w:w="951"/>
      </w:tblGrid>
      <w:tr w:rsidR="00C7231F" w:rsidRPr="00C7231F" w14:paraId="08276A3A" w14:textId="77777777" w:rsidTr="00C7231F">
        <w:trPr>
          <w:trHeight w:val="290"/>
        </w:trPr>
        <w:tc>
          <w:tcPr>
            <w:tcW w:w="1110" w:type="dxa"/>
            <w:tcBorders>
              <w:top w:val="single" w:sz="8" w:space="0" w:color="auto"/>
              <w:left w:val="single" w:sz="8" w:space="0" w:color="auto"/>
              <w:bottom w:val="single" w:sz="4" w:space="0" w:color="auto"/>
              <w:right w:val="single" w:sz="4" w:space="0" w:color="auto"/>
            </w:tcBorders>
            <w:noWrap/>
            <w:vAlign w:val="bottom"/>
            <w:hideMark/>
          </w:tcPr>
          <w:p w14:paraId="24AF7D25"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F, Гц</w:t>
            </w:r>
          </w:p>
        </w:tc>
        <w:tc>
          <w:tcPr>
            <w:tcW w:w="1052" w:type="dxa"/>
            <w:tcBorders>
              <w:top w:val="single" w:sz="8" w:space="0" w:color="auto"/>
              <w:left w:val="nil"/>
              <w:bottom w:val="single" w:sz="4" w:space="0" w:color="auto"/>
              <w:right w:val="single" w:sz="4" w:space="0" w:color="auto"/>
            </w:tcBorders>
            <w:noWrap/>
            <w:vAlign w:val="bottom"/>
            <w:hideMark/>
          </w:tcPr>
          <w:p w14:paraId="7B60C62F"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1000</w:t>
            </w:r>
          </w:p>
        </w:tc>
        <w:tc>
          <w:tcPr>
            <w:tcW w:w="1052" w:type="dxa"/>
            <w:tcBorders>
              <w:top w:val="single" w:sz="8" w:space="0" w:color="auto"/>
              <w:left w:val="nil"/>
              <w:bottom w:val="single" w:sz="4" w:space="0" w:color="auto"/>
              <w:right w:val="single" w:sz="4" w:space="0" w:color="auto"/>
            </w:tcBorders>
            <w:noWrap/>
            <w:vAlign w:val="bottom"/>
            <w:hideMark/>
          </w:tcPr>
          <w:p w14:paraId="4A9FFFCC"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5000</w:t>
            </w:r>
          </w:p>
        </w:tc>
        <w:tc>
          <w:tcPr>
            <w:tcW w:w="1052" w:type="dxa"/>
            <w:tcBorders>
              <w:top w:val="single" w:sz="8" w:space="0" w:color="auto"/>
              <w:left w:val="nil"/>
              <w:bottom w:val="single" w:sz="4" w:space="0" w:color="auto"/>
              <w:right w:val="single" w:sz="4" w:space="0" w:color="auto"/>
            </w:tcBorders>
            <w:noWrap/>
            <w:vAlign w:val="bottom"/>
            <w:hideMark/>
          </w:tcPr>
          <w:p w14:paraId="7724FF5C"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10000</w:t>
            </w:r>
          </w:p>
        </w:tc>
        <w:tc>
          <w:tcPr>
            <w:tcW w:w="1052" w:type="dxa"/>
            <w:tcBorders>
              <w:top w:val="single" w:sz="8" w:space="0" w:color="auto"/>
              <w:left w:val="nil"/>
              <w:bottom w:val="single" w:sz="4" w:space="0" w:color="auto"/>
              <w:right w:val="single" w:sz="4" w:space="0" w:color="auto"/>
            </w:tcBorders>
            <w:noWrap/>
            <w:vAlign w:val="bottom"/>
            <w:hideMark/>
          </w:tcPr>
          <w:p w14:paraId="61656CD9"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30000</w:t>
            </w:r>
          </w:p>
        </w:tc>
        <w:tc>
          <w:tcPr>
            <w:tcW w:w="1052" w:type="dxa"/>
            <w:tcBorders>
              <w:top w:val="single" w:sz="8" w:space="0" w:color="auto"/>
              <w:left w:val="nil"/>
              <w:bottom w:val="single" w:sz="4" w:space="0" w:color="auto"/>
              <w:right w:val="single" w:sz="4" w:space="0" w:color="auto"/>
            </w:tcBorders>
            <w:noWrap/>
            <w:vAlign w:val="bottom"/>
            <w:hideMark/>
          </w:tcPr>
          <w:p w14:paraId="0B0DA790"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50000</w:t>
            </w:r>
          </w:p>
        </w:tc>
        <w:tc>
          <w:tcPr>
            <w:tcW w:w="1052" w:type="dxa"/>
            <w:tcBorders>
              <w:top w:val="single" w:sz="8" w:space="0" w:color="auto"/>
              <w:left w:val="nil"/>
              <w:bottom w:val="single" w:sz="4" w:space="0" w:color="auto"/>
              <w:right w:val="single" w:sz="4" w:space="0" w:color="auto"/>
            </w:tcBorders>
            <w:noWrap/>
            <w:vAlign w:val="bottom"/>
            <w:hideMark/>
          </w:tcPr>
          <w:p w14:paraId="25E1F3EA"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75000</w:t>
            </w:r>
          </w:p>
        </w:tc>
        <w:tc>
          <w:tcPr>
            <w:tcW w:w="1052" w:type="dxa"/>
            <w:tcBorders>
              <w:top w:val="single" w:sz="8" w:space="0" w:color="auto"/>
              <w:left w:val="nil"/>
              <w:bottom w:val="single" w:sz="4" w:space="0" w:color="auto"/>
              <w:right w:val="single" w:sz="4" w:space="0" w:color="auto"/>
            </w:tcBorders>
            <w:noWrap/>
            <w:vAlign w:val="bottom"/>
            <w:hideMark/>
          </w:tcPr>
          <w:p w14:paraId="68571F1D"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85000</w:t>
            </w:r>
          </w:p>
        </w:tc>
        <w:tc>
          <w:tcPr>
            <w:tcW w:w="1052" w:type="dxa"/>
            <w:tcBorders>
              <w:top w:val="single" w:sz="8" w:space="0" w:color="auto"/>
              <w:left w:val="nil"/>
              <w:bottom w:val="single" w:sz="4" w:space="0" w:color="auto"/>
              <w:right w:val="single" w:sz="4" w:space="0" w:color="auto"/>
            </w:tcBorders>
            <w:noWrap/>
            <w:vAlign w:val="bottom"/>
            <w:hideMark/>
          </w:tcPr>
          <w:p w14:paraId="715183D5"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100000</w:t>
            </w:r>
          </w:p>
        </w:tc>
        <w:tc>
          <w:tcPr>
            <w:tcW w:w="951" w:type="dxa"/>
            <w:tcBorders>
              <w:top w:val="single" w:sz="8" w:space="0" w:color="auto"/>
              <w:left w:val="nil"/>
              <w:bottom w:val="single" w:sz="4" w:space="0" w:color="auto"/>
              <w:right w:val="single" w:sz="8" w:space="0" w:color="auto"/>
            </w:tcBorders>
            <w:noWrap/>
            <w:vAlign w:val="bottom"/>
            <w:hideMark/>
          </w:tcPr>
          <w:p w14:paraId="5F3B7C96"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110000</w:t>
            </w:r>
          </w:p>
        </w:tc>
      </w:tr>
      <w:tr w:rsidR="00C7231F" w:rsidRPr="00C7231F" w14:paraId="7702924F" w14:textId="77777777" w:rsidTr="00C7231F">
        <w:trPr>
          <w:trHeight w:val="290"/>
        </w:trPr>
        <w:tc>
          <w:tcPr>
            <w:tcW w:w="1110" w:type="dxa"/>
            <w:tcBorders>
              <w:top w:val="nil"/>
              <w:left w:val="single" w:sz="8" w:space="0" w:color="auto"/>
              <w:bottom w:val="single" w:sz="4" w:space="0" w:color="auto"/>
              <w:right w:val="single" w:sz="4" w:space="0" w:color="auto"/>
            </w:tcBorders>
            <w:noWrap/>
            <w:vAlign w:val="bottom"/>
            <w:hideMark/>
          </w:tcPr>
          <w:p w14:paraId="6B22DD7A"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proofErr w:type="spellStart"/>
            <w:r w:rsidRPr="00C7231F">
              <w:rPr>
                <w:rFonts w:ascii="Calibri" w:eastAsia="Times New Roman" w:hAnsi="Calibri" w:cs="Calibri"/>
                <w:color w:val="000000"/>
                <w:sz w:val="22"/>
                <w:szCs w:val="22"/>
              </w:rPr>
              <w:t>U</w:t>
            </w:r>
            <w:r w:rsidRPr="00C7231F">
              <w:rPr>
                <w:rFonts w:ascii="Calibri" w:eastAsia="Times New Roman" w:hAnsi="Calibri" w:cs="Calibri"/>
                <w:color w:val="000000"/>
                <w:sz w:val="16"/>
                <w:szCs w:val="16"/>
              </w:rPr>
              <w:t>вх</w:t>
            </w:r>
            <w:proofErr w:type="spellEnd"/>
          </w:p>
        </w:tc>
        <w:tc>
          <w:tcPr>
            <w:tcW w:w="1052" w:type="dxa"/>
            <w:tcBorders>
              <w:top w:val="nil"/>
              <w:left w:val="nil"/>
              <w:bottom w:val="single" w:sz="4" w:space="0" w:color="auto"/>
              <w:right w:val="single" w:sz="4" w:space="0" w:color="auto"/>
            </w:tcBorders>
            <w:noWrap/>
            <w:vAlign w:val="bottom"/>
            <w:hideMark/>
          </w:tcPr>
          <w:p w14:paraId="33978A2E"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579CE019"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384E13AC"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2655793D"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3818E523"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2E1B5099"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68EFD219"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535C0516"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100</w:t>
            </w:r>
          </w:p>
        </w:tc>
        <w:tc>
          <w:tcPr>
            <w:tcW w:w="951" w:type="dxa"/>
            <w:tcBorders>
              <w:top w:val="nil"/>
              <w:left w:val="nil"/>
              <w:bottom w:val="single" w:sz="4" w:space="0" w:color="auto"/>
              <w:right w:val="single" w:sz="8" w:space="0" w:color="auto"/>
            </w:tcBorders>
            <w:noWrap/>
            <w:vAlign w:val="bottom"/>
            <w:hideMark/>
          </w:tcPr>
          <w:p w14:paraId="0C3C0E70"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100</w:t>
            </w:r>
          </w:p>
        </w:tc>
      </w:tr>
      <w:tr w:rsidR="00C7231F" w:rsidRPr="00C7231F" w14:paraId="4A1B8314" w14:textId="77777777" w:rsidTr="00C7231F">
        <w:trPr>
          <w:trHeight w:val="290"/>
        </w:trPr>
        <w:tc>
          <w:tcPr>
            <w:tcW w:w="1110" w:type="dxa"/>
            <w:tcBorders>
              <w:top w:val="nil"/>
              <w:left w:val="single" w:sz="8" w:space="0" w:color="auto"/>
              <w:bottom w:val="single" w:sz="4" w:space="0" w:color="auto"/>
              <w:right w:val="single" w:sz="4" w:space="0" w:color="auto"/>
            </w:tcBorders>
            <w:noWrap/>
            <w:vAlign w:val="bottom"/>
            <w:hideMark/>
          </w:tcPr>
          <w:p w14:paraId="38B3E6AC"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proofErr w:type="spellStart"/>
            <w:r w:rsidRPr="00C7231F">
              <w:rPr>
                <w:rFonts w:ascii="Calibri" w:eastAsia="Times New Roman" w:hAnsi="Calibri" w:cs="Calibri"/>
                <w:color w:val="000000"/>
                <w:sz w:val="22"/>
                <w:szCs w:val="22"/>
              </w:rPr>
              <w:t>U</w:t>
            </w:r>
            <w:r w:rsidRPr="00C7231F">
              <w:rPr>
                <w:rFonts w:ascii="Calibri" w:eastAsia="Times New Roman" w:hAnsi="Calibri" w:cs="Calibri"/>
                <w:color w:val="000000"/>
                <w:sz w:val="16"/>
                <w:szCs w:val="16"/>
              </w:rPr>
              <w:t>вых</w:t>
            </w:r>
            <w:proofErr w:type="spellEnd"/>
          </w:p>
        </w:tc>
        <w:tc>
          <w:tcPr>
            <w:tcW w:w="1052" w:type="dxa"/>
            <w:tcBorders>
              <w:top w:val="nil"/>
              <w:left w:val="nil"/>
              <w:bottom w:val="single" w:sz="4" w:space="0" w:color="auto"/>
              <w:right w:val="single" w:sz="4" w:space="0" w:color="auto"/>
            </w:tcBorders>
            <w:noWrap/>
            <w:vAlign w:val="bottom"/>
            <w:hideMark/>
          </w:tcPr>
          <w:p w14:paraId="68A525A1"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1,475</w:t>
            </w:r>
          </w:p>
        </w:tc>
        <w:tc>
          <w:tcPr>
            <w:tcW w:w="1052" w:type="dxa"/>
            <w:tcBorders>
              <w:top w:val="nil"/>
              <w:left w:val="nil"/>
              <w:bottom w:val="single" w:sz="4" w:space="0" w:color="auto"/>
              <w:right w:val="single" w:sz="4" w:space="0" w:color="auto"/>
            </w:tcBorders>
            <w:noWrap/>
            <w:vAlign w:val="bottom"/>
            <w:hideMark/>
          </w:tcPr>
          <w:p w14:paraId="22A186D4"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15,713</w:t>
            </w:r>
          </w:p>
        </w:tc>
        <w:tc>
          <w:tcPr>
            <w:tcW w:w="1052" w:type="dxa"/>
            <w:tcBorders>
              <w:top w:val="nil"/>
              <w:left w:val="nil"/>
              <w:bottom w:val="single" w:sz="4" w:space="0" w:color="auto"/>
              <w:right w:val="single" w:sz="4" w:space="0" w:color="auto"/>
            </w:tcBorders>
            <w:noWrap/>
            <w:vAlign w:val="bottom"/>
            <w:hideMark/>
          </w:tcPr>
          <w:p w14:paraId="29BE37BA"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25,247</w:t>
            </w:r>
          </w:p>
        </w:tc>
        <w:tc>
          <w:tcPr>
            <w:tcW w:w="1052" w:type="dxa"/>
            <w:tcBorders>
              <w:top w:val="nil"/>
              <w:left w:val="nil"/>
              <w:bottom w:val="single" w:sz="4" w:space="0" w:color="auto"/>
              <w:right w:val="single" w:sz="4" w:space="0" w:color="auto"/>
            </w:tcBorders>
            <w:noWrap/>
            <w:vAlign w:val="bottom"/>
            <w:hideMark/>
          </w:tcPr>
          <w:p w14:paraId="016CA3B4"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32,101</w:t>
            </w:r>
          </w:p>
        </w:tc>
        <w:tc>
          <w:tcPr>
            <w:tcW w:w="1052" w:type="dxa"/>
            <w:tcBorders>
              <w:top w:val="nil"/>
              <w:left w:val="nil"/>
              <w:bottom w:val="single" w:sz="4" w:space="0" w:color="auto"/>
              <w:right w:val="single" w:sz="4" w:space="0" w:color="auto"/>
            </w:tcBorders>
            <w:noWrap/>
            <w:vAlign w:val="bottom"/>
            <w:hideMark/>
          </w:tcPr>
          <w:p w14:paraId="3FD0EEA8"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32,876</w:t>
            </w:r>
          </w:p>
        </w:tc>
        <w:tc>
          <w:tcPr>
            <w:tcW w:w="1052" w:type="dxa"/>
            <w:tcBorders>
              <w:top w:val="nil"/>
              <w:left w:val="nil"/>
              <w:bottom w:val="single" w:sz="4" w:space="0" w:color="auto"/>
              <w:right w:val="single" w:sz="4" w:space="0" w:color="auto"/>
            </w:tcBorders>
            <w:noWrap/>
            <w:vAlign w:val="bottom"/>
            <w:hideMark/>
          </w:tcPr>
          <w:p w14:paraId="4D607AB3"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33,128</w:t>
            </w:r>
          </w:p>
        </w:tc>
        <w:tc>
          <w:tcPr>
            <w:tcW w:w="1052" w:type="dxa"/>
            <w:tcBorders>
              <w:top w:val="nil"/>
              <w:left w:val="nil"/>
              <w:bottom w:val="single" w:sz="4" w:space="0" w:color="auto"/>
              <w:right w:val="single" w:sz="4" w:space="0" w:color="auto"/>
            </w:tcBorders>
            <w:noWrap/>
            <w:vAlign w:val="bottom"/>
            <w:hideMark/>
          </w:tcPr>
          <w:p w14:paraId="094FF7E7"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33,173</w:t>
            </w:r>
          </w:p>
        </w:tc>
        <w:tc>
          <w:tcPr>
            <w:tcW w:w="1052" w:type="dxa"/>
            <w:tcBorders>
              <w:top w:val="nil"/>
              <w:left w:val="nil"/>
              <w:bottom w:val="single" w:sz="4" w:space="0" w:color="auto"/>
              <w:right w:val="single" w:sz="4" w:space="0" w:color="auto"/>
            </w:tcBorders>
            <w:noWrap/>
            <w:vAlign w:val="bottom"/>
            <w:hideMark/>
          </w:tcPr>
          <w:p w14:paraId="5BE60859"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33,217</w:t>
            </w:r>
          </w:p>
        </w:tc>
        <w:tc>
          <w:tcPr>
            <w:tcW w:w="951" w:type="dxa"/>
            <w:tcBorders>
              <w:top w:val="nil"/>
              <w:left w:val="nil"/>
              <w:bottom w:val="single" w:sz="4" w:space="0" w:color="auto"/>
              <w:right w:val="single" w:sz="8" w:space="0" w:color="auto"/>
            </w:tcBorders>
            <w:noWrap/>
            <w:vAlign w:val="bottom"/>
            <w:hideMark/>
          </w:tcPr>
          <w:p w14:paraId="22DB1759"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33,237</w:t>
            </w:r>
          </w:p>
        </w:tc>
      </w:tr>
      <w:tr w:rsidR="00C7231F" w:rsidRPr="00C7231F" w14:paraId="2DD6FDD1" w14:textId="77777777" w:rsidTr="00C7231F">
        <w:trPr>
          <w:trHeight w:val="290"/>
        </w:trPr>
        <w:tc>
          <w:tcPr>
            <w:tcW w:w="1110" w:type="dxa"/>
            <w:tcBorders>
              <w:top w:val="nil"/>
              <w:left w:val="single" w:sz="8" w:space="0" w:color="auto"/>
              <w:bottom w:val="single" w:sz="4" w:space="0" w:color="auto"/>
              <w:right w:val="single" w:sz="4" w:space="0" w:color="auto"/>
            </w:tcBorders>
            <w:noWrap/>
            <w:vAlign w:val="bottom"/>
            <w:hideMark/>
          </w:tcPr>
          <w:p w14:paraId="1C8076A0"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 xml:space="preserve">K = </w:t>
            </w:r>
            <w:proofErr w:type="spellStart"/>
            <w:r w:rsidRPr="00C7231F">
              <w:rPr>
                <w:rFonts w:ascii="Calibri" w:eastAsia="Times New Roman" w:hAnsi="Calibri" w:cs="Calibri"/>
                <w:color w:val="000000"/>
                <w:sz w:val="22"/>
                <w:szCs w:val="22"/>
              </w:rPr>
              <w:t>U</w:t>
            </w:r>
            <w:r w:rsidRPr="00C7231F">
              <w:rPr>
                <w:rFonts w:ascii="Calibri" w:eastAsia="Times New Roman" w:hAnsi="Calibri" w:cs="Calibri"/>
                <w:color w:val="000000"/>
                <w:sz w:val="16"/>
                <w:szCs w:val="16"/>
              </w:rPr>
              <w:t>вых</w:t>
            </w:r>
            <w:proofErr w:type="spellEnd"/>
            <w:r w:rsidRPr="00C7231F">
              <w:rPr>
                <w:rFonts w:ascii="Calibri" w:eastAsia="Times New Roman" w:hAnsi="Calibri" w:cs="Calibri"/>
                <w:color w:val="000000"/>
                <w:sz w:val="22"/>
                <w:szCs w:val="22"/>
              </w:rPr>
              <w:t>/</w:t>
            </w:r>
            <w:proofErr w:type="spellStart"/>
            <w:r w:rsidRPr="00C7231F">
              <w:rPr>
                <w:rFonts w:ascii="Calibri" w:eastAsia="Times New Roman" w:hAnsi="Calibri" w:cs="Calibri"/>
                <w:color w:val="000000"/>
                <w:sz w:val="22"/>
                <w:szCs w:val="22"/>
              </w:rPr>
              <w:t>U</w:t>
            </w:r>
            <w:r w:rsidRPr="00C7231F">
              <w:rPr>
                <w:rFonts w:ascii="Calibri" w:eastAsia="Times New Roman" w:hAnsi="Calibri" w:cs="Calibri"/>
                <w:color w:val="000000"/>
                <w:sz w:val="16"/>
                <w:szCs w:val="16"/>
              </w:rPr>
              <w:t>вх</w:t>
            </w:r>
            <w:proofErr w:type="spellEnd"/>
          </w:p>
        </w:tc>
        <w:tc>
          <w:tcPr>
            <w:tcW w:w="1052" w:type="dxa"/>
            <w:tcBorders>
              <w:top w:val="nil"/>
              <w:left w:val="nil"/>
              <w:bottom w:val="single" w:sz="4" w:space="0" w:color="auto"/>
              <w:right w:val="single" w:sz="4" w:space="0" w:color="auto"/>
            </w:tcBorders>
            <w:noWrap/>
            <w:vAlign w:val="bottom"/>
            <w:hideMark/>
          </w:tcPr>
          <w:p w14:paraId="0753A23C"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0,01475</w:t>
            </w:r>
          </w:p>
        </w:tc>
        <w:tc>
          <w:tcPr>
            <w:tcW w:w="1052" w:type="dxa"/>
            <w:tcBorders>
              <w:top w:val="nil"/>
              <w:left w:val="nil"/>
              <w:bottom w:val="single" w:sz="4" w:space="0" w:color="auto"/>
              <w:right w:val="single" w:sz="4" w:space="0" w:color="auto"/>
            </w:tcBorders>
            <w:noWrap/>
            <w:vAlign w:val="bottom"/>
            <w:hideMark/>
          </w:tcPr>
          <w:p w14:paraId="2E837D90"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0,15713</w:t>
            </w:r>
          </w:p>
        </w:tc>
        <w:tc>
          <w:tcPr>
            <w:tcW w:w="1052" w:type="dxa"/>
            <w:tcBorders>
              <w:top w:val="nil"/>
              <w:left w:val="nil"/>
              <w:bottom w:val="single" w:sz="4" w:space="0" w:color="auto"/>
              <w:right w:val="single" w:sz="4" w:space="0" w:color="auto"/>
            </w:tcBorders>
            <w:noWrap/>
            <w:vAlign w:val="bottom"/>
            <w:hideMark/>
          </w:tcPr>
          <w:p w14:paraId="0574C5C6"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0,25247</w:t>
            </w:r>
          </w:p>
        </w:tc>
        <w:tc>
          <w:tcPr>
            <w:tcW w:w="1052" w:type="dxa"/>
            <w:tcBorders>
              <w:top w:val="nil"/>
              <w:left w:val="nil"/>
              <w:bottom w:val="single" w:sz="4" w:space="0" w:color="auto"/>
              <w:right w:val="single" w:sz="4" w:space="0" w:color="auto"/>
            </w:tcBorders>
            <w:noWrap/>
            <w:vAlign w:val="bottom"/>
            <w:hideMark/>
          </w:tcPr>
          <w:p w14:paraId="6BD3E2D7"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0,32101</w:t>
            </w:r>
          </w:p>
        </w:tc>
        <w:tc>
          <w:tcPr>
            <w:tcW w:w="1052" w:type="dxa"/>
            <w:tcBorders>
              <w:top w:val="nil"/>
              <w:left w:val="nil"/>
              <w:bottom w:val="single" w:sz="4" w:space="0" w:color="auto"/>
              <w:right w:val="single" w:sz="4" w:space="0" w:color="auto"/>
            </w:tcBorders>
            <w:noWrap/>
            <w:vAlign w:val="bottom"/>
            <w:hideMark/>
          </w:tcPr>
          <w:p w14:paraId="3AB24EDD"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0,32876</w:t>
            </w:r>
          </w:p>
        </w:tc>
        <w:tc>
          <w:tcPr>
            <w:tcW w:w="1052" w:type="dxa"/>
            <w:tcBorders>
              <w:top w:val="nil"/>
              <w:left w:val="nil"/>
              <w:bottom w:val="single" w:sz="4" w:space="0" w:color="auto"/>
              <w:right w:val="single" w:sz="4" w:space="0" w:color="auto"/>
            </w:tcBorders>
            <w:noWrap/>
            <w:vAlign w:val="bottom"/>
            <w:hideMark/>
          </w:tcPr>
          <w:p w14:paraId="65883865"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0,33128</w:t>
            </w:r>
          </w:p>
        </w:tc>
        <w:tc>
          <w:tcPr>
            <w:tcW w:w="1052" w:type="dxa"/>
            <w:tcBorders>
              <w:top w:val="nil"/>
              <w:left w:val="nil"/>
              <w:bottom w:val="single" w:sz="4" w:space="0" w:color="auto"/>
              <w:right w:val="single" w:sz="4" w:space="0" w:color="auto"/>
            </w:tcBorders>
            <w:noWrap/>
            <w:vAlign w:val="bottom"/>
            <w:hideMark/>
          </w:tcPr>
          <w:p w14:paraId="35E858CD"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0,33173</w:t>
            </w:r>
          </w:p>
        </w:tc>
        <w:tc>
          <w:tcPr>
            <w:tcW w:w="1052" w:type="dxa"/>
            <w:tcBorders>
              <w:top w:val="nil"/>
              <w:left w:val="nil"/>
              <w:bottom w:val="single" w:sz="4" w:space="0" w:color="auto"/>
              <w:right w:val="single" w:sz="4" w:space="0" w:color="auto"/>
            </w:tcBorders>
            <w:noWrap/>
            <w:vAlign w:val="bottom"/>
            <w:hideMark/>
          </w:tcPr>
          <w:p w14:paraId="2DA38FB5"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0,33217</w:t>
            </w:r>
          </w:p>
        </w:tc>
        <w:tc>
          <w:tcPr>
            <w:tcW w:w="951" w:type="dxa"/>
            <w:tcBorders>
              <w:top w:val="nil"/>
              <w:left w:val="nil"/>
              <w:bottom w:val="single" w:sz="4" w:space="0" w:color="auto"/>
              <w:right w:val="single" w:sz="8" w:space="0" w:color="auto"/>
            </w:tcBorders>
            <w:noWrap/>
            <w:vAlign w:val="bottom"/>
            <w:hideMark/>
          </w:tcPr>
          <w:p w14:paraId="76CCE76B"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0,33237</w:t>
            </w:r>
          </w:p>
        </w:tc>
      </w:tr>
      <w:tr w:rsidR="00C7231F" w:rsidRPr="00C7231F" w14:paraId="066AE404" w14:textId="77777777" w:rsidTr="00C7231F">
        <w:trPr>
          <w:trHeight w:val="300"/>
        </w:trPr>
        <w:tc>
          <w:tcPr>
            <w:tcW w:w="1110" w:type="dxa"/>
            <w:tcBorders>
              <w:top w:val="nil"/>
              <w:left w:val="single" w:sz="8" w:space="0" w:color="auto"/>
              <w:bottom w:val="single" w:sz="8" w:space="0" w:color="auto"/>
              <w:right w:val="single" w:sz="4" w:space="0" w:color="auto"/>
            </w:tcBorders>
            <w:noWrap/>
            <w:vAlign w:val="bottom"/>
            <w:hideMark/>
          </w:tcPr>
          <w:p w14:paraId="2BD3FDD7"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K^ = K/</w:t>
            </w:r>
            <w:proofErr w:type="spellStart"/>
            <w:r w:rsidRPr="00C7231F">
              <w:rPr>
                <w:rFonts w:ascii="Calibri" w:eastAsia="Times New Roman" w:hAnsi="Calibri" w:cs="Calibri"/>
                <w:color w:val="000000"/>
                <w:sz w:val="22"/>
                <w:szCs w:val="22"/>
              </w:rPr>
              <w:t>K</w:t>
            </w:r>
            <w:r w:rsidRPr="00C7231F">
              <w:rPr>
                <w:rFonts w:ascii="Calibri" w:eastAsia="Times New Roman" w:hAnsi="Calibri" w:cs="Calibri"/>
                <w:color w:val="000000"/>
                <w:sz w:val="16"/>
                <w:szCs w:val="16"/>
              </w:rPr>
              <w:t>max</w:t>
            </w:r>
            <w:proofErr w:type="spellEnd"/>
          </w:p>
        </w:tc>
        <w:tc>
          <w:tcPr>
            <w:tcW w:w="1052" w:type="dxa"/>
            <w:tcBorders>
              <w:top w:val="nil"/>
              <w:left w:val="nil"/>
              <w:bottom w:val="single" w:sz="8" w:space="0" w:color="auto"/>
              <w:right w:val="single" w:sz="4" w:space="0" w:color="auto"/>
            </w:tcBorders>
            <w:noWrap/>
            <w:vAlign w:val="bottom"/>
            <w:hideMark/>
          </w:tcPr>
          <w:p w14:paraId="7EBDDC72"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0,000444</w:t>
            </w:r>
          </w:p>
        </w:tc>
        <w:tc>
          <w:tcPr>
            <w:tcW w:w="1052" w:type="dxa"/>
            <w:tcBorders>
              <w:top w:val="nil"/>
              <w:left w:val="nil"/>
              <w:bottom w:val="single" w:sz="8" w:space="0" w:color="auto"/>
              <w:right w:val="single" w:sz="4" w:space="0" w:color="auto"/>
            </w:tcBorders>
            <w:noWrap/>
            <w:vAlign w:val="bottom"/>
            <w:hideMark/>
          </w:tcPr>
          <w:p w14:paraId="54BEFC38"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0,004728</w:t>
            </w:r>
          </w:p>
        </w:tc>
        <w:tc>
          <w:tcPr>
            <w:tcW w:w="1052" w:type="dxa"/>
            <w:tcBorders>
              <w:top w:val="nil"/>
              <w:left w:val="nil"/>
              <w:bottom w:val="single" w:sz="8" w:space="0" w:color="auto"/>
              <w:right w:val="single" w:sz="4" w:space="0" w:color="auto"/>
            </w:tcBorders>
            <w:noWrap/>
            <w:vAlign w:val="bottom"/>
            <w:hideMark/>
          </w:tcPr>
          <w:p w14:paraId="3DDEE575"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0,007596</w:t>
            </w:r>
          </w:p>
        </w:tc>
        <w:tc>
          <w:tcPr>
            <w:tcW w:w="1052" w:type="dxa"/>
            <w:tcBorders>
              <w:top w:val="nil"/>
              <w:left w:val="nil"/>
              <w:bottom w:val="single" w:sz="8" w:space="0" w:color="auto"/>
              <w:right w:val="single" w:sz="4" w:space="0" w:color="auto"/>
            </w:tcBorders>
            <w:noWrap/>
            <w:vAlign w:val="bottom"/>
            <w:hideMark/>
          </w:tcPr>
          <w:p w14:paraId="2B158FAC"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0,009658</w:t>
            </w:r>
          </w:p>
        </w:tc>
        <w:tc>
          <w:tcPr>
            <w:tcW w:w="1052" w:type="dxa"/>
            <w:tcBorders>
              <w:top w:val="nil"/>
              <w:left w:val="nil"/>
              <w:bottom w:val="single" w:sz="8" w:space="0" w:color="auto"/>
              <w:right w:val="single" w:sz="4" w:space="0" w:color="auto"/>
            </w:tcBorders>
            <w:noWrap/>
            <w:vAlign w:val="bottom"/>
            <w:hideMark/>
          </w:tcPr>
          <w:p w14:paraId="75358EFA"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0,009891</w:t>
            </w:r>
          </w:p>
        </w:tc>
        <w:tc>
          <w:tcPr>
            <w:tcW w:w="1052" w:type="dxa"/>
            <w:tcBorders>
              <w:top w:val="nil"/>
              <w:left w:val="nil"/>
              <w:bottom w:val="single" w:sz="8" w:space="0" w:color="auto"/>
              <w:right w:val="single" w:sz="4" w:space="0" w:color="auto"/>
            </w:tcBorders>
            <w:noWrap/>
            <w:vAlign w:val="bottom"/>
            <w:hideMark/>
          </w:tcPr>
          <w:p w14:paraId="22BAF054"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0,009967</w:t>
            </w:r>
          </w:p>
        </w:tc>
        <w:tc>
          <w:tcPr>
            <w:tcW w:w="1052" w:type="dxa"/>
            <w:tcBorders>
              <w:top w:val="nil"/>
              <w:left w:val="nil"/>
              <w:bottom w:val="single" w:sz="8" w:space="0" w:color="auto"/>
              <w:right w:val="single" w:sz="4" w:space="0" w:color="auto"/>
            </w:tcBorders>
            <w:noWrap/>
            <w:vAlign w:val="bottom"/>
            <w:hideMark/>
          </w:tcPr>
          <w:p w14:paraId="78A28261"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0,009981</w:t>
            </w:r>
          </w:p>
        </w:tc>
        <w:tc>
          <w:tcPr>
            <w:tcW w:w="1052" w:type="dxa"/>
            <w:tcBorders>
              <w:top w:val="nil"/>
              <w:left w:val="nil"/>
              <w:bottom w:val="single" w:sz="8" w:space="0" w:color="auto"/>
              <w:right w:val="single" w:sz="4" w:space="0" w:color="auto"/>
            </w:tcBorders>
            <w:noWrap/>
            <w:vAlign w:val="bottom"/>
            <w:hideMark/>
          </w:tcPr>
          <w:p w14:paraId="0D70C877"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0,009994</w:t>
            </w:r>
          </w:p>
        </w:tc>
        <w:tc>
          <w:tcPr>
            <w:tcW w:w="951" w:type="dxa"/>
            <w:tcBorders>
              <w:top w:val="nil"/>
              <w:left w:val="nil"/>
              <w:bottom w:val="single" w:sz="8" w:space="0" w:color="auto"/>
              <w:right w:val="single" w:sz="8" w:space="0" w:color="auto"/>
            </w:tcBorders>
            <w:noWrap/>
            <w:vAlign w:val="bottom"/>
            <w:hideMark/>
          </w:tcPr>
          <w:p w14:paraId="3AC72F35" w14:textId="77777777" w:rsidR="00C7231F" w:rsidRPr="00C7231F" w:rsidRDefault="00C7231F" w:rsidP="00C7231F">
            <w:pPr>
              <w:spacing w:line="240" w:lineRule="auto"/>
              <w:ind w:firstLine="0"/>
              <w:jc w:val="center"/>
              <w:rPr>
                <w:rFonts w:ascii="Calibri" w:eastAsia="Times New Roman" w:hAnsi="Calibri" w:cs="Calibri"/>
                <w:color w:val="000000"/>
                <w:sz w:val="22"/>
                <w:szCs w:val="22"/>
              </w:rPr>
            </w:pPr>
            <w:r w:rsidRPr="00C7231F">
              <w:rPr>
                <w:rFonts w:ascii="Calibri" w:eastAsia="Times New Roman" w:hAnsi="Calibri" w:cs="Calibri"/>
                <w:color w:val="000000"/>
                <w:sz w:val="22"/>
                <w:szCs w:val="22"/>
              </w:rPr>
              <w:t>0,01</w:t>
            </w:r>
          </w:p>
        </w:tc>
      </w:tr>
    </w:tbl>
    <w:p w14:paraId="2DD1255F" w14:textId="77777777" w:rsidR="00C7231F" w:rsidRDefault="00C7231F" w:rsidP="00293218"/>
    <w:p w14:paraId="39BA6241" w14:textId="77777777" w:rsidR="00293218" w:rsidRDefault="00293218" w:rsidP="00293218"/>
    <w:p w14:paraId="3A8B2677" w14:textId="77777777" w:rsidR="00C7231F" w:rsidRDefault="00C7231F" w:rsidP="00293218"/>
    <w:p w14:paraId="0E27DC9B" w14:textId="6EA88A8B" w:rsidR="00C7231F" w:rsidRDefault="00C7231F" w:rsidP="00C7231F">
      <w:pPr>
        <w:jc w:val="center"/>
      </w:pPr>
      <w:r>
        <w:rPr>
          <w:noProof/>
        </w:rPr>
        <w:lastRenderedPageBreak/>
        <w:drawing>
          <wp:inline distT="0" distB="0" distL="0" distR="0" wp14:anchorId="52D7DDAD" wp14:editId="76F1795E">
            <wp:extent cx="4090737" cy="2781701"/>
            <wp:effectExtent l="0" t="0" r="0" b="0"/>
            <wp:docPr id="645774150" name="Диаграмма 1">
              <a:extLst xmlns:a="http://schemas.openxmlformats.org/drawingml/2006/main">
                <a:ext uri="{FF2B5EF4-FFF2-40B4-BE49-F238E27FC236}">
                  <a16:creationId xmlns:a16="http://schemas.microsoft.com/office/drawing/2014/main" id="{9C67752D-CCC0-44D7-A7DC-009D6DF24F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B0B22E4" w14:textId="34AF0BE4" w:rsidR="00C7231F" w:rsidRDefault="00C7231F" w:rsidP="00C7231F">
      <w:pPr>
        <w:jc w:val="center"/>
      </w:pPr>
      <w:r>
        <w:t>График 7 «АЧХ П-образного ФВЧ»</w:t>
      </w:r>
    </w:p>
    <w:p w14:paraId="5C7BAC3A" w14:textId="77777777" w:rsidR="00C7231F" w:rsidRPr="00C7231F" w:rsidRDefault="00C7231F" w:rsidP="00C7231F">
      <w:r w:rsidRPr="00C7231F">
        <w:t>На низких частотах выходное напряжение мало (коэффициент передачи близок к нулю), то есть сигнал подавляется. С ростом частоты выходное напряжение возрастает и стабилизируется на постоянном уровне. Таким образом, фильтр работает как ВЧ-фильтр, задерживая низкие частоты и пропуская высокие.</w:t>
      </w:r>
    </w:p>
    <w:p w14:paraId="0F8B13E0" w14:textId="77777777" w:rsidR="00C7231F" w:rsidRPr="00C7231F" w:rsidRDefault="00C7231F" w:rsidP="00C7231F">
      <w:r w:rsidRPr="00C7231F">
        <w:t xml:space="preserve">График АЧХ подтверждает результаты: кривая резко поднимается в области малых частот и далее выходит на «плато», что соответствует полосе пропускания. При большей индуктивности (20 </w:t>
      </w:r>
      <w:proofErr w:type="spellStart"/>
      <w:r w:rsidRPr="00C7231F">
        <w:t>мГн</w:t>
      </w:r>
      <w:proofErr w:type="spellEnd"/>
      <w:r w:rsidRPr="00C7231F">
        <w:t>) рост коэффициента передачи происходит быстрее, и фильтр начинает пропускать сигнал уже на меньших частотах, то есть частота среза смещается влево.</w:t>
      </w:r>
    </w:p>
    <w:p w14:paraId="0740A8BE" w14:textId="623292C2" w:rsidR="00C7231F" w:rsidRDefault="00C7231F" w:rsidP="00C7231F">
      <w:r>
        <w:t xml:space="preserve">Была построена схема </w:t>
      </w:r>
      <w:r w:rsidRPr="00C7231F">
        <w:rPr>
          <w:b/>
          <w:bCs/>
        </w:rPr>
        <w:t>П-образного фильтра низких частот</w:t>
      </w:r>
      <w:r>
        <w:t xml:space="preserve"> (см. рис. </w:t>
      </w:r>
      <w:r w:rsidR="00B16A74">
        <w:t>8</w:t>
      </w:r>
      <w:r>
        <w:t>).</w:t>
      </w:r>
    </w:p>
    <w:p w14:paraId="428A23FF" w14:textId="051815AF" w:rsidR="006B5839" w:rsidRDefault="006B5839" w:rsidP="006B5839">
      <w:pPr>
        <w:jc w:val="center"/>
      </w:pPr>
      <w:r w:rsidRPr="006B5839">
        <w:rPr>
          <w:noProof/>
        </w:rPr>
        <w:drawing>
          <wp:inline distT="0" distB="0" distL="0" distR="0" wp14:anchorId="08049C5D" wp14:editId="15A4099C">
            <wp:extent cx="2743200" cy="1825804"/>
            <wp:effectExtent l="0" t="0" r="0" b="0"/>
            <wp:docPr id="11282651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65119" name=""/>
                    <pic:cNvPicPr/>
                  </pic:nvPicPr>
                  <pic:blipFill>
                    <a:blip r:embed="rId24"/>
                    <a:stretch>
                      <a:fillRect/>
                    </a:stretch>
                  </pic:blipFill>
                  <pic:spPr>
                    <a:xfrm>
                      <a:off x="0" y="0"/>
                      <a:ext cx="2752623" cy="1832076"/>
                    </a:xfrm>
                    <a:prstGeom prst="rect">
                      <a:avLst/>
                    </a:prstGeom>
                  </pic:spPr>
                </pic:pic>
              </a:graphicData>
            </a:graphic>
          </wp:inline>
        </w:drawing>
      </w:r>
    </w:p>
    <w:p w14:paraId="207F0506" w14:textId="1DB40FE4" w:rsidR="006B5839" w:rsidRDefault="006B5839" w:rsidP="006B5839">
      <w:pPr>
        <w:jc w:val="center"/>
      </w:pPr>
      <w:r>
        <w:t xml:space="preserve">Рис. </w:t>
      </w:r>
      <w:r w:rsidR="00B16A74">
        <w:t>8</w:t>
      </w:r>
      <w:r>
        <w:t xml:space="preserve"> «П-образный ФНЧ»</w:t>
      </w:r>
    </w:p>
    <w:p w14:paraId="2F527690" w14:textId="32721C93" w:rsidR="006B5839" w:rsidRDefault="006B5839" w:rsidP="006B5839">
      <w:r>
        <w:lastRenderedPageBreak/>
        <w:t>Было</w:t>
      </w:r>
      <w:r w:rsidRPr="004A2257">
        <w:t xml:space="preserve"> измерен</w:t>
      </w:r>
      <w:r>
        <w:t>о</w:t>
      </w:r>
      <w:r w:rsidRPr="004A2257">
        <w:t xml:space="preserve"> выходно</w:t>
      </w:r>
      <w:r>
        <w:t>е</w:t>
      </w:r>
      <w:r w:rsidRPr="004A2257">
        <w:t xml:space="preserve"> напряжения</w:t>
      </w:r>
      <w:r>
        <w:t xml:space="preserve"> с разной частотой. Результаты были занесены в таблицу 13, 14.</w:t>
      </w:r>
    </w:p>
    <w:p w14:paraId="5DA0FDA5" w14:textId="77777777" w:rsidR="006B5839" w:rsidRDefault="006B5839" w:rsidP="006B5839"/>
    <w:p w14:paraId="62DBF026" w14:textId="7ECE6057" w:rsidR="006B5839" w:rsidRDefault="006B5839" w:rsidP="006B5839">
      <w:r>
        <w:t>Таблица 13. «Зависимость выходного напряжения от частоты (</w:t>
      </w:r>
      <w:r>
        <w:rPr>
          <w:lang w:val="en-US"/>
        </w:rPr>
        <w:t>C</w:t>
      </w:r>
      <w:r w:rsidRPr="004A2257">
        <w:t>1</w:t>
      </w:r>
      <w:r>
        <w:t xml:space="preserve">=10 </w:t>
      </w:r>
      <w:proofErr w:type="spellStart"/>
      <w:r>
        <w:t>мГн</w:t>
      </w:r>
      <w:proofErr w:type="spellEnd"/>
      <w:r w:rsidRPr="004A2257">
        <w:t>)</w:t>
      </w:r>
      <w:r>
        <w:t xml:space="preserve"> в П-образном ФНЧ»</w:t>
      </w:r>
    </w:p>
    <w:tbl>
      <w:tblPr>
        <w:tblW w:w="10376" w:type="dxa"/>
        <w:tblInd w:w="-932" w:type="dxa"/>
        <w:tblLook w:val="04A0" w:firstRow="1" w:lastRow="0" w:firstColumn="1" w:lastColumn="0" w:noHBand="0" w:noVBand="1"/>
      </w:tblPr>
      <w:tblGrid>
        <w:gridCol w:w="1110"/>
        <w:gridCol w:w="951"/>
        <w:gridCol w:w="1052"/>
        <w:gridCol w:w="1052"/>
        <w:gridCol w:w="1052"/>
        <w:gridCol w:w="951"/>
        <w:gridCol w:w="1052"/>
        <w:gridCol w:w="1052"/>
        <w:gridCol w:w="1052"/>
        <w:gridCol w:w="1052"/>
      </w:tblGrid>
      <w:tr w:rsidR="006B5839" w:rsidRPr="006B5839" w14:paraId="3A5F5466" w14:textId="77777777" w:rsidTr="006B5839">
        <w:trPr>
          <w:trHeight w:val="290"/>
        </w:trPr>
        <w:tc>
          <w:tcPr>
            <w:tcW w:w="1110" w:type="dxa"/>
            <w:tcBorders>
              <w:top w:val="single" w:sz="8" w:space="0" w:color="auto"/>
              <w:left w:val="single" w:sz="8" w:space="0" w:color="auto"/>
              <w:bottom w:val="single" w:sz="4" w:space="0" w:color="auto"/>
              <w:right w:val="single" w:sz="4" w:space="0" w:color="auto"/>
            </w:tcBorders>
            <w:noWrap/>
            <w:vAlign w:val="bottom"/>
            <w:hideMark/>
          </w:tcPr>
          <w:p w14:paraId="51C63CB3" w14:textId="77777777" w:rsidR="006B5839" w:rsidRPr="006B5839" w:rsidRDefault="006B5839" w:rsidP="006B5839">
            <w:pPr>
              <w:spacing w:line="240" w:lineRule="auto"/>
              <w:ind w:firstLine="0"/>
              <w:jc w:val="left"/>
              <w:rPr>
                <w:rFonts w:ascii="Calibri" w:eastAsia="Times New Roman" w:hAnsi="Calibri" w:cs="Calibri"/>
                <w:color w:val="000000"/>
                <w:sz w:val="22"/>
                <w:szCs w:val="22"/>
              </w:rPr>
            </w:pPr>
            <w:r w:rsidRPr="006B5839">
              <w:rPr>
                <w:rFonts w:ascii="Calibri" w:eastAsia="Times New Roman" w:hAnsi="Calibri" w:cs="Calibri"/>
                <w:color w:val="000000"/>
                <w:sz w:val="22"/>
                <w:szCs w:val="22"/>
              </w:rPr>
              <w:t>F, Гц</w:t>
            </w:r>
          </w:p>
        </w:tc>
        <w:tc>
          <w:tcPr>
            <w:tcW w:w="951" w:type="dxa"/>
            <w:tcBorders>
              <w:top w:val="single" w:sz="8" w:space="0" w:color="auto"/>
              <w:left w:val="nil"/>
              <w:bottom w:val="single" w:sz="4" w:space="0" w:color="auto"/>
              <w:right w:val="single" w:sz="4" w:space="0" w:color="auto"/>
            </w:tcBorders>
            <w:noWrap/>
            <w:vAlign w:val="bottom"/>
            <w:hideMark/>
          </w:tcPr>
          <w:p w14:paraId="3D138382"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1000</w:t>
            </w:r>
          </w:p>
        </w:tc>
        <w:tc>
          <w:tcPr>
            <w:tcW w:w="1052" w:type="dxa"/>
            <w:tcBorders>
              <w:top w:val="single" w:sz="8" w:space="0" w:color="auto"/>
              <w:left w:val="nil"/>
              <w:bottom w:val="single" w:sz="4" w:space="0" w:color="auto"/>
              <w:right w:val="single" w:sz="4" w:space="0" w:color="auto"/>
            </w:tcBorders>
            <w:noWrap/>
            <w:vAlign w:val="bottom"/>
            <w:hideMark/>
          </w:tcPr>
          <w:p w14:paraId="30A8DBF5"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5000</w:t>
            </w:r>
          </w:p>
        </w:tc>
        <w:tc>
          <w:tcPr>
            <w:tcW w:w="1052" w:type="dxa"/>
            <w:tcBorders>
              <w:top w:val="single" w:sz="8" w:space="0" w:color="auto"/>
              <w:left w:val="nil"/>
              <w:bottom w:val="single" w:sz="4" w:space="0" w:color="auto"/>
              <w:right w:val="single" w:sz="4" w:space="0" w:color="auto"/>
            </w:tcBorders>
            <w:noWrap/>
            <w:vAlign w:val="bottom"/>
            <w:hideMark/>
          </w:tcPr>
          <w:p w14:paraId="590B15A7"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10000</w:t>
            </w:r>
          </w:p>
        </w:tc>
        <w:tc>
          <w:tcPr>
            <w:tcW w:w="1052" w:type="dxa"/>
            <w:tcBorders>
              <w:top w:val="single" w:sz="8" w:space="0" w:color="auto"/>
              <w:left w:val="nil"/>
              <w:bottom w:val="single" w:sz="4" w:space="0" w:color="auto"/>
              <w:right w:val="single" w:sz="4" w:space="0" w:color="auto"/>
            </w:tcBorders>
            <w:noWrap/>
            <w:vAlign w:val="bottom"/>
            <w:hideMark/>
          </w:tcPr>
          <w:p w14:paraId="194A84BB"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30000</w:t>
            </w:r>
          </w:p>
        </w:tc>
        <w:tc>
          <w:tcPr>
            <w:tcW w:w="951" w:type="dxa"/>
            <w:tcBorders>
              <w:top w:val="single" w:sz="8" w:space="0" w:color="auto"/>
              <w:left w:val="nil"/>
              <w:bottom w:val="single" w:sz="4" w:space="0" w:color="auto"/>
              <w:right w:val="single" w:sz="4" w:space="0" w:color="auto"/>
            </w:tcBorders>
            <w:noWrap/>
            <w:vAlign w:val="bottom"/>
            <w:hideMark/>
          </w:tcPr>
          <w:p w14:paraId="5AD2C456"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50000</w:t>
            </w:r>
          </w:p>
        </w:tc>
        <w:tc>
          <w:tcPr>
            <w:tcW w:w="1052" w:type="dxa"/>
            <w:tcBorders>
              <w:top w:val="single" w:sz="8" w:space="0" w:color="auto"/>
              <w:left w:val="nil"/>
              <w:bottom w:val="single" w:sz="4" w:space="0" w:color="auto"/>
              <w:right w:val="single" w:sz="4" w:space="0" w:color="auto"/>
            </w:tcBorders>
            <w:noWrap/>
            <w:vAlign w:val="bottom"/>
            <w:hideMark/>
          </w:tcPr>
          <w:p w14:paraId="62C2FF3E"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75000</w:t>
            </w:r>
          </w:p>
        </w:tc>
        <w:tc>
          <w:tcPr>
            <w:tcW w:w="1052" w:type="dxa"/>
            <w:tcBorders>
              <w:top w:val="single" w:sz="8" w:space="0" w:color="auto"/>
              <w:left w:val="nil"/>
              <w:bottom w:val="single" w:sz="4" w:space="0" w:color="auto"/>
              <w:right w:val="single" w:sz="4" w:space="0" w:color="auto"/>
            </w:tcBorders>
            <w:noWrap/>
            <w:vAlign w:val="bottom"/>
            <w:hideMark/>
          </w:tcPr>
          <w:p w14:paraId="6DC6CBDB"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85000</w:t>
            </w:r>
          </w:p>
        </w:tc>
        <w:tc>
          <w:tcPr>
            <w:tcW w:w="1052" w:type="dxa"/>
            <w:tcBorders>
              <w:top w:val="single" w:sz="8" w:space="0" w:color="auto"/>
              <w:left w:val="nil"/>
              <w:bottom w:val="single" w:sz="4" w:space="0" w:color="auto"/>
              <w:right w:val="single" w:sz="4" w:space="0" w:color="auto"/>
            </w:tcBorders>
            <w:noWrap/>
            <w:vAlign w:val="bottom"/>
            <w:hideMark/>
          </w:tcPr>
          <w:p w14:paraId="7E8784B2"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100000</w:t>
            </w:r>
          </w:p>
        </w:tc>
        <w:tc>
          <w:tcPr>
            <w:tcW w:w="1052" w:type="dxa"/>
            <w:tcBorders>
              <w:top w:val="single" w:sz="8" w:space="0" w:color="auto"/>
              <w:left w:val="nil"/>
              <w:bottom w:val="single" w:sz="4" w:space="0" w:color="auto"/>
              <w:right w:val="single" w:sz="8" w:space="0" w:color="auto"/>
            </w:tcBorders>
            <w:noWrap/>
            <w:vAlign w:val="bottom"/>
            <w:hideMark/>
          </w:tcPr>
          <w:p w14:paraId="2FFA8F7C"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110000</w:t>
            </w:r>
          </w:p>
        </w:tc>
      </w:tr>
      <w:tr w:rsidR="006B5839" w:rsidRPr="006B5839" w14:paraId="24389DC2" w14:textId="77777777" w:rsidTr="006B5839">
        <w:trPr>
          <w:trHeight w:val="290"/>
        </w:trPr>
        <w:tc>
          <w:tcPr>
            <w:tcW w:w="1110" w:type="dxa"/>
            <w:tcBorders>
              <w:top w:val="nil"/>
              <w:left w:val="single" w:sz="8" w:space="0" w:color="auto"/>
              <w:bottom w:val="single" w:sz="4" w:space="0" w:color="auto"/>
              <w:right w:val="single" w:sz="4" w:space="0" w:color="auto"/>
            </w:tcBorders>
            <w:noWrap/>
            <w:vAlign w:val="bottom"/>
            <w:hideMark/>
          </w:tcPr>
          <w:p w14:paraId="7635AA6A" w14:textId="77777777" w:rsidR="006B5839" w:rsidRPr="006B5839" w:rsidRDefault="006B5839" w:rsidP="006B5839">
            <w:pPr>
              <w:spacing w:line="240" w:lineRule="auto"/>
              <w:ind w:firstLine="0"/>
              <w:jc w:val="left"/>
              <w:rPr>
                <w:rFonts w:ascii="Calibri" w:eastAsia="Times New Roman" w:hAnsi="Calibri" w:cs="Calibri"/>
                <w:color w:val="000000"/>
                <w:sz w:val="22"/>
                <w:szCs w:val="22"/>
              </w:rPr>
            </w:pPr>
            <w:proofErr w:type="spellStart"/>
            <w:r w:rsidRPr="006B5839">
              <w:rPr>
                <w:rFonts w:ascii="Calibri" w:eastAsia="Times New Roman" w:hAnsi="Calibri" w:cs="Calibri"/>
                <w:color w:val="000000"/>
                <w:sz w:val="22"/>
                <w:szCs w:val="22"/>
              </w:rPr>
              <w:t>U</w:t>
            </w:r>
            <w:r w:rsidRPr="006B5839">
              <w:rPr>
                <w:rFonts w:ascii="Calibri" w:eastAsia="Times New Roman" w:hAnsi="Calibri" w:cs="Calibri"/>
                <w:color w:val="000000"/>
                <w:sz w:val="16"/>
                <w:szCs w:val="16"/>
              </w:rPr>
              <w:t>вх</w:t>
            </w:r>
            <w:proofErr w:type="spellEnd"/>
          </w:p>
        </w:tc>
        <w:tc>
          <w:tcPr>
            <w:tcW w:w="951" w:type="dxa"/>
            <w:tcBorders>
              <w:top w:val="nil"/>
              <w:left w:val="nil"/>
              <w:bottom w:val="single" w:sz="4" w:space="0" w:color="auto"/>
              <w:right w:val="single" w:sz="4" w:space="0" w:color="auto"/>
            </w:tcBorders>
            <w:noWrap/>
            <w:vAlign w:val="bottom"/>
            <w:hideMark/>
          </w:tcPr>
          <w:p w14:paraId="03D78ACA"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7EF4189B"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7560FF78"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2535A6E4"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w:t>
            </w:r>
          </w:p>
        </w:tc>
        <w:tc>
          <w:tcPr>
            <w:tcW w:w="951" w:type="dxa"/>
            <w:tcBorders>
              <w:top w:val="nil"/>
              <w:left w:val="nil"/>
              <w:bottom w:val="single" w:sz="4" w:space="0" w:color="auto"/>
              <w:right w:val="single" w:sz="4" w:space="0" w:color="auto"/>
            </w:tcBorders>
            <w:noWrap/>
            <w:vAlign w:val="bottom"/>
            <w:hideMark/>
          </w:tcPr>
          <w:p w14:paraId="16503BE4"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1F16631C"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38E4F560"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42A6334D"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w:t>
            </w:r>
          </w:p>
        </w:tc>
        <w:tc>
          <w:tcPr>
            <w:tcW w:w="1052" w:type="dxa"/>
            <w:tcBorders>
              <w:top w:val="nil"/>
              <w:left w:val="nil"/>
              <w:bottom w:val="single" w:sz="4" w:space="0" w:color="auto"/>
              <w:right w:val="single" w:sz="8" w:space="0" w:color="auto"/>
            </w:tcBorders>
            <w:noWrap/>
            <w:vAlign w:val="bottom"/>
            <w:hideMark/>
          </w:tcPr>
          <w:p w14:paraId="7D0AD920"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w:t>
            </w:r>
          </w:p>
        </w:tc>
      </w:tr>
      <w:tr w:rsidR="006B5839" w:rsidRPr="006B5839" w14:paraId="1FDEF9FF" w14:textId="77777777" w:rsidTr="006B5839">
        <w:trPr>
          <w:trHeight w:val="290"/>
        </w:trPr>
        <w:tc>
          <w:tcPr>
            <w:tcW w:w="1110" w:type="dxa"/>
            <w:tcBorders>
              <w:top w:val="nil"/>
              <w:left w:val="single" w:sz="8" w:space="0" w:color="auto"/>
              <w:bottom w:val="single" w:sz="4" w:space="0" w:color="auto"/>
              <w:right w:val="single" w:sz="4" w:space="0" w:color="auto"/>
            </w:tcBorders>
            <w:noWrap/>
            <w:vAlign w:val="bottom"/>
            <w:hideMark/>
          </w:tcPr>
          <w:p w14:paraId="2B08DC24" w14:textId="77777777" w:rsidR="006B5839" w:rsidRPr="006B5839" w:rsidRDefault="006B5839" w:rsidP="006B5839">
            <w:pPr>
              <w:spacing w:line="240" w:lineRule="auto"/>
              <w:ind w:firstLine="0"/>
              <w:jc w:val="left"/>
              <w:rPr>
                <w:rFonts w:ascii="Calibri" w:eastAsia="Times New Roman" w:hAnsi="Calibri" w:cs="Calibri"/>
                <w:color w:val="000000"/>
                <w:sz w:val="22"/>
                <w:szCs w:val="22"/>
              </w:rPr>
            </w:pPr>
            <w:proofErr w:type="spellStart"/>
            <w:r w:rsidRPr="006B5839">
              <w:rPr>
                <w:rFonts w:ascii="Calibri" w:eastAsia="Times New Roman" w:hAnsi="Calibri" w:cs="Calibri"/>
                <w:color w:val="000000"/>
                <w:sz w:val="22"/>
                <w:szCs w:val="22"/>
              </w:rPr>
              <w:t>U</w:t>
            </w:r>
            <w:r w:rsidRPr="006B5839">
              <w:rPr>
                <w:rFonts w:ascii="Calibri" w:eastAsia="Times New Roman" w:hAnsi="Calibri" w:cs="Calibri"/>
                <w:color w:val="000000"/>
                <w:sz w:val="16"/>
                <w:szCs w:val="16"/>
              </w:rPr>
              <w:t>вых</w:t>
            </w:r>
            <w:proofErr w:type="spellEnd"/>
          </w:p>
        </w:tc>
        <w:tc>
          <w:tcPr>
            <w:tcW w:w="951" w:type="dxa"/>
            <w:tcBorders>
              <w:top w:val="nil"/>
              <w:left w:val="nil"/>
              <w:bottom w:val="single" w:sz="4" w:space="0" w:color="auto"/>
              <w:right w:val="single" w:sz="4" w:space="0" w:color="auto"/>
            </w:tcBorders>
            <w:noWrap/>
            <w:vAlign w:val="bottom"/>
            <w:hideMark/>
          </w:tcPr>
          <w:p w14:paraId="0DF2218E"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33,26</w:t>
            </w:r>
          </w:p>
        </w:tc>
        <w:tc>
          <w:tcPr>
            <w:tcW w:w="1052" w:type="dxa"/>
            <w:tcBorders>
              <w:top w:val="nil"/>
              <w:left w:val="nil"/>
              <w:bottom w:val="single" w:sz="4" w:space="0" w:color="auto"/>
              <w:right w:val="single" w:sz="4" w:space="0" w:color="auto"/>
            </w:tcBorders>
            <w:noWrap/>
            <w:vAlign w:val="bottom"/>
            <w:hideMark/>
          </w:tcPr>
          <w:p w14:paraId="1CFDFB36"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31,618</w:t>
            </w:r>
          </w:p>
        </w:tc>
        <w:tc>
          <w:tcPr>
            <w:tcW w:w="1052" w:type="dxa"/>
            <w:tcBorders>
              <w:top w:val="nil"/>
              <w:left w:val="nil"/>
              <w:bottom w:val="single" w:sz="4" w:space="0" w:color="auto"/>
              <w:right w:val="single" w:sz="4" w:space="0" w:color="auto"/>
            </w:tcBorders>
            <w:noWrap/>
            <w:vAlign w:val="bottom"/>
            <w:hideMark/>
          </w:tcPr>
          <w:p w14:paraId="569B0A0D"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27,596</w:t>
            </w:r>
          </w:p>
        </w:tc>
        <w:tc>
          <w:tcPr>
            <w:tcW w:w="1052" w:type="dxa"/>
            <w:tcBorders>
              <w:top w:val="nil"/>
              <w:left w:val="nil"/>
              <w:bottom w:val="single" w:sz="4" w:space="0" w:color="auto"/>
              <w:right w:val="single" w:sz="4" w:space="0" w:color="auto"/>
            </w:tcBorders>
            <w:noWrap/>
            <w:vAlign w:val="bottom"/>
            <w:hideMark/>
          </w:tcPr>
          <w:p w14:paraId="14DD80D9"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13,182</w:t>
            </w:r>
          </w:p>
        </w:tc>
        <w:tc>
          <w:tcPr>
            <w:tcW w:w="951" w:type="dxa"/>
            <w:tcBorders>
              <w:top w:val="nil"/>
              <w:left w:val="nil"/>
              <w:bottom w:val="single" w:sz="4" w:space="0" w:color="auto"/>
              <w:right w:val="single" w:sz="4" w:space="0" w:color="auto"/>
            </w:tcBorders>
            <w:noWrap/>
            <w:vAlign w:val="bottom"/>
            <w:hideMark/>
          </w:tcPr>
          <w:p w14:paraId="10A4BC6F"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6,95</w:t>
            </w:r>
          </w:p>
        </w:tc>
        <w:tc>
          <w:tcPr>
            <w:tcW w:w="1052" w:type="dxa"/>
            <w:tcBorders>
              <w:top w:val="nil"/>
              <w:left w:val="nil"/>
              <w:bottom w:val="single" w:sz="4" w:space="0" w:color="auto"/>
              <w:right w:val="single" w:sz="4" w:space="0" w:color="auto"/>
            </w:tcBorders>
            <w:noWrap/>
            <w:vAlign w:val="bottom"/>
            <w:hideMark/>
          </w:tcPr>
          <w:p w14:paraId="1ADD9943"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3,696</w:t>
            </w:r>
          </w:p>
        </w:tc>
        <w:tc>
          <w:tcPr>
            <w:tcW w:w="1052" w:type="dxa"/>
            <w:tcBorders>
              <w:top w:val="nil"/>
              <w:left w:val="nil"/>
              <w:bottom w:val="single" w:sz="4" w:space="0" w:color="auto"/>
              <w:right w:val="single" w:sz="4" w:space="0" w:color="auto"/>
            </w:tcBorders>
            <w:noWrap/>
            <w:vAlign w:val="bottom"/>
            <w:hideMark/>
          </w:tcPr>
          <w:p w14:paraId="424D55E3"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2,988</w:t>
            </w:r>
          </w:p>
        </w:tc>
        <w:tc>
          <w:tcPr>
            <w:tcW w:w="1052" w:type="dxa"/>
            <w:tcBorders>
              <w:top w:val="nil"/>
              <w:left w:val="nil"/>
              <w:bottom w:val="single" w:sz="4" w:space="0" w:color="auto"/>
              <w:right w:val="single" w:sz="4" w:space="0" w:color="auto"/>
            </w:tcBorders>
            <w:noWrap/>
            <w:vAlign w:val="bottom"/>
            <w:hideMark/>
          </w:tcPr>
          <w:p w14:paraId="2BE4C84C"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2,244</w:t>
            </w:r>
          </w:p>
        </w:tc>
        <w:tc>
          <w:tcPr>
            <w:tcW w:w="1052" w:type="dxa"/>
            <w:tcBorders>
              <w:top w:val="nil"/>
              <w:left w:val="nil"/>
              <w:bottom w:val="single" w:sz="4" w:space="0" w:color="auto"/>
              <w:right w:val="single" w:sz="8" w:space="0" w:color="auto"/>
            </w:tcBorders>
            <w:noWrap/>
            <w:vAlign w:val="bottom"/>
            <w:hideMark/>
          </w:tcPr>
          <w:p w14:paraId="02E4D57E"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1,889</w:t>
            </w:r>
          </w:p>
        </w:tc>
      </w:tr>
      <w:tr w:rsidR="006B5839" w:rsidRPr="006B5839" w14:paraId="5F036F69" w14:textId="77777777" w:rsidTr="006B5839">
        <w:trPr>
          <w:trHeight w:val="290"/>
        </w:trPr>
        <w:tc>
          <w:tcPr>
            <w:tcW w:w="1110" w:type="dxa"/>
            <w:tcBorders>
              <w:top w:val="nil"/>
              <w:left w:val="single" w:sz="8" w:space="0" w:color="auto"/>
              <w:bottom w:val="single" w:sz="4" w:space="0" w:color="auto"/>
              <w:right w:val="single" w:sz="4" w:space="0" w:color="auto"/>
            </w:tcBorders>
            <w:noWrap/>
            <w:vAlign w:val="bottom"/>
            <w:hideMark/>
          </w:tcPr>
          <w:p w14:paraId="48298075" w14:textId="77777777" w:rsidR="006B5839" w:rsidRPr="006B5839" w:rsidRDefault="006B5839" w:rsidP="006B5839">
            <w:pPr>
              <w:spacing w:line="240" w:lineRule="auto"/>
              <w:ind w:firstLine="0"/>
              <w:jc w:val="left"/>
              <w:rPr>
                <w:rFonts w:ascii="Calibri" w:eastAsia="Times New Roman" w:hAnsi="Calibri" w:cs="Calibri"/>
                <w:color w:val="000000"/>
                <w:sz w:val="22"/>
                <w:szCs w:val="22"/>
              </w:rPr>
            </w:pPr>
            <w:r w:rsidRPr="006B5839">
              <w:rPr>
                <w:rFonts w:ascii="Calibri" w:eastAsia="Times New Roman" w:hAnsi="Calibri" w:cs="Calibri"/>
                <w:color w:val="000000"/>
                <w:sz w:val="22"/>
                <w:szCs w:val="22"/>
              </w:rPr>
              <w:t xml:space="preserve">K = </w:t>
            </w:r>
            <w:proofErr w:type="spellStart"/>
            <w:r w:rsidRPr="006B5839">
              <w:rPr>
                <w:rFonts w:ascii="Calibri" w:eastAsia="Times New Roman" w:hAnsi="Calibri" w:cs="Calibri"/>
                <w:color w:val="000000"/>
                <w:sz w:val="22"/>
                <w:szCs w:val="22"/>
              </w:rPr>
              <w:t>U</w:t>
            </w:r>
            <w:r w:rsidRPr="006B5839">
              <w:rPr>
                <w:rFonts w:ascii="Calibri" w:eastAsia="Times New Roman" w:hAnsi="Calibri" w:cs="Calibri"/>
                <w:color w:val="000000"/>
                <w:sz w:val="16"/>
                <w:szCs w:val="16"/>
              </w:rPr>
              <w:t>вых</w:t>
            </w:r>
            <w:proofErr w:type="spellEnd"/>
            <w:r w:rsidRPr="006B5839">
              <w:rPr>
                <w:rFonts w:ascii="Calibri" w:eastAsia="Times New Roman" w:hAnsi="Calibri" w:cs="Calibri"/>
                <w:color w:val="000000"/>
                <w:sz w:val="22"/>
                <w:szCs w:val="22"/>
              </w:rPr>
              <w:t>/</w:t>
            </w:r>
            <w:proofErr w:type="spellStart"/>
            <w:r w:rsidRPr="006B5839">
              <w:rPr>
                <w:rFonts w:ascii="Calibri" w:eastAsia="Times New Roman" w:hAnsi="Calibri" w:cs="Calibri"/>
                <w:color w:val="000000"/>
                <w:sz w:val="22"/>
                <w:szCs w:val="22"/>
              </w:rPr>
              <w:t>U</w:t>
            </w:r>
            <w:r w:rsidRPr="006B5839">
              <w:rPr>
                <w:rFonts w:ascii="Calibri" w:eastAsia="Times New Roman" w:hAnsi="Calibri" w:cs="Calibri"/>
                <w:color w:val="000000"/>
                <w:sz w:val="16"/>
                <w:szCs w:val="16"/>
              </w:rPr>
              <w:t>вх</w:t>
            </w:r>
            <w:proofErr w:type="spellEnd"/>
          </w:p>
        </w:tc>
        <w:tc>
          <w:tcPr>
            <w:tcW w:w="951" w:type="dxa"/>
            <w:tcBorders>
              <w:top w:val="nil"/>
              <w:left w:val="nil"/>
              <w:bottom w:val="single" w:sz="4" w:space="0" w:color="auto"/>
              <w:right w:val="single" w:sz="4" w:space="0" w:color="auto"/>
            </w:tcBorders>
            <w:noWrap/>
            <w:vAlign w:val="bottom"/>
            <w:hideMark/>
          </w:tcPr>
          <w:p w14:paraId="7B31EAA8"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0,3326</w:t>
            </w:r>
          </w:p>
        </w:tc>
        <w:tc>
          <w:tcPr>
            <w:tcW w:w="1052" w:type="dxa"/>
            <w:tcBorders>
              <w:top w:val="nil"/>
              <w:left w:val="nil"/>
              <w:bottom w:val="single" w:sz="4" w:space="0" w:color="auto"/>
              <w:right w:val="single" w:sz="4" w:space="0" w:color="auto"/>
            </w:tcBorders>
            <w:noWrap/>
            <w:vAlign w:val="bottom"/>
            <w:hideMark/>
          </w:tcPr>
          <w:p w14:paraId="45042D49"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0,31618</w:t>
            </w:r>
          </w:p>
        </w:tc>
        <w:tc>
          <w:tcPr>
            <w:tcW w:w="1052" w:type="dxa"/>
            <w:tcBorders>
              <w:top w:val="nil"/>
              <w:left w:val="nil"/>
              <w:bottom w:val="single" w:sz="4" w:space="0" w:color="auto"/>
              <w:right w:val="single" w:sz="4" w:space="0" w:color="auto"/>
            </w:tcBorders>
            <w:noWrap/>
            <w:vAlign w:val="bottom"/>
            <w:hideMark/>
          </w:tcPr>
          <w:p w14:paraId="4C4A25E8"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0,27596</w:t>
            </w:r>
          </w:p>
        </w:tc>
        <w:tc>
          <w:tcPr>
            <w:tcW w:w="1052" w:type="dxa"/>
            <w:tcBorders>
              <w:top w:val="nil"/>
              <w:left w:val="nil"/>
              <w:bottom w:val="single" w:sz="4" w:space="0" w:color="auto"/>
              <w:right w:val="single" w:sz="4" w:space="0" w:color="auto"/>
            </w:tcBorders>
            <w:noWrap/>
            <w:vAlign w:val="bottom"/>
            <w:hideMark/>
          </w:tcPr>
          <w:p w14:paraId="539D0DB2"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0,13182</w:t>
            </w:r>
          </w:p>
        </w:tc>
        <w:tc>
          <w:tcPr>
            <w:tcW w:w="951" w:type="dxa"/>
            <w:tcBorders>
              <w:top w:val="nil"/>
              <w:left w:val="nil"/>
              <w:bottom w:val="single" w:sz="4" w:space="0" w:color="auto"/>
              <w:right w:val="single" w:sz="4" w:space="0" w:color="auto"/>
            </w:tcBorders>
            <w:noWrap/>
            <w:vAlign w:val="bottom"/>
            <w:hideMark/>
          </w:tcPr>
          <w:p w14:paraId="4B234C64"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0,0695</w:t>
            </w:r>
          </w:p>
        </w:tc>
        <w:tc>
          <w:tcPr>
            <w:tcW w:w="1052" w:type="dxa"/>
            <w:tcBorders>
              <w:top w:val="nil"/>
              <w:left w:val="nil"/>
              <w:bottom w:val="single" w:sz="4" w:space="0" w:color="auto"/>
              <w:right w:val="single" w:sz="4" w:space="0" w:color="auto"/>
            </w:tcBorders>
            <w:noWrap/>
            <w:vAlign w:val="bottom"/>
            <w:hideMark/>
          </w:tcPr>
          <w:p w14:paraId="2436734B"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0,03696</w:t>
            </w:r>
          </w:p>
        </w:tc>
        <w:tc>
          <w:tcPr>
            <w:tcW w:w="1052" w:type="dxa"/>
            <w:tcBorders>
              <w:top w:val="nil"/>
              <w:left w:val="nil"/>
              <w:bottom w:val="single" w:sz="4" w:space="0" w:color="auto"/>
              <w:right w:val="single" w:sz="4" w:space="0" w:color="auto"/>
            </w:tcBorders>
            <w:noWrap/>
            <w:vAlign w:val="bottom"/>
            <w:hideMark/>
          </w:tcPr>
          <w:p w14:paraId="57F1CB5A"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0,02988</w:t>
            </w:r>
          </w:p>
        </w:tc>
        <w:tc>
          <w:tcPr>
            <w:tcW w:w="1052" w:type="dxa"/>
            <w:tcBorders>
              <w:top w:val="nil"/>
              <w:left w:val="nil"/>
              <w:bottom w:val="single" w:sz="4" w:space="0" w:color="auto"/>
              <w:right w:val="single" w:sz="4" w:space="0" w:color="auto"/>
            </w:tcBorders>
            <w:noWrap/>
            <w:vAlign w:val="bottom"/>
            <w:hideMark/>
          </w:tcPr>
          <w:p w14:paraId="721323FE"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0,02244</w:t>
            </w:r>
          </w:p>
        </w:tc>
        <w:tc>
          <w:tcPr>
            <w:tcW w:w="1052" w:type="dxa"/>
            <w:tcBorders>
              <w:top w:val="nil"/>
              <w:left w:val="nil"/>
              <w:bottom w:val="single" w:sz="4" w:space="0" w:color="auto"/>
              <w:right w:val="single" w:sz="8" w:space="0" w:color="auto"/>
            </w:tcBorders>
            <w:noWrap/>
            <w:vAlign w:val="bottom"/>
            <w:hideMark/>
          </w:tcPr>
          <w:p w14:paraId="6358C17B"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0,01889</w:t>
            </w:r>
          </w:p>
        </w:tc>
      </w:tr>
      <w:tr w:rsidR="006B5839" w:rsidRPr="006B5839" w14:paraId="30183F31" w14:textId="77777777" w:rsidTr="006B5839">
        <w:trPr>
          <w:trHeight w:val="300"/>
        </w:trPr>
        <w:tc>
          <w:tcPr>
            <w:tcW w:w="1110" w:type="dxa"/>
            <w:tcBorders>
              <w:top w:val="nil"/>
              <w:left w:val="single" w:sz="8" w:space="0" w:color="auto"/>
              <w:bottom w:val="single" w:sz="8" w:space="0" w:color="auto"/>
              <w:right w:val="single" w:sz="4" w:space="0" w:color="auto"/>
            </w:tcBorders>
            <w:noWrap/>
            <w:vAlign w:val="bottom"/>
            <w:hideMark/>
          </w:tcPr>
          <w:p w14:paraId="21D60648" w14:textId="77777777" w:rsidR="006B5839" w:rsidRPr="006B5839" w:rsidRDefault="006B5839" w:rsidP="006B5839">
            <w:pPr>
              <w:spacing w:line="240" w:lineRule="auto"/>
              <w:ind w:firstLine="0"/>
              <w:jc w:val="left"/>
              <w:rPr>
                <w:rFonts w:ascii="Calibri" w:eastAsia="Times New Roman" w:hAnsi="Calibri" w:cs="Calibri"/>
                <w:color w:val="000000"/>
                <w:sz w:val="22"/>
                <w:szCs w:val="22"/>
              </w:rPr>
            </w:pPr>
            <w:r w:rsidRPr="006B5839">
              <w:rPr>
                <w:rFonts w:ascii="Calibri" w:eastAsia="Times New Roman" w:hAnsi="Calibri" w:cs="Calibri"/>
                <w:color w:val="000000"/>
                <w:sz w:val="22"/>
                <w:szCs w:val="22"/>
              </w:rPr>
              <w:t>K^ = K/</w:t>
            </w:r>
            <w:proofErr w:type="spellStart"/>
            <w:r w:rsidRPr="006B5839">
              <w:rPr>
                <w:rFonts w:ascii="Calibri" w:eastAsia="Times New Roman" w:hAnsi="Calibri" w:cs="Calibri"/>
                <w:color w:val="000000"/>
                <w:sz w:val="22"/>
                <w:szCs w:val="22"/>
              </w:rPr>
              <w:t>K</w:t>
            </w:r>
            <w:r w:rsidRPr="006B5839">
              <w:rPr>
                <w:rFonts w:ascii="Calibri" w:eastAsia="Times New Roman" w:hAnsi="Calibri" w:cs="Calibri"/>
                <w:color w:val="000000"/>
                <w:sz w:val="16"/>
                <w:szCs w:val="16"/>
              </w:rPr>
              <w:t>max</w:t>
            </w:r>
            <w:proofErr w:type="spellEnd"/>
          </w:p>
        </w:tc>
        <w:tc>
          <w:tcPr>
            <w:tcW w:w="951" w:type="dxa"/>
            <w:tcBorders>
              <w:top w:val="nil"/>
              <w:left w:val="nil"/>
              <w:bottom w:val="single" w:sz="8" w:space="0" w:color="auto"/>
              <w:right w:val="single" w:sz="4" w:space="0" w:color="auto"/>
            </w:tcBorders>
            <w:noWrap/>
            <w:vAlign w:val="bottom"/>
            <w:hideMark/>
          </w:tcPr>
          <w:p w14:paraId="2ABBCAA7"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0,01</w:t>
            </w:r>
          </w:p>
        </w:tc>
        <w:tc>
          <w:tcPr>
            <w:tcW w:w="1052" w:type="dxa"/>
            <w:tcBorders>
              <w:top w:val="nil"/>
              <w:left w:val="nil"/>
              <w:bottom w:val="single" w:sz="8" w:space="0" w:color="auto"/>
              <w:right w:val="single" w:sz="4" w:space="0" w:color="auto"/>
            </w:tcBorders>
            <w:noWrap/>
            <w:vAlign w:val="bottom"/>
            <w:hideMark/>
          </w:tcPr>
          <w:p w14:paraId="015A41FD"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0,009506</w:t>
            </w:r>
          </w:p>
        </w:tc>
        <w:tc>
          <w:tcPr>
            <w:tcW w:w="1052" w:type="dxa"/>
            <w:tcBorders>
              <w:top w:val="nil"/>
              <w:left w:val="nil"/>
              <w:bottom w:val="single" w:sz="8" w:space="0" w:color="auto"/>
              <w:right w:val="single" w:sz="4" w:space="0" w:color="auto"/>
            </w:tcBorders>
            <w:noWrap/>
            <w:vAlign w:val="bottom"/>
            <w:hideMark/>
          </w:tcPr>
          <w:p w14:paraId="7EA227CD"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0,008297</w:t>
            </w:r>
          </w:p>
        </w:tc>
        <w:tc>
          <w:tcPr>
            <w:tcW w:w="1052" w:type="dxa"/>
            <w:tcBorders>
              <w:top w:val="nil"/>
              <w:left w:val="nil"/>
              <w:bottom w:val="single" w:sz="8" w:space="0" w:color="auto"/>
              <w:right w:val="single" w:sz="4" w:space="0" w:color="auto"/>
            </w:tcBorders>
            <w:noWrap/>
            <w:vAlign w:val="bottom"/>
            <w:hideMark/>
          </w:tcPr>
          <w:p w14:paraId="2DDDD9B6"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0,003963</w:t>
            </w:r>
          </w:p>
        </w:tc>
        <w:tc>
          <w:tcPr>
            <w:tcW w:w="951" w:type="dxa"/>
            <w:tcBorders>
              <w:top w:val="nil"/>
              <w:left w:val="nil"/>
              <w:bottom w:val="single" w:sz="8" w:space="0" w:color="auto"/>
              <w:right w:val="single" w:sz="4" w:space="0" w:color="auto"/>
            </w:tcBorders>
            <w:noWrap/>
            <w:vAlign w:val="bottom"/>
            <w:hideMark/>
          </w:tcPr>
          <w:p w14:paraId="32F5F243"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0,00209</w:t>
            </w:r>
          </w:p>
        </w:tc>
        <w:tc>
          <w:tcPr>
            <w:tcW w:w="1052" w:type="dxa"/>
            <w:tcBorders>
              <w:top w:val="nil"/>
              <w:left w:val="nil"/>
              <w:bottom w:val="single" w:sz="8" w:space="0" w:color="auto"/>
              <w:right w:val="single" w:sz="4" w:space="0" w:color="auto"/>
            </w:tcBorders>
            <w:noWrap/>
            <w:vAlign w:val="bottom"/>
            <w:hideMark/>
          </w:tcPr>
          <w:p w14:paraId="205BB155"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0,001111</w:t>
            </w:r>
          </w:p>
        </w:tc>
        <w:tc>
          <w:tcPr>
            <w:tcW w:w="1052" w:type="dxa"/>
            <w:tcBorders>
              <w:top w:val="nil"/>
              <w:left w:val="nil"/>
              <w:bottom w:val="single" w:sz="8" w:space="0" w:color="auto"/>
              <w:right w:val="single" w:sz="4" w:space="0" w:color="auto"/>
            </w:tcBorders>
            <w:noWrap/>
            <w:vAlign w:val="bottom"/>
            <w:hideMark/>
          </w:tcPr>
          <w:p w14:paraId="78AEDE2C"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0,000898</w:t>
            </w:r>
          </w:p>
        </w:tc>
        <w:tc>
          <w:tcPr>
            <w:tcW w:w="1052" w:type="dxa"/>
            <w:tcBorders>
              <w:top w:val="nil"/>
              <w:left w:val="nil"/>
              <w:bottom w:val="single" w:sz="8" w:space="0" w:color="auto"/>
              <w:right w:val="single" w:sz="4" w:space="0" w:color="auto"/>
            </w:tcBorders>
            <w:noWrap/>
            <w:vAlign w:val="bottom"/>
            <w:hideMark/>
          </w:tcPr>
          <w:p w14:paraId="678E2515"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0,000675</w:t>
            </w:r>
          </w:p>
        </w:tc>
        <w:tc>
          <w:tcPr>
            <w:tcW w:w="1052" w:type="dxa"/>
            <w:tcBorders>
              <w:top w:val="nil"/>
              <w:left w:val="nil"/>
              <w:bottom w:val="single" w:sz="8" w:space="0" w:color="auto"/>
              <w:right w:val="single" w:sz="8" w:space="0" w:color="auto"/>
            </w:tcBorders>
            <w:noWrap/>
            <w:vAlign w:val="bottom"/>
            <w:hideMark/>
          </w:tcPr>
          <w:p w14:paraId="5331946F"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0,000568</w:t>
            </w:r>
          </w:p>
        </w:tc>
      </w:tr>
    </w:tbl>
    <w:p w14:paraId="44FB25B8" w14:textId="77777777" w:rsidR="006B5839" w:rsidRDefault="006B5839" w:rsidP="006B5839"/>
    <w:p w14:paraId="1BB7932A" w14:textId="7E788F6E" w:rsidR="006B5839" w:rsidRDefault="006B5839" w:rsidP="006B5839">
      <w:r>
        <w:t>Таблица 1</w:t>
      </w:r>
      <w:r w:rsidR="00271120">
        <w:t>4</w:t>
      </w:r>
      <w:r>
        <w:t>. «Зависимость выходного напряжения от частоты (</w:t>
      </w:r>
      <w:r>
        <w:rPr>
          <w:lang w:val="en-US"/>
        </w:rPr>
        <w:t>C</w:t>
      </w:r>
      <w:r>
        <w:t xml:space="preserve">2=20 </w:t>
      </w:r>
      <w:proofErr w:type="spellStart"/>
      <w:r>
        <w:t>мГн</w:t>
      </w:r>
      <w:proofErr w:type="spellEnd"/>
      <w:r w:rsidRPr="004A2257">
        <w:t>)</w:t>
      </w:r>
      <w:r>
        <w:t xml:space="preserve"> в П-образном ФНЧ»</w:t>
      </w:r>
    </w:p>
    <w:tbl>
      <w:tblPr>
        <w:tblW w:w="10376" w:type="dxa"/>
        <w:tblInd w:w="-932" w:type="dxa"/>
        <w:tblLook w:val="04A0" w:firstRow="1" w:lastRow="0" w:firstColumn="1" w:lastColumn="0" w:noHBand="0" w:noVBand="1"/>
      </w:tblPr>
      <w:tblGrid>
        <w:gridCol w:w="1110"/>
        <w:gridCol w:w="951"/>
        <w:gridCol w:w="1052"/>
        <w:gridCol w:w="951"/>
        <w:gridCol w:w="1052"/>
        <w:gridCol w:w="1052"/>
        <w:gridCol w:w="1052"/>
        <w:gridCol w:w="1052"/>
        <w:gridCol w:w="1052"/>
        <w:gridCol w:w="1052"/>
      </w:tblGrid>
      <w:tr w:rsidR="006B5839" w:rsidRPr="006B5839" w14:paraId="2ED135A3" w14:textId="77777777" w:rsidTr="006B5839">
        <w:trPr>
          <w:trHeight w:val="290"/>
        </w:trPr>
        <w:tc>
          <w:tcPr>
            <w:tcW w:w="1110" w:type="dxa"/>
            <w:tcBorders>
              <w:top w:val="single" w:sz="8" w:space="0" w:color="auto"/>
              <w:left w:val="single" w:sz="8" w:space="0" w:color="auto"/>
              <w:bottom w:val="single" w:sz="4" w:space="0" w:color="auto"/>
              <w:right w:val="single" w:sz="4" w:space="0" w:color="auto"/>
            </w:tcBorders>
            <w:noWrap/>
            <w:vAlign w:val="bottom"/>
            <w:hideMark/>
          </w:tcPr>
          <w:p w14:paraId="777B3B18" w14:textId="77777777" w:rsidR="006B5839" w:rsidRPr="006B5839" w:rsidRDefault="006B5839" w:rsidP="006B5839">
            <w:pPr>
              <w:spacing w:line="240" w:lineRule="auto"/>
              <w:ind w:firstLine="0"/>
              <w:jc w:val="left"/>
              <w:rPr>
                <w:rFonts w:ascii="Calibri" w:eastAsia="Times New Roman" w:hAnsi="Calibri" w:cs="Calibri"/>
                <w:color w:val="000000"/>
                <w:sz w:val="22"/>
                <w:szCs w:val="22"/>
              </w:rPr>
            </w:pPr>
            <w:r w:rsidRPr="006B5839">
              <w:rPr>
                <w:rFonts w:ascii="Calibri" w:eastAsia="Times New Roman" w:hAnsi="Calibri" w:cs="Calibri"/>
                <w:color w:val="000000"/>
                <w:sz w:val="22"/>
                <w:szCs w:val="22"/>
              </w:rPr>
              <w:t>F, Гц</w:t>
            </w:r>
          </w:p>
        </w:tc>
        <w:tc>
          <w:tcPr>
            <w:tcW w:w="951" w:type="dxa"/>
            <w:tcBorders>
              <w:top w:val="single" w:sz="8" w:space="0" w:color="auto"/>
              <w:left w:val="nil"/>
              <w:bottom w:val="single" w:sz="4" w:space="0" w:color="auto"/>
              <w:right w:val="single" w:sz="4" w:space="0" w:color="auto"/>
            </w:tcBorders>
            <w:noWrap/>
            <w:vAlign w:val="bottom"/>
            <w:hideMark/>
          </w:tcPr>
          <w:p w14:paraId="4D96F6C3"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1000</w:t>
            </w:r>
          </w:p>
        </w:tc>
        <w:tc>
          <w:tcPr>
            <w:tcW w:w="1052" w:type="dxa"/>
            <w:tcBorders>
              <w:top w:val="single" w:sz="8" w:space="0" w:color="auto"/>
              <w:left w:val="nil"/>
              <w:bottom w:val="single" w:sz="4" w:space="0" w:color="auto"/>
              <w:right w:val="single" w:sz="4" w:space="0" w:color="auto"/>
            </w:tcBorders>
            <w:noWrap/>
            <w:vAlign w:val="bottom"/>
            <w:hideMark/>
          </w:tcPr>
          <w:p w14:paraId="3385782C"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5000</w:t>
            </w:r>
          </w:p>
        </w:tc>
        <w:tc>
          <w:tcPr>
            <w:tcW w:w="951" w:type="dxa"/>
            <w:tcBorders>
              <w:top w:val="single" w:sz="8" w:space="0" w:color="auto"/>
              <w:left w:val="nil"/>
              <w:bottom w:val="single" w:sz="4" w:space="0" w:color="auto"/>
              <w:right w:val="single" w:sz="4" w:space="0" w:color="auto"/>
            </w:tcBorders>
            <w:noWrap/>
            <w:vAlign w:val="bottom"/>
            <w:hideMark/>
          </w:tcPr>
          <w:p w14:paraId="226007F4"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10000</w:t>
            </w:r>
          </w:p>
        </w:tc>
        <w:tc>
          <w:tcPr>
            <w:tcW w:w="1052" w:type="dxa"/>
            <w:tcBorders>
              <w:top w:val="single" w:sz="8" w:space="0" w:color="auto"/>
              <w:left w:val="nil"/>
              <w:bottom w:val="single" w:sz="4" w:space="0" w:color="auto"/>
              <w:right w:val="single" w:sz="4" w:space="0" w:color="auto"/>
            </w:tcBorders>
            <w:noWrap/>
            <w:vAlign w:val="bottom"/>
            <w:hideMark/>
          </w:tcPr>
          <w:p w14:paraId="591DD88E"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30000</w:t>
            </w:r>
          </w:p>
        </w:tc>
        <w:tc>
          <w:tcPr>
            <w:tcW w:w="1052" w:type="dxa"/>
            <w:tcBorders>
              <w:top w:val="single" w:sz="8" w:space="0" w:color="auto"/>
              <w:left w:val="nil"/>
              <w:bottom w:val="single" w:sz="4" w:space="0" w:color="auto"/>
              <w:right w:val="single" w:sz="4" w:space="0" w:color="auto"/>
            </w:tcBorders>
            <w:noWrap/>
            <w:vAlign w:val="bottom"/>
            <w:hideMark/>
          </w:tcPr>
          <w:p w14:paraId="6909B346"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50000</w:t>
            </w:r>
          </w:p>
        </w:tc>
        <w:tc>
          <w:tcPr>
            <w:tcW w:w="1052" w:type="dxa"/>
            <w:tcBorders>
              <w:top w:val="single" w:sz="8" w:space="0" w:color="auto"/>
              <w:left w:val="nil"/>
              <w:bottom w:val="single" w:sz="4" w:space="0" w:color="auto"/>
              <w:right w:val="single" w:sz="4" w:space="0" w:color="auto"/>
            </w:tcBorders>
            <w:noWrap/>
            <w:vAlign w:val="bottom"/>
            <w:hideMark/>
          </w:tcPr>
          <w:p w14:paraId="342F6FA7"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75000</w:t>
            </w:r>
          </w:p>
        </w:tc>
        <w:tc>
          <w:tcPr>
            <w:tcW w:w="1052" w:type="dxa"/>
            <w:tcBorders>
              <w:top w:val="single" w:sz="8" w:space="0" w:color="auto"/>
              <w:left w:val="nil"/>
              <w:bottom w:val="single" w:sz="4" w:space="0" w:color="auto"/>
              <w:right w:val="single" w:sz="4" w:space="0" w:color="auto"/>
            </w:tcBorders>
            <w:noWrap/>
            <w:vAlign w:val="bottom"/>
            <w:hideMark/>
          </w:tcPr>
          <w:p w14:paraId="1ADB30BD"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85000</w:t>
            </w:r>
          </w:p>
        </w:tc>
        <w:tc>
          <w:tcPr>
            <w:tcW w:w="1052" w:type="dxa"/>
            <w:tcBorders>
              <w:top w:val="single" w:sz="8" w:space="0" w:color="auto"/>
              <w:left w:val="nil"/>
              <w:bottom w:val="single" w:sz="4" w:space="0" w:color="auto"/>
              <w:right w:val="single" w:sz="4" w:space="0" w:color="auto"/>
            </w:tcBorders>
            <w:noWrap/>
            <w:vAlign w:val="bottom"/>
            <w:hideMark/>
          </w:tcPr>
          <w:p w14:paraId="65E978AE"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100000</w:t>
            </w:r>
          </w:p>
        </w:tc>
        <w:tc>
          <w:tcPr>
            <w:tcW w:w="1052" w:type="dxa"/>
            <w:tcBorders>
              <w:top w:val="single" w:sz="8" w:space="0" w:color="auto"/>
              <w:left w:val="nil"/>
              <w:bottom w:val="single" w:sz="4" w:space="0" w:color="auto"/>
              <w:right w:val="single" w:sz="8" w:space="0" w:color="auto"/>
            </w:tcBorders>
            <w:noWrap/>
            <w:vAlign w:val="bottom"/>
            <w:hideMark/>
          </w:tcPr>
          <w:p w14:paraId="48C7A9FD"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110000</w:t>
            </w:r>
          </w:p>
        </w:tc>
      </w:tr>
      <w:tr w:rsidR="006B5839" w:rsidRPr="006B5839" w14:paraId="35089CCF" w14:textId="77777777" w:rsidTr="006B5839">
        <w:trPr>
          <w:trHeight w:val="290"/>
        </w:trPr>
        <w:tc>
          <w:tcPr>
            <w:tcW w:w="1110" w:type="dxa"/>
            <w:tcBorders>
              <w:top w:val="nil"/>
              <w:left w:val="single" w:sz="8" w:space="0" w:color="auto"/>
              <w:bottom w:val="single" w:sz="4" w:space="0" w:color="auto"/>
              <w:right w:val="single" w:sz="4" w:space="0" w:color="auto"/>
            </w:tcBorders>
            <w:noWrap/>
            <w:vAlign w:val="bottom"/>
            <w:hideMark/>
          </w:tcPr>
          <w:p w14:paraId="2B03892E" w14:textId="77777777" w:rsidR="006B5839" w:rsidRPr="006B5839" w:rsidRDefault="006B5839" w:rsidP="006B5839">
            <w:pPr>
              <w:spacing w:line="240" w:lineRule="auto"/>
              <w:ind w:firstLine="0"/>
              <w:jc w:val="left"/>
              <w:rPr>
                <w:rFonts w:ascii="Calibri" w:eastAsia="Times New Roman" w:hAnsi="Calibri" w:cs="Calibri"/>
                <w:color w:val="000000"/>
                <w:sz w:val="22"/>
                <w:szCs w:val="22"/>
              </w:rPr>
            </w:pPr>
            <w:proofErr w:type="spellStart"/>
            <w:r w:rsidRPr="006B5839">
              <w:rPr>
                <w:rFonts w:ascii="Calibri" w:eastAsia="Times New Roman" w:hAnsi="Calibri" w:cs="Calibri"/>
                <w:color w:val="000000"/>
                <w:sz w:val="22"/>
                <w:szCs w:val="22"/>
              </w:rPr>
              <w:t>U</w:t>
            </w:r>
            <w:r w:rsidRPr="006B5839">
              <w:rPr>
                <w:rFonts w:ascii="Calibri" w:eastAsia="Times New Roman" w:hAnsi="Calibri" w:cs="Calibri"/>
                <w:color w:val="000000"/>
                <w:sz w:val="16"/>
                <w:szCs w:val="16"/>
              </w:rPr>
              <w:t>вх</w:t>
            </w:r>
            <w:proofErr w:type="spellEnd"/>
          </w:p>
        </w:tc>
        <w:tc>
          <w:tcPr>
            <w:tcW w:w="951" w:type="dxa"/>
            <w:tcBorders>
              <w:top w:val="nil"/>
              <w:left w:val="nil"/>
              <w:bottom w:val="single" w:sz="4" w:space="0" w:color="auto"/>
              <w:right w:val="single" w:sz="4" w:space="0" w:color="auto"/>
            </w:tcBorders>
            <w:noWrap/>
            <w:vAlign w:val="bottom"/>
            <w:hideMark/>
          </w:tcPr>
          <w:p w14:paraId="41B270D1"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759EEA39"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w:t>
            </w:r>
          </w:p>
        </w:tc>
        <w:tc>
          <w:tcPr>
            <w:tcW w:w="951" w:type="dxa"/>
            <w:tcBorders>
              <w:top w:val="nil"/>
              <w:left w:val="nil"/>
              <w:bottom w:val="single" w:sz="4" w:space="0" w:color="auto"/>
              <w:right w:val="single" w:sz="4" w:space="0" w:color="auto"/>
            </w:tcBorders>
            <w:noWrap/>
            <w:vAlign w:val="bottom"/>
            <w:hideMark/>
          </w:tcPr>
          <w:p w14:paraId="6C8C86EA"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6620A2BC"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0D0FFD83"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397D3DB1"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14B4847F"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6C4BC3C4"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w:t>
            </w:r>
          </w:p>
        </w:tc>
        <w:tc>
          <w:tcPr>
            <w:tcW w:w="1052" w:type="dxa"/>
            <w:tcBorders>
              <w:top w:val="nil"/>
              <w:left w:val="nil"/>
              <w:bottom w:val="single" w:sz="4" w:space="0" w:color="auto"/>
              <w:right w:val="single" w:sz="8" w:space="0" w:color="auto"/>
            </w:tcBorders>
            <w:noWrap/>
            <w:vAlign w:val="bottom"/>
            <w:hideMark/>
          </w:tcPr>
          <w:p w14:paraId="31A228EB"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100</w:t>
            </w:r>
          </w:p>
        </w:tc>
      </w:tr>
      <w:tr w:rsidR="006B5839" w:rsidRPr="006B5839" w14:paraId="49685F46" w14:textId="77777777" w:rsidTr="006B5839">
        <w:trPr>
          <w:trHeight w:val="290"/>
        </w:trPr>
        <w:tc>
          <w:tcPr>
            <w:tcW w:w="1110" w:type="dxa"/>
            <w:tcBorders>
              <w:top w:val="nil"/>
              <w:left w:val="single" w:sz="8" w:space="0" w:color="auto"/>
              <w:bottom w:val="single" w:sz="4" w:space="0" w:color="auto"/>
              <w:right w:val="single" w:sz="4" w:space="0" w:color="auto"/>
            </w:tcBorders>
            <w:noWrap/>
            <w:vAlign w:val="bottom"/>
            <w:hideMark/>
          </w:tcPr>
          <w:p w14:paraId="26747815" w14:textId="77777777" w:rsidR="006B5839" w:rsidRPr="006B5839" w:rsidRDefault="006B5839" w:rsidP="006B5839">
            <w:pPr>
              <w:spacing w:line="240" w:lineRule="auto"/>
              <w:ind w:firstLine="0"/>
              <w:jc w:val="left"/>
              <w:rPr>
                <w:rFonts w:ascii="Calibri" w:eastAsia="Times New Roman" w:hAnsi="Calibri" w:cs="Calibri"/>
                <w:color w:val="000000"/>
                <w:sz w:val="22"/>
                <w:szCs w:val="22"/>
              </w:rPr>
            </w:pPr>
            <w:proofErr w:type="spellStart"/>
            <w:r w:rsidRPr="006B5839">
              <w:rPr>
                <w:rFonts w:ascii="Calibri" w:eastAsia="Times New Roman" w:hAnsi="Calibri" w:cs="Calibri"/>
                <w:color w:val="000000"/>
                <w:sz w:val="22"/>
                <w:szCs w:val="22"/>
              </w:rPr>
              <w:t>U</w:t>
            </w:r>
            <w:r w:rsidRPr="006B5839">
              <w:rPr>
                <w:rFonts w:ascii="Calibri" w:eastAsia="Times New Roman" w:hAnsi="Calibri" w:cs="Calibri"/>
                <w:color w:val="000000"/>
                <w:sz w:val="16"/>
                <w:szCs w:val="16"/>
              </w:rPr>
              <w:t>вых</w:t>
            </w:r>
            <w:proofErr w:type="spellEnd"/>
          </w:p>
        </w:tc>
        <w:tc>
          <w:tcPr>
            <w:tcW w:w="951" w:type="dxa"/>
            <w:tcBorders>
              <w:top w:val="nil"/>
              <w:left w:val="nil"/>
              <w:bottom w:val="single" w:sz="4" w:space="0" w:color="auto"/>
              <w:right w:val="single" w:sz="4" w:space="0" w:color="auto"/>
            </w:tcBorders>
            <w:noWrap/>
            <w:vAlign w:val="bottom"/>
            <w:hideMark/>
          </w:tcPr>
          <w:p w14:paraId="5D2F9106"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33,042</w:t>
            </w:r>
          </w:p>
        </w:tc>
        <w:tc>
          <w:tcPr>
            <w:tcW w:w="1052" w:type="dxa"/>
            <w:tcBorders>
              <w:top w:val="nil"/>
              <w:left w:val="nil"/>
              <w:bottom w:val="single" w:sz="4" w:space="0" w:color="auto"/>
              <w:right w:val="single" w:sz="4" w:space="0" w:color="auto"/>
            </w:tcBorders>
            <w:noWrap/>
            <w:vAlign w:val="bottom"/>
            <w:hideMark/>
          </w:tcPr>
          <w:p w14:paraId="04DB7364"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27,596</w:t>
            </w:r>
          </w:p>
        </w:tc>
        <w:tc>
          <w:tcPr>
            <w:tcW w:w="951" w:type="dxa"/>
            <w:tcBorders>
              <w:top w:val="nil"/>
              <w:left w:val="nil"/>
              <w:bottom w:val="single" w:sz="4" w:space="0" w:color="auto"/>
              <w:right w:val="single" w:sz="4" w:space="0" w:color="auto"/>
            </w:tcBorders>
            <w:noWrap/>
            <w:vAlign w:val="bottom"/>
            <w:hideMark/>
          </w:tcPr>
          <w:p w14:paraId="71E67F7E"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19,097</w:t>
            </w:r>
          </w:p>
        </w:tc>
        <w:tc>
          <w:tcPr>
            <w:tcW w:w="1052" w:type="dxa"/>
            <w:tcBorders>
              <w:top w:val="nil"/>
              <w:left w:val="nil"/>
              <w:bottom w:val="single" w:sz="4" w:space="0" w:color="auto"/>
              <w:right w:val="single" w:sz="4" w:space="0" w:color="auto"/>
            </w:tcBorders>
            <w:noWrap/>
            <w:vAlign w:val="bottom"/>
            <w:hideMark/>
          </w:tcPr>
          <w:p w14:paraId="32B5FF82"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5,295</w:t>
            </w:r>
          </w:p>
        </w:tc>
        <w:tc>
          <w:tcPr>
            <w:tcW w:w="1052" w:type="dxa"/>
            <w:tcBorders>
              <w:top w:val="nil"/>
              <w:left w:val="nil"/>
              <w:bottom w:val="single" w:sz="4" w:space="0" w:color="auto"/>
              <w:right w:val="single" w:sz="4" w:space="0" w:color="auto"/>
            </w:tcBorders>
            <w:noWrap/>
            <w:vAlign w:val="bottom"/>
            <w:hideMark/>
          </w:tcPr>
          <w:p w14:paraId="0B17E616"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2,244</w:t>
            </w:r>
          </w:p>
        </w:tc>
        <w:tc>
          <w:tcPr>
            <w:tcW w:w="1052" w:type="dxa"/>
            <w:tcBorders>
              <w:top w:val="nil"/>
              <w:left w:val="nil"/>
              <w:bottom w:val="single" w:sz="4" w:space="0" w:color="auto"/>
              <w:right w:val="single" w:sz="4" w:space="0" w:color="auto"/>
            </w:tcBorders>
            <w:noWrap/>
            <w:vAlign w:val="bottom"/>
            <w:hideMark/>
          </w:tcPr>
          <w:p w14:paraId="2EE294E3"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1,104</w:t>
            </w:r>
          </w:p>
        </w:tc>
        <w:tc>
          <w:tcPr>
            <w:tcW w:w="1052" w:type="dxa"/>
            <w:tcBorders>
              <w:top w:val="nil"/>
              <w:left w:val="nil"/>
              <w:bottom w:val="single" w:sz="4" w:space="0" w:color="auto"/>
              <w:right w:val="single" w:sz="4" w:space="0" w:color="auto"/>
            </w:tcBorders>
            <w:noWrap/>
            <w:vAlign w:val="bottom"/>
            <w:hideMark/>
          </w:tcPr>
          <w:p w14:paraId="45769976"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0,834</w:t>
            </w:r>
          </w:p>
        </w:tc>
        <w:tc>
          <w:tcPr>
            <w:tcW w:w="1052" w:type="dxa"/>
            <w:tcBorders>
              <w:top w:val="nil"/>
              <w:left w:val="nil"/>
              <w:bottom w:val="single" w:sz="4" w:space="0" w:color="auto"/>
              <w:right w:val="single" w:sz="4" w:space="0" w:color="auto"/>
            </w:tcBorders>
            <w:noWrap/>
            <w:vAlign w:val="bottom"/>
            <w:hideMark/>
          </w:tcPr>
          <w:p w14:paraId="71EA2B44"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0,61</w:t>
            </w:r>
          </w:p>
        </w:tc>
        <w:tc>
          <w:tcPr>
            <w:tcW w:w="1052" w:type="dxa"/>
            <w:tcBorders>
              <w:top w:val="nil"/>
              <w:left w:val="nil"/>
              <w:bottom w:val="single" w:sz="4" w:space="0" w:color="auto"/>
              <w:right w:val="single" w:sz="8" w:space="0" w:color="auto"/>
            </w:tcBorders>
            <w:noWrap/>
            <w:vAlign w:val="bottom"/>
            <w:hideMark/>
          </w:tcPr>
          <w:p w14:paraId="3F8AC305"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0,506</w:t>
            </w:r>
          </w:p>
        </w:tc>
      </w:tr>
      <w:tr w:rsidR="006B5839" w:rsidRPr="006B5839" w14:paraId="70E96206" w14:textId="77777777" w:rsidTr="006B5839">
        <w:trPr>
          <w:trHeight w:val="290"/>
        </w:trPr>
        <w:tc>
          <w:tcPr>
            <w:tcW w:w="1110" w:type="dxa"/>
            <w:tcBorders>
              <w:top w:val="nil"/>
              <w:left w:val="single" w:sz="8" w:space="0" w:color="auto"/>
              <w:bottom w:val="single" w:sz="4" w:space="0" w:color="auto"/>
              <w:right w:val="single" w:sz="4" w:space="0" w:color="auto"/>
            </w:tcBorders>
            <w:noWrap/>
            <w:vAlign w:val="bottom"/>
            <w:hideMark/>
          </w:tcPr>
          <w:p w14:paraId="441BCCB5" w14:textId="77777777" w:rsidR="006B5839" w:rsidRPr="006B5839" w:rsidRDefault="006B5839" w:rsidP="006B5839">
            <w:pPr>
              <w:spacing w:line="240" w:lineRule="auto"/>
              <w:ind w:firstLine="0"/>
              <w:jc w:val="left"/>
              <w:rPr>
                <w:rFonts w:ascii="Calibri" w:eastAsia="Times New Roman" w:hAnsi="Calibri" w:cs="Calibri"/>
                <w:color w:val="000000"/>
                <w:sz w:val="22"/>
                <w:szCs w:val="22"/>
              </w:rPr>
            </w:pPr>
            <w:r w:rsidRPr="006B5839">
              <w:rPr>
                <w:rFonts w:ascii="Calibri" w:eastAsia="Times New Roman" w:hAnsi="Calibri" w:cs="Calibri"/>
                <w:color w:val="000000"/>
                <w:sz w:val="22"/>
                <w:szCs w:val="22"/>
              </w:rPr>
              <w:t xml:space="preserve">K = </w:t>
            </w:r>
            <w:proofErr w:type="spellStart"/>
            <w:r w:rsidRPr="006B5839">
              <w:rPr>
                <w:rFonts w:ascii="Calibri" w:eastAsia="Times New Roman" w:hAnsi="Calibri" w:cs="Calibri"/>
                <w:color w:val="000000"/>
                <w:sz w:val="22"/>
                <w:szCs w:val="22"/>
              </w:rPr>
              <w:t>U</w:t>
            </w:r>
            <w:r w:rsidRPr="006B5839">
              <w:rPr>
                <w:rFonts w:ascii="Calibri" w:eastAsia="Times New Roman" w:hAnsi="Calibri" w:cs="Calibri"/>
                <w:color w:val="000000"/>
                <w:sz w:val="16"/>
                <w:szCs w:val="16"/>
              </w:rPr>
              <w:t>вых</w:t>
            </w:r>
            <w:proofErr w:type="spellEnd"/>
            <w:r w:rsidRPr="006B5839">
              <w:rPr>
                <w:rFonts w:ascii="Calibri" w:eastAsia="Times New Roman" w:hAnsi="Calibri" w:cs="Calibri"/>
                <w:color w:val="000000"/>
                <w:sz w:val="22"/>
                <w:szCs w:val="22"/>
              </w:rPr>
              <w:t>/</w:t>
            </w:r>
            <w:proofErr w:type="spellStart"/>
            <w:r w:rsidRPr="006B5839">
              <w:rPr>
                <w:rFonts w:ascii="Calibri" w:eastAsia="Times New Roman" w:hAnsi="Calibri" w:cs="Calibri"/>
                <w:color w:val="000000"/>
                <w:sz w:val="22"/>
                <w:szCs w:val="22"/>
              </w:rPr>
              <w:t>U</w:t>
            </w:r>
            <w:r w:rsidRPr="006B5839">
              <w:rPr>
                <w:rFonts w:ascii="Calibri" w:eastAsia="Times New Roman" w:hAnsi="Calibri" w:cs="Calibri"/>
                <w:color w:val="000000"/>
                <w:sz w:val="16"/>
                <w:szCs w:val="16"/>
              </w:rPr>
              <w:t>вх</w:t>
            </w:r>
            <w:proofErr w:type="spellEnd"/>
          </w:p>
        </w:tc>
        <w:tc>
          <w:tcPr>
            <w:tcW w:w="951" w:type="dxa"/>
            <w:tcBorders>
              <w:top w:val="nil"/>
              <w:left w:val="nil"/>
              <w:bottom w:val="single" w:sz="4" w:space="0" w:color="auto"/>
              <w:right w:val="single" w:sz="4" w:space="0" w:color="auto"/>
            </w:tcBorders>
            <w:noWrap/>
            <w:vAlign w:val="bottom"/>
            <w:hideMark/>
          </w:tcPr>
          <w:p w14:paraId="79891225"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0,33042</w:t>
            </w:r>
          </w:p>
        </w:tc>
        <w:tc>
          <w:tcPr>
            <w:tcW w:w="1052" w:type="dxa"/>
            <w:tcBorders>
              <w:top w:val="nil"/>
              <w:left w:val="nil"/>
              <w:bottom w:val="single" w:sz="4" w:space="0" w:color="auto"/>
              <w:right w:val="single" w:sz="4" w:space="0" w:color="auto"/>
            </w:tcBorders>
            <w:noWrap/>
            <w:vAlign w:val="bottom"/>
            <w:hideMark/>
          </w:tcPr>
          <w:p w14:paraId="1A89FFD8"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0,27596</w:t>
            </w:r>
          </w:p>
        </w:tc>
        <w:tc>
          <w:tcPr>
            <w:tcW w:w="951" w:type="dxa"/>
            <w:tcBorders>
              <w:top w:val="nil"/>
              <w:left w:val="nil"/>
              <w:bottom w:val="single" w:sz="4" w:space="0" w:color="auto"/>
              <w:right w:val="single" w:sz="4" w:space="0" w:color="auto"/>
            </w:tcBorders>
            <w:noWrap/>
            <w:vAlign w:val="bottom"/>
            <w:hideMark/>
          </w:tcPr>
          <w:p w14:paraId="3B28B23F"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0,19097</w:t>
            </w:r>
          </w:p>
        </w:tc>
        <w:tc>
          <w:tcPr>
            <w:tcW w:w="1052" w:type="dxa"/>
            <w:tcBorders>
              <w:top w:val="nil"/>
              <w:left w:val="nil"/>
              <w:bottom w:val="single" w:sz="4" w:space="0" w:color="auto"/>
              <w:right w:val="single" w:sz="4" w:space="0" w:color="auto"/>
            </w:tcBorders>
            <w:noWrap/>
            <w:vAlign w:val="bottom"/>
            <w:hideMark/>
          </w:tcPr>
          <w:p w14:paraId="234AFE3E"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0,05295</w:t>
            </w:r>
          </w:p>
        </w:tc>
        <w:tc>
          <w:tcPr>
            <w:tcW w:w="1052" w:type="dxa"/>
            <w:tcBorders>
              <w:top w:val="nil"/>
              <w:left w:val="nil"/>
              <w:bottom w:val="single" w:sz="4" w:space="0" w:color="auto"/>
              <w:right w:val="single" w:sz="4" w:space="0" w:color="auto"/>
            </w:tcBorders>
            <w:noWrap/>
            <w:vAlign w:val="bottom"/>
            <w:hideMark/>
          </w:tcPr>
          <w:p w14:paraId="0F0864D2"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0,02244</w:t>
            </w:r>
          </w:p>
        </w:tc>
        <w:tc>
          <w:tcPr>
            <w:tcW w:w="1052" w:type="dxa"/>
            <w:tcBorders>
              <w:top w:val="nil"/>
              <w:left w:val="nil"/>
              <w:bottom w:val="single" w:sz="4" w:space="0" w:color="auto"/>
              <w:right w:val="single" w:sz="4" w:space="0" w:color="auto"/>
            </w:tcBorders>
            <w:noWrap/>
            <w:vAlign w:val="bottom"/>
            <w:hideMark/>
          </w:tcPr>
          <w:p w14:paraId="50108D07"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0,01104</w:t>
            </w:r>
          </w:p>
        </w:tc>
        <w:tc>
          <w:tcPr>
            <w:tcW w:w="1052" w:type="dxa"/>
            <w:tcBorders>
              <w:top w:val="nil"/>
              <w:left w:val="nil"/>
              <w:bottom w:val="single" w:sz="4" w:space="0" w:color="auto"/>
              <w:right w:val="single" w:sz="4" w:space="0" w:color="auto"/>
            </w:tcBorders>
            <w:noWrap/>
            <w:vAlign w:val="bottom"/>
            <w:hideMark/>
          </w:tcPr>
          <w:p w14:paraId="25FF1CFC"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0,00834</w:t>
            </w:r>
          </w:p>
        </w:tc>
        <w:tc>
          <w:tcPr>
            <w:tcW w:w="1052" w:type="dxa"/>
            <w:tcBorders>
              <w:top w:val="nil"/>
              <w:left w:val="nil"/>
              <w:bottom w:val="single" w:sz="4" w:space="0" w:color="auto"/>
              <w:right w:val="single" w:sz="4" w:space="0" w:color="auto"/>
            </w:tcBorders>
            <w:noWrap/>
            <w:vAlign w:val="bottom"/>
            <w:hideMark/>
          </w:tcPr>
          <w:p w14:paraId="4707C869"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0,0061</w:t>
            </w:r>
          </w:p>
        </w:tc>
        <w:tc>
          <w:tcPr>
            <w:tcW w:w="1052" w:type="dxa"/>
            <w:tcBorders>
              <w:top w:val="nil"/>
              <w:left w:val="nil"/>
              <w:bottom w:val="single" w:sz="4" w:space="0" w:color="auto"/>
              <w:right w:val="single" w:sz="8" w:space="0" w:color="auto"/>
            </w:tcBorders>
            <w:noWrap/>
            <w:vAlign w:val="bottom"/>
            <w:hideMark/>
          </w:tcPr>
          <w:p w14:paraId="10A04E52"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0,00506</w:t>
            </w:r>
          </w:p>
        </w:tc>
      </w:tr>
      <w:tr w:rsidR="006B5839" w:rsidRPr="006B5839" w14:paraId="2B6AE890" w14:textId="77777777" w:rsidTr="006B5839">
        <w:trPr>
          <w:trHeight w:val="300"/>
        </w:trPr>
        <w:tc>
          <w:tcPr>
            <w:tcW w:w="1110" w:type="dxa"/>
            <w:tcBorders>
              <w:top w:val="nil"/>
              <w:left w:val="single" w:sz="8" w:space="0" w:color="auto"/>
              <w:bottom w:val="single" w:sz="8" w:space="0" w:color="auto"/>
              <w:right w:val="single" w:sz="4" w:space="0" w:color="auto"/>
            </w:tcBorders>
            <w:noWrap/>
            <w:vAlign w:val="bottom"/>
            <w:hideMark/>
          </w:tcPr>
          <w:p w14:paraId="44626FE6" w14:textId="77777777" w:rsidR="006B5839" w:rsidRPr="006B5839" w:rsidRDefault="006B5839" w:rsidP="006B5839">
            <w:pPr>
              <w:spacing w:line="240" w:lineRule="auto"/>
              <w:ind w:firstLine="0"/>
              <w:jc w:val="left"/>
              <w:rPr>
                <w:rFonts w:ascii="Calibri" w:eastAsia="Times New Roman" w:hAnsi="Calibri" w:cs="Calibri"/>
                <w:color w:val="000000"/>
                <w:sz w:val="22"/>
                <w:szCs w:val="22"/>
              </w:rPr>
            </w:pPr>
            <w:r w:rsidRPr="006B5839">
              <w:rPr>
                <w:rFonts w:ascii="Calibri" w:eastAsia="Times New Roman" w:hAnsi="Calibri" w:cs="Calibri"/>
                <w:color w:val="000000"/>
                <w:sz w:val="22"/>
                <w:szCs w:val="22"/>
              </w:rPr>
              <w:t>K^ = K/</w:t>
            </w:r>
            <w:proofErr w:type="spellStart"/>
            <w:r w:rsidRPr="006B5839">
              <w:rPr>
                <w:rFonts w:ascii="Calibri" w:eastAsia="Times New Roman" w:hAnsi="Calibri" w:cs="Calibri"/>
                <w:color w:val="000000"/>
                <w:sz w:val="22"/>
                <w:szCs w:val="22"/>
              </w:rPr>
              <w:t>K</w:t>
            </w:r>
            <w:r w:rsidRPr="006B5839">
              <w:rPr>
                <w:rFonts w:ascii="Calibri" w:eastAsia="Times New Roman" w:hAnsi="Calibri" w:cs="Calibri"/>
                <w:color w:val="000000"/>
                <w:sz w:val="16"/>
                <w:szCs w:val="16"/>
              </w:rPr>
              <w:t>max</w:t>
            </w:r>
            <w:proofErr w:type="spellEnd"/>
          </w:p>
        </w:tc>
        <w:tc>
          <w:tcPr>
            <w:tcW w:w="951" w:type="dxa"/>
            <w:tcBorders>
              <w:top w:val="nil"/>
              <w:left w:val="nil"/>
              <w:bottom w:val="single" w:sz="8" w:space="0" w:color="auto"/>
              <w:right w:val="single" w:sz="4" w:space="0" w:color="auto"/>
            </w:tcBorders>
            <w:noWrap/>
            <w:vAlign w:val="bottom"/>
            <w:hideMark/>
          </w:tcPr>
          <w:p w14:paraId="0F6B9DCE"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0,01</w:t>
            </w:r>
          </w:p>
        </w:tc>
        <w:tc>
          <w:tcPr>
            <w:tcW w:w="1052" w:type="dxa"/>
            <w:tcBorders>
              <w:top w:val="nil"/>
              <w:left w:val="nil"/>
              <w:bottom w:val="single" w:sz="8" w:space="0" w:color="auto"/>
              <w:right w:val="single" w:sz="4" w:space="0" w:color="auto"/>
            </w:tcBorders>
            <w:noWrap/>
            <w:vAlign w:val="bottom"/>
            <w:hideMark/>
          </w:tcPr>
          <w:p w14:paraId="2E9193BF"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0,008352</w:t>
            </w:r>
          </w:p>
        </w:tc>
        <w:tc>
          <w:tcPr>
            <w:tcW w:w="951" w:type="dxa"/>
            <w:tcBorders>
              <w:top w:val="nil"/>
              <w:left w:val="nil"/>
              <w:bottom w:val="single" w:sz="8" w:space="0" w:color="auto"/>
              <w:right w:val="single" w:sz="4" w:space="0" w:color="auto"/>
            </w:tcBorders>
            <w:noWrap/>
            <w:vAlign w:val="bottom"/>
            <w:hideMark/>
          </w:tcPr>
          <w:p w14:paraId="21DDCACC"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0,00578</w:t>
            </w:r>
          </w:p>
        </w:tc>
        <w:tc>
          <w:tcPr>
            <w:tcW w:w="1052" w:type="dxa"/>
            <w:tcBorders>
              <w:top w:val="nil"/>
              <w:left w:val="nil"/>
              <w:bottom w:val="single" w:sz="8" w:space="0" w:color="auto"/>
              <w:right w:val="single" w:sz="4" w:space="0" w:color="auto"/>
            </w:tcBorders>
            <w:noWrap/>
            <w:vAlign w:val="bottom"/>
            <w:hideMark/>
          </w:tcPr>
          <w:p w14:paraId="54B9C7BA"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0,001603</w:t>
            </w:r>
          </w:p>
        </w:tc>
        <w:tc>
          <w:tcPr>
            <w:tcW w:w="1052" w:type="dxa"/>
            <w:tcBorders>
              <w:top w:val="nil"/>
              <w:left w:val="nil"/>
              <w:bottom w:val="single" w:sz="8" w:space="0" w:color="auto"/>
              <w:right w:val="single" w:sz="4" w:space="0" w:color="auto"/>
            </w:tcBorders>
            <w:noWrap/>
            <w:vAlign w:val="bottom"/>
            <w:hideMark/>
          </w:tcPr>
          <w:p w14:paraId="76301FAE"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0,000679</w:t>
            </w:r>
          </w:p>
        </w:tc>
        <w:tc>
          <w:tcPr>
            <w:tcW w:w="1052" w:type="dxa"/>
            <w:tcBorders>
              <w:top w:val="nil"/>
              <w:left w:val="nil"/>
              <w:bottom w:val="single" w:sz="8" w:space="0" w:color="auto"/>
              <w:right w:val="single" w:sz="4" w:space="0" w:color="auto"/>
            </w:tcBorders>
            <w:noWrap/>
            <w:vAlign w:val="bottom"/>
            <w:hideMark/>
          </w:tcPr>
          <w:p w14:paraId="2F3C52BE"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0,000334</w:t>
            </w:r>
          </w:p>
        </w:tc>
        <w:tc>
          <w:tcPr>
            <w:tcW w:w="1052" w:type="dxa"/>
            <w:tcBorders>
              <w:top w:val="nil"/>
              <w:left w:val="nil"/>
              <w:bottom w:val="single" w:sz="8" w:space="0" w:color="auto"/>
              <w:right w:val="single" w:sz="4" w:space="0" w:color="auto"/>
            </w:tcBorders>
            <w:noWrap/>
            <w:vAlign w:val="bottom"/>
            <w:hideMark/>
          </w:tcPr>
          <w:p w14:paraId="383F18AB"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0,000252</w:t>
            </w:r>
          </w:p>
        </w:tc>
        <w:tc>
          <w:tcPr>
            <w:tcW w:w="1052" w:type="dxa"/>
            <w:tcBorders>
              <w:top w:val="nil"/>
              <w:left w:val="nil"/>
              <w:bottom w:val="single" w:sz="8" w:space="0" w:color="auto"/>
              <w:right w:val="single" w:sz="4" w:space="0" w:color="auto"/>
            </w:tcBorders>
            <w:noWrap/>
            <w:vAlign w:val="bottom"/>
            <w:hideMark/>
          </w:tcPr>
          <w:p w14:paraId="67A22332"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0,000185</w:t>
            </w:r>
          </w:p>
        </w:tc>
        <w:tc>
          <w:tcPr>
            <w:tcW w:w="1052" w:type="dxa"/>
            <w:tcBorders>
              <w:top w:val="nil"/>
              <w:left w:val="nil"/>
              <w:bottom w:val="single" w:sz="8" w:space="0" w:color="auto"/>
              <w:right w:val="single" w:sz="8" w:space="0" w:color="auto"/>
            </w:tcBorders>
            <w:noWrap/>
            <w:vAlign w:val="bottom"/>
            <w:hideMark/>
          </w:tcPr>
          <w:p w14:paraId="522D3584" w14:textId="77777777" w:rsidR="006B5839" w:rsidRPr="006B5839" w:rsidRDefault="006B5839" w:rsidP="006B5839">
            <w:pPr>
              <w:spacing w:line="240" w:lineRule="auto"/>
              <w:ind w:firstLine="0"/>
              <w:jc w:val="right"/>
              <w:rPr>
                <w:rFonts w:ascii="Calibri" w:eastAsia="Times New Roman" w:hAnsi="Calibri" w:cs="Calibri"/>
                <w:color w:val="000000"/>
                <w:sz w:val="22"/>
                <w:szCs w:val="22"/>
              </w:rPr>
            </w:pPr>
            <w:r w:rsidRPr="006B5839">
              <w:rPr>
                <w:rFonts w:ascii="Calibri" w:eastAsia="Times New Roman" w:hAnsi="Calibri" w:cs="Calibri"/>
                <w:color w:val="000000"/>
                <w:sz w:val="22"/>
                <w:szCs w:val="22"/>
              </w:rPr>
              <w:t>0,000153</w:t>
            </w:r>
          </w:p>
        </w:tc>
      </w:tr>
    </w:tbl>
    <w:p w14:paraId="2B418777" w14:textId="77777777" w:rsidR="006B5839" w:rsidRDefault="006B5839" w:rsidP="00C7231F"/>
    <w:p w14:paraId="431C8BE6" w14:textId="028FD77A" w:rsidR="00C7231F" w:rsidRDefault="006B5839" w:rsidP="00C7231F">
      <w:r>
        <w:rPr>
          <w:noProof/>
        </w:rPr>
        <w:drawing>
          <wp:inline distT="0" distB="0" distL="0" distR="0" wp14:anchorId="634A0F00" wp14:editId="5198D0FF">
            <wp:extent cx="4206240" cy="3262964"/>
            <wp:effectExtent l="0" t="0" r="0" b="0"/>
            <wp:docPr id="1103172567" name="Диаграмма 1">
              <a:extLst xmlns:a="http://schemas.openxmlformats.org/drawingml/2006/main">
                <a:ext uri="{FF2B5EF4-FFF2-40B4-BE49-F238E27FC236}">
                  <a16:creationId xmlns:a16="http://schemas.microsoft.com/office/drawing/2014/main" id="{9C67752D-CCC0-44D7-A7DC-009D6DF24F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4FBA9F5" w14:textId="606DE16C" w:rsidR="006B5839" w:rsidRDefault="006B5839" w:rsidP="006B5839">
      <w:pPr>
        <w:jc w:val="center"/>
      </w:pPr>
      <w:r>
        <w:t>График 8 «АЧХ П-образного ФНЧ»</w:t>
      </w:r>
    </w:p>
    <w:p w14:paraId="26761635" w14:textId="77777777" w:rsidR="00293218" w:rsidRDefault="00293218" w:rsidP="00293218">
      <w:pPr>
        <w:jc w:val="center"/>
      </w:pPr>
    </w:p>
    <w:p w14:paraId="43FCC732" w14:textId="77777777" w:rsidR="006B5839" w:rsidRPr="006B5839" w:rsidRDefault="006B5839" w:rsidP="006B5839">
      <w:r w:rsidRPr="006B5839">
        <w:lastRenderedPageBreak/>
        <w:t>При малых частотах коэффициент передачи имеет заметные значения (около 0,3), но с ростом частоты напряжение на выходе быстро уменьшается почти до нуля. Это соответствует работе фильтра как НЧ-фильтра: он пропускает низкие частоты и подавляет высокие.</w:t>
      </w:r>
    </w:p>
    <w:p w14:paraId="53728F12" w14:textId="77777777" w:rsidR="006B5839" w:rsidRDefault="006B5839" w:rsidP="006B5839">
      <w:r w:rsidRPr="006B5839">
        <w:t xml:space="preserve">График АЧХ демонстрирует спад коэффициента передачи при увеличении частоты. Для большей ёмкости (20 </w:t>
      </w:r>
      <w:proofErr w:type="spellStart"/>
      <w:r w:rsidRPr="006B5839">
        <w:t>нФ</w:t>
      </w:r>
      <w:proofErr w:type="spellEnd"/>
      <w:r w:rsidRPr="006B5839">
        <w:t xml:space="preserve">) спад происходит быстрее, и частота среза смещается в сторону меньших значений. </w:t>
      </w:r>
    </w:p>
    <w:p w14:paraId="4673490C" w14:textId="1F3A97C8" w:rsidR="006B5839" w:rsidRDefault="006B5839" w:rsidP="006B5839">
      <w:pPr>
        <w:rPr>
          <w:b/>
          <w:bCs/>
        </w:rPr>
      </w:pPr>
      <w:r w:rsidRPr="006B5839">
        <w:rPr>
          <w:b/>
          <w:bCs/>
        </w:rPr>
        <w:t>2.4 Исследование простейших резонансных фильтров.</w:t>
      </w:r>
    </w:p>
    <w:p w14:paraId="41677490" w14:textId="0181540A" w:rsidR="006B5839" w:rsidRDefault="006B5839" w:rsidP="006B5839">
      <w:r w:rsidRPr="006B5839">
        <w:t xml:space="preserve">Был собрана схема </w:t>
      </w:r>
      <w:r w:rsidR="001B443A" w:rsidRPr="001B443A">
        <w:rPr>
          <w:b/>
          <w:bCs/>
        </w:rPr>
        <w:t xml:space="preserve">заграждающего </w:t>
      </w:r>
      <w:r w:rsidRPr="001B443A">
        <w:rPr>
          <w:b/>
          <w:bCs/>
        </w:rPr>
        <w:t>фильтра</w:t>
      </w:r>
      <w:r w:rsidRPr="006B5839">
        <w:t xml:space="preserve">. (см. рис. </w:t>
      </w:r>
      <w:r w:rsidR="00B16A74">
        <w:t>9</w:t>
      </w:r>
      <w:r w:rsidRPr="006B5839">
        <w:t>)</w:t>
      </w:r>
    </w:p>
    <w:p w14:paraId="39E7A226" w14:textId="7549E960" w:rsidR="00271120" w:rsidRDefault="00271120" w:rsidP="006B5839">
      <w:r w:rsidRPr="00271120">
        <w:rPr>
          <w:noProof/>
        </w:rPr>
        <w:drawing>
          <wp:inline distT="0" distB="0" distL="0" distR="0" wp14:anchorId="2F8B0109" wp14:editId="02B3852C">
            <wp:extent cx="5410955" cy="3562847"/>
            <wp:effectExtent l="0" t="0" r="0" b="0"/>
            <wp:docPr id="3021075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07560" name=""/>
                    <pic:cNvPicPr/>
                  </pic:nvPicPr>
                  <pic:blipFill>
                    <a:blip r:embed="rId26"/>
                    <a:stretch>
                      <a:fillRect/>
                    </a:stretch>
                  </pic:blipFill>
                  <pic:spPr>
                    <a:xfrm>
                      <a:off x="0" y="0"/>
                      <a:ext cx="5410955" cy="3562847"/>
                    </a:xfrm>
                    <a:prstGeom prst="rect">
                      <a:avLst/>
                    </a:prstGeom>
                  </pic:spPr>
                </pic:pic>
              </a:graphicData>
            </a:graphic>
          </wp:inline>
        </w:drawing>
      </w:r>
    </w:p>
    <w:p w14:paraId="32F0FAD3" w14:textId="5F0A2DF9" w:rsidR="00271120" w:rsidRDefault="00271120" w:rsidP="00271120">
      <w:pPr>
        <w:jc w:val="center"/>
      </w:pPr>
      <w:r>
        <w:t xml:space="preserve">Рис. </w:t>
      </w:r>
      <w:r w:rsidR="00B16A74">
        <w:t>9</w:t>
      </w:r>
      <w:r>
        <w:t xml:space="preserve"> «</w:t>
      </w:r>
      <w:r w:rsidR="001B443A">
        <w:t xml:space="preserve">Заграждающий </w:t>
      </w:r>
      <w:r>
        <w:t>фильтр»</w:t>
      </w:r>
    </w:p>
    <w:p w14:paraId="24663D85" w14:textId="28DFF468" w:rsidR="00271120" w:rsidRDefault="00271120" w:rsidP="00271120">
      <w:r>
        <w:t xml:space="preserve">Были </w:t>
      </w:r>
      <w:r w:rsidRPr="00271120">
        <w:t>записаны измерения выходного напряжения для С = 10</w:t>
      </w:r>
      <w:r w:rsidR="001B443A">
        <w:t>, 20</w:t>
      </w:r>
      <w:r w:rsidRPr="00271120">
        <w:t xml:space="preserve"> нФ и L = </w:t>
      </w:r>
      <w:r>
        <w:t>10</w:t>
      </w:r>
      <w:r w:rsidR="001B443A">
        <w:t>, 20</w:t>
      </w:r>
      <w:r w:rsidRPr="00271120">
        <w:t xml:space="preserve"> </w:t>
      </w:r>
      <w:proofErr w:type="spellStart"/>
      <w:r>
        <w:t>мГн</w:t>
      </w:r>
      <w:proofErr w:type="spellEnd"/>
      <w:r>
        <w:t xml:space="preserve"> в табл. 15,16.</w:t>
      </w:r>
    </w:p>
    <w:p w14:paraId="55D45346" w14:textId="7F4E8AC7" w:rsidR="00271120" w:rsidRDefault="00271120" w:rsidP="00271120">
      <w:r>
        <w:t xml:space="preserve">Таблица 15 «Зависимость выходного напряжения </w:t>
      </w:r>
      <w:r w:rsidR="001B443A">
        <w:t xml:space="preserve">заграждающего </w:t>
      </w:r>
      <w:r>
        <w:t xml:space="preserve">фильтра от </w:t>
      </w:r>
      <w:proofErr w:type="gramStart"/>
      <w:r>
        <w:t>частоты</w:t>
      </w:r>
      <w:r w:rsidR="001B443A">
        <w:t>(</w:t>
      </w:r>
      <w:proofErr w:type="gramEnd"/>
      <w:r w:rsidR="001B443A">
        <w:rPr>
          <w:lang w:val="en-US"/>
        </w:rPr>
        <w:t>C</w:t>
      </w:r>
      <w:r w:rsidR="001B443A" w:rsidRPr="001B443A">
        <w:t xml:space="preserve">=10 </w:t>
      </w:r>
      <w:proofErr w:type="spellStart"/>
      <w:r w:rsidR="001B443A">
        <w:t>нФ</w:t>
      </w:r>
      <w:proofErr w:type="spellEnd"/>
      <w:r w:rsidR="001B443A">
        <w:t xml:space="preserve">, </w:t>
      </w:r>
      <w:r w:rsidR="001B443A">
        <w:rPr>
          <w:lang w:val="en-US"/>
        </w:rPr>
        <w:t>L</w:t>
      </w:r>
      <w:r w:rsidR="001B443A" w:rsidRPr="001B443A">
        <w:t xml:space="preserve">=10 </w:t>
      </w:r>
      <w:proofErr w:type="spellStart"/>
      <w:r w:rsidR="001B443A">
        <w:t>мГн</w:t>
      </w:r>
      <w:proofErr w:type="spellEnd"/>
      <w:r w:rsidR="001B443A">
        <w:t>)</w:t>
      </w:r>
      <w:r>
        <w:t>»</w:t>
      </w:r>
    </w:p>
    <w:tbl>
      <w:tblPr>
        <w:tblW w:w="10477" w:type="dxa"/>
        <w:tblInd w:w="-983" w:type="dxa"/>
        <w:tblLook w:val="04A0" w:firstRow="1" w:lastRow="0" w:firstColumn="1" w:lastColumn="0" w:noHBand="0" w:noVBand="1"/>
      </w:tblPr>
      <w:tblGrid>
        <w:gridCol w:w="1110"/>
        <w:gridCol w:w="951"/>
        <w:gridCol w:w="1052"/>
        <w:gridCol w:w="1052"/>
        <w:gridCol w:w="1052"/>
        <w:gridCol w:w="1052"/>
        <w:gridCol w:w="1052"/>
        <w:gridCol w:w="1052"/>
        <w:gridCol w:w="1052"/>
        <w:gridCol w:w="1052"/>
      </w:tblGrid>
      <w:tr w:rsidR="00271120" w:rsidRPr="00271120" w14:paraId="268F0BDB" w14:textId="77777777" w:rsidTr="00271120">
        <w:trPr>
          <w:trHeight w:val="290"/>
        </w:trPr>
        <w:tc>
          <w:tcPr>
            <w:tcW w:w="1110" w:type="dxa"/>
            <w:tcBorders>
              <w:top w:val="single" w:sz="8" w:space="0" w:color="auto"/>
              <w:left w:val="single" w:sz="8" w:space="0" w:color="auto"/>
              <w:bottom w:val="single" w:sz="4" w:space="0" w:color="auto"/>
              <w:right w:val="single" w:sz="4" w:space="0" w:color="auto"/>
            </w:tcBorders>
            <w:noWrap/>
            <w:vAlign w:val="bottom"/>
            <w:hideMark/>
          </w:tcPr>
          <w:p w14:paraId="2EDB3E92" w14:textId="77777777" w:rsidR="00271120" w:rsidRPr="00271120" w:rsidRDefault="00271120" w:rsidP="00271120">
            <w:pPr>
              <w:spacing w:line="240" w:lineRule="auto"/>
              <w:ind w:firstLine="0"/>
              <w:jc w:val="left"/>
              <w:rPr>
                <w:rFonts w:ascii="Calibri" w:eastAsia="Times New Roman" w:hAnsi="Calibri" w:cs="Calibri"/>
                <w:color w:val="000000"/>
                <w:sz w:val="22"/>
                <w:szCs w:val="22"/>
              </w:rPr>
            </w:pPr>
            <w:r w:rsidRPr="00271120">
              <w:rPr>
                <w:rFonts w:ascii="Calibri" w:eastAsia="Times New Roman" w:hAnsi="Calibri" w:cs="Calibri"/>
                <w:color w:val="000000"/>
                <w:sz w:val="22"/>
                <w:szCs w:val="22"/>
              </w:rPr>
              <w:t>F, Гц</w:t>
            </w:r>
          </w:p>
        </w:tc>
        <w:tc>
          <w:tcPr>
            <w:tcW w:w="951" w:type="dxa"/>
            <w:tcBorders>
              <w:top w:val="single" w:sz="8" w:space="0" w:color="auto"/>
              <w:left w:val="nil"/>
              <w:bottom w:val="single" w:sz="4" w:space="0" w:color="auto"/>
              <w:right w:val="single" w:sz="4" w:space="0" w:color="auto"/>
            </w:tcBorders>
            <w:noWrap/>
            <w:vAlign w:val="bottom"/>
            <w:hideMark/>
          </w:tcPr>
          <w:p w14:paraId="2BFC224F"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1000</w:t>
            </w:r>
          </w:p>
        </w:tc>
        <w:tc>
          <w:tcPr>
            <w:tcW w:w="1052" w:type="dxa"/>
            <w:tcBorders>
              <w:top w:val="single" w:sz="8" w:space="0" w:color="auto"/>
              <w:left w:val="nil"/>
              <w:bottom w:val="single" w:sz="4" w:space="0" w:color="auto"/>
              <w:right w:val="single" w:sz="4" w:space="0" w:color="auto"/>
            </w:tcBorders>
            <w:noWrap/>
            <w:vAlign w:val="bottom"/>
            <w:hideMark/>
          </w:tcPr>
          <w:p w14:paraId="02BCFE2E"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5000</w:t>
            </w:r>
          </w:p>
        </w:tc>
        <w:tc>
          <w:tcPr>
            <w:tcW w:w="1052" w:type="dxa"/>
            <w:tcBorders>
              <w:top w:val="single" w:sz="8" w:space="0" w:color="auto"/>
              <w:left w:val="nil"/>
              <w:bottom w:val="single" w:sz="4" w:space="0" w:color="auto"/>
              <w:right w:val="single" w:sz="4" w:space="0" w:color="auto"/>
            </w:tcBorders>
            <w:noWrap/>
            <w:vAlign w:val="bottom"/>
            <w:hideMark/>
          </w:tcPr>
          <w:p w14:paraId="276FD725"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10000</w:t>
            </w:r>
          </w:p>
        </w:tc>
        <w:tc>
          <w:tcPr>
            <w:tcW w:w="1052" w:type="dxa"/>
            <w:tcBorders>
              <w:top w:val="single" w:sz="8" w:space="0" w:color="auto"/>
              <w:left w:val="nil"/>
              <w:bottom w:val="single" w:sz="4" w:space="0" w:color="auto"/>
              <w:right w:val="single" w:sz="4" w:space="0" w:color="auto"/>
            </w:tcBorders>
            <w:noWrap/>
            <w:vAlign w:val="bottom"/>
            <w:hideMark/>
          </w:tcPr>
          <w:p w14:paraId="089D7546"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15000</w:t>
            </w:r>
          </w:p>
        </w:tc>
        <w:tc>
          <w:tcPr>
            <w:tcW w:w="1052" w:type="dxa"/>
            <w:tcBorders>
              <w:top w:val="single" w:sz="8" w:space="0" w:color="auto"/>
              <w:left w:val="nil"/>
              <w:bottom w:val="single" w:sz="4" w:space="0" w:color="auto"/>
              <w:right w:val="single" w:sz="4" w:space="0" w:color="auto"/>
            </w:tcBorders>
            <w:noWrap/>
            <w:vAlign w:val="bottom"/>
            <w:hideMark/>
          </w:tcPr>
          <w:p w14:paraId="1BA8A5D8"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20000</w:t>
            </w:r>
          </w:p>
        </w:tc>
        <w:tc>
          <w:tcPr>
            <w:tcW w:w="1052" w:type="dxa"/>
            <w:tcBorders>
              <w:top w:val="single" w:sz="8" w:space="0" w:color="auto"/>
              <w:left w:val="nil"/>
              <w:bottom w:val="single" w:sz="4" w:space="0" w:color="auto"/>
              <w:right w:val="single" w:sz="4" w:space="0" w:color="auto"/>
            </w:tcBorders>
            <w:noWrap/>
            <w:vAlign w:val="bottom"/>
            <w:hideMark/>
          </w:tcPr>
          <w:p w14:paraId="2FEF17C7"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40000</w:t>
            </w:r>
          </w:p>
        </w:tc>
        <w:tc>
          <w:tcPr>
            <w:tcW w:w="1052" w:type="dxa"/>
            <w:tcBorders>
              <w:top w:val="single" w:sz="8" w:space="0" w:color="auto"/>
              <w:left w:val="nil"/>
              <w:bottom w:val="single" w:sz="4" w:space="0" w:color="auto"/>
              <w:right w:val="single" w:sz="4" w:space="0" w:color="auto"/>
            </w:tcBorders>
            <w:noWrap/>
            <w:vAlign w:val="bottom"/>
            <w:hideMark/>
          </w:tcPr>
          <w:p w14:paraId="026FEBA3"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60000</w:t>
            </w:r>
          </w:p>
        </w:tc>
        <w:tc>
          <w:tcPr>
            <w:tcW w:w="1052" w:type="dxa"/>
            <w:tcBorders>
              <w:top w:val="single" w:sz="8" w:space="0" w:color="auto"/>
              <w:left w:val="nil"/>
              <w:bottom w:val="single" w:sz="4" w:space="0" w:color="auto"/>
              <w:right w:val="single" w:sz="4" w:space="0" w:color="auto"/>
            </w:tcBorders>
            <w:noWrap/>
            <w:vAlign w:val="bottom"/>
            <w:hideMark/>
          </w:tcPr>
          <w:p w14:paraId="1AAF847D"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80000</w:t>
            </w:r>
          </w:p>
        </w:tc>
        <w:tc>
          <w:tcPr>
            <w:tcW w:w="1052" w:type="dxa"/>
            <w:tcBorders>
              <w:top w:val="single" w:sz="8" w:space="0" w:color="auto"/>
              <w:left w:val="nil"/>
              <w:bottom w:val="single" w:sz="4" w:space="0" w:color="auto"/>
              <w:right w:val="single" w:sz="8" w:space="0" w:color="auto"/>
            </w:tcBorders>
            <w:noWrap/>
            <w:vAlign w:val="bottom"/>
            <w:hideMark/>
          </w:tcPr>
          <w:p w14:paraId="5A7A72B2"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100000</w:t>
            </w:r>
          </w:p>
        </w:tc>
      </w:tr>
      <w:tr w:rsidR="00271120" w:rsidRPr="00271120" w14:paraId="15966414" w14:textId="77777777" w:rsidTr="00271120">
        <w:trPr>
          <w:trHeight w:val="290"/>
        </w:trPr>
        <w:tc>
          <w:tcPr>
            <w:tcW w:w="1110" w:type="dxa"/>
            <w:tcBorders>
              <w:top w:val="nil"/>
              <w:left w:val="single" w:sz="8" w:space="0" w:color="auto"/>
              <w:bottom w:val="single" w:sz="4" w:space="0" w:color="auto"/>
              <w:right w:val="single" w:sz="4" w:space="0" w:color="auto"/>
            </w:tcBorders>
            <w:noWrap/>
            <w:vAlign w:val="bottom"/>
            <w:hideMark/>
          </w:tcPr>
          <w:p w14:paraId="58C68754" w14:textId="77777777" w:rsidR="00271120" w:rsidRPr="00271120" w:rsidRDefault="00271120" w:rsidP="00271120">
            <w:pPr>
              <w:spacing w:line="240" w:lineRule="auto"/>
              <w:ind w:firstLine="0"/>
              <w:jc w:val="left"/>
              <w:rPr>
                <w:rFonts w:ascii="Calibri" w:eastAsia="Times New Roman" w:hAnsi="Calibri" w:cs="Calibri"/>
                <w:color w:val="000000"/>
                <w:sz w:val="22"/>
                <w:szCs w:val="22"/>
              </w:rPr>
            </w:pPr>
            <w:proofErr w:type="spellStart"/>
            <w:r w:rsidRPr="00271120">
              <w:rPr>
                <w:rFonts w:ascii="Calibri" w:eastAsia="Times New Roman" w:hAnsi="Calibri" w:cs="Calibri"/>
                <w:color w:val="000000"/>
                <w:sz w:val="22"/>
                <w:szCs w:val="22"/>
              </w:rPr>
              <w:t>U</w:t>
            </w:r>
            <w:r w:rsidRPr="00271120">
              <w:rPr>
                <w:rFonts w:ascii="Calibri" w:eastAsia="Times New Roman" w:hAnsi="Calibri" w:cs="Calibri"/>
                <w:color w:val="000000"/>
                <w:sz w:val="16"/>
                <w:szCs w:val="16"/>
              </w:rPr>
              <w:t>вх</w:t>
            </w:r>
            <w:proofErr w:type="spellEnd"/>
          </w:p>
        </w:tc>
        <w:tc>
          <w:tcPr>
            <w:tcW w:w="951" w:type="dxa"/>
            <w:tcBorders>
              <w:top w:val="nil"/>
              <w:left w:val="nil"/>
              <w:bottom w:val="single" w:sz="4" w:space="0" w:color="auto"/>
              <w:right w:val="single" w:sz="4" w:space="0" w:color="auto"/>
            </w:tcBorders>
            <w:noWrap/>
            <w:vAlign w:val="bottom"/>
            <w:hideMark/>
          </w:tcPr>
          <w:p w14:paraId="53429940"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3CFE1021"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79BDA0B2"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7ACABD47"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4ECC4D4B"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0EBE23DF"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2F72CB86"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61F69F48"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100</w:t>
            </w:r>
          </w:p>
        </w:tc>
        <w:tc>
          <w:tcPr>
            <w:tcW w:w="1052" w:type="dxa"/>
            <w:tcBorders>
              <w:top w:val="nil"/>
              <w:left w:val="nil"/>
              <w:bottom w:val="single" w:sz="4" w:space="0" w:color="auto"/>
              <w:right w:val="single" w:sz="8" w:space="0" w:color="auto"/>
            </w:tcBorders>
            <w:noWrap/>
            <w:vAlign w:val="bottom"/>
            <w:hideMark/>
          </w:tcPr>
          <w:p w14:paraId="4D49718F"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100</w:t>
            </w:r>
          </w:p>
        </w:tc>
      </w:tr>
      <w:tr w:rsidR="00271120" w:rsidRPr="00271120" w14:paraId="6303C514" w14:textId="77777777" w:rsidTr="00271120">
        <w:trPr>
          <w:trHeight w:val="290"/>
        </w:trPr>
        <w:tc>
          <w:tcPr>
            <w:tcW w:w="1110" w:type="dxa"/>
            <w:tcBorders>
              <w:top w:val="nil"/>
              <w:left w:val="single" w:sz="8" w:space="0" w:color="auto"/>
              <w:bottom w:val="single" w:sz="4" w:space="0" w:color="auto"/>
              <w:right w:val="single" w:sz="4" w:space="0" w:color="auto"/>
            </w:tcBorders>
            <w:noWrap/>
            <w:vAlign w:val="bottom"/>
            <w:hideMark/>
          </w:tcPr>
          <w:p w14:paraId="458A00AC" w14:textId="77777777" w:rsidR="00271120" w:rsidRPr="00271120" w:rsidRDefault="00271120" w:rsidP="00271120">
            <w:pPr>
              <w:spacing w:line="240" w:lineRule="auto"/>
              <w:ind w:firstLine="0"/>
              <w:jc w:val="left"/>
              <w:rPr>
                <w:rFonts w:ascii="Calibri" w:eastAsia="Times New Roman" w:hAnsi="Calibri" w:cs="Calibri"/>
                <w:color w:val="000000"/>
                <w:sz w:val="22"/>
                <w:szCs w:val="22"/>
              </w:rPr>
            </w:pPr>
            <w:proofErr w:type="spellStart"/>
            <w:r w:rsidRPr="00271120">
              <w:rPr>
                <w:rFonts w:ascii="Calibri" w:eastAsia="Times New Roman" w:hAnsi="Calibri" w:cs="Calibri"/>
                <w:color w:val="000000"/>
                <w:sz w:val="22"/>
                <w:szCs w:val="22"/>
              </w:rPr>
              <w:t>U</w:t>
            </w:r>
            <w:r w:rsidRPr="00271120">
              <w:rPr>
                <w:rFonts w:ascii="Calibri" w:eastAsia="Times New Roman" w:hAnsi="Calibri" w:cs="Calibri"/>
                <w:color w:val="000000"/>
                <w:sz w:val="16"/>
                <w:szCs w:val="16"/>
              </w:rPr>
              <w:t>вых</w:t>
            </w:r>
            <w:proofErr w:type="spellEnd"/>
          </w:p>
        </w:tc>
        <w:tc>
          <w:tcPr>
            <w:tcW w:w="951" w:type="dxa"/>
            <w:tcBorders>
              <w:top w:val="nil"/>
              <w:left w:val="nil"/>
              <w:bottom w:val="single" w:sz="4" w:space="0" w:color="auto"/>
              <w:right w:val="single" w:sz="4" w:space="0" w:color="auto"/>
            </w:tcBorders>
            <w:noWrap/>
            <w:vAlign w:val="bottom"/>
            <w:hideMark/>
          </w:tcPr>
          <w:p w14:paraId="5A48A32B"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49,975</w:t>
            </w:r>
          </w:p>
        </w:tc>
        <w:tc>
          <w:tcPr>
            <w:tcW w:w="1052" w:type="dxa"/>
            <w:tcBorders>
              <w:top w:val="nil"/>
              <w:left w:val="nil"/>
              <w:bottom w:val="single" w:sz="4" w:space="0" w:color="auto"/>
              <w:right w:val="single" w:sz="4" w:space="0" w:color="auto"/>
            </w:tcBorders>
            <w:noWrap/>
            <w:vAlign w:val="bottom"/>
            <w:hideMark/>
          </w:tcPr>
          <w:p w14:paraId="2FA89CE9"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49,251</w:t>
            </w:r>
          </w:p>
        </w:tc>
        <w:tc>
          <w:tcPr>
            <w:tcW w:w="1052" w:type="dxa"/>
            <w:tcBorders>
              <w:top w:val="nil"/>
              <w:left w:val="nil"/>
              <w:bottom w:val="single" w:sz="4" w:space="0" w:color="auto"/>
              <w:right w:val="single" w:sz="4" w:space="0" w:color="auto"/>
            </w:tcBorders>
            <w:noWrap/>
            <w:vAlign w:val="bottom"/>
            <w:hideMark/>
          </w:tcPr>
          <w:p w14:paraId="72986CE2"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44,36</w:t>
            </w:r>
          </w:p>
        </w:tc>
        <w:tc>
          <w:tcPr>
            <w:tcW w:w="1052" w:type="dxa"/>
            <w:tcBorders>
              <w:top w:val="nil"/>
              <w:left w:val="nil"/>
              <w:bottom w:val="single" w:sz="4" w:space="0" w:color="auto"/>
              <w:right w:val="single" w:sz="4" w:space="0" w:color="auto"/>
            </w:tcBorders>
            <w:noWrap/>
            <w:vAlign w:val="bottom"/>
            <w:hideMark/>
          </w:tcPr>
          <w:p w14:paraId="5C961CED"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10,939</w:t>
            </w:r>
          </w:p>
        </w:tc>
        <w:tc>
          <w:tcPr>
            <w:tcW w:w="1052" w:type="dxa"/>
            <w:tcBorders>
              <w:top w:val="nil"/>
              <w:left w:val="nil"/>
              <w:bottom w:val="single" w:sz="4" w:space="0" w:color="auto"/>
              <w:right w:val="single" w:sz="4" w:space="0" w:color="auto"/>
            </w:tcBorders>
            <w:noWrap/>
            <w:vAlign w:val="bottom"/>
            <w:hideMark/>
          </w:tcPr>
          <w:p w14:paraId="05E08FA3"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34,147</w:t>
            </w:r>
          </w:p>
        </w:tc>
        <w:tc>
          <w:tcPr>
            <w:tcW w:w="1052" w:type="dxa"/>
            <w:tcBorders>
              <w:top w:val="nil"/>
              <w:left w:val="nil"/>
              <w:bottom w:val="single" w:sz="4" w:space="0" w:color="auto"/>
              <w:right w:val="single" w:sz="4" w:space="0" w:color="auto"/>
            </w:tcBorders>
            <w:noWrap/>
            <w:vAlign w:val="bottom"/>
            <w:hideMark/>
          </w:tcPr>
          <w:p w14:paraId="12F30409"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48,67</w:t>
            </w:r>
          </w:p>
        </w:tc>
        <w:tc>
          <w:tcPr>
            <w:tcW w:w="1052" w:type="dxa"/>
            <w:tcBorders>
              <w:top w:val="nil"/>
              <w:left w:val="nil"/>
              <w:bottom w:val="single" w:sz="4" w:space="0" w:color="auto"/>
              <w:right w:val="single" w:sz="4" w:space="0" w:color="auto"/>
            </w:tcBorders>
            <w:noWrap/>
            <w:vAlign w:val="bottom"/>
            <w:hideMark/>
          </w:tcPr>
          <w:p w14:paraId="0FEE7A01"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49,502</w:t>
            </w:r>
          </w:p>
        </w:tc>
        <w:tc>
          <w:tcPr>
            <w:tcW w:w="1052" w:type="dxa"/>
            <w:tcBorders>
              <w:top w:val="nil"/>
              <w:left w:val="nil"/>
              <w:bottom w:val="single" w:sz="4" w:space="0" w:color="auto"/>
              <w:right w:val="single" w:sz="4" w:space="0" w:color="auto"/>
            </w:tcBorders>
            <w:noWrap/>
            <w:vAlign w:val="bottom"/>
            <w:hideMark/>
          </w:tcPr>
          <w:p w14:paraId="4ACB3CB3"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49,735</w:t>
            </w:r>
          </w:p>
        </w:tc>
        <w:tc>
          <w:tcPr>
            <w:tcW w:w="1052" w:type="dxa"/>
            <w:tcBorders>
              <w:top w:val="nil"/>
              <w:left w:val="nil"/>
              <w:bottom w:val="single" w:sz="4" w:space="0" w:color="auto"/>
              <w:right w:val="single" w:sz="8" w:space="0" w:color="auto"/>
            </w:tcBorders>
            <w:noWrap/>
            <w:vAlign w:val="bottom"/>
            <w:hideMark/>
          </w:tcPr>
          <w:p w14:paraId="71E46BAD"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49,835</w:t>
            </w:r>
          </w:p>
        </w:tc>
      </w:tr>
      <w:tr w:rsidR="00271120" w:rsidRPr="00271120" w14:paraId="7B5E5FBC" w14:textId="77777777" w:rsidTr="00271120">
        <w:trPr>
          <w:trHeight w:val="290"/>
        </w:trPr>
        <w:tc>
          <w:tcPr>
            <w:tcW w:w="1110" w:type="dxa"/>
            <w:tcBorders>
              <w:top w:val="nil"/>
              <w:left w:val="single" w:sz="8" w:space="0" w:color="auto"/>
              <w:bottom w:val="single" w:sz="4" w:space="0" w:color="auto"/>
              <w:right w:val="single" w:sz="4" w:space="0" w:color="auto"/>
            </w:tcBorders>
            <w:noWrap/>
            <w:vAlign w:val="bottom"/>
            <w:hideMark/>
          </w:tcPr>
          <w:p w14:paraId="22AC8C93" w14:textId="77777777" w:rsidR="00271120" w:rsidRPr="00271120" w:rsidRDefault="00271120" w:rsidP="00271120">
            <w:pPr>
              <w:spacing w:line="240" w:lineRule="auto"/>
              <w:ind w:firstLine="0"/>
              <w:jc w:val="left"/>
              <w:rPr>
                <w:rFonts w:ascii="Calibri" w:eastAsia="Times New Roman" w:hAnsi="Calibri" w:cs="Calibri"/>
                <w:color w:val="000000"/>
                <w:sz w:val="22"/>
                <w:szCs w:val="22"/>
              </w:rPr>
            </w:pPr>
            <w:r w:rsidRPr="00271120">
              <w:rPr>
                <w:rFonts w:ascii="Calibri" w:eastAsia="Times New Roman" w:hAnsi="Calibri" w:cs="Calibri"/>
                <w:color w:val="000000"/>
                <w:sz w:val="22"/>
                <w:szCs w:val="22"/>
              </w:rPr>
              <w:t xml:space="preserve">K = </w:t>
            </w:r>
            <w:proofErr w:type="spellStart"/>
            <w:r w:rsidRPr="00271120">
              <w:rPr>
                <w:rFonts w:ascii="Calibri" w:eastAsia="Times New Roman" w:hAnsi="Calibri" w:cs="Calibri"/>
                <w:color w:val="000000"/>
                <w:sz w:val="22"/>
                <w:szCs w:val="22"/>
              </w:rPr>
              <w:t>U</w:t>
            </w:r>
            <w:r w:rsidRPr="00271120">
              <w:rPr>
                <w:rFonts w:ascii="Calibri" w:eastAsia="Times New Roman" w:hAnsi="Calibri" w:cs="Calibri"/>
                <w:color w:val="000000"/>
                <w:sz w:val="16"/>
                <w:szCs w:val="16"/>
              </w:rPr>
              <w:t>вых</w:t>
            </w:r>
            <w:proofErr w:type="spellEnd"/>
            <w:r w:rsidRPr="00271120">
              <w:rPr>
                <w:rFonts w:ascii="Calibri" w:eastAsia="Times New Roman" w:hAnsi="Calibri" w:cs="Calibri"/>
                <w:color w:val="000000"/>
                <w:sz w:val="22"/>
                <w:szCs w:val="22"/>
              </w:rPr>
              <w:t>/</w:t>
            </w:r>
            <w:proofErr w:type="spellStart"/>
            <w:r w:rsidRPr="00271120">
              <w:rPr>
                <w:rFonts w:ascii="Calibri" w:eastAsia="Times New Roman" w:hAnsi="Calibri" w:cs="Calibri"/>
                <w:color w:val="000000"/>
                <w:sz w:val="22"/>
                <w:szCs w:val="22"/>
              </w:rPr>
              <w:t>U</w:t>
            </w:r>
            <w:r w:rsidRPr="00271120">
              <w:rPr>
                <w:rFonts w:ascii="Calibri" w:eastAsia="Times New Roman" w:hAnsi="Calibri" w:cs="Calibri"/>
                <w:color w:val="000000"/>
                <w:sz w:val="16"/>
                <w:szCs w:val="16"/>
              </w:rPr>
              <w:t>вх</w:t>
            </w:r>
            <w:proofErr w:type="spellEnd"/>
          </w:p>
        </w:tc>
        <w:tc>
          <w:tcPr>
            <w:tcW w:w="951" w:type="dxa"/>
            <w:tcBorders>
              <w:top w:val="nil"/>
              <w:left w:val="nil"/>
              <w:bottom w:val="single" w:sz="4" w:space="0" w:color="auto"/>
              <w:right w:val="single" w:sz="4" w:space="0" w:color="auto"/>
            </w:tcBorders>
            <w:noWrap/>
            <w:vAlign w:val="bottom"/>
            <w:hideMark/>
          </w:tcPr>
          <w:p w14:paraId="5099A3FD"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0,49975</w:t>
            </w:r>
          </w:p>
        </w:tc>
        <w:tc>
          <w:tcPr>
            <w:tcW w:w="1052" w:type="dxa"/>
            <w:tcBorders>
              <w:top w:val="nil"/>
              <w:left w:val="nil"/>
              <w:bottom w:val="single" w:sz="4" w:space="0" w:color="auto"/>
              <w:right w:val="single" w:sz="4" w:space="0" w:color="auto"/>
            </w:tcBorders>
            <w:noWrap/>
            <w:vAlign w:val="bottom"/>
            <w:hideMark/>
          </w:tcPr>
          <w:p w14:paraId="313510C8"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0,49251</w:t>
            </w:r>
          </w:p>
        </w:tc>
        <w:tc>
          <w:tcPr>
            <w:tcW w:w="1052" w:type="dxa"/>
            <w:tcBorders>
              <w:top w:val="nil"/>
              <w:left w:val="nil"/>
              <w:bottom w:val="single" w:sz="4" w:space="0" w:color="auto"/>
              <w:right w:val="single" w:sz="4" w:space="0" w:color="auto"/>
            </w:tcBorders>
            <w:noWrap/>
            <w:vAlign w:val="bottom"/>
            <w:hideMark/>
          </w:tcPr>
          <w:p w14:paraId="5BD18366"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0,4436</w:t>
            </w:r>
          </w:p>
        </w:tc>
        <w:tc>
          <w:tcPr>
            <w:tcW w:w="1052" w:type="dxa"/>
            <w:tcBorders>
              <w:top w:val="nil"/>
              <w:left w:val="nil"/>
              <w:bottom w:val="single" w:sz="4" w:space="0" w:color="auto"/>
              <w:right w:val="single" w:sz="4" w:space="0" w:color="auto"/>
            </w:tcBorders>
            <w:noWrap/>
            <w:vAlign w:val="bottom"/>
            <w:hideMark/>
          </w:tcPr>
          <w:p w14:paraId="0FAAC97B"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0,10939</w:t>
            </w:r>
          </w:p>
        </w:tc>
        <w:tc>
          <w:tcPr>
            <w:tcW w:w="1052" w:type="dxa"/>
            <w:tcBorders>
              <w:top w:val="nil"/>
              <w:left w:val="nil"/>
              <w:bottom w:val="single" w:sz="4" w:space="0" w:color="auto"/>
              <w:right w:val="single" w:sz="4" w:space="0" w:color="auto"/>
            </w:tcBorders>
            <w:noWrap/>
            <w:vAlign w:val="bottom"/>
            <w:hideMark/>
          </w:tcPr>
          <w:p w14:paraId="26003CF7"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0,34147</w:t>
            </w:r>
          </w:p>
        </w:tc>
        <w:tc>
          <w:tcPr>
            <w:tcW w:w="1052" w:type="dxa"/>
            <w:tcBorders>
              <w:top w:val="nil"/>
              <w:left w:val="nil"/>
              <w:bottom w:val="single" w:sz="4" w:space="0" w:color="auto"/>
              <w:right w:val="single" w:sz="4" w:space="0" w:color="auto"/>
            </w:tcBorders>
            <w:noWrap/>
            <w:vAlign w:val="bottom"/>
            <w:hideMark/>
          </w:tcPr>
          <w:p w14:paraId="722F9BEE"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0,4867</w:t>
            </w:r>
          </w:p>
        </w:tc>
        <w:tc>
          <w:tcPr>
            <w:tcW w:w="1052" w:type="dxa"/>
            <w:tcBorders>
              <w:top w:val="nil"/>
              <w:left w:val="nil"/>
              <w:bottom w:val="single" w:sz="4" w:space="0" w:color="auto"/>
              <w:right w:val="single" w:sz="4" w:space="0" w:color="auto"/>
            </w:tcBorders>
            <w:noWrap/>
            <w:vAlign w:val="bottom"/>
            <w:hideMark/>
          </w:tcPr>
          <w:p w14:paraId="277DEF40"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0,49502</w:t>
            </w:r>
          </w:p>
        </w:tc>
        <w:tc>
          <w:tcPr>
            <w:tcW w:w="1052" w:type="dxa"/>
            <w:tcBorders>
              <w:top w:val="nil"/>
              <w:left w:val="nil"/>
              <w:bottom w:val="single" w:sz="4" w:space="0" w:color="auto"/>
              <w:right w:val="single" w:sz="4" w:space="0" w:color="auto"/>
            </w:tcBorders>
            <w:noWrap/>
            <w:vAlign w:val="bottom"/>
            <w:hideMark/>
          </w:tcPr>
          <w:p w14:paraId="25503268"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0,49735</w:t>
            </w:r>
          </w:p>
        </w:tc>
        <w:tc>
          <w:tcPr>
            <w:tcW w:w="1052" w:type="dxa"/>
            <w:tcBorders>
              <w:top w:val="nil"/>
              <w:left w:val="nil"/>
              <w:bottom w:val="single" w:sz="4" w:space="0" w:color="auto"/>
              <w:right w:val="single" w:sz="8" w:space="0" w:color="auto"/>
            </w:tcBorders>
            <w:noWrap/>
            <w:vAlign w:val="bottom"/>
            <w:hideMark/>
          </w:tcPr>
          <w:p w14:paraId="10AA968D"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0,49835</w:t>
            </w:r>
          </w:p>
        </w:tc>
      </w:tr>
      <w:tr w:rsidR="00271120" w:rsidRPr="00271120" w14:paraId="43903839" w14:textId="77777777" w:rsidTr="00271120">
        <w:trPr>
          <w:trHeight w:val="300"/>
        </w:trPr>
        <w:tc>
          <w:tcPr>
            <w:tcW w:w="1110" w:type="dxa"/>
            <w:tcBorders>
              <w:top w:val="nil"/>
              <w:left w:val="single" w:sz="8" w:space="0" w:color="auto"/>
              <w:bottom w:val="single" w:sz="8" w:space="0" w:color="auto"/>
              <w:right w:val="single" w:sz="4" w:space="0" w:color="auto"/>
            </w:tcBorders>
            <w:noWrap/>
            <w:vAlign w:val="bottom"/>
            <w:hideMark/>
          </w:tcPr>
          <w:p w14:paraId="6E8B9832" w14:textId="77777777" w:rsidR="00271120" w:rsidRPr="00271120" w:rsidRDefault="00271120" w:rsidP="00271120">
            <w:pPr>
              <w:spacing w:line="240" w:lineRule="auto"/>
              <w:ind w:firstLine="0"/>
              <w:jc w:val="left"/>
              <w:rPr>
                <w:rFonts w:ascii="Calibri" w:eastAsia="Times New Roman" w:hAnsi="Calibri" w:cs="Calibri"/>
                <w:color w:val="000000"/>
                <w:sz w:val="22"/>
                <w:szCs w:val="22"/>
              </w:rPr>
            </w:pPr>
            <w:r w:rsidRPr="00271120">
              <w:rPr>
                <w:rFonts w:ascii="Calibri" w:eastAsia="Times New Roman" w:hAnsi="Calibri" w:cs="Calibri"/>
                <w:color w:val="000000"/>
                <w:sz w:val="22"/>
                <w:szCs w:val="22"/>
              </w:rPr>
              <w:t>K^ = K/</w:t>
            </w:r>
            <w:proofErr w:type="spellStart"/>
            <w:r w:rsidRPr="00271120">
              <w:rPr>
                <w:rFonts w:ascii="Calibri" w:eastAsia="Times New Roman" w:hAnsi="Calibri" w:cs="Calibri"/>
                <w:color w:val="000000"/>
                <w:sz w:val="22"/>
                <w:szCs w:val="22"/>
              </w:rPr>
              <w:t>K</w:t>
            </w:r>
            <w:r w:rsidRPr="00271120">
              <w:rPr>
                <w:rFonts w:ascii="Calibri" w:eastAsia="Times New Roman" w:hAnsi="Calibri" w:cs="Calibri"/>
                <w:color w:val="000000"/>
                <w:sz w:val="16"/>
                <w:szCs w:val="16"/>
              </w:rPr>
              <w:t>max</w:t>
            </w:r>
            <w:proofErr w:type="spellEnd"/>
          </w:p>
        </w:tc>
        <w:tc>
          <w:tcPr>
            <w:tcW w:w="951" w:type="dxa"/>
            <w:tcBorders>
              <w:top w:val="nil"/>
              <w:left w:val="nil"/>
              <w:bottom w:val="single" w:sz="8" w:space="0" w:color="auto"/>
              <w:right w:val="single" w:sz="4" w:space="0" w:color="auto"/>
            </w:tcBorders>
            <w:noWrap/>
            <w:vAlign w:val="bottom"/>
            <w:hideMark/>
          </w:tcPr>
          <w:p w14:paraId="7C5A9B64"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0,01</w:t>
            </w:r>
          </w:p>
        </w:tc>
        <w:tc>
          <w:tcPr>
            <w:tcW w:w="1052" w:type="dxa"/>
            <w:tcBorders>
              <w:top w:val="nil"/>
              <w:left w:val="nil"/>
              <w:bottom w:val="single" w:sz="8" w:space="0" w:color="auto"/>
              <w:right w:val="single" w:sz="4" w:space="0" w:color="auto"/>
            </w:tcBorders>
            <w:noWrap/>
            <w:vAlign w:val="bottom"/>
            <w:hideMark/>
          </w:tcPr>
          <w:p w14:paraId="3B083474"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0,009855</w:t>
            </w:r>
          </w:p>
        </w:tc>
        <w:tc>
          <w:tcPr>
            <w:tcW w:w="1052" w:type="dxa"/>
            <w:tcBorders>
              <w:top w:val="nil"/>
              <w:left w:val="nil"/>
              <w:bottom w:val="single" w:sz="8" w:space="0" w:color="auto"/>
              <w:right w:val="single" w:sz="4" w:space="0" w:color="auto"/>
            </w:tcBorders>
            <w:noWrap/>
            <w:vAlign w:val="bottom"/>
            <w:hideMark/>
          </w:tcPr>
          <w:p w14:paraId="44D119FC"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0,008876</w:t>
            </w:r>
          </w:p>
        </w:tc>
        <w:tc>
          <w:tcPr>
            <w:tcW w:w="1052" w:type="dxa"/>
            <w:tcBorders>
              <w:top w:val="nil"/>
              <w:left w:val="nil"/>
              <w:bottom w:val="single" w:sz="8" w:space="0" w:color="auto"/>
              <w:right w:val="single" w:sz="4" w:space="0" w:color="auto"/>
            </w:tcBorders>
            <w:noWrap/>
            <w:vAlign w:val="bottom"/>
            <w:hideMark/>
          </w:tcPr>
          <w:p w14:paraId="24DEBC34"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0,002189</w:t>
            </w:r>
          </w:p>
        </w:tc>
        <w:tc>
          <w:tcPr>
            <w:tcW w:w="1052" w:type="dxa"/>
            <w:tcBorders>
              <w:top w:val="nil"/>
              <w:left w:val="nil"/>
              <w:bottom w:val="single" w:sz="8" w:space="0" w:color="auto"/>
              <w:right w:val="single" w:sz="4" w:space="0" w:color="auto"/>
            </w:tcBorders>
            <w:noWrap/>
            <w:vAlign w:val="bottom"/>
            <w:hideMark/>
          </w:tcPr>
          <w:p w14:paraId="0FE6E0B3"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0,006833</w:t>
            </w:r>
          </w:p>
        </w:tc>
        <w:tc>
          <w:tcPr>
            <w:tcW w:w="1052" w:type="dxa"/>
            <w:tcBorders>
              <w:top w:val="nil"/>
              <w:left w:val="nil"/>
              <w:bottom w:val="single" w:sz="8" w:space="0" w:color="auto"/>
              <w:right w:val="single" w:sz="4" w:space="0" w:color="auto"/>
            </w:tcBorders>
            <w:noWrap/>
            <w:vAlign w:val="bottom"/>
            <w:hideMark/>
          </w:tcPr>
          <w:p w14:paraId="2746E348"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0,009739</w:t>
            </w:r>
          </w:p>
        </w:tc>
        <w:tc>
          <w:tcPr>
            <w:tcW w:w="1052" w:type="dxa"/>
            <w:tcBorders>
              <w:top w:val="nil"/>
              <w:left w:val="nil"/>
              <w:bottom w:val="single" w:sz="8" w:space="0" w:color="auto"/>
              <w:right w:val="single" w:sz="4" w:space="0" w:color="auto"/>
            </w:tcBorders>
            <w:noWrap/>
            <w:vAlign w:val="bottom"/>
            <w:hideMark/>
          </w:tcPr>
          <w:p w14:paraId="658A1A18"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0,009905</w:t>
            </w:r>
          </w:p>
        </w:tc>
        <w:tc>
          <w:tcPr>
            <w:tcW w:w="1052" w:type="dxa"/>
            <w:tcBorders>
              <w:top w:val="nil"/>
              <w:left w:val="nil"/>
              <w:bottom w:val="single" w:sz="8" w:space="0" w:color="auto"/>
              <w:right w:val="single" w:sz="4" w:space="0" w:color="auto"/>
            </w:tcBorders>
            <w:noWrap/>
            <w:vAlign w:val="bottom"/>
            <w:hideMark/>
          </w:tcPr>
          <w:p w14:paraId="7E17FBDB"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0,009952</w:t>
            </w:r>
          </w:p>
        </w:tc>
        <w:tc>
          <w:tcPr>
            <w:tcW w:w="1052" w:type="dxa"/>
            <w:tcBorders>
              <w:top w:val="nil"/>
              <w:left w:val="nil"/>
              <w:bottom w:val="single" w:sz="8" w:space="0" w:color="auto"/>
              <w:right w:val="single" w:sz="8" w:space="0" w:color="auto"/>
            </w:tcBorders>
            <w:noWrap/>
            <w:vAlign w:val="bottom"/>
            <w:hideMark/>
          </w:tcPr>
          <w:p w14:paraId="79260B66" w14:textId="77777777" w:rsidR="00271120" w:rsidRPr="00271120" w:rsidRDefault="00271120" w:rsidP="00271120">
            <w:pPr>
              <w:spacing w:line="240" w:lineRule="auto"/>
              <w:ind w:firstLine="0"/>
              <w:jc w:val="right"/>
              <w:rPr>
                <w:rFonts w:ascii="Calibri" w:eastAsia="Times New Roman" w:hAnsi="Calibri" w:cs="Calibri"/>
                <w:color w:val="000000"/>
                <w:sz w:val="22"/>
                <w:szCs w:val="22"/>
              </w:rPr>
            </w:pPr>
            <w:r w:rsidRPr="00271120">
              <w:rPr>
                <w:rFonts w:ascii="Calibri" w:eastAsia="Times New Roman" w:hAnsi="Calibri" w:cs="Calibri"/>
                <w:color w:val="000000"/>
                <w:sz w:val="22"/>
                <w:szCs w:val="22"/>
              </w:rPr>
              <w:t>0,009972</w:t>
            </w:r>
          </w:p>
        </w:tc>
      </w:tr>
    </w:tbl>
    <w:p w14:paraId="3ED8E7C4" w14:textId="6255978B" w:rsidR="001B443A" w:rsidRDefault="001B443A" w:rsidP="001B443A">
      <w:r>
        <w:lastRenderedPageBreak/>
        <w:t xml:space="preserve">Таблица 16 «Зависимость выходного напряжения заграждающего фильтра от </w:t>
      </w:r>
      <w:proofErr w:type="gramStart"/>
      <w:r>
        <w:t>частоты(</w:t>
      </w:r>
      <w:proofErr w:type="gramEnd"/>
      <w:r>
        <w:rPr>
          <w:lang w:val="en-US"/>
        </w:rPr>
        <w:t>C</w:t>
      </w:r>
      <w:r w:rsidRPr="001B443A">
        <w:t>=</w:t>
      </w:r>
      <w:r>
        <w:t>2</w:t>
      </w:r>
      <w:r w:rsidRPr="001B443A">
        <w:t xml:space="preserve">0 </w:t>
      </w:r>
      <w:proofErr w:type="spellStart"/>
      <w:r>
        <w:t>нФ</w:t>
      </w:r>
      <w:proofErr w:type="spellEnd"/>
      <w:r>
        <w:t xml:space="preserve">, </w:t>
      </w:r>
      <w:r>
        <w:rPr>
          <w:lang w:val="en-US"/>
        </w:rPr>
        <w:t>L</w:t>
      </w:r>
      <w:r w:rsidRPr="001B443A">
        <w:t>=</w:t>
      </w:r>
      <w:r>
        <w:t>2</w:t>
      </w:r>
      <w:r w:rsidRPr="001B443A">
        <w:t xml:space="preserve">0 </w:t>
      </w:r>
      <w:proofErr w:type="spellStart"/>
      <w:r>
        <w:t>мГн</w:t>
      </w:r>
      <w:proofErr w:type="spellEnd"/>
      <w:r>
        <w:t>)»</w:t>
      </w:r>
    </w:p>
    <w:tbl>
      <w:tblPr>
        <w:tblW w:w="10506" w:type="dxa"/>
        <w:tblInd w:w="-1000" w:type="dxa"/>
        <w:tblLook w:val="04A0" w:firstRow="1" w:lastRow="0" w:firstColumn="1" w:lastColumn="0" w:noHBand="0" w:noVBand="1"/>
      </w:tblPr>
      <w:tblGrid>
        <w:gridCol w:w="1038"/>
        <w:gridCol w:w="1052"/>
        <w:gridCol w:w="1052"/>
        <w:gridCol w:w="1052"/>
        <w:gridCol w:w="1052"/>
        <w:gridCol w:w="1052"/>
        <w:gridCol w:w="1052"/>
        <w:gridCol w:w="1052"/>
        <w:gridCol w:w="1052"/>
        <w:gridCol w:w="1052"/>
      </w:tblGrid>
      <w:tr w:rsidR="001B443A" w:rsidRPr="001B443A" w14:paraId="36E2DCED" w14:textId="77777777" w:rsidTr="001B443A">
        <w:trPr>
          <w:trHeight w:val="285"/>
        </w:trPr>
        <w:tc>
          <w:tcPr>
            <w:tcW w:w="1038" w:type="dxa"/>
            <w:tcBorders>
              <w:top w:val="single" w:sz="8" w:space="0" w:color="auto"/>
              <w:left w:val="single" w:sz="8" w:space="0" w:color="auto"/>
              <w:bottom w:val="single" w:sz="4" w:space="0" w:color="auto"/>
              <w:right w:val="single" w:sz="4" w:space="0" w:color="auto"/>
            </w:tcBorders>
            <w:noWrap/>
            <w:vAlign w:val="bottom"/>
            <w:hideMark/>
          </w:tcPr>
          <w:p w14:paraId="7FB0B61C"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F, Гц</w:t>
            </w:r>
          </w:p>
        </w:tc>
        <w:tc>
          <w:tcPr>
            <w:tcW w:w="1052" w:type="dxa"/>
            <w:tcBorders>
              <w:top w:val="single" w:sz="8" w:space="0" w:color="auto"/>
              <w:left w:val="nil"/>
              <w:bottom w:val="single" w:sz="4" w:space="0" w:color="auto"/>
              <w:right w:val="single" w:sz="4" w:space="0" w:color="auto"/>
            </w:tcBorders>
            <w:noWrap/>
            <w:vAlign w:val="bottom"/>
            <w:hideMark/>
          </w:tcPr>
          <w:p w14:paraId="39475911"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1000</w:t>
            </w:r>
          </w:p>
        </w:tc>
        <w:tc>
          <w:tcPr>
            <w:tcW w:w="1052" w:type="dxa"/>
            <w:tcBorders>
              <w:top w:val="single" w:sz="8" w:space="0" w:color="auto"/>
              <w:left w:val="nil"/>
              <w:bottom w:val="single" w:sz="4" w:space="0" w:color="auto"/>
              <w:right w:val="single" w:sz="4" w:space="0" w:color="auto"/>
            </w:tcBorders>
            <w:noWrap/>
            <w:vAlign w:val="bottom"/>
            <w:hideMark/>
          </w:tcPr>
          <w:p w14:paraId="0130B5A0"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5000</w:t>
            </w:r>
          </w:p>
        </w:tc>
        <w:tc>
          <w:tcPr>
            <w:tcW w:w="1052" w:type="dxa"/>
            <w:tcBorders>
              <w:top w:val="single" w:sz="8" w:space="0" w:color="auto"/>
              <w:left w:val="nil"/>
              <w:bottom w:val="single" w:sz="4" w:space="0" w:color="auto"/>
              <w:right w:val="single" w:sz="4" w:space="0" w:color="auto"/>
            </w:tcBorders>
            <w:noWrap/>
            <w:vAlign w:val="bottom"/>
            <w:hideMark/>
          </w:tcPr>
          <w:p w14:paraId="44B46370"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6000</w:t>
            </w:r>
          </w:p>
        </w:tc>
        <w:tc>
          <w:tcPr>
            <w:tcW w:w="1052" w:type="dxa"/>
            <w:tcBorders>
              <w:top w:val="single" w:sz="8" w:space="0" w:color="auto"/>
              <w:left w:val="nil"/>
              <w:bottom w:val="single" w:sz="4" w:space="0" w:color="auto"/>
              <w:right w:val="single" w:sz="4" w:space="0" w:color="auto"/>
            </w:tcBorders>
            <w:noWrap/>
            <w:vAlign w:val="bottom"/>
            <w:hideMark/>
          </w:tcPr>
          <w:p w14:paraId="57578EE3"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7000</w:t>
            </w:r>
          </w:p>
        </w:tc>
        <w:tc>
          <w:tcPr>
            <w:tcW w:w="1052" w:type="dxa"/>
            <w:tcBorders>
              <w:top w:val="single" w:sz="8" w:space="0" w:color="auto"/>
              <w:left w:val="nil"/>
              <w:bottom w:val="single" w:sz="4" w:space="0" w:color="auto"/>
              <w:right w:val="single" w:sz="4" w:space="0" w:color="auto"/>
            </w:tcBorders>
            <w:noWrap/>
            <w:vAlign w:val="bottom"/>
            <w:hideMark/>
          </w:tcPr>
          <w:p w14:paraId="55117F8B"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8000</w:t>
            </w:r>
          </w:p>
        </w:tc>
        <w:tc>
          <w:tcPr>
            <w:tcW w:w="1052" w:type="dxa"/>
            <w:tcBorders>
              <w:top w:val="single" w:sz="8" w:space="0" w:color="auto"/>
              <w:left w:val="nil"/>
              <w:bottom w:val="single" w:sz="4" w:space="0" w:color="auto"/>
              <w:right w:val="single" w:sz="4" w:space="0" w:color="auto"/>
            </w:tcBorders>
            <w:noWrap/>
            <w:vAlign w:val="bottom"/>
            <w:hideMark/>
          </w:tcPr>
          <w:p w14:paraId="1B56D29D"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9000</w:t>
            </w:r>
          </w:p>
        </w:tc>
        <w:tc>
          <w:tcPr>
            <w:tcW w:w="1052" w:type="dxa"/>
            <w:tcBorders>
              <w:top w:val="single" w:sz="8" w:space="0" w:color="auto"/>
              <w:left w:val="nil"/>
              <w:bottom w:val="single" w:sz="4" w:space="0" w:color="auto"/>
              <w:right w:val="single" w:sz="4" w:space="0" w:color="auto"/>
            </w:tcBorders>
            <w:noWrap/>
            <w:vAlign w:val="bottom"/>
            <w:hideMark/>
          </w:tcPr>
          <w:p w14:paraId="6CDA7FB7"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10000</w:t>
            </w:r>
          </w:p>
        </w:tc>
        <w:tc>
          <w:tcPr>
            <w:tcW w:w="1052" w:type="dxa"/>
            <w:tcBorders>
              <w:top w:val="single" w:sz="8" w:space="0" w:color="auto"/>
              <w:left w:val="nil"/>
              <w:bottom w:val="single" w:sz="4" w:space="0" w:color="auto"/>
              <w:right w:val="single" w:sz="4" w:space="0" w:color="auto"/>
            </w:tcBorders>
            <w:noWrap/>
            <w:vAlign w:val="bottom"/>
            <w:hideMark/>
          </w:tcPr>
          <w:p w14:paraId="15626F8B"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15000</w:t>
            </w:r>
          </w:p>
        </w:tc>
        <w:tc>
          <w:tcPr>
            <w:tcW w:w="1052" w:type="dxa"/>
            <w:tcBorders>
              <w:top w:val="single" w:sz="8" w:space="0" w:color="auto"/>
              <w:left w:val="nil"/>
              <w:bottom w:val="single" w:sz="4" w:space="0" w:color="auto"/>
              <w:right w:val="single" w:sz="8" w:space="0" w:color="auto"/>
            </w:tcBorders>
            <w:noWrap/>
            <w:vAlign w:val="bottom"/>
            <w:hideMark/>
          </w:tcPr>
          <w:p w14:paraId="7C5DD5E0"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100000</w:t>
            </w:r>
          </w:p>
        </w:tc>
      </w:tr>
      <w:tr w:rsidR="001B443A" w:rsidRPr="001B443A" w14:paraId="70BE407E" w14:textId="77777777" w:rsidTr="001B443A">
        <w:trPr>
          <w:trHeight w:val="285"/>
        </w:trPr>
        <w:tc>
          <w:tcPr>
            <w:tcW w:w="1038" w:type="dxa"/>
            <w:tcBorders>
              <w:top w:val="nil"/>
              <w:left w:val="single" w:sz="8" w:space="0" w:color="auto"/>
              <w:bottom w:val="single" w:sz="4" w:space="0" w:color="auto"/>
              <w:right w:val="single" w:sz="4" w:space="0" w:color="auto"/>
            </w:tcBorders>
            <w:noWrap/>
            <w:vAlign w:val="bottom"/>
            <w:hideMark/>
          </w:tcPr>
          <w:p w14:paraId="38422EF7"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proofErr w:type="spellStart"/>
            <w:r w:rsidRPr="001B443A">
              <w:rPr>
                <w:rFonts w:ascii="Calibri" w:eastAsia="Times New Roman" w:hAnsi="Calibri" w:cs="Calibri"/>
                <w:color w:val="000000"/>
                <w:sz w:val="22"/>
                <w:szCs w:val="22"/>
              </w:rPr>
              <w:t>U</w:t>
            </w:r>
            <w:r w:rsidRPr="001B443A">
              <w:rPr>
                <w:rFonts w:ascii="Calibri" w:eastAsia="Times New Roman" w:hAnsi="Calibri" w:cs="Calibri"/>
                <w:color w:val="000000"/>
                <w:sz w:val="16"/>
                <w:szCs w:val="16"/>
              </w:rPr>
              <w:t>вх</w:t>
            </w:r>
            <w:proofErr w:type="spellEnd"/>
          </w:p>
        </w:tc>
        <w:tc>
          <w:tcPr>
            <w:tcW w:w="1052" w:type="dxa"/>
            <w:tcBorders>
              <w:top w:val="nil"/>
              <w:left w:val="nil"/>
              <w:bottom w:val="single" w:sz="4" w:space="0" w:color="auto"/>
              <w:right w:val="single" w:sz="4" w:space="0" w:color="auto"/>
            </w:tcBorders>
            <w:noWrap/>
            <w:vAlign w:val="bottom"/>
            <w:hideMark/>
          </w:tcPr>
          <w:p w14:paraId="5E107C6A"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3981E1AC"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46BB644B"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1E035ECD"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025891E1"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1AE10915"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462621C7"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3FEAB426"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100</w:t>
            </w:r>
          </w:p>
        </w:tc>
        <w:tc>
          <w:tcPr>
            <w:tcW w:w="1052" w:type="dxa"/>
            <w:tcBorders>
              <w:top w:val="nil"/>
              <w:left w:val="nil"/>
              <w:bottom w:val="single" w:sz="4" w:space="0" w:color="auto"/>
              <w:right w:val="single" w:sz="8" w:space="0" w:color="auto"/>
            </w:tcBorders>
            <w:noWrap/>
            <w:vAlign w:val="bottom"/>
            <w:hideMark/>
          </w:tcPr>
          <w:p w14:paraId="2A0DDC04"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100</w:t>
            </w:r>
          </w:p>
        </w:tc>
      </w:tr>
      <w:tr w:rsidR="001B443A" w:rsidRPr="001B443A" w14:paraId="4C85531D" w14:textId="77777777" w:rsidTr="001B443A">
        <w:trPr>
          <w:trHeight w:val="285"/>
        </w:trPr>
        <w:tc>
          <w:tcPr>
            <w:tcW w:w="1038" w:type="dxa"/>
            <w:tcBorders>
              <w:top w:val="nil"/>
              <w:left w:val="single" w:sz="8" w:space="0" w:color="auto"/>
              <w:bottom w:val="single" w:sz="4" w:space="0" w:color="auto"/>
              <w:right w:val="single" w:sz="4" w:space="0" w:color="auto"/>
            </w:tcBorders>
            <w:noWrap/>
            <w:vAlign w:val="bottom"/>
            <w:hideMark/>
          </w:tcPr>
          <w:p w14:paraId="4DBD2712"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proofErr w:type="spellStart"/>
            <w:r w:rsidRPr="001B443A">
              <w:rPr>
                <w:rFonts w:ascii="Calibri" w:eastAsia="Times New Roman" w:hAnsi="Calibri" w:cs="Calibri"/>
                <w:color w:val="000000"/>
                <w:sz w:val="22"/>
                <w:szCs w:val="22"/>
              </w:rPr>
              <w:t>U</w:t>
            </w:r>
            <w:r w:rsidRPr="001B443A">
              <w:rPr>
                <w:rFonts w:ascii="Calibri" w:eastAsia="Times New Roman" w:hAnsi="Calibri" w:cs="Calibri"/>
                <w:color w:val="000000"/>
                <w:sz w:val="16"/>
                <w:szCs w:val="16"/>
              </w:rPr>
              <w:t>вых</w:t>
            </w:r>
            <w:proofErr w:type="spellEnd"/>
          </w:p>
        </w:tc>
        <w:tc>
          <w:tcPr>
            <w:tcW w:w="1052" w:type="dxa"/>
            <w:tcBorders>
              <w:top w:val="nil"/>
              <w:left w:val="nil"/>
              <w:bottom w:val="single" w:sz="4" w:space="0" w:color="auto"/>
              <w:right w:val="single" w:sz="4" w:space="0" w:color="auto"/>
            </w:tcBorders>
            <w:noWrap/>
            <w:vAlign w:val="bottom"/>
            <w:hideMark/>
          </w:tcPr>
          <w:p w14:paraId="6C90BCC5"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49,897</w:t>
            </w:r>
          </w:p>
        </w:tc>
        <w:tc>
          <w:tcPr>
            <w:tcW w:w="1052" w:type="dxa"/>
            <w:tcBorders>
              <w:top w:val="nil"/>
              <w:left w:val="nil"/>
              <w:bottom w:val="single" w:sz="4" w:space="0" w:color="auto"/>
              <w:right w:val="single" w:sz="4" w:space="0" w:color="auto"/>
            </w:tcBorders>
            <w:noWrap/>
            <w:vAlign w:val="bottom"/>
            <w:hideMark/>
          </w:tcPr>
          <w:p w14:paraId="07A6CC9A"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44,306</w:t>
            </w:r>
          </w:p>
        </w:tc>
        <w:tc>
          <w:tcPr>
            <w:tcW w:w="1052" w:type="dxa"/>
            <w:tcBorders>
              <w:top w:val="nil"/>
              <w:left w:val="nil"/>
              <w:bottom w:val="single" w:sz="4" w:space="0" w:color="auto"/>
              <w:right w:val="single" w:sz="4" w:space="0" w:color="auto"/>
            </w:tcBorders>
            <w:noWrap/>
            <w:vAlign w:val="bottom"/>
            <w:hideMark/>
          </w:tcPr>
          <w:p w14:paraId="2503ED50"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37,461</w:t>
            </w:r>
          </w:p>
        </w:tc>
        <w:tc>
          <w:tcPr>
            <w:tcW w:w="1052" w:type="dxa"/>
            <w:tcBorders>
              <w:top w:val="nil"/>
              <w:left w:val="nil"/>
              <w:bottom w:val="single" w:sz="4" w:space="0" w:color="auto"/>
              <w:right w:val="single" w:sz="4" w:space="0" w:color="auto"/>
            </w:tcBorders>
            <w:noWrap/>
            <w:vAlign w:val="bottom"/>
            <w:hideMark/>
          </w:tcPr>
          <w:p w14:paraId="22B3E6D6"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22,409</w:t>
            </w:r>
          </w:p>
        </w:tc>
        <w:tc>
          <w:tcPr>
            <w:tcW w:w="1052" w:type="dxa"/>
            <w:tcBorders>
              <w:top w:val="nil"/>
              <w:left w:val="nil"/>
              <w:bottom w:val="single" w:sz="4" w:space="0" w:color="auto"/>
              <w:right w:val="single" w:sz="4" w:space="0" w:color="auto"/>
            </w:tcBorders>
            <w:noWrap/>
            <w:vAlign w:val="bottom"/>
            <w:hideMark/>
          </w:tcPr>
          <w:p w14:paraId="6AAB723C"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1,702</w:t>
            </w:r>
          </w:p>
        </w:tc>
        <w:tc>
          <w:tcPr>
            <w:tcW w:w="1052" w:type="dxa"/>
            <w:tcBorders>
              <w:top w:val="nil"/>
              <w:left w:val="nil"/>
              <w:bottom w:val="single" w:sz="4" w:space="0" w:color="auto"/>
              <w:right w:val="single" w:sz="4" w:space="0" w:color="auto"/>
            </w:tcBorders>
            <w:noWrap/>
            <w:vAlign w:val="bottom"/>
            <w:hideMark/>
          </w:tcPr>
          <w:p w14:paraId="4E4A6779"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22,593</w:t>
            </w:r>
          </w:p>
        </w:tc>
        <w:tc>
          <w:tcPr>
            <w:tcW w:w="1052" w:type="dxa"/>
            <w:tcBorders>
              <w:top w:val="nil"/>
              <w:left w:val="nil"/>
              <w:bottom w:val="single" w:sz="4" w:space="0" w:color="auto"/>
              <w:right w:val="single" w:sz="4" w:space="0" w:color="auto"/>
            </w:tcBorders>
            <w:noWrap/>
            <w:vAlign w:val="bottom"/>
            <w:hideMark/>
          </w:tcPr>
          <w:p w14:paraId="17707A94"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34,147</w:t>
            </w:r>
          </w:p>
        </w:tc>
        <w:tc>
          <w:tcPr>
            <w:tcW w:w="1052" w:type="dxa"/>
            <w:tcBorders>
              <w:top w:val="nil"/>
              <w:left w:val="nil"/>
              <w:bottom w:val="single" w:sz="4" w:space="0" w:color="auto"/>
              <w:right w:val="single" w:sz="4" w:space="0" w:color="auto"/>
            </w:tcBorders>
            <w:noWrap/>
            <w:vAlign w:val="bottom"/>
            <w:hideMark/>
          </w:tcPr>
          <w:p w14:paraId="511B4FA3"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46,938</w:t>
            </w:r>
          </w:p>
        </w:tc>
        <w:tc>
          <w:tcPr>
            <w:tcW w:w="1052" w:type="dxa"/>
            <w:tcBorders>
              <w:top w:val="nil"/>
              <w:left w:val="nil"/>
              <w:bottom w:val="single" w:sz="4" w:space="0" w:color="auto"/>
              <w:right w:val="single" w:sz="8" w:space="0" w:color="auto"/>
            </w:tcBorders>
            <w:noWrap/>
            <w:vAlign w:val="bottom"/>
            <w:hideMark/>
          </w:tcPr>
          <w:p w14:paraId="1FCB122F"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49,835</w:t>
            </w:r>
          </w:p>
        </w:tc>
      </w:tr>
      <w:tr w:rsidR="001B443A" w:rsidRPr="001B443A" w14:paraId="1E011748" w14:textId="77777777" w:rsidTr="001B443A">
        <w:trPr>
          <w:trHeight w:val="285"/>
        </w:trPr>
        <w:tc>
          <w:tcPr>
            <w:tcW w:w="1038" w:type="dxa"/>
            <w:tcBorders>
              <w:top w:val="nil"/>
              <w:left w:val="single" w:sz="8" w:space="0" w:color="auto"/>
              <w:bottom w:val="single" w:sz="4" w:space="0" w:color="auto"/>
              <w:right w:val="single" w:sz="4" w:space="0" w:color="auto"/>
            </w:tcBorders>
            <w:noWrap/>
            <w:vAlign w:val="bottom"/>
            <w:hideMark/>
          </w:tcPr>
          <w:p w14:paraId="31D268A9"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 xml:space="preserve">K = </w:t>
            </w:r>
            <w:proofErr w:type="spellStart"/>
            <w:r w:rsidRPr="001B443A">
              <w:rPr>
                <w:rFonts w:ascii="Calibri" w:eastAsia="Times New Roman" w:hAnsi="Calibri" w:cs="Calibri"/>
                <w:color w:val="000000"/>
                <w:sz w:val="22"/>
                <w:szCs w:val="22"/>
              </w:rPr>
              <w:t>U</w:t>
            </w:r>
            <w:r w:rsidRPr="001B443A">
              <w:rPr>
                <w:rFonts w:ascii="Calibri" w:eastAsia="Times New Roman" w:hAnsi="Calibri" w:cs="Calibri"/>
                <w:color w:val="000000"/>
                <w:sz w:val="16"/>
                <w:szCs w:val="16"/>
              </w:rPr>
              <w:t>вых</w:t>
            </w:r>
            <w:proofErr w:type="spellEnd"/>
            <w:r w:rsidRPr="001B443A">
              <w:rPr>
                <w:rFonts w:ascii="Calibri" w:eastAsia="Times New Roman" w:hAnsi="Calibri" w:cs="Calibri"/>
                <w:color w:val="000000"/>
                <w:sz w:val="22"/>
                <w:szCs w:val="22"/>
              </w:rPr>
              <w:t>/</w:t>
            </w:r>
            <w:proofErr w:type="spellStart"/>
            <w:r w:rsidRPr="001B443A">
              <w:rPr>
                <w:rFonts w:ascii="Calibri" w:eastAsia="Times New Roman" w:hAnsi="Calibri" w:cs="Calibri"/>
                <w:color w:val="000000"/>
                <w:sz w:val="22"/>
                <w:szCs w:val="22"/>
              </w:rPr>
              <w:t>U</w:t>
            </w:r>
            <w:r w:rsidRPr="001B443A">
              <w:rPr>
                <w:rFonts w:ascii="Calibri" w:eastAsia="Times New Roman" w:hAnsi="Calibri" w:cs="Calibri"/>
                <w:color w:val="000000"/>
                <w:sz w:val="16"/>
                <w:szCs w:val="16"/>
              </w:rPr>
              <w:t>вх</w:t>
            </w:r>
            <w:proofErr w:type="spellEnd"/>
          </w:p>
        </w:tc>
        <w:tc>
          <w:tcPr>
            <w:tcW w:w="1052" w:type="dxa"/>
            <w:tcBorders>
              <w:top w:val="nil"/>
              <w:left w:val="nil"/>
              <w:bottom w:val="single" w:sz="4" w:space="0" w:color="auto"/>
              <w:right w:val="single" w:sz="4" w:space="0" w:color="auto"/>
            </w:tcBorders>
            <w:noWrap/>
            <w:vAlign w:val="bottom"/>
            <w:hideMark/>
          </w:tcPr>
          <w:p w14:paraId="7005EF29"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0,49897</w:t>
            </w:r>
          </w:p>
        </w:tc>
        <w:tc>
          <w:tcPr>
            <w:tcW w:w="1052" w:type="dxa"/>
            <w:tcBorders>
              <w:top w:val="nil"/>
              <w:left w:val="nil"/>
              <w:bottom w:val="single" w:sz="4" w:space="0" w:color="auto"/>
              <w:right w:val="single" w:sz="4" w:space="0" w:color="auto"/>
            </w:tcBorders>
            <w:noWrap/>
            <w:vAlign w:val="bottom"/>
            <w:hideMark/>
          </w:tcPr>
          <w:p w14:paraId="2EB4FAF2"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0,44306</w:t>
            </w:r>
          </w:p>
        </w:tc>
        <w:tc>
          <w:tcPr>
            <w:tcW w:w="1052" w:type="dxa"/>
            <w:tcBorders>
              <w:top w:val="nil"/>
              <w:left w:val="nil"/>
              <w:bottom w:val="single" w:sz="4" w:space="0" w:color="auto"/>
              <w:right w:val="single" w:sz="4" w:space="0" w:color="auto"/>
            </w:tcBorders>
            <w:noWrap/>
            <w:vAlign w:val="bottom"/>
            <w:hideMark/>
          </w:tcPr>
          <w:p w14:paraId="700BE3E9"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0,37461</w:t>
            </w:r>
          </w:p>
        </w:tc>
        <w:tc>
          <w:tcPr>
            <w:tcW w:w="1052" w:type="dxa"/>
            <w:tcBorders>
              <w:top w:val="nil"/>
              <w:left w:val="nil"/>
              <w:bottom w:val="single" w:sz="4" w:space="0" w:color="auto"/>
              <w:right w:val="single" w:sz="4" w:space="0" w:color="auto"/>
            </w:tcBorders>
            <w:noWrap/>
            <w:vAlign w:val="bottom"/>
            <w:hideMark/>
          </w:tcPr>
          <w:p w14:paraId="13336539"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0,22409</w:t>
            </w:r>
          </w:p>
        </w:tc>
        <w:tc>
          <w:tcPr>
            <w:tcW w:w="1052" w:type="dxa"/>
            <w:tcBorders>
              <w:top w:val="nil"/>
              <w:left w:val="nil"/>
              <w:bottom w:val="single" w:sz="4" w:space="0" w:color="auto"/>
              <w:right w:val="single" w:sz="4" w:space="0" w:color="auto"/>
            </w:tcBorders>
            <w:noWrap/>
            <w:vAlign w:val="bottom"/>
            <w:hideMark/>
          </w:tcPr>
          <w:p w14:paraId="35BEEDAF"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0,01702</w:t>
            </w:r>
          </w:p>
        </w:tc>
        <w:tc>
          <w:tcPr>
            <w:tcW w:w="1052" w:type="dxa"/>
            <w:tcBorders>
              <w:top w:val="nil"/>
              <w:left w:val="nil"/>
              <w:bottom w:val="single" w:sz="4" w:space="0" w:color="auto"/>
              <w:right w:val="single" w:sz="4" w:space="0" w:color="auto"/>
            </w:tcBorders>
            <w:noWrap/>
            <w:vAlign w:val="bottom"/>
            <w:hideMark/>
          </w:tcPr>
          <w:p w14:paraId="78B13254"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0,22593</w:t>
            </w:r>
          </w:p>
        </w:tc>
        <w:tc>
          <w:tcPr>
            <w:tcW w:w="1052" w:type="dxa"/>
            <w:tcBorders>
              <w:top w:val="nil"/>
              <w:left w:val="nil"/>
              <w:bottom w:val="single" w:sz="4" w:space="0" w:color="auto"/>
              <w:right w:val="single" w:sz="4" w:space="0" w:color="auto"/>
            </w:tcBorders>
            <w:noWrap/>
            <w:vAlign w:val="bottom"/>
            <w:hideMark/>
          </w:tcPr>
          <w:p w14:paraId="40E4C5F7"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0,34147</w:t>
            </w:r>
          </w:p>
        </w:tc>
        <w:tc>
          <w:tcPr>
            <w:tcW w:w="1052" w:type="dxa"/>
            <w:tcBorders>
              <w:top w:val="nil"/>
              <w:left w:val="nil"/>
              <w:bottom w:val="single" w:sz="4" w:space="0" w:color="auto"/>
              <w:right w:val="single" w:sz="4" w:space="0" w:color="auto"/>
            </w:tcBorders>
            <w:noWrap/>
            <w:vAlign w:val="bottom"/>
            <w:hideMark/>
          </w:tcPr>
          <w:p w14:paraId="238B5B8A"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0,46938</w:t>
            </w:r>
          </w:p>
        </w:tc>
        <w:tc>
          <w:tcPr>
            <w:tcW w:w="1052" w:type="dxa"/>
            <w:tcBorders>
              <w:top w:val="nil"/>
              <w:left w:val="nil"/>
              <w:bottom w:val="single" w:sz="4" w:space="0" w:color="auto"/>
              <w:right w:val="single" w:sz="8" w:space="0" w:color="auto"/>
            </w:tcBorders>
            <w:noWrap/>
            <w:vAlign w:val="bottom"/>
            <w:hideMark/>
          </w:tcPr>
          <w:p w14:paraId="34438990"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0,49835</w:t>
            </w:r>
          </w:p>
        </w:tc>
      </w:tr>
      <w:tr w:rsidR="001B443A" w:rsidRPr="001B443A" w14:paraId="09085A56" w14:textId="77777777" w:rsidTr="001B443A">
        <w:trPr>
          <w:trHeight w:val="294"/>
        </w:trPr>
        <w:tc>
          <w:tcPr>
            <w:tcW w:w="1038" w:type="dxa"/>
            <w:tcBorders>
              <w:top w:val="nil"/>
              <w:left w:val="single" w:sz="8" w:space="0" w:color="auto"/>
              <w:bottom w:val="nil"/>
              <w:right w:val="single" w:sz="4" w:space="0" w:color="auto"/>
            </w:tcBorders>
            <w:noWrap/>
            <w:vAlign w:val="bottom"/>
            <w:hideMark/>
          </w:tcPr>
          <w:p w14:paraId="2AE6E0F3"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K^ = K/</w:t>
            </w:r>
            <w:proofErr w:type="spellStart"/>
            <w:r w:rsidRPr="001B443A">
              <w:rPr>
                <w:rFonts w:ascii="Calibri" w:eastAsia="Times New Roman" w:hAnsi="Calibri" w:cs="Calibri"/>
                <w:color w:val="000000"/>
                <w:sz w:val="22"/>
                <w:szCs w:val="22"/>
              </w:rPr>
              <w:t>K</w:t>
            </w:r>
            <w:r w:rsidRPr="001B443A">
              <w:rPr>
                <w:rFonts w:ascii="Calibri" w:eastAsia="Times New Roman" w:hAnsi="Calibri" w:cs="Calibri"/>
                <w:color w:val="000000"/>
                <w:sz w:val="16"/>
                <w:szCs w:val="16"/>
              </w:rPr>
              <w:t>max</w:t>
            </w:r>
            <w:proofErr w:type="spellEnd"/>
          </w:p>
        </w:tc>
        <w:tc>
          <w:tcPr>
            <w:tcW w:w="1052" w:type="dxa"/>
            <w:tcBorders>
              <w:top w:val="nil"/>
              <w:left w:val="nil"/>
              <w:bottom w:val="nil"/>
              <w:right w:val="single" w:sz="4" w:space="0" w:color="auto"/>
            </w:tcBorders>
            <w:noWrap/>
            <w:vAlign w:val="bottom"/>
            <w:hideMark/>
          </w:tcPr>
          <w:p w14:paraId="7650A22A"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0,009984</w:t>
            </w:r>
          </w:p>
        </w:tc>
        <w:tc>
          <w:tcPr>
            <w:tcW w:w="1052" w:type="dxa"/>
            <w:tcBorders>
              <w:top w:val="nil"/>
              <w:left w:val="nil"/>
              <w:bottom w:val="nil"/>
              <w:right w:val="single" w:sz="4" w:space="0" w:color="auto"/>
            </w:tcBorders>
            <w:noWrap/>
            <w:vAlign w:val="bottom"/>
            <w:hideMark/>
          </w:tcPr>
          <w:p w14:paraId="0E6A27F0"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0,008866</w:t>
            </w:r>
          </w:p>
        </w:tc>
        <w:tc>
          <w:tcPr>
            <w:tcW w:w="1052" w:type="dxa"/>
            <w:tcBorders>
              <w:top w:val="nil"/>
              <w:left w:val="nil"/>
              <w:bottom w:val="nil"/>
              <w:right w:val="single" w:sz="4" w:space="0" w:color="auto"/>
            </w:tcBorders>
            <w:noWrap/>
            <w:vAlign w:val="bottom"/>
            <w:hideMark/>
          </w:tcPr>
          <w:p w14:paraId="198ACD46"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0,007496</w:t>
            </w:r>
          </w:p>
        </w:tc>
        <w:tc>
          <w:tcPr>
            <w:tcW w:w="1052" w:type="dxa"/>
            <w:tcBorders>
              <w:top w:val="nil"/>
              <w:left w:val="nil"/>
              <w:bottom w:val="nil"/>
              <w:right w:val="single" w:sz="4" w:space="0" w:color="auto"/>
            </w:tcBorders>
            <w:noWrap/>
            <w:vAlign w:val="bottom"/>
            <w:hideMark/>
          </w:tcPr>
          <w:p w14:paraId="7CF1BAE9"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0,004484</w:t>
            </w:r>
          </w:p>
        </w:tc>
        <w:tc>
          <w:tcPr>
            <w:tcW w:w="1052" w:type="dxa"/>
            <w:tcBorders>
              <w:top w:val="nil"/>
              <w:left w:val="nil"/>
              <w:bottom w:val="nil"/>
              <w:right w:val="single" w:sz="4" w:space="0" w:color="auto"/>
            </w:tcBorders>
            <w:noWrap/>
            <w:vAlign w:val="bottom"/>
            <w:hideMark/>
          </w:tcPr>
          <w:p w14:paraId="609C7D98"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0,000341</w:t>
            </w:r>
          </w:p>
        </w:tc>
        <w:tc>
          <w:tcPr>
            <w:tcW w:w="1052" w:type="dxa"/>
            <w:tcBorders>
              <w:top w:val="nil"/>
              <w:left w:val="nil"/>
              <w:bottom w:val="nil"/>
              <w:right w:val="single" w:sz="4" w:space="0" w:color="auto"/>
            </w:tcBorders>
            <w:noWrap/>
            <w:vAlign w:val="bottom"/>
            <w:hideMark/>
          </w:tcPr>
          <w:p w14:paraId="6E8B2148"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0,004521</w:t>
            </w:r>
          </w:p>
        </w:tc>
        <w:tc>
          <w:tcPr>
            <w:tcW w:w="1052" w:type="dxa"/>
            <w:tcBorders>
              <w:top w:val="nil"/>
              <w:left w:val="nil"/>
              <w:bottom w:val="nil"/>
              <w:right w:val="single" w:sz="4" w:space="0" w:color="auto"/>
            </w:tcBorders>
            <w:noWrap/>
            <w:vAlign w:val="bottom"/>
            <w:hideMark/>
          </w:tcPr>
          <w:p w14:paraId="6A88CB07"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0,006833</w:t>
            </w:r>
          </w:p>
        </w:tc>
        <w:tc>
          <w:tcPr>
            <w:tcW w:w="1052" w:type="dxa"/>
            <w:tcBorders>
              <w:top w:val="nil"/>
              <w:left w:val="nil"/>
              <w:bottom w:val="nil"/>
              <w:right w:val="single" w:sz="4" w:space="0" w:color="auto"/>
            </w:tcBorders>
            <w:noWrap/>
            <w:vAlign w:val="bottom"/>
            <w:hideMark/>
          </w:tcPr>
          <w:p w14:paraId="1CE1BFC2"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0,009392</w:t>
            </w:r>
          </w:p>
        </w:tc>
        <w:tc>
          <w:tcPr>
            <w:tcW w:w="1052" w:type="dxa"/>
            <w:tcBorders>
              <w:top w:val="nil"/>
              <w:left w:val="nil"/>
              <w:bottom w:val="nil"/>
              <w:right w:val="single" w:sz="8" w:space="0" w:color="auto"/>
            </w:tcBorders>
            <w:noWrap/>
            <w:vAlign w:val="bottom"/>
            <w:hideMark/>
          </w:tcPr>
          <w:p w14:paraId="1B8644C1"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r w:rsidRPr="001B443A">
              <w:rPr>
                <w:rFonts w:ascii="Calibri" w:eastAsia="Times New Roman" w:hAnsi="Calibri" w:cs="Calibri"/>
                <w:color w:val="000000"/>
                <w:sz w:val="22"/>
                <w:szCs w:val="22"/>
              </w:rPr>
              <w:t>0,009972</w:t>
            </w:r>
          </w:p>
        </w:tc>
      </w:tr>
      <w:tr w:rsidR="001B443A" w:rsidRPr="001B443A" w14:paraId="22B41412" w14:textId="77777777" w:rsidTr="001B443A">
        <w:trPr>
          <w:trHeight w:val="294"/>
        </w:trPr>
        <w:tc>
          <w:tcPr>
            <w:tcW w:w="1038" w:type="dxa"/>
            <w:tcBorders>
              <w:top w:val="nil"/>
              <w:left w:val="single" w:sz="8" w:space="0" w:color="auto"/>
              <w:bottom w:val="single" w:sz="8" w:space="0" w:color="auto"/>
              <w:right w:val="single" w:sz="4" w:space="0" w:color="auto"/>
            </w:tcBorders>
            <w:noWrap/>
            <w:vAlign w:val="bottom"/>
          </w:tcPr>
          <w:p w14:paraId="76DDF4A3" w14:textId="77777777" w:rsidR="001B443A" w:rsidRPr="001B443A" w:rsidRDefault="001B443A" w:rsidP="001B443A">
            <w:pPr>
              <w:spacing w:line="240" w:lineRule="auto"/>
              <w:ind w:firstLine="0"/>
              <w:rPr>
                <w:rFonts w:ascii="Calibri" w:eastAsia="Times New Roman" w:hAnsi="Calibri" w:cs="Calibri"/>
                <w:color w:val="000000"/>
                <w:sz w:val="22"/>
                <w:szCs w:val="22"/>
              </w:rPr>
            </w:pPr>
          </w:p>
        </w:tc>
        <w:tc>
          <w:tcPr>
            <w:tcW w:w="1052" w:type="dxa"/>
            <w:tcBorders>
              <w:top w:val="nil"/>
              <w:left w:val="nil"/>
              <w:bottom w:val="single" w:sz="8" w:space="0" w:color="auto"/>
              <w:right w:val="single" w:sz="4" w:space="0" w:color="auto"/>
            </w:tcBorders>
            <w:noWrap/>
            <w:vAlign w:val="bottom"/>
          </w:tcPr>
          <w:p w14:paraId="3BFF026F"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p>
        </w:tc>
        <w:tc>
          <w:tcPr>
            <w:tcW w:w="1052" w:type="dxa"/>
            <w:tcBorders>
              <w:top w:val="nil"/>
              <w:left w:val="nil"/>
              <w:bottom w:val="single" w:sz="8" w:space="0" w:color="auto"/>
              <w:right w:val="single" w:sz="4" w:space="0" w:color="auto"/>
            </w:tcBorders>
            <w:noWrap/>
            <w:vAlign w:val="bottom"/>
          </w:tcPr>
          <w:p w14:paraId="410D217C"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p>
        </w:tc>
        <w:tc>
          <w:tcPr>
            <w:tcW w:w="1052" w:type="dxa"/>
            <w:tcBorders>
              <w:top w:val="nil"/>
              <w:left w:val="nil"/>
              <w:bottom w:val="single" w:sz="8" w:space="0" w:color="auto"/>
              <w:right w:val="single" w:sz="4" w:space="0" w:color="auto"/>
            </w:tcBorders>
            <w:noWrap/>
            <w:vAlign w:val="bottom"/>
          </w:tcPr>
          <w:p w14:paraId="2FCA5EA0"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p>
        </w:tc>
        <w:tc>
          <w:tcPr>
            <w:tcW w:w="1052" w:type="dxa"/>
            <w:tcBorders>
              <w:top w:val="nil"/>
              <w:left w:val="nil"/>
              <w:bottom w:val="single" w:sz="8" w:space="0" w:color="auto"/>
              <w:right w:val="single" w:sz="4" w:space="0" w:color="auto"/>
            </w:tcBorders>
            <w:noWrap/>
            <w:vAlign w:val="bottom"/>
          </w:tcPr>
          <w:p w14:paraId="019CEC08"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p>
        </w:tc>
        <w:tc>
          <w:tcPr>
            <w:tcW w:w="1052" w:type="dxa"/>
            <w:tcBorders>
              <w:top w:val="nil"/>
              <w:left w:val="nil"/>
              <w:bottom w:val="single" w:sz="8" w:space="0" w:color="auto"/>
              <w:right w:val="single" w:sz="4" w:space="0" w:color="auto"/>
            </w:tcBorders>
            <w:noWrap/>
            <w:vAlign w:val="bottom"/>
          </w:tcPr>
          <w:p w14:paraId="7C17A274"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p>
        </w:tc>
        <w:tc>
          <w:tcPr>
            <w:tcW w:w="1052" w:type="dxa"/>
            <w:tcBorders>
              <w:top w:val="nil"/>
              <w:left w:val="nil"/>
              <w:bottom w:val="single" w:sz="8" w:space="0" w:color="auto"/>
              <w:right w:val="single" w:sz="4" w:space="0" w:color="auto"/>
            </w:tcBorders>
            <w:noWrap/>
            <w:vAlign w:val="bottom"/>
          </w:tcPr>
          <w:p w14:paraId="31C03B25"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p>
        </w:tc>
        <w:tc>
          <w:tcPr>
            <w:tcW w:w="1052" w:type="dxa"/>
            <w:tcBorders>
              <w:top w:val="nil"/>
              <w:left w:val="nil"/>
              <w:bottom w:val="single" w:sz="8" w:space="0" w:color="auto"/>
              <w:right w:val="single" w:sz="4" w:space="0" w:color="auto"/>
            </w:tcBorders>
            <w:noWrap/>
            <w:vAlign w:val="bottom"/>
          </w:tcPr>
          <w:p w14:paraId="36A9DB53"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p>
        </w:tc>
        <w:tc>
          <w:tcPr>
            <w:tcW w:w="1052" w:type="dxa"/>
            <w:tcBorders>
              <w:top w:val="nil"/>
              <w:left w:val="nil"/>
              <w:bottom w:val="single" w:sz="8" w:space="0" w:color="auto"/>
              <w:right w:val="single" w:sz="4" w:space="0" w:color="auto"/>
            </w:tcBorders>
            <w:noWrap/>
            <w:vAlign w:val="bottom"/>
          </w:tcPr>
          <w:p w14:paraId="2D4FD3AC"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p>
        </w:tc>
        <w:tc>
          <w:tcPr>
            <w:tcW w:w="1052" w:type="dxa"/>
            <w:tcBorders>
              <w:top w:val="nil"/>
              <w:left w:val="nil"/>
              <w:bottom w:val="single" w:sz="8" w:space="0" w:color="auto"/>
              <w:right w:val="single" w:sz="8" w:space="0" w:color="auto"/>
            </w:tcBorders>
            <w:noWrap/>
            <w:vAlign w:val="bottom"/>
          </w:tcPr>
          <w:p w14:paraId="6A784320" w14:textId="77777777" w:rsidR="001B443A" w:rsidRPr="001B443A" w:rsidRDefault="001B443A" w:rsidP="001B443A">
            <w:pPr>
              <w:spacing w:line="240" w:lineRule="auto"/>
              <w:ind w:firstLine="0"/>
              <w:jc w:val="center"/>
              <w:rPr>
                <w:rFonts w:ascii="Calibri" w:eastAsia="Times New Roman" w:hAnsi="Calibri" w:cs="Calibri"/>
                <w:color w:val="000000"/>
                <w:sz w:val="22"/>
                <w:szCs w:val="22"/>
              </w:rPr>
            </w:pPr>
          </w:p>
        </w:tc>
      </w:tr>
    </w:tbl>
    <w:p w14:paraId="5A1652FF" w14:textId="77777777" w:rsidR="001B443A" w:rsidRDefault="001B443A" w:rsidP="001B443A"/>
    <w:p w14:paraId="4B8B7F11" w14:textId="646942D0" w:rsidR="00271120" w:rsidRDefault="001B443A" w:rsidP="00271120">
      <w:r>
        <w:rPr>
          <w:noProof/>
        </w:rPr>
        <w:drawing>
          <wp:inline distT="0" distB="0" distL="0" distR="0" wp14:anchorId="35351F79" wp14:editId="52052CBD">
            <wp:extent cx="4873509" cy="3621585"/>
            <wp:effectExtent l="0" t="0" r="3810" b="17145"/>
            <wp:docPr id="880488054" name="Диаграмма 1">
              <a:extLst xmlns:a="http://schemas.openxmlformats.org/drawingml/2006/main">
                <a:ext uri="{FF2B5EF4-FFF2-40B4-BE49-F238E27FC236}">
                  <a16:creationId xmlns:a16="http://schemas.microsoft.com/office/drawing/2014/main" id="{9C67752D-CCC0-44D7-A7DC-009D6DF24F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B0C3AF5" w14:textId="39ADC4F3" w:rsidR="001B443A" w:rsidRDefault="001B443A" w:rsidP="001B443A">
      <w:pPr>
        <w:jc w:val="center"/>
      </w:pPr>
      <w:r>
        <w:t>График 9 «АЧХ заграждающего фильтра»</w:t>
      </w:r>
    </w:p>
    <w:p w14:paraId="7B8A014C" w14:textId="77777777" w:rsidR="001B443A" w:rsidRDefault="001B443A" w:rsidP="001B443A">
      <w:pPr>
        <w:jc w:val="center"/>
      </w:pPr>
    </w:p>
    <w:p w14:paraId="791F26BD" w14:textId="0AF7E6D0" w:rsidR="001B443A" w:rsidRPr="001B443A" w:rsidRDefault="001B443A" w:rsidP="001B443A">
      <w:r>
        <w:t>Н</w:t>
      </w:r>
      <w:r w:rsidRPr="001B443A">
        <w:t>а низких и высоких частотах выходное напряжение практически не изменяется и сигнал свободно проходит через фильтр. В области резонансной частоты наблюдается резкий спад выходного напряжения, что указывает на эффективное подавление сигнала в узкой полосе частот.</w:t>
      </w:r>
    </w:p>
    <w:p w14:paraId="3B1E29C8" w14:textId="77777777" w:rsidR="001B443A" w:rsidRDefault="001B443A" w:rsidP="001B443A">
      <w:r w:rsidRPr="001B443A">
        <w:t xml:space="preserve">График АЧХ подтверждает полученные данные: кривая имеет характерный глубокий провал в области резонанса, тогда как вне этого диапазона коэффициент передачи остаётся практически постоянным. При увеличении значений индуктивности и ёмкости частота подавления </w:t>
      </w:r>
      <w:r w:rsidRPr="001B443A">
        <w:lastRenderedPageBreak/>
        <w:t>смещается в область меньших частот, что согласуется с расчётной зависимостью резонансной частоты от параметров контура.</w:t>
      </w:r>
    </w:p>
    <w:p w14:paraId="3B0DCD56" w14:textId="55F9EBA8" w:rsidR="001B443A" w:rsidRDefault="001B443A" w:rsidP="001B443A">
      <w:r>
        <w:t xml:space="preserve">Было собрана схема </w:t>
      </w:r>
      <w:r w:rsidRPr="001B443A">
        <w:rPr>
          <w:b/>
          <w:bCs/>
        </w:rPr>
        <w:t>полосового фильтра</w:t>
      </w:r>
      <w:r>
        <w:t xml:space="preserve"> (см. рис. </w:t>
      </w:r>
      <w:r w:rsidR="00B16A74">
        <w:t>10</w:t>
      </w:r>
      <w:r>
        <w:t>)</w:t>
      </w:r>
    </w:p>
    <w:p w14:paraId="47F1C926" w14:textId="54EB5672" w:rsidR="001B443A" w:rsidRPr="00B16A74" w:rsidRDefault="00B16A74" w:rsidP="001B443A">
      <w:r w:rsidRPr="00B16A74">
        <w:rPr>
          <w:noProof/>
        </w:rPr>
        <w:drawing>
          <wp:inline distT="0" distB="0" distL="0" distR="0" wp14:anchorId="63602A8E" wp14:editId="08228E3D">
            <wp:extent cx="5939790" cy="2593975"/>
            <wp:effectExtent l="0" t="0" r="0" b="0"/>
            <wp:docPr id="10926921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92189" name=""/>
                    <pic:cNvPicPr/>
                  </pic:nvPicPr>
                  <pic:blipFill>
                    <a:blip r:embed="rId28"/>
                    <a:stretch>
                      <a:fillRect/>
                    </a:stretch>
                  </pic:blipFill>
                  <pic:spPr>
                    <a:xfrm>
                      <a:off x="0" y="0"/>
                      <a:ext cx="5939790" cy="2593975"/>
                    </a:xfrm>
                    <a:prstGeom prst="rect">
                      <a:avLst/>
                    </a:prstGeom>
                  </pic:spPr>
                </pic:pic>
              </a:graphicData>
            </a:graphic>
          </wp:inline>
        </w:drawing>
      </w:r>
    </w:p>
    <w:p w14:paraId="2C35DF47" w14:textId="06E75CC4" w:rsidR="001B443A" w:rsidRDefault="00B16A74" w:rsidP="00B16A74">
      <w:pPr>
        <w:jc w:val="center"/>
      </w:pPr>
      <w:r>
        <w:t>Рис. 10 «Полосовой фильтр»</w:t>
      </w:r>
    </w:p>
    <w:p w14:paraId="0EABA311" w14:textId="2EB2D033" w:rsidR="00B16A74" w:rsidRDefault="00B16A74" w:rsidP="00B16A74">
      <w:r>
        <w:t xml:space="preserve">Были </w:t>
      </w:r>
      <w:r w:rsidRPr="00271120">
        <w:t>записаны измерения выходного напряжения для С = 10</w:t>
      </w:r>
      <w:r>
        <w:t>, 20</w:t>
      </w:r>
      <w:r w:rsidRPr="00271120">
        <w:t xml:space="preserve"> </w:t>
      </w:r>
      <w:proofErr w:type="spellStart"/>
      <w:r w:rsidRPr="00271120">
        <w:t>нФ</w:t>
      </w:r>
      <w:proofErr w:type="spellEnd"/>
      <w:r w:rsidRPr="00271120">
        <w:t xml:space="preserve"> и L = </w:t>
      </w:r>
      <w:r>
        <w:t>10, 20</w:t>
      </w:r>
      <w:r w:rsidRPr="00271120">
        <w:t xml:space="preserve"> </w:t>
      </w:r>
      <w:proofErr w:type="spellStart"/>
      <w:r>
        <w:t>мГн</w:t>
      </w:r>
      <w:proofErr w:type="spellEnd"/>
      <w:r>
        <w:t xml:space="preserve"> в табл. 17,18.</w:t>
      </w:r>
    </w:p>
    <w:p w14:paraId="20826A4B" w14:textId="77777777" w:rsidR="00B16A74" w:rsidRDefault="00B16A74" w:rsidP="00B16A74"/>
    <w:p w14:paraId="47970C8F" w14:textId="16D5FED9" w:rsidR="00B16A74" w:rsidRDefault="00B16A74" w:rsidP="00B16A74">
      <w:r>
        <w:t xml:space="preserve">Таблица 17 «Зависимость выходного напряжения полосового фильтра от </w:t>
      </w:r>
      <w:proofErr w:type="gramStart"/>
      <w:r>
        <w:t>частоты(</w:t>
      </w:r>
      <w:proofErr w:type="gramEnd"/>
      <w:r>
        <w:rPr>
          <w:lang w:val="en-US"/>
        </w:rPr>
        <w:t>C</w:t>
      </w:r>
      <w:r w:rsidRPr="001B443A">
        <w:t xml:space="preserve">=10 </w:t>
      </w:r>
      <w:proofErr w:type="spellStart"/>
      <w:r>
        <w:t>нФ</w:t>
      </w:r>
      <w:proofErr w:type="spellEnd"/>
      <w:r>
        <w:t xml:space="preserve">, </w:t>
      </w:r>
      <w:r>
        <w:rPr>
          <w:lang w:val="en-US"/>
        </w:rPr>
        <w:t>L</w:t>
      </w:r>
      <w:r w:rsidRPr="001B443A">
        <w:t xml:space="preserve">=10 </w:t>
      </w:r>
      <w:proofErr w:type="spellStart"/>
      <w:r>
        <w:t>мГн</w:t>
      </w:r>
      <w:proofErr w:type="spellEnd"/>
      <w:r>
        <w:t>)»</w:t>
      </w:r>
    </w:p>
    <w:tbl>
      <w:tblPr>
        <w:tblW w:w="10275" w:type="dxa"/>
        <w:tblInd w:w="-881" w:type="dxa"/>
        <w:tblLook w:val="04A0" w:firstRow="1" w:lastRow="0" w:firstColumn="1" w:lastColumn="0" w:noHBand="0" w:noVBand="1"/>
      </w:tblPr>
      <w:tblGrid>
        <w:gridCol w:w="1110"/>
        <w:gridCol w:w="1052"/>
        <w:gridCol w:w="1052"/>
        <w:gridCol w:w="1052"/>
        <w:gridCol w:w="951"/>
        <w:gridCol w:w="1052"/>
        <w:gridCol w:w="1052"/>
        <w:gridCol w:w="951"/>
        <w:gridCol w:w="1052"/>
        <w:gridCol w:w="951"/>
      </w:tblGrid>
      <w:tr w:rsidR="00B16A74" w:rsidRPr="00B16A74" w14:paraId="427A8B1B" w14:textId="77777777" w:rsidTr="00B16A74">
        <w:trPr>
          <w:trHeight w:val="290"/>
        </w:trPr>
        <w:tc>
          <w:tcPr>
            <w:tcW w:w="1110" w:type="dxa"/>
            <w:tcBorders>
              <w:top w:val="single" w:sz="8" w:space="0" w:color="auto"/>
              <w:left w:val="single" w:sz="8" w:space="0" w:color="auto"/>
              <w:bottom w:val="single" w:sz="4" w:space="0" w:color="auto"/>
              <w:right w:val="single" w:sz="4" w:space="0" w:color="auto"/>
            </w:tcBorders>
            <w:noWrap/>
            <w:vAlign w:val="bottom"/>
            <w:hideMark/>
          </w:tcPr>
          <w:p w14:paraId="065254CC"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F, Гц</w:t>
            </w:r>
          </w:p>
        </w:tc>
        <w:tc>
          <w:tcPr>
            <w:tcW w:w="1052" w:type="dxa"/>
            <w:tcBorders>
              <w:top w:val="single" w:sz="8" w:space="0" w:color="auto"/>
              <w:left w:val="nil"/>
              <w:bottom w:val="single" w:sz="4" w:space="0" w:color="auto"/>
              <w:right w:val="single" w:sz="4" w:space="0" w:color="auto"/>
            </w:tcBorders>
            <w:noWrap/>
            <w:vAlign w:val="bottom"/>
            <w:hideMark/>
          </w:tcPr>
          <w:p w14:paraId="1F8BDAF9"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1000</w:t>
            </w:r>
          </w:p>
        </w:tc>
        <w:tc>
          <w:tcPr>
            <w:tcW w:w="1052" w:type="dxa"/>
            <w:tcBorders>
              <w:top w:val="single" w:sz="8" w:space="0" w:color="auto"/>
              <w:left w:val="nil"/>
              <w:bottom w:val="single" w:sz="4" w:space="0" w:color="auto"/>
              <w:right w:val="single" w:sz="4" w:space="0" w:color="auto"/>
            </w:tcBorders>
            <w:noWrap/>
            <w:vAlign w:val="bottom"/>
            <w:hideMark/>
          </w:tcPr>
          <w:p w14:paraId="535C3329"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5000</w:t>
            </w:r>
          </w:p>
        </w:tc>
        <w:tc>
          <w:tcPr>
            <w:tcW w:w="1052" w:type="dxa"/>
            <w:tcBorders>
              <w:top w:val="single" w:sz="8" w:space="0" w:color="auto"/>
              <w:left w:val="nil"/>
              <w:bottom w:val="single" w:sz="4" w:space="0" w:color="auto"/>
              <w:right w:val="single" w:sz="4" w:space="0" w:color="auto"/>
            </w:tcBorders>
            <w:noWrap/>
            <w:vAlign w:val="bottom"/>
            <w:hideMark/>
          </w:tcPr>
          <w:p w14:paraId="13238849"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10000</w:t>
            </w:r>
          </w:p>
        </w:tc>
        <w:tc>
          <w:tcPr>
            <w:tcW w:w="951" w:type="dxa"/>
            <w:tcBorders>
              <w:top w:val="single" w:sz="8" w:space="0" w:color="auto"/>
              <w:left w:val="nil"/>
              <w:bottom w:val="single" w:sz="4" w:space="0" w:color="auto"/>
              <w:right w:val="single" w:sz="4" w:space="0" w:color="auto"/>
            </w:tcBorders>
            <w:noWrap/>
            <w:vAlign w:val="bottom"/>
            <w:hideMark/>
          </w:tcPr>
          <w:p w14:paraId="55300A92"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15000</w:t>
            </w:r>
          </w:p>
        </w:tc>
        <w:tc>
          <w:tcPr>
            <w:tcW w:w="1052" w:type="dxa"/>
            <w:tcBorders>
              <w:top w:val="single" w:sz="8" w:space="0" w:color="auto"/>
              <w:left w:val="nil"/>
              <w:bottom w:val="single" w:sz="4" w:space="0" w:color="auto"/>
              <w:right w:val="single" w:sz="4" w:space="0" w:color="auto"/>
            </w:tcBorders>
            <w:noWrap/>
            <w:vAlign w:val="bottom"/>
            <w:hideMark/>
          </w:tcPr>
          <w:p w14:paraId="2F1269C4"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20000</w:t>
            </w:r>
          </w:p>
        </w:tc>
        <w:tc>
          <w:tcPr>
            <w:tcW w:w="1052" w:type="dxa"/>
            <w:tcBorders>
              <w:top w:val="single" w:sz="8" w:space="0" w:color="auto"/>
              <w:left w:val="nil"/>
              <w:bottom w:val="single" w:sz="4" w:space="0" w:color="auto"/>
              <w:right w:val="single" w:sz="4" w:space="0" w:color="auto"/>
            </w:tcBorders>
            <w:noWrap/>
            <w:vAlign w:val="bottom"/>
            <w:hideMark/>
          </w:tcPr>
          <w:p w14:paraId="70705F2A"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40000</w:t>
            </w:r>
          </w:p>
        </w:tc>
        <w:tc>
          <w:tcPr>
            <w:tcW w:w="951" w:type="dxa"/>
            <w:tcBorders>
              <w:top w:val="single" w:sz="8" w:space="0" w:color="auto"/>
              <w:left w:val="nil"/>
              <w:bottom w:val="single" w:sz="4" w:space="0" w:color="auto"/>
              <w:right w:val="single" w:sz="4" w:space="0" w:color="auto"/>
            </w:tcBorders>
            <w:noWrap/>
            <w:vAlign w:val="bottom"/>
            <w:hideMark/>
          </w:tcPr>
          <w:p w14:paraId="21FFBBBB"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60000</w:t>
            </w:r>
          </w:p>
        </w:tc>
        <w:tc>
          <w:tcPr>
            <w:tcW w:w="1052" w:type="dxa"/>
            <w:tcBorders>
              <w:top w:val="single" w:sz="8" w:space="0" w:color="auto"/>
              <w:left w:val="nil"/>
              <w:bottom w:val="single" w:sz="4" w:space="0" w:color="auto"/>
              <w:right w:val="single" w:sz="4" w:space="0" w:color="auto"/>
            </w:tcBorders>
            <w:noWrap/>
            <w:vAlign w:val="bottom"/>
            <w:hideMark/>
          </w:tcPr>
          <w:p w14:paraId="6AD1B6F1"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80000</w:t>
            </w:r>
          </w:p>
        </w:tc>
        <w:tc>
          <w:tcPr>
            <w:tcW w:w="951" w:type="dxa"/>
            <w:tcBorders>
              <w:top w:val="single" w:sz="8" w:space="0" w:color="auto"/>
              <w:left w:val="nil"/>
              <w:bottom w:val="single" w:sz="4" w:space="0" w:color="auto"/>
              <w:right w:val="single" w:sz="8" w:space="0" w:color="auto"/>
            </w:tcBorders>
            <w:noWrap/>
            <w:vAlign w:val="bottom"/>
            <w:hideMark/>
          </w:tcPr>
          <w:p w14:paraId="0A643CBB"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100000</w:t>
            </w:r>
          </w:p>
        </w:tc>
      </w:tr>
      <w:tr w:rsidR="00B16A74" w:rsidRPr="00B16A74" w14:paraId="4DE66070" w14:textId="77777777" w:rsidTr="00B16A74">
        <w:trPr>
          <w:trHeight w:val="290"/>
        </w:trPr>
        <w:tc>
          <w:tcPr>
            <w:tcW w:w="1110" w:type="dxa"/>
            <w:tcBorders>
              <w:top w:val="nil"/>
              <w:left w:val="single" w:sz="8" w:space="0" w:color="auto"/>
              <w:bottom w:val="single" w:sz="4" w:space="0" w:color="auto"/>
              <w:right w:val="single" w:sz="4" w:space="0" w:color="auto"/>
            </w:tcBorders>
            <w:noWrap/>
            <w:vAlign w:val="bottom"/>
            <w:hideMark/>
          </w:tcPr>
          <w:p w14:paraId="723754FC"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proofErr w:type="spellStart"/>
            <w:r w:rsidRPr="00B16A74">
              <w:rPr>
                <w:rFonts w:ascii="Calibri" w:eastAsia="Times New Roman" w:hAnsi="Calibri" w:cs="Calibri"/>
                <w:color w:val="000000"/>
                <w:sz w:val="22"/>
                <w:szCs w:val="22"/>
              </w:rPr>
              <w:t>U</w:t>
            </w:r>
            <w:r w:rsidRPr="00B16A74">
              <w:rPr>
                <w:rFonts w:ascii="Calibri" w:eastAsia="Times New Roman" w:hAnsi="Calibri" w:cs="Calibri"/>
                <w:color w:val="000000"/>
                <w:sz w:val="16"/>
                <w:szCs w:val="16"/>
              </w:rPr>
              <w:t>вх</w:t>
            </w:r>
            <w:proofErr w:type="spellEnd"/>
          </w:p>
        </w:tc>
        <w:tc>
          <w:tcPr>
            <w:tcW w:w="1052" w:type="dxa"/>
            <w:tcBorders>
              <w:top w:val="nil"/>
              <w:left w:val="nil"/>
              <w:bottom w:val="single" w:sz="4" w:space="0" w:color="auto"/>
              <w:right w:val="single" w:sz="4" w:space="0" w:color="auto"/>
            </w:tcBorders>
            <w:noWrap/>
            <w:vAlign w:val="bottom"/>
            <w:hideMark/>
          </w:tcPr>
          <w:p w14:paraId="4FC44101"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36FEAE23"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636B4855"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w:t>
            </w:r>
          </w:p>
        </w:tc>
        <w:tc>
          <w:tcPr>
            <w:tcW w:w="951" w:type="dxa"/>
            <w:tcBorders>
              <w:top w:val="nil"/>
              <w:left w:val="nil"/>
              <w:bottom w:val="single" w:sz="4" w:space="0" w:color="auto"/>
              <w:right w:val="single" w:sz="4" w:space="0" w:color="auto"/>
            </w:tcBorders>
            <w:noWrap/>
            <w:vAlign w:val="bottom"/>
            <w:hideMark/>
          </w:tcPr>
          <w:p w14:paraId="25C2D9FE"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3F31BB71"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71F0B38B"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w:t>
            </w:r>
          </w:p>
        </w:tc>
        <w:tc>
          <w:tcPr>
            <w:tcW w:w="951" w:type="dxa"/>
            <w:tcBorders>
              <w:top w:val="nil"/>
              <w:left w:val="nil"/>
              <w:bottom w:val="single" w:sz="4" w:space="0" w:color="auto"/>
              <w:right w:val="single" w:sz="4" w:space="0" w:color="auto"/>
            </w:tcBorders>
            <w:noWrap/>
            <w:vAlign w:val="bottom"/>
            <w:hideMark/>
          </w:tcPr>
          <w:p w14:paraId="3A24BF00"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2EC0453B"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w:t>
            </w:r>
          </w:p>
        </w:tc>
        <w:tc>
          <w:tcPr>
            <w:tcW w:w="951" w:type="dxa"/>
            <w:tcBorders>
              <w:top w:val="nil"/>
              <w:left w:val="nil"/>
              <w:bottom w:val="single" w:sz="4" w:space="0" w:color="auto"/>
              <w:right w:val="single" w:sz="8" w:space="0" w:color="auto"/>
            </w:tcBorders>
            <w:noWrap/>
            <w:vAlign w:val="bottom"/>
            <w:hideMark/>
          </w:tcPr>
          <w:p w14:paraId="212CC74C"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w:t>
            </w:r>
          </w:p>
        </w:tc>
      </w:tr>
      <w:tr w:rsidR="00B16A74" w:rsidRPr="00B16A74" w14:paraId="6C466593" w14:textId="77777777" w:rsidTr="00B16A74">
        <w:trPr>
          <w:trHeight w:val="290"/>
        </w:trPr>
        <w:tc>
          <w:tcPr>
            <w:tcW w:w="1110" w:type="dxa"/>
            <w:tcBorders>
              <w:top w:val="nil"/>
              <w:left w:val="single" w:sz="8" w:space="0" w:color="auto"/>
              <w:bottom w:val="single" w:sz="4" w:space="0" w:color="auto"/>
              <w:right w:val="single" w:sz="4" w:space="0" w:color="auto"/>
            </w:tcBorders>
            <w:noWrap/>
            <w:vAlign w:val="bottom"/>
            <w:hideMark/>
          </w:tcPr>
          <w:p w14:paraId="1A0E7A83"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proofErr w:type="spellStart"/>
            <w:r w:rsidRPr="00B16A74">
              <w:rPr>
                <w:rFonts w:ascii="Calibri" w:eastAsia="Times New Roman" w:hAnsi="Calibri" w:cs="Calibri"/>
                <w:color w:val="000000"/>
                <w:sz w:val="22"/>
                <w:szCs w:val="22"/>
              </w:rPr>
              <w:t>U</w:t>
            </w:r>
            <w:r w:rsidRPr="00B16A74">
              <w:rPr>
                <w:rFonts w:ascii="Calibri" w:eastAsia="Times New Roman" w:hAnsi="Calibri" w:cs="Calibri"/>
                <w:color w:val="000000"/>
                <w:sz w:val="16"/>
                <w:szCs w:val="16"/>
              </w:rPr>
              <w:t>вых</w:t>
            </w:r>
            <w:proofErr w:type="spellEnd"/>
          </w:p>
        </w:tc>
        <w:tc>
          <w:tcPr>
            <w:tcW w:w="1052" w:type="dxa"/>
            <w:tcBorders>
              <w:top w:val="nil"/>
              <w:left w:val="nil"/>
              <w:bottom w:val="single" w:sz="4" w:space="0" w:color="auto"/>
              <w:right w:val="single" w:sz="4" w:space="0" w:color="auto"/>
            </w:tcBorders>
            <w:noWrap/>
            <w:vAlign w:val="bottom"/>
            <w:hideMark/>
          </w:tcPr>
          <w:p w14:paraId="387EB48E"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6,278</w:t>
            </w:r>
          </w:p>
        </w:tc>
        <w:tc>
          <w:tcPr>
            <w:tcW w:w="1052" w:type="dxa"/>
            <w:tcBorders>
              <w:top w:val="nil"/>
              <w:left w:val="nil"/>
              <w:bottom w:val="single" w:sz="4" w:space="0" w:color="auto"/>
              <w:right w:val="single" w:sz="4" w:space="0" w:color="auto"/>
            </w:tcBorders>
            <w:noWrap/>
            <w:vAlign w:val="bottom"/>
            <w:hideMark/>
          </w:tcPr>
          <w:p w14:paraId="6FE17191"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28,669</w:t>
            </w:r>
          </w:p>
        </w:tc>
        <w:tc>
          <w:tcPr>
            <w:tcW w:w="1052" w:type="dxa"/>
            <w:tcBorders>
              <w:top w:val="nil"/>
              <w:left w:val="nil"/>
              <w:bottom w:val="single" w:sz="4" w:space="0" w:color="auto"/>
              <w:right w:val="single" w:sz="4" w:space="0" w:color="auto"/>
            </w:tcBorders>
            <w:noWrap/>
            <w:vAlign w:val="bottom"/>
            <w:hideMark/>
          </w:tcPr>
          <w:p w14:paraId="36CEBA8B"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45,11</w:t>
            </w:r>
          </w:p>
        </w:tc>
        <w:tc>
          <w:tcPr>
            <w:tcW w:w="951" w:type="dxa"/>
            <w:tcBorders>
              <w:top w:val="nil"/>
              <w:left w:val="nil"/>
              <w:bottom w:val="single" w:sz="4" w:space="0" w:color="auto"/>
              <w:right w:val="single" w:sz="4" w:space="0" w:color="auto"/>
            </w:tcBorders>
            <w:noWrap/>
            <w:vAlign w:val="bottom"/>
            <w:hideMark/>
          </w:tcPr>
          <w:p w14:paraId="33D72B82"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49,921</w:t>
            </w:r>
          </w:p>
        </w:tc>
        <w:tc>
          <w:tcPr>
            <w:tcW w:w="1052" w:type="dxa"/>
            <w:tcBorders>
              <w:top w:val="nil"/>
              <w:left w:val="nil"/>
              <w:bottom w:val="single" w:sz="4" w:space="0" w:color="auto"/>
              <w:right w:val="single" w:sz="4" w:space="0" w:color="auto"/>
            </w:tcBorders>
            <w:noWrap/>
            <w:vAlign w:val="bottom"/>
            <w:hideMark/>
          </w:tcPr>
          <w:p w14:paraId="60ACD8DD"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48,687</w:t>
            </w:r>
          </w:p>
        </w:tc>
        <w:tc>
          <w:tcPr>
            <w:tcW w:w="1052" w:type="dxa"/>
            <w:tcBorders>
              <w:top w:val="nil"/>
              <w:left w:val="nil"/>
              <w:bottom w:val="single" w:sz="4" w:space="0" w:color="auto"/>
              <w:right w:val="single" w:sz="4" w:space="0" w:color="auto"/>
            </w:tcBorders>
            <w:noWrap/>
            <w:vAlign w:val="bottom"/>
            <w:hideMark/>
          </w:tcPr>
          <w:p w14:paraId="620890CB"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34,27</w:t>
            </w:r>
          </w:p>
        </w:tc>
        <w:tc>
          <w:tcPr>
            <w:tcW w:w="951" w:type="dxa"/>
            <w:tcBorders>
              <w:top w:val="nil"/>
              <w:left w:val="nil"/>
              <w:bottom w:val="single" w:sz="4" w:space="0" w:color="auto"/>
              <w:right w:val="single" w:sz="4" w:space="0" w:color="auto"/>
            </w:tcBorders>
            <w:noWrap/>
            <w:vAlign w:val="bottom"/>
            <w:hideMark/>
          </w:tcPr>
          <w:p w14:paraId="7DA794E8"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24,713</w:t>
            </w:r>
          </w:p>
        </w:tc>
        <w:tc>
          <w:tcPr>
            <w:tcW w:w="1052" w:type="dxa"/>
            <w:tcBorders>
              <w:top w:val="nil"/>
              <w:left w:val="nil"/>
              <w:bottom w:val="single" w:sz="4" w:space="0" w:color="auto"/>
              <w:right w:val="single" w:sz="4" w:space="0" w:color="auto"/>
            </w:tcBorders>
            <w:noWrap/>
            <w:vAlign w:val="bottom"/>
            <w:hideMark/>
          </w:tcPr>
          <w:p w14:paraId="21088E55"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19,08</w:t>
            </w:r>
          </w:p>
        </w:tc>
        <w:tc>
          <w:tcPr>
            <w:tcW w:w="951" w:type="dxa"/>
            <w:tcBorders>
              <w:top w:val="nil"/>
              <w:left w:val="nil"/>
              <w:bottom w:val="single" w:sz="4" w:space="0" w:color="auto"/>
              <w:right w:val="single" w:sz="8" w:space="0" w:color="auto"/>
            </w:tcBorders>
            <w:noWrap/>
            <w:vAlign w:val="bottom"/>
            <w:hideMark/>
          </w:tcPr>
          <w:p w14:paraId="604904B4"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15,475</w:t>
            </w:r>
          </w:p>
        </w:tc>
      </w:tr>
      <w:tr w:rsidR="00B16A74" w:rsidRPr="00B16A74" w14:paraId="2600DBC5" w14:textId="77777777" w:rsidTr="00B16A74">
        <w:trPr>
          <w:trHeight w:val="290"/>
        </w:trPr>
        <w:tc>
          <w:tcPr>
            <w:tcW w:w="1110" w:type="dxa"/>
            <w:tcBorders>
              <w:top w:val="nil"/>
              <w:left w:val="single" w:sz="8" w:space="0" w:color="auto"/>
              <w:bottom w:val="single" w:sz="4" w:space="0" w:color="auto"/>
              <w:right w:val="single" w:sz="4" w:space="0" w:color="auto"/>
            </w:tcBorders>
            <w:noWrap/>
            <w:vAlign w:val="bottom"/>
            <w:hideMark/>
          </w:tcPr>
          <w:p w14:paraId="63B39FBA"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 xml:space="preserve">K = </w:t>
            </w:r>
            <w:proofErr w:type="spellStart"/>
            <w:r w:rsidRPr="00B16A74">
              <w:rPr>
                <w:rFonts w:ascii="Calibri" w:eastAsia="Times New Roman" w:hAnsi="Calibri" w:cs="Calibri"/>
                <w:color w:val="000000"/>
                <w:sz w:val="22"/>
                <w:szCs w:val="22"/>
              </w:rPr>
              <w:t>U</w:t>
            </w:r>
            <w:r w:rsidRPr="00B16A74">
              <w:rPr>
                <w:rFonts w:ascii="Calibri" w:eastAsia="Times New Roman" w:hAnsi="Calibri" w:cs="Calibri"/>
                <w:color w:val="000000"/>
                <w:sz w:val="16"/>
                <w:szCs w:val="16"/>
              </w:rPr>
              <w:t>вых</w:t>
            </w:r>
            <w:proofErr w:type="spellEnd"/>
            <w:r w:rsidRPr="00B16A74">
              <w:rPr>
                <w:rFonts w:ascii="Calibri" w:eastAsia="Times New Roman" w:hAnsi="Calibri" w:cs="Calibri"/>
                <w:color w:val="000000"/>
                <w:sz w:val="22"/>
                <w:szCs w:val="22"/>
              </w:rPr>
              <w:t>/</w:t>
            </w:r>
            <w:proofErr w:type="spellStart"/>
            <w:r w:rsidRPr="00B16A74">
              <w:rPr>
                <w:rFonts w:ascii="Calibri" w:eastAsia="Times New Roman" w:hAnsi="Calibri" w:cs="Calibri"/>
                <w:color w:val="000000"/>
                <w:sz w:val="22"/>
                <w:szCs w:val="22"/>
              </w:rPr>
              <w:t>U</w:t>
            </w:r>
            <w:r w:rsidRPr="00B16A74">
              <w:rPr>
                <w:rFonts w:ascii="Calibri" w:eastAsia="Times New Roman" w:hAnsi="Calibri" w:cs="Calibri"/>
                <w:color w:val="000000"/>
                <w:sz w:val="16"/>
                <w:szCs w:val="16"/>
              </w:rPr>
              <w:t>вх</w:t>
            </w:r>
            <w:proofErr w:type="spellEnd"/>
          </w:p>
        </w:tc>
        <w:tc>
          <w:tcPr>
            <w:tcW w:w="1052" w:type="dxa"/>
            <w:tcBorders>
              <w:top w:val="nil"/>
              <w:left w:val="nil"/>
              <w:bottom w:val="single" w:sz="4" w:space="0" w:color="auto"/>
              <w:right w:val="single" w:sz="4" w:space="0" w:color="auto"/>
            </w:tcBorders>
            <w:noWrap/>
            <w:vAlign w:val="bottom"/>
            <w:hideMark/>
          </w:tcPr>
          <w:p w14:paraId="7D038EFD"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0,06278</w:t>
            </w:r>
          </w:p>
        </w:tc>
        <w:tc>
          <w:tcPr>
            <w:tcW w:w="1052" w:type="dxa"/>
            <w:tcBorders>
              <w:top w:val="nil"/>
              <w:left w:val="nil"/>
              <w:bottom w:val="single" w:sz="4" w:space="0" w:color="auto"/>
              <w:right w:val="single" w:sz="4" w:space="0" w:color="auto"/>
            </w:tcBorders>
            <w:noWrap/>
            <w:vAlign w:val="bottom"/>
            <w:hideMark/>
          </w:tcPr>
          <w:p w14:paraId="0C9179BF"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0,28669</w:t>
            </w:r>
          </w:p>
        </w:tc>
        <w:tc>
          <w:tcPr>
            <w:tcW w:w="1052" w:type="dxa"/>
            <w:tcBorders>
              <w:top w:val="nil"/>
              <w:left w:val="nil"/>
              <w:bottom w:val="single" w:sz="4" w:space="0" w:color="auto"/>
              <w:right w:val="single" w:sz="4" w:space="0" w:color="auto"/>
            </w:tcBorders>
            <w:noWrap/>
            <w:vAlign w:val="bottom"/>
            <w:hideMark/>
          </w:tcPr>
          <w:p w14:paraId="43F8555A"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0,4511</w:t>
            </w:r>
          </w:p>
        </w:tc>
        <w:tc>
          <w:tcPr>
            <w:tcW w:w="951" w:type="dxa"/>
            <w:tcBorders>
              <w:top w:val="nil"/>
              <w:left w:val="nil"/>
              <w:bottom w:val="single" w:sz="4" w:space="0" w:color="auto"/>
              <w:right w:val="single" w:sz="4" w:space="0" w:color="auto"/>
            </w:tcBorders>
            <w:noWrap/>
            <w:vAlign w:val="bottom"/>
            <w:hideMark/>
          </w:tcPr>
          <w:p w14:paraId="28EF23AE"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0,49921</w:t>
            </w:r>
          </w:p>
        </w:tc>
        <w:tc>
          <w:tcPr>
            <w:tcW w:w="1052" w:type="dxa"/>
            <w:tcBorders>
              <w:top w:val="nil"/>
              <w:left w:val="nil"/>
              <w:bottom w:val="single" w:sz="4" w:space="0" w:color="auto"/>
              <w:right w:val="single" w:sz="4" w:space="0" w:color="auto"/>
            </w:tcBorders>
            <w:noWrap/>
            <w:vAlign w:val="bottom"/>
            <w:hideMark/>
          </w:tcPr>
          <w:p w14:paraId="793896B6"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0,48687</w:t>
            </w:r>
          </w:p>
        </w:tc>
        <w:tc>
          <w:tcPr>
            <w:tcW w:w="1052" w:type="dxa"/>
            <w:tcBorders>
              <w:top w:val="nil"/>
              <w:left w:val="nil"/>
              <w:bottom w:val="single" w:sz="4" w:space="0" w:color="auto"/>
              <w:right w:val="single" w:sz="4" w:space="0" w:color="auto"/>
            </w:tcBorders>
            <w:noWrap/>
            <w:vAlign w:val="bottom"/>
            <w:hideMark/>
          </w:tcPr>
          <w:p w14:paraId="0AFAAF6B"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0,3427</w:t>
            </w:r>
          </w:p>
        </w:tc>
        <w:tc>
          <w:tcPr>
            <w:tcW w:w="951" w:type="dxa"/>
            <w:tcBorders>
              <w:top w:val="nil"/>
              <w:left w:val="nil"/>
              <w:bottom w:val="single" w:sz="4" w:space="0" w:color="auto"/>
              <w:right w:val="single" w:sz="4" w:space="0" w:color="auto"/>
            </w:tcBorders>
            <w:noWrap/>
            <w:vAlign w:val="bottom"/>
            <w:hideMark/>
          </w:tcPr>
          <w:p w14:paraId="4E28538B"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0,24713</w:t>
            </w:r>
          </w:p>
        </w:tc>
        <w:tc>
          <w:tcPr>
            <w:tcW w:w="1052" w:type="dxa"/>
            <w:tcBorders>
              <w:top w:val="nil"/>
              <w:left w:val="nil"/>
              <w:bottom w:val="single" w:sz="4" w:space="0" w:color="auto"/>
              <w:right w:val="single" w:sz="4" w:space="0" w:color="auto"/>
            </w:tcBorders>
            <w:noWrap/>
            <w:vAlign w:val="bottom"/>
            <w:hideMark/>
          </w:tcPr>
          <w:p w14:paraId="7C19D3C2"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0,1908</w:t>
            </w:r>
          </w:p>
        </w:tc>
        <w:tc>
          <w:tcPr>
            <w:tcW w:w="951" w:type="dxa"/>
            <w:tcBorders>
              <w:top w:val="nil"/>
              <w:left w:val="nil"/>
              <w:bottom w:val="single" w:sz="4" w:space="0" w:color="auto"/>
              <w:right w:val="single" w:sz="8" w:space="0" w:color="auto"/>
            </w:tcBorders>
            <w:noWrap/>
            <w:vAlign w:val="bottom"/>
            <w:hideMark/>
          </w:tcPr>
          <w:p w14:paraId="05DDB8A2"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0,15475</w:t>
            </w:r>
          </w:p>
        </w:tc>
      </w:tr>
      <w:tr w:rsidR="00B16A74" w:rsidRPr="00B16A74" w14:paraId="6B85BB77" w14:textId="77777777" w:rsidTr="00B16A74">
        <w:trPr>
          <w:trHeight w:val="300"/>
        </w:trPr>
        <w:tc>
          <w:tcPr>
            <w:tcW w:w="1110" w:type="dxa"/>
            <w:tcBorders>
              <w:top w:val="nil"/>
              <w:left w:val="single" w:sz="8" w:space="0" w:color="auto"/>
              <w:bottom w:val="single" w:sz="8" w:space="0" w:color="auto"/>
              <w:right w:val="single" w:sz="4" w:space="0" w:color="auto"/>
            </w:tcBorders>
            <w:noWrap/>
            <w:vAlign w:val="bottom"/>
            <w:hideMark/>
          </w:tcPr>
          <w:p w14:paraId="09FBE1E5"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K^ = K/</w:t>
            </w:r>
            <w:proofErr w:type="spellStart"/>
            <w:r w:rsidRPr="00B16A74">
              <w:rPr>
                <w:rFonts w:ascii="Calibri" w:eastAsia="Times New Roman" w:hAnsi="Calibri" w:cs="Calibri"/>
                <w:color w:val="000000"/>
                <w:sz w:val="22"/>
                <w:szCs w:val="22"/>
              </w:rPr>
              <w:t>K</w:t>
            </w:r>
            <w:r w:rsidRPr="00B16A74">
              <w:rPr>
                <w:rFonts w:ascii="Calibri" w:eastAsia="Times New Roman" w:hAnsi="Calibri" w:cs="Calibri"/>
                <w:color w:val="000000"/>
                <w:sz w:val="16"/>
                <w:szCs w:val="16"/>
              </w:rPr>
              <w:t>max</w:t>
            </w:r>
            <w:proofErr w:type="spellEnd"/>
          </w:p>
        </w:tc>
        <w:tc>
          <w:tcPr>
            <w:tcW w:w="1052" w:type="dxa"/>
            <w:tcBorders>
              <w:top w:val="nil"/>
              <w:left w:val="nil"/>
              <w:bottom w:val="single" w:sz="8" w:space="0" w:color="auto"/>
              <w:right w:val="single" w:sz="4" w:space="0" w:color="auto"/>
            </w:tcBorders>
            <w:noWrap/>
            <w:vAlign w:val="bottom"/>
            <w:hideMark/>
          </w:tcPr>
          <w:p w14:paraId="1F15D30E"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0,001258</w:t>
            </w:r>
          </w:p>
        </w:tc>
        <w:tc>
          <w:tcPr>
            <w:tcW w:w="1052" w:type="dxa"/>
            <w:tcBorders>
              <w:top w:val="nil"/>
              <w:left w:val="nil"/>
              <w:bottom w:val="single" w:sz="8" w:space="0" w:color="auto"/>
              <w:right w:val="single" w:sz="4" w:space="0" w:color="auto"/>
            </w:tcBorders>
            <w:noWrap/>
            <w:vAlign w:val="bottom"/>
            <w:hideMark/>
          </w:tcPr>
          <w:p w14:paraId="234E70CB"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0,005743</w:t>
            </w:r>
          </w:p>
        </w:tc>
        <w:tc>
          <w:tcPr>
            <w:tcW w:w="1052" w:type="dxa"/>
            <w:tcBorders>
              <w:top w:val="nil"/>
              <w:left w:val="nil"/>
              <w:bottom w:val="single" w:sz="8" w:space="0" w:color="auto"/>
              <w:right w:val="single" w:sz="4" w:space="0" w:color="auto"/>
            </w:tcBorders>
            <w:noWrap/>
            <w:vAlign w:val="bottom"/>
            <w:hideMark/>
          </w:tcPr>
          <w:p w14:paraId="1349D1C6"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0,009036</w:t>
            </w:r>
          </w:p>
        </w:tc>
        <w:tc>
          <w:tcPr>
            <w:tcW w:w="951" w:type="dxa"/>
            <w:tcBorders>
              <w:top w:val="nil"/>
              <w:left w:val="nil"/>
              <w:bottom w:val="single" w:sz="8" w:space="0" w:color="auto"/>
              <w:right w:val="single" w:sz="4" w:space="0" w:color="auto"/>
            </w:tcBorders>
            <w:noWrap/>
            <w:vAlign w:val="bottom"/>
            <w:hideMark/>
          </w:tcPr>
          <w:p w14:paraId="12014AFC"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0,01</w:t>
            </w:r>
          </w:p>
        </w:tc>
        <w:tc>
          <w:tcPr>
            <w:tcW w:w="1052" w:type="dxa"/>
            <w:tcBorders>
              <w:top w:val="nil"/>
              <w:left w:val="nil"/>
              <w:bottom w:val="single" w:sz="8" w:space="0" w:color="auto"/>
              <w:right w:val="single" w:sz="4" w:space="0" w:color="auto"/>
            </w:tcBorders>
            <w:noWrap/>
            <w:vAlign w:val="bottom"/>
            <w:hideMark/>
          </w:tcPr>
          <w:p w14:paraId="56A665E9"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0,009753</w:t>
            </w:r>
          </w:p>
        </w:tc>
        <w:tc>
          <w:tcPr>
            <w:tcW w:w="1052" w:type="dxa"/>
            <w:tcBorders>
              <w:top w:val="nil"/>
              <w:left w:val="nil"/>
              <w:bottom w:val="single" w:sz="8" w:space="0" w:color="auto"/>
              <w:right w:val="single" w:sz="4" w:space="0" w:color="auto"/>
            </w:tcBorders>
            <w:noWrap/>
            <w:vAlign w:val="bottom"/>
            <w:hideMark/>
          </w:tcPr>
          <w:p w14:paraId="48A0769B"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0,006865</w:t>
            </w:r>
          </w:p>
        </w:tc>
        <w:tc>
          <w:tcPr>
            <w:tcW w:w="951" w:type="dxa"/>
            <w:tcBorders>
              <w:top w:val="nil"/>
              <w:left w:val="nil"/>
              <w:bottom w:val="single" w:sz="8" w:space="0" w:color="auto"/>
              <w:right w:val="single" w:sz="4" w:space="0" w:color="auto"/>
            </w:tcBorders>
            <w:noWrap/>
            <w:vAlign w:val="bottom"/>
            <w:hideMark/>
          </w:tcPr>
          <w:p w14:paraId="4EF305C7"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0,00495</w:t>
            </w:r>
          </w:p>
        </w:tc>
        <w:tc>
          <w:tcPr>
            <w:tcW w:w="1052" w:type="dxa"/>
            <w:tcBorders>
              <w:top w:val="nil"/>
              <w:left w:val="nil"/>
              <w:bottom w:val="single" w:sz="8" w:space="0" w:color="auto"/>
              <w:right w:val="single" w:sz="4" w:space="0" w:color="auto"/>
            </w:tcBorders>
            <w:noWrap/>
            <w:vAlign w:val="bottom"/>
            <w:hideMark/>
          </w:tcPr>
          <w:p w14:paraId="5C318B97"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0,003822</w:t>
            </w:r>
          </w:p>
        </w:tc>
        <w:tc>
          <w:tcPr>
            <w:tcW w:w="951" w:type="dxa"/>
            <w:tcBorders>
              <w:top w:val="nil"/>
              <w:left w:val="nil"/>
              <w:bottom w:val="single" w:sz="8" w:space="0" w:color="auto"/>
              <w:right w:val="single" w:sz="8" w:space="0" w:color="auto"/>
            </w:tcBorders>
            <w:noWrap/>
            <w:vAlign w:val="bottom"/>
            <w:hideMark/>
          </w:tcPr>
          <w:p w14:paraId="73C51A10"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0,0031</w:t>
            </w:r>
          </w:p>
        </w:tc>
      </w:tr>
    </w:tbl>
    <w:p w14:paraId="58BD6EC3" w14:textId="77777777" w:rsidR="00B16A74" w:rsidRDefault="00B16A74" w:rsidP="00B16A74"/>
    <w:p w14:paraId="01ACE725" w14:textId="2DB9CBE6" w:rsidR="00B16A74" w:rsidRDefault="00B16A74" w:rsidP="00B16A74">
      <w:r>
        <w:t xml:space="preserve">Таблица 18 «Зависимость выходного напряжения полосового фильтра от </w:t>
      </w:r>
      <w:proofErr w:type="gramStart"/>
      <w:r>
        <w:t>частоты(</w:t>
      </w:r>
      <w:proofErr w:type="gramEnd"/>
      <w:r>
        <w:rPr>
          <w:lang w:val="en-US"/>
        </w:rPr>
        <w:t>C</w:t>
      </w:r>
      <w:r w:rsidRPr="001B443A">
        <w:t>=</w:t>
      </w:r>
      <w:r>
        <w:t>2</w:t>
      </w:r>
      <w:r w:rsidRPr="001B443A">
        <w:t xml:space="preserve">0 </w:t>
      </w:r>
      <w:proofErr w:type="spellStart"/>
      <w:r>
        <w:t>нФ</w:t>
      </w:r>
      <w:proofErr w:type="spellEnd"/>
      <w:r>
        <w:t xml:space="preserve">, </w:t>
      </w:r>
      <w:r>
        <w:rPr>
          <w:lang w:val="en-US"/>
        </w:rPr>
        <w:t>L</w:t>
      </w:r>
      <w:r w:rsidRPr="001B443A">
        <w:t>=</w:t>
      </w:r>
      <w:r>
        <w:t>2</w:t>
      </w:r>
      <w:r w:rsidRPr="001B443A">
        <w:t xml:space="preserve">0 </w:t>
      </w:r>
      <w:proofErr w:type="spellStart"/>
      <w:r>
        <w:t>мГн</w:t>
      </w:r>
      <w:proofErr w:type="spellEnd"/>
      <w:r>
        <w:t>)»</w:t>
      </w:r>
    </w:p>
    <w:tbl>
      <w:tblPr>
        <w:tblW w:w="10578" w:type="dxa"/>
        <w:tblInd w:w="-1034" w:type="dxa"/>
        <w:tblLook w:val="04A0" w:firstRow="1" w:lastRow="0" w:firstColumn="1" w:lastColumn="0" w:noHBand="0" w:noVBand="1"/>
      </w:tblPr>
      <w:tblGrid>
        <w:gridCol w:w="1110"/>
        <w:gridCol w:w="1052"/>
        <w:gridCol w:w="1052"/>
        <w:gridCol w:w="1052"/>
        <w:gridCol w:w="1052"/>
        <w:gridCol w:w="1052"/>
        <w:gridCol w:w="1052"/>
        <w:gridCol w:w="1052"/>
        <w:gridCol w:w="1052"/>
        <w:gridCol w:w="1052"/>
      </w:tblGrid>
      <w:tr w:rsidR="00B16A74" w:rsidRPr="00B16A74" w14:paraId="762A7A50" w14:textId="77777777" w:rsidTr="00B16A74">
        <w:trPr>
          <w:trHeight w:val="290"/>
        </w:trPr>
        <w:tc>
          <w:tcPr>
            <w:tcW w:w="1110" w:type="dxa"/>
            <w:tcBorders>
              <w:top w:val="single" w:sz="8" w:space="0" w:color="auto"/>
              <w:left w:val="single" w:sz="8" w:space="0" w:color="auto"/>
              <w:bottom w:val="single" w:sz="4" w:space="0" w:color="auto"/>
              <w:right w:val="single" w:sz="4" w:space="0" w:color="auto"/>
            </w:tcBorders>
            <w:noWrap/>
            <w:vAlign w:val="bottom"/>
            <w:hideMark/>
          </w:tcPr>
          <w:p w14:paraId="6F70FC74"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F, Гц</w:t>
            </w:r>
          </w:p>
        </w:tc>
        <w:tc>
          <w:tcPr>
            <w:tcW w:w="1052" w:type="dxa"/>
            <w:tcBorders>
              <w:top w:val="single" w:sz="8" w:space="0" w:color="auto"/>
              <w:left w:val="nil"/>
              <w:bottom w:val="single" w:sz="4" w:space="0" w:color="auto"/>
              <w:right w:val="single" w:sz="4" w:space="0" w:color="auto"/>
            </w:tcBorders>
            <w:noWrap/>
            <w:vAlign w:val="bottom"/>
            <w:hideMark/>
          </w:tcPr>
          <w:p w14:paraId="5C91DB89"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1000</w:t>
            </w:r>
          </w:p>
        </w:tc>
        <w:tc>
          <w:tcPr>
            <w:tcW w:w="1052" w:type="dxa"/>
            <w:tcBorders>
              <w:top w:val="single" w:sz="8" w:space="0" w:color="auto"/>
              <w:left w:val="nil"/>
              <w:bottom w:val="single" w:sz="4" w:space="0" w:color="auto"/>
              <w:right w:val="single" w:sz="4" w:space="0" w:color="auto"/>
            </w:tcBorders>
            <w:noWrap/>
            <w:vAlign w:val="bottom"/>
            <w:hideMark/>
          </w:tcPr>
          <w:p w14:paraId="629FF819"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5000</w:t>
            </w:r>
          </w:p>
        </w:tc>
        <w:tc>
          <w:tcPr>
            <w:tcW w:w="1052" w:type="dxa"/>
            <w:tcBorders>
              <w:top w:val="single" w:sz="8" w:space="0" w:color="auto"/>
              <w:left w:val="nil"/>
              <w:bottom w:val="single" w:sz="4" w:space="0" w:color="auto"/>
              <w:right w:val="single" w:sz="4" w:space="0" w:color="auto"/>
            </w:tcBorders>
            <w:noWrap/>
            <w:vAlign w:val="bottom"/>
            <w:hideMark/>
          </w:tcPr>
          <w:p w14:paraId="2DFDD56A"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10000</w:t>
            </w:r>
          </w:p>
        </w:tc>
        <w:tc>
          <w:tcPr>
            <w:tcW w:w="1052" w:type="dxa"/>
            <w:tcBorders>
              <w:top w:val="single" w:sz="8" w:space="0" w:color="auto"/>
              <w:left w:val="nil"/>
              <w:bottom w:val="single" w:sz="4" w:space="0" w:color="auto"/>
              <w:right w:val="single" w:sz="4" w:space="0" w:color="auto"/>
            </w:tcBorders>
            <w:noWrap/>
            <w:vAlign w:val="bottom"/>
            <w:hideMark/>
          </w:tcPr>
          <w:p w14:paraId="7DF1006C"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15000</w:t>
            </w:r>
          </w:p>
        </w:tc>
        <w:tc>
          <w:tcPr>
            <w:tcW w:w="1052" w:type="dxa"/>
            <w:tcBorders>
              <w:top w:val="single" w:sz="8" w:space="0" w:color="auto"/>
              <w:left w:val="nil"/>
              <w:bottom w:val="single" w:sz="4" w:space="0" w:color="auto"/>
              <w:right w:val="single" w:sz="4" w:space="0" w:color="auto"/>
            </w:tcBorders>
            <w:noWrap/>
            <w:vAlign w:val="bottom"/>
            <w:hideMark/>
          </w:tcPr>
          <w:p w14:paraId="21AA22ED"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20000</w:t>
            </w:r>
          </w:p>
        </w:tc>
        <w:tc>
          <w:tcPr>
            <w:tcW w:w="1052" w:type="dxa"/>
            <w:tcBorders>
              <w:top w:val="single" w:sz="8" w:space="0" w:color="auto"/>
              <w:left w:val="nil"/>
              <w:bottom w:val="single" w:sz="4" w:space="0" w:color="auto"/>
              <w:right w:val="single" w:sz="4" w:space="0" w:color="auto"/>
            </w:tcBorders>
            <w:noWrap/>
            <w:vAlign w:val="bottom"/>
            <w:hideMark/>
          </w:tcPr>
          <w:p w14:paraId="170AA2F6"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40000</w:t>
            </w:r>
          </w:p>
        </w:tc>
        <w:tc>
          <w:tcPr>
            <w:tcW w:w="1052" w:type="dxa"/>
            <w:tcBorders>
              <w:top w:val="single" w:sz="8" w:space="0" w:color="auto"/>
              <w:left w:val="nil"/>
              <w:bottom w:val="single" w:sz="4" w:space="0" w:color="auto"/>
              <w:right w:val="single" w:sz="4" w:space="0" w:color="auto"/>
            </w:tcBorders>
            <w:noWrap/>
            <w:vAlign w:val="bottom"/>
            <w:hideMark/>
          </w:tcPr>
          <w:p w14:paraId="0E1A6813"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60000</w:t>
            </w:r>
          </w:p>
        </w:tc>
        <w:tc>
          <w:tcPr>
            <w:tcW w:w="1052" w:type="dxa"/>
            <w:tcBorders>
              <w:top w:val="single" w:sz="8" w:space="0" w:color="auto"/>
              <w:left w:val="nil"/>
              <w:bottom w:val="single" w:sz="4" w:space="0" w:color="auto"/>
              <w:right w:val="single" w:sz="4" w:space="0" w:color="auto"/>
            </w:tcBorders>
            <w:noWrap/>
            <w:vAlign w:val="bottom"/>
            <w:hideMark/>
          </w:tcPr>
          <w:p w14:paraId="261756ED"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80000</w:t>
            </w:r>
          </w:p>
        </w:tc>
        <w:tc>
          <w:tcPr>
            <w:tcW w:w="1052" w:type="dxa"/>
            <w:tcBorders>
              <w:top w:val="single" w:sz="8" w:space="0" w:color="auto"/>
              <w:left w:val="nil"/>
              <w:bottom w:val="single" w:sz="4" w:space="0" w:color="auto"/>
              <w:right w:val="single" w:sz="8" w:space="0" w:color="auto"/>
            </w:tcBorders>
            <w:noWrap/>
            <w:vAlign w:val="bottom"/>
            <w:hideMark/>
          </w:tcPr>
          <w:p w14:paraId="686E9A83"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100000</w:t>
            </w:r>
          </w:p>
        </w:tc>
      </w:tr>
      <w:tr w:rsidR="00B16A74" w:rsidRPr="00B16A74" w14:paraId="1ED53412" w14:textId="77777777" w:rsidTr="00B16A74">
        <w:trPr>
          <w:trHeight w:val="290"/>
        </w:trPr>
        <w:tc>
          <w:tcPr>
            <w:tcW w:w="1110" w:type="dxa"/>
            <w:tcBorders>
              <w:top w:val="nil"/>
              <w:left w:val="single" w:sz="8" w:space="0" w:color="auto"/>
              <w:bottom w:val="single" w:sz="4" w:space="0" w:color="auto"/>
              <w:right w:val="single" w:sz="4" w:space="0" w:color="auto"/>
            </w:tcBorders>
            <w:noWrap/>
            <w:vAlign w:val="bottom"/>
            <w:hideMark/>
          </w:tcPr>
          <w:p w14:paraId="56A35063"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proofErr w:type="spellStart"/>
            <w:r w:rsidRPr="00B16A74">
              <w:rPr>
                <w:rFonts w:ascii="Calibri" w:eastAsia="Times New Roman" w:hAnsi="Calibri" w:cs="Calibri"/>
                <w:color w:val="000000"/>
                <w:sz w:val="22"/>
                <w:szCs w:val="22"/>
              </w:rPr>
              <w:t>U</w:t>
            </w:r>
            <w:r w:rsidRPr="00B16A74">
              <w:rPr>
                <w:rFonts w:ascii="Calibri" w:eastAsia="Times New Roman" w:hAnsi="Calibri" w:cs="Calibri"/>
                <w:color w:val="000000"/>
                <w:sz w:val="16"/>
                <w:szCs w:val="16"/>
              </w:rPr>
              <w:t>вх</w:t>
            </w:r>
            <w:proofErr w:type="spellEnd"/>
          </w:p>
        </w:tc>
        <w:tc>
          <w:tcPr>
            <w:tcW w:w="1052" w:type="dxa"/>
            <w:tcBorders>
              <w:top w:val="nil"/>
              <w:left w:val="nil"/>
              <w:bottom w:val="single" w:sz="4" w:space="0" w:color="auto"/>
              <w:right w:val="single" w:sz="4" w:space="0" w:color="auto"/>
            </w:tcBorders>
            <w:noWrap/>
            <w:vAlign w:val="bottom"/>
            <w:hideMark/>
          </w:tcPr>
          <w:p w14:paraId="524FD396"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5B74F15D"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305C6EC1"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6511A027"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7039E14A"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7784CE03"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3CE04C4A"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w:t>
            </w:r>
          </w:p>
        </w:tc>
        <w:tc>
          <w:tcPr>
            <w:tcW w:w="1052" w:type="dxa"/>
            <w:tcBorders>
              <w:top w:val="nil"/>
              <w:left w:val="nil"/>
              <w:bottom w:val="single" w:sz="4" w:space="0" w:color="auto"/>
              <w:right w:val="single" w:sz="4" w:space="0" w:color="auto"/>
            </w:tcBorders>
            <w:noWrap/>
            <w:vAlign w:val="bottom"/>
            <w:hideMark/>
          </w:tcPr>
          <w:p w14:paraId="03DB8ED3"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w:t>
            </w:r>
          </w:p>
        </w:tc>
        <w:tc>
          <w:tcPr>
            <w:tcW w:w="1052" w:type="dxa"/>
            <w:tcBorders>
              <w:top w:val="nil"/>
              <w:left w:val="nil"/>
              <w:bottom w:val="single" w:sz="4" w:space="0" w:color="auto"/>
              <w:right w:val="single" w:sz="8" w:space="0" w:color="auto"/>
            </w:tcBorders>
            <w:noWrap/>
            <w:vAlign w:val="bottom"/>
            <w:hideMark/>
          </w:tcPr>
          <w:p w14:paraId="1902E343"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100</w:t>
            </w:r>
          </w:p>
        </w:tc>
      </w:tr>
      <w:tr w:rsidR="00B16A74" w:rsidRPr="00B16A74" w14:paraId="33576417" w14:textId="77777777" w:rsidTr="00B16A74">
        <w:trPr>
          <w:trHeight w:val="290"/>
        </w:trPr>
        <w:tc>
          <w:tcPr>
            <w:tcW w:w="1110" w:type="dxa"/>
            <w:tcBorders>
              <w:top w:val="nil"/>
              <w:left w:val="single" w:sz="8" w:space="0" w:color="auto"/>
              <w:bottom w:val="single" w:sz="4" w:space="0" w:color="auto"/>
              <w:right w:val="single" w:sz="4" w:space="0" w:color="auto"/>
            </w:tcBorders>
            <w:noWrap/>
            <w:vAlign w:val="bottom"/>
            <w:hideMark/>
          </w:tcPr>
          <w:p w14:paraId="743B48E3"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proofErr w:type="spellStart"/>
            <w:r w:rsidRPr="00B16A74">
              <w:rPr>
                <w:rFonts w:ascii="Calibri" w:eastAsia="Times New Roman" w:hAnsi="Calibri" w:cs="Calibri"/>
                <w:color w:val="000000"/>
                <w:sz w:val="22"/>
                <w:szCs w:val="22"/>
              </w:rPr>
              <w:t>U</w:t>
            </w:r>
            <w:r w:rsidRPr="00B16A74">
              <w:rPr>
                <w:rFonts w:ascii="Calibri" w:eastAsia="Times New Roman" w:hAnsi="Calibri" w:cs="Calibri"/>
                <w:color w:val="000000"/>
                <w:sz w:val="16"/>
                <w:szCs w:val="16"/>
              </w:rPr>
              <w:t>вых</w:t>
            </w:r>
            <w:proofErr w:type="spellEnd"/>
          </w:p>
        </w:tc>
        <w:tc>
          <w:tcPr>
            <w:tcW w:w="1052" w:type="dxa"/>
            <w:tcBorders>
              <w:top w:val="nil"/>
              <w:left w:val="nil"/>
              <w:bottom w:val="single" w:sz="4" w:space="0" w:color="auto"/>
              <w:right w:val="single" w:sz="4" w:space="0" w:color="auto"/>
            </w:tcBorders>
            <w:noWrap/>
            <w:vAlign w:val="bottom"/>
            <w:hideMark/>
          </w:tcPr>
          <w:p w14:paraId="21682F11"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12,41</w:t>
            </w:r>
          </w:p>
        </w:tc>
        <w:tc>
          <w:tcPr>
            <w:tcW w:w="1052" w:type="dxa"/>
            <w:tcBorders>
              <w:top w:val="nil"/>
              <w:left w:val="nil"/>
              <w:bottom w:val="single" w:sz="4" w:space="0" w:color="auto"/>
              <w:right w:val="single" w:sz="4" w:space="0" w:color="auto"/>
            </w:tcBorders>
            <w:noWrap/>
            <w:vAlign w:val="bottom"/>
            <w:hideMark/>
          </w:tcPr>
          <w:p w14:paraId="34E269BB"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45,11</w:t>
            </w:r>
          </w:p>
        </w:tc>
        <w:tc>
          <w:tcPr>
            <w:tcW w:w="1052" w:type="dxa"/>
            <w:tcBorders>
              <w:top w:val="nil"/>
              <w:left w:val="nil"/>
              <w:bottom w:val="single" w:sz="4" w:space="0" w:color="auto"/>
              <w:right w:val="single" w:sz="4" w:space="0" w:color="auto"/>
            </w:tcBorders>
            <w:noWrap/>
            <w:vAlign w:val="bottom"/>
            <w:hideMark/>
          </w:tcPr>
          <w:p w14:paraId="6CFEFA81"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48,687</w:t>
            </w:r>
          </w:p>
        </w:tc>
        <w:tc>
          <w:tcPr>
            <w:tcW w:w="1052" w:type="dxa"/>
            <w:tcBorders>
              <w:top w:val="nil"/>
              <w:left w:val="nil"/>
              <w:bottom w:val="single" w:sz="4" w:space="0" w:color="auto"/>
              <w:right w:val="single" w:sz="4" w:space="0" w:color="auto"/>
            </w:tcBorders>
            <w:noWrap/>
            <w:vAlign w:val="bottom"/>
            <w:hideMark/>
          </w:tcPr>
          <w:p w14:paraId="0CDD2353"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41,325</w:t>
            </w:r>
          </w:p>
        </w:tc>
        <w:tc>
          <w:tcPr>
            <w:tcW w:w="1052" w:type="dxa"/>
            <w:tcBorders>
              <w:top w:val="nil"/>
              <w:left w:val="nil"/>
              <w:bottom w:val="single" w:sz="4" w:space="0" w:color="auto"/>
              <w:right w:val="single" w:sz="4" w:space="0" w:color="auto"/>
            </w:tcBorders>
            <w:noWrap/>
            <w:vAlign w:val="bottom"/>
            <w:hideMark/>
          </w:tcPr>
          <w:p w14:paraId="1AA0CF64"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34,27</w:t>
            </w:r>
          </w:p>
        </w:tc>
        <w:tc>
          <w:tcPr>
            <w:tcW w:w="1052" w:type="dxa"/>
            <w:tcBorders>
              <w:top w:val="nil"/>
              <w:left w:val="nil"/>
              <w:bottom w:val="single" w:sz="4" w:space="0" w:color="auto"/>
              <w:right w:val="single" w:sz="4" w:space="0" w:color="auto"/>
            </w:tcBorders>
            <w:noWrap/>
            <w:vAlign w:val="bottom"/>
            <w:hideMark/>
          </w:tcPr>
          <w:p w14:paraId="2640F790"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19,08</w:t>
            </w:r>
          </w:p>
        </w:tc>
        <w:tc>
          <w:tcPr>
            <w:tcW w:w="1052" w:type="dxa"/>
            <w:tcBorders>
              <w:top w:val="nil"/>
              <w:left w:val="nil"/>
              <w:bottom w:val="single" w:sz="4" w:space="0" w:color="auto"/>
              <w:right w:val="single" w:sz="4" w:space="0" w:color="auto"/>
            </w:tcBorders>
            <w:noWrap/>
            <w:vAlign w:val="bottom"/>
            <w:hideMark/>
          </w:tcPr>
          <w:p w14:paraId="256606B0"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12,993</w:t>
            </w:r>
          </w:p>
        </w:tc>
        <w:tc>
          <w:tcPr>
            <w:tcW w:w="1052" w:type="dxa"/>
            <w:tcBorders>
              <w:top w:val="nil"/>
              <w:left w:val="nil"/>
              <w:bottom w:val="single" w:sz="4" w:space="0" w:color="auto"/>
              <w:right w:val="single" w:sz="4" w:space="0" w:color="auto"/>
            </w:tcBorders>
            <w:noWrap/>
            <w:vAlign w:val="bottom"/>
            <w:hideMark/>
          </w:tcPr>
          <w:p w14:paraId="561B4A54"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9,819</w:t>
            </w:r>
          </w:p>
        </w:tc>
        <w:tc>
          <w:tcPr>
            <w:tcW w:w="1052" w:type="dxa"/>
            <w:tcBorders>
              <w:top w:val="nil"/>
              <w:left w:val="nil"/>
              <w:bottom w:val="single" w:sz="4" w:space="0" w:color="auto"/>
              <w:right w:val="single" w:sz="8" w:space="0" w:color="auto"/>
            </w:tcBorders>
            <w:noWrap/>
            <w:vAlign w:val="bottom"/>
            <w:hideMark/>
          </w:tcPr>
          <w:p w14:paraId="6FFF61CA"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7,883</w:t>
            </w:r>
          </w:p>
        </w:tc>
      </w:tr>
      <w:tr w:rsidR="00B16A74" w:rsidRPr="00B16A74" w14:paraId="60FEBD1A" w14:textId="77777777" w:rsidTr="00B16A74">
        <w:trPr>
          <w:trHeight w:val="290"/>
        </w:trPr>
        <w:tc>
          <w:tcPr>
            <w:tcW w:w="1110" w:type="dxa"/>
            <w:tcBorders>
              <w:top w:val="nil"/>
              <w:left w:val="single" w:sz="8" w:space="0" w:color="auto"/>
              <w:bottom w:val="single" w:sz="4" w:space="0" w:color="auto"/>
              <w:right w:val="single" w:sz="4" w:space="0" w:color="auto"/>
            </w:tcBorders>
            <w:noWrap/>
            <w:vAlign w:val="bottom"/>
            <w:hideMark/>
          </w:tcPr>
          <w:p w14:paraId="3AA79ACD"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 xml:space="preserve">K = </w:t>
            </w:r>
            <w:proofErr w:type="spellStart"/>
            <w:r w:rsidRPr="00B16A74">
              <w:rPr>
                <w:rFonts w:ascii="Calibri" w:eastAsia="Times New Roman" w:hAnsi="Calibri" w:cs="Calibri"/>
                <w:color w:val="000000"/>
                <w:sz w:val="22"/>
                <w:szCs w:val="22"/>
              </w:rPr>
              <w:t>U</w:t>
            </w:r>
            <w:r w:rsidRPr="00B16A74">
              <w:rPr>
                <w:rFonts w:ascii="Calibri" w:eastAsia="Times New Roman" w:hAnsi="Calibri" w:cs="Calibri"/>
                <w:color w:val="000000"/>
                <w:sz w:val="16"/>
                <w:szCs w:val="16"/>
              </w:rPr>
              <w:t>вых</w:t>
            </w:r>
            <w:proofErr w:type="spellEnd"/>
            <w:r w:rsidRPr="00B16A74">
              <w:rPr>
                <w:rFonts w:ascii="Calibri" w:eastAsia="Times New Roman" w:hAnsi="Calibri" w:cs="Calibri"/>
                <w:color w:val="000000"/>
                <w:sz w:val="22"/>
                <w:szCs w:val="22"/>
              </w:rPr>
              <w:t>/</w:t>
            </w:r>
            <w:proofErr w:type="spellStart"/>
            <w:r w:rsidRPr="00B16A74">
              <w:rPr>
                <w:rFonts w:ascii="Calibri" w:eastAsia="Times New Roman" w:hAnsi="Calibri" w:cs="Calibri"/>
                <w:color w:val="000000"/>
                <w:sz w:val="22"/>
                <w:szCs w:val="22"/>
              </w:rPr>
              <w:t>U</w:t>
            </w:r>
            <w:r w:rsidRPr="00B16A74">
              <w:rPr>
                <w:rFonts w:ascii="Calibri" w:eastAsia="Times New Roman" w:hAnsi="Calibri" w:cs="Calibri"/>
                <w:color w:val="000000"/>
                <w:sz w:val="16"/>
                <w:szCs w:val="16"/>
              </w:rPr>
              <w:t>вх</w:t>
            </w:r>
            <w:proofErr w:type="spellEnd"/>
          </w:p>
        </w:tc>
        <w:tc>
          <w:tcPr>
            <w:tcW w:w="1052" w:type="dxa"/>
            <w:tcBorders>
              <w:top w:val="nil"/>
              <w:left w:val="nil"/>
              <w:bottom w:val="single" w:sz="4" w:space="0" w:color="auto"/>
              <w:right w:val="single" w:sz="4" w:space="0" w:color="auto"/>
            </w:tcBorders>
            <w:noWrap/>
            <w:vAlign w:val="bottom"/>
            <w:hideMark/>
          </w:tcPr>
          <w:p w14:paraId="4AEA7926"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0,1241</w:t>
            </w:r>
          </w:p>
        </w:tc>
        <w:tc>
          <w:tcPr>
            <w:tcW w:w="1052" w:type="dxa"/>
            <w:tcBorders>
              <w:top w:val="nil"/>
              <w:left w:val="nil"/>
              <w:bottom w:val="single" w:sz="4" w:space="0" w:color="auto"/>
              <w:right w:val="single" w:sz="4" w:space="0" w:color="auto"/>
            </w:tcBorders>
            <w:noWrap/>
            <w:vAlign w:val="bottom"/>
            <w:hideMark/>
          </w:tcPr>
          <w:p w14:paraId="20367602"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0,4511</w:t>
            </w:r>
          </w:p>
        </w:tc>
        <w:tc>
          <w:tcPr>
            <w:tcW w:w="1052" w:type="dxa"/>
            <w:tcBorders>
              <w:top w:val="nil"/>
              <w:left w:val="nil"/>
              <w:bottom w:val="single" w:sz="4" w:space="0" w:color="auto"/>
              <w:right w:val="single" w:sz="4" w:space="0" w:color="auto"/>
            </w:tcBorders>
            <w:noWrap/>
            <w:vAlign w:val="bottom"/>
            <w:hideMark/>
          </w:tcPr>
          <w:p w14:paraId="6459DDFA"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0,48687</w:t>
            </w:r>
          </w:p>
        </w:tc>
        <w:tc>
          <w:tcPr>
            <w:tcW w:w="1052" w:type="dxa"/>
            <w:tcBorders>
              <w:top w:val="nil"/>
              <w:left w:val="nil"/>
              <w:bottom w:val="single" w:sz="4" w:space="0" w:color="auto"/>
              <w:right w:val="single" w:sz="4" w:space="0" w:color="auto"/>
            </w:tcBorders>
            <w:noWrap/>
            <w:vAlign w:val="bottom"/>
            <w:hideMark/>
          </w:tcPr>
          <w:p w14:paraId="66A5A2F3"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0,41325</w:t>
            </w:r>
          </w:p>
        </w:tc>
        <w:tc>
          <w:tcPr>
            <w:tcW w:w="1052" w:type="dxa"/>
            <w:tcBorders>
              <w:top w:val="nil"/>
              <w:left w:val="nil"/>
              <w:bottom w:val="single" w:sz="4" w:space="0" w:color="auto"/>
              <w:right w:val="single" w:sz="4" w:space="0" w:color="auto"/>
            </w:tcBorders>
            <w:noWrap/>
            <w:vAlign w:val="bottom"/>
            <w:hideMark/>
          </w:tcPr>
          <w:p w14:paraId="7B692A07"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0,3427</w:t>
            </w:r>
          </w:p>
        </w:tc>
        <w:tc>
          <w:tcPr>
            <w:tcW w:w="1052" w:type="dxa"/>
            <w:tcBorders>
              <w:top w:val="nil"/>
              <w:left w:val="nil"/>
              <w:bottom w:val="single" w:sz="4" w:space="0" w:color="auto"/>
              <w:right w:val="single" w:sz="4" w:space="0" w:color="auto"/>
            </w:tcBorders>
            <w:noWrap/>
            <w:vAlign w:val="bottom"/>
            <w:hideMark/>
          </w:tcPr>
          <w:p w14:paraId="0C7E4203"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0,1908</w:t>
            </w:r>
          </w:p>
        </w:tc>
        <w:tc>
          <w:tcPr>
            <w:tcW w:w="1052" w:type="dxa"/>
            <w:tcBorders>
              <w:top w:val="nil"/>
              <w:left w:val="nil"/>
              <w:bottom w:val="single" w:sz="4" w:space="0" w:color="auto"/>
              <w:right w:val="single" w:sz="4" w:space="0" w:color="auto"/>
            </w:tcBorders>
            <w:noWrap/>
            <w:vAlign w:val="bottom"/>
            <w:hideMark/>
          </w:tcPr>
          <w:p w14:paraId="62B71D1E"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0,12993</w:t>
            </w:r>
          </w:p>
        </w:tc>
        <w:tc>
          <w:tcPr>
            <w:tcW w:w="1052" w:type="dxa"/>
            <w:tcBorders>
              <w:top w:val="nil"/>
              <w:left w:val="nil"/>
              <w:bottom w:val="single" w:sz="4" w:space="0" w:color="auto"/>
              <w:right w:val="single" w:sz="4" w:space="0" w:color="auto"/>
            </w:tcBorders>
            <w:noWrap/>
            <w:vAlign w:val="bottom"/>
            <w:hideMark/>
          </w:tcPr>
          <w:p w14:paraId="25E4F24C"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0,09819</w:t>
            </w:r>
          </w:p>
        </w:tc>
        <w:tc>
          <w:tcPr>
            <w:tcW w:w="1052" w:type="dxa"/>
            <w:tcBorders>
              <w:top w:val="nil"/>
              <w:left w:val="nil"/>
              <w:bottom w:val="single" w:sz="4" w:space="0" w:color="auto"/>
              <w:right w:val="single" w:sz="8" w:space="0" w:color="auto"/>
            </w:tcBorders>
            <w:noWrap/>
            <w:vAlign w:val="bottom"/>
            <w:hideMark/>
          </w:tcPr>
          <w:p w14:paraId="5B3024C0"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0,07883</w:t>
            </w:r>
          </w:p>
        </w:tc>
      </w:tr>
      <w:tr w:rsidR="00B16A74" w:rsidRPr="00B16A74" w14:paraId="4824D193" w14:textId="77777777" w:rsidTr="00B16A74">
        <w:trPr>
          <w:trHeight w:val="300"/>
        </w:trPr>
        <w:tc>
          <w:tcPr>
            <w:tcW w:w="1110" w:type="dxa"/>
            <w:tcBorders>
              <w:top w:val="nil"/>
              <w:left w:val="single" w:sz="8" w:space="0" w:color="auto"/>
              <w:bottom w:val="single" w:sz="8" w:space="0" w:color="auto"/>
              <w:right w:val="single" w:sz="4" w:space="0" w:color="auto"/>
            </w:tcBorders>
            <w:noWrap/>
            <w:vAlign w:val="bottom"/>
            <w:hideMark/>
          </w:tcPr>
          <w:p w14:paraId="27A9891B"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K^ = K/</w:t>
            </w:r>
            <w:proofErr w:type="spellStart"/>
            <w:r w:rsidRPr="00B16A74">
              <w:rPr>
                <w:rFonts w:ascii="Calibri" w:eastAsia="Times New Roman" w:hAnsi="Calibri" w:cs="Calibri"/>
                <w:color w:val="000000"/>
                <w:sz w:val="22"/>
                <w:szCs w:val="22"/>
              </w:rPr>
              <w:t>K</w:t>
            </w:r>
            <w:r w:rsidRPr="00B16A74">
              <w:rPr>
                <w:rFonts w:ascii="Calibri" w:eastAsia="Times New Roman" w:hAnsi="Calibri" w:cs="Calibri"/>
                <w:color w:val="000000"/>
                <w:sz w:val="16"/>
                <w:szCs w:val="16"/>
              </w:rPr>
              <w:t>max</w:t>
            </w:r>
            <w:proofErr w:type="spellEnd"/>
          </w:p>
        </w:tc>
        <w:tc>
          <w:tcPr>
            <w:tcW w:w="1052" w:type="dxa"/>
            <w:tcBorders>
              <w:top w:val="nil"/>
              <w:left w:val="nil"/>
              <w:bottom w:val="single" w:sz="8" w:space="0" w:color="auto"/>
              <w:right w:val="single" w:sz="4" w:space="0" w:color="auto"/>
            </w:tcBorders>
            <w:noWrap/>
            <w:vAlign w:val="bottom"/>
            <w:hideMark/>
          </w:tcPr>
          <w:p w14:paraId="2DFD918C"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0,002486</w:t>
            </w:r>
          </w:p>
        </w:tc>
        <w:tc>
          <w:tcPr>
            <w:tcW w:w="1052" w:type="dxa"/>
            <w:tcBorders>
              <w:top w:val="nil"/>
              <w:left w:val="nil"/>
              <w:bottom w:val="single" w:sz="8" w:space="0" w:color="auto"/>
              <w:right w:val="single" w:sz="4" w:space="0" w:color="auto"/>
            </w:tcBorders>
            <w:noWrap/>
            <w:vAlign w:val="bottom"/>
            <w:hideMark/>
          </w:tcPr>
          <w:p w14:paraId="73C57F4C"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0,009036</w:t>
            </w:r>
          </w:p>
        </w:tc>
        <w:tc>
          <w:tcPr>
            <w:tcW w:w="1052" w:type="dxa"/>
            <w:tcBorders>
              <w:top w:val="nil"/>
              <w:left w:val="nil"/>
              <w:bottom w:val="single" w:sz="8" w:space="0" w:color="auto"/>
              <w:right w:val="single" w:sz="4" w:space="0" w:color="auto"/>
            </w:tcBorders>
            <w:noWrap/>
            <w:vAlign w:val="bottom"/>
            <w:hideMark/>
          </w:tcPr>
          <w:p w14:paraId="7AB185D6"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0,009753</w:t>
            </w:r>
          </w:p>
        </w:tc>
        <w:tc>
          <w:tcPr>
            <w:tcW w:w="1052" w:type="dxa"/>
            <w:tcBorders>
              <w:top w:val="nil"/>
              <w:left w:val="nil"/>
              <w:bottom w:val="single" w:sz="8" w:space="0" w:color="auto"/>
              <w:right w:val="single" w:sz="4" w:space="0" w:color="auto"/>
            </w:tcBorders>
            <w:noWrap/>
            <w:vAlign w:val="bottom"/>
            <w:hideMark/>
          </w:tcPr>
          <w:p w14:paraId="07684D12"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0,008278</w:t>
            </w:r>
          </w:p>
        </w:tc>
        <w:tc>
          <w:tcPr>
            <w:tcW w:w="1052" w:type="dxa"/>
            <w:tcBorders>
              <w:top w:val="nil"/>
              <w:left w:val="nil"/>
              <w:bottom w:val="single" w:sz="8" w:space="0" w:color="auto"/>
              <w:right w:val="single" w:sz="4" w:space="0" w:color="auto"/>
            </w:tcBorders>
            <w:noWrap/>
            <w:vAlign w:val="bottom"/>
            <w:hideMark/>
          </w:tcPr>
          <w:p w14:paraId="4761556D"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0,006865</w:t>
            </w:r>
          </w:p>
        </w:tc>
        <w:tc>
          <w:tcPr>
            <w:tcW w:w="1052" w:type="dxa"/>
            <w:tcBorders>
              <w:top w:val="nil"/>
              <w:left w:val="nil"/>
              <w:bottom w:val="single" w:sz="8" w:space="0" w:color="auto"/>
              <w:right w:val="single" w:sz="4" w:space="0" w:color="auto"/>
            </w:tcBorders>
            <w:noWrap/>
            <w:vAlign w:val="bottom"/>
            <w:hideMark/>
          </w:tcPr>
          <w:p w14:paraId="7C16FEAD"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0,003822</w:t>
            </w:r>
          </w:p>
        </w:tc>
        <w:tc>
          <w:tcPr>
            <w:tcW w:w="1052" w:type="dxa"/>
            <w:tcBorders>
              <w:top w:val="nil"/>
              <w:left w:val="nil"/>
              <w:bottom w:val="single" w:sz="8" w:space="0" w:color="auto"/>
              <w:right w:val="single" w:sz="4" w:space="0" w:color="auto"/>
            </w:tcBorders>
            <w:noWrap/>
            <w:vAlign w:val="bottom"/>
            <w:hideMark/>
          </w:tcPr>
          <w:p w14:paraId="19352903"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0,002603</w:t>
            </w:r>
          </w:p>
        </w:tc>
        <w:tc>
          <w:tcPr>
            <w:tcW w:w="1052" w:type="dxa"/>
            <w:tcBorders>
              <w:top w:val="nil"/>
              <w:left w:val="nil"/>
              <w:bottom w:val="single" w:sz="8" w:space="0" w:color="auto"/>
              <w:right w:val="single" w:sz="4" w:space="0" w:color="auto"/>
            </w:tcBorders>
            <w:noWrap/>
            <w:vAlign w:val="bottom"/>
            <w:hideMark/>
          </w:tcPr>
          <w:p w14:paraId="27731CCD"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0,001967</w:t>
            </w:r>
          </w:p>
        </w:tc>
        <w:tc>
          <w:tcPr>
            <w:tcW w:w="1052" w:type="dxa"/>
            <w:tcBorders>
              <w:top w:val="nil"/>
              <w:left w:val="nil"/>
              <w:bottom w:val="single" w:sz="8" w:space="0" w:color="auto"/>
              <w:right w:val="single" w:sz="8" w:space="0" w:color="auto"/>
            </w:tcBorders>
            <w:noWrap/>
            <w:vAlign w:val="bottom"/>
            <w:hideMark/>
          </w:tcPr>
          <w:p w14:paraId="0624AD9B" w14:textId="77777777" w:rsidR="00B16A74" w:rsidRPr="00B16A74" w:rsidRDefault="00B16A74" w:rsidP="00B16A74">
            <w:pPr>
              <w:spacing w:line="240" w:lineRule="auto"/>
              <w:ind w:firstLine="0"/>
              <w:jc w:val="center"/>
              <w:rPr>
                <w:rFonts w:ascii="Calibri" w:eastAsia="Times New Roman" w:hAnsi="Calibri" w:cs="Calibri"/>
                <w:color w:val="000000"/>
                <w:sz w:val="22"/>
                <w:szCs w:val="22"/>
              </w:rPr>
            </w:pPr>
            <w:r w:rsidRPr="00B16A74">
              <w:rPr>
                <w:rFonts w:ascii="Calibri" w:eastAsia="Times New Roman" w:hAnsi="Calibri" w:cs="Calibri"/>
                <w:color w:val="000000"/>
                <w:sz w:val="22"/>
                <w:szCs w:val="22"/>
              </w:rPr>
              <w:t>0,001579</w:t>
            </w:r>
          </w:p>
        </w:tc>
      </w:tr>
    </w:tbl>
    <w:p w14:paraId="637822F0" w14:textId="77777777" w:rsidR="00B16A74" w:rsidRPr="001B443A" w:rsidRDefault="00B16A74" w:rsidP="00B16A74"/>
    <w:p w14:paraId="19DFEC18" w14:textId="076DB314" w:rsidR="00271120" w:rsidRDefault="005E3A4E" w:rsidP="001B443A">
      <w:r w:rsidRPr="005E3A4E">
        <w:lastRenderedPageBreak/>
        <w:drawing>
          <wp:inline distT="0" distB="0" distL="0" distR="0" wp14:anchorId="167BB2C7" wp14:editId="15FEBD70">
            <wp:extent cx="5939790" cy="4476750"/>
            <wp:effectExtent l="0" t="0" r="0" b="0"/>
            <wp:docPr id="10937961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96198" name=""/>
                    <pic:cNvPicPr/>
                  </pic:nvPicPr>
                  <pic:blipFill>
                    <a:blip r:embed="rId29"/>
                    <a:stretch>
                      <a:fillRect/>
                    </a:stretch>
                  </pic:blipFill>
                  <pic:spPr>
                    <a:xfrm>
                      <a:off x="0" y="0"/>
                      <a:ext cx="5939790" cy="4476750"/>
                    </a:xfrm>
                    <a:prstGeom prst="rect">
                      <a:avLst/>
                    </a:prstGeom>
                  </pic:spPr>
                </pic:pic>
              </a:graphicData>
            </a:graphic>
          </wp:inline>
        </w:drawing>
      </w:r>
    </w:p>
    <w:p w14:paraId="3410A0D4" w14:textId="5951CA67" w:rsidR="00B16A74" w:rsidRPr="006B5839" w:rsidRDefault="00B16A74" w:rsidP="00B16A74">
      <w:pPr>
        <w:jc w:val="center"/>
      </w:pPr>
      <w:r>
        <w:t>График 10 «АЧХ полосового фильтра»</w:t>
      </w:r>
    </w:p>
    <w:p w14:paraId="0A786C91" w14:textId="690F07A8" w:rsidR="00B16A74" w:rsidRPr="00B16A74" w:rsidRDefault="00B16A74" w:rsidP="00B16A74">
      <w:r>
        <w:t>Н</w:t>
      </w:r>
      <w:r w:rsidRPr="00B16A74">
        <w:t>а низких и высоких частотах выходное напряжение имеет малые значения, так как сигнал подавляется. В области резонансной частоты наблюдается рост выходного напряжения, достигающий максимума, что соответствует полосе пропускания фильтра.</w:t>
      </w:r>
    </w:p>
    <w:p w14:paraId="48E9BE75" w14:textId="72412D46" w:rsidR="00B16A74" w:rsidRPr="00B16A74" w:rsidRDefault="00B16A74" w:rsidP="00B16A74">
      <w:r w:rsidRPr="00B16A74">
        <w:t>График АЧХ подтверждает данные таблиц: кривая имеет выраженный «горб» в средней части спектра, указывающий на область резонанса. При увеличении параметров L и C резонансный пик смещается в сторону меньших частот, что соответствует зависимости резонансной частоты от характеристик контура. Таким образом, фильтр эффективно пропускает сигналы в узкой полосе частот и подавляет их за её пределами.</w:t>
      </w:r>
    </w:p>
    <w:p w14:paraId="71A0B9DF" w14:textId="77777777" w:rsidR="00293218" w:rsidRPr="00F16367" w:rsidRDefault="00293218" w:rsidP="00B16A74"/>
    <w:p w14:paraId="0A9C5E11" w14:textId="77777777" w:rsidR="00F16367" w:rsidRDefault="00F16367" w:rsidP="00F16367"/>
    <w:p w14:paraId="484D015B" w14:textId="77777777" w:rsidR="00135EB5" w:rsidRDefault="00135EB5" w:rsidP="00577824">
      <w:pPr>
        <w:ind w:firstLine="0"/>
      </w:pPr>
    </w:p>
    <w:p w14:paraId="3E49AB29" w14:textId="77777777" w:rsidR="00135EB5" w:rsidRDefault="00135EB5" w:rsidP="00577824">
      <w:pPr>
        <w:ind w:firstLine="0"/>
      </w:pPr>
    </w:p>
    <w:p w14:paraId="214CD8D1" w14:textId="1E37A8F1" w:rsidR="00135EB5" w:rsidRDefault="00135EB5" w:rsidP="00577824">
      <w:pPr>
        <w:ind w:firstLine="0"/>
      </w:pPr>
    </w:p>
    <w:p w14:paraId="1051744B" w14:textId="77777777" w:rsidR="00135EB5" w:rsidRDefault="00135EB5" w:rsidP="00577824">
      <w:pPr>
        <w:ind w:firstLine="0"/>
      </w:pPr>
    </w:p>
    <w:p w14:paraId="55008C4A" w14:textId="77777777" w:rsidR="00135EB5" w:rsidRPr="00DF4489" w:rsidRDefault="00135EB5" w:rsidP="00577824">
      <w:pPr>
        <w:ind w:firstLine="0"/>
      </w:pPr>
    </w:p>
    <w:p w14:paraId="2C46C0A9" w14:textId="6BB701B0" w:rsidR="00CE14A9" w:rsidRDefault="00CE14A9" w:rsidP="00CE14A9">
      <w:pPr>
        <w:jc w:val="center"/>
        <w:rPr>
          <w:b/>
          <w:bCs/>
        </w:rPr>
      </w:pPr>
      <w:r w:rsidRPr="00CE14A9">
        <w:rPr>
          <w:b/>
          <w:bCs/>
        </w:rPr>
        <w:t>ВЫВОД</w:t>
      </w:r>
    </w:p>
    <w:p w14:paraId="1393FF2B" w14:textId="77777777" w:rsidR="00B16A74" w:rsidRPr="00B16A74" w:rsidRDefault="00B16A74" w:rsidP="00B16A74">
      <w:r w:rsidRPr="00B16A74">
        <w:t>В ходе лабораторной работы были рассмотрены схемы электрических фильтров и их частотные характеристики. Были получены практические навыки по снятию амплитудно-частотных характеристик фильтров различных типов — высокочастотных, низкочастотных и полосовых.</w:t>
      </w:r>
    </w:p>
    <w:p w14:paraId="2FB0BF8E" w14:textId="77777777" w:rsidR="00B16A74" w:rsidRPr="00B16A74" w:rsidRDefault="00B16A74" w:rsidP="00B16A74">
      <w:r w:rsidRPr="00B16A74">
        <w:t>Установлено, что изменение параметров элементов фильтра (ёмкости конденсаторов и индуктивности катушек) влияет на положение граничной или резонансной частоты. Фильтры верхних частот обеспечивают прохождение сигналов с высокими частотами, подавляя низкие, тогда как фильтры нижних частот пропускают низкочастотные сигналы и ослабляют высокочастотные. Полосовые и заграждающие фильтры избирательно воздействуют на определённый диапазон частот. Данное поведение объясняется частотно-зависимым характером реактивных сопротивлений конденсаторов и катушек индуктивности.</w:t>
      </w:r>
    </w:p>
    <w:p w14:paraId="3492F007" w14:textId="77777777" w:rsidR="004E17E9" w:rsidRPr="004E17E9" w:rsidRDefault="004E17E9" w:rsidP="00B16A74"/>
    <w:sectPr w:rsidR="004E17E9" w:rsidRPr="004E17E9" w:rsidSect="00A41A52">
      <w:footerReference w:type="default" r:id="rId30"/>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624BC" w14:textId="77777777" w:rsidR="004E2EF1" w:rsidRPr="00D60F71" w:rsidRDefault="004E2EF1" w:rsidP="00D60F71">
      <w:pPr>
        <w:pStyle w:val="ab"/>
        <w:spacing w:line="240" w:lineRule="auto"/>
        <w:rPr>
          <w:rFonts w:eastAsiaTheme="minorEastAsia" w:cstheme="minorBidi"/>
          <w:bCs w:val="0"/>
          <w:szCs w:val="22"/>
        </w:rPr>
      </w:pPr>
      <w:r>
        <w:separator/>
      </w:r>
    </w:p>
  </w:endnote>
  <w:endnote w:type="continuationSeparator" w:id="0">
    <w:p w14:paraId="616756C3" w14:textId="77777777" w:rsidR="004E2EF1" w:rsidRPr="00D60F71" w:rsidRDefault="004E2EF1"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6BFCAEEC" w14:textId="77777777" w:rsidR="00C53ADA" w:rsidRPr="00C53ADA" w:rsidRDefault="008A790C" w:rsidP="00C53ADA">
        <w:pPr>
          <w:pStyle w:val="afb"/>
          <w:ind w:firstLine="0"/>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22212" w14:textId="77777777" w:rsidR="004E2EF1" w:rsidRPr="00D60F71" w:rsidRDefault="004E2EF1" w:rsidP="00D60F71">
      <w:pPr>
        <w:pStyle w:val="ab"/>
        <w:spacing w:line="240" w:lineRule="auto"/>
        <w:rPr>
          <w:rFonts w:eastAsiaTheme="minorEastAsia" w:cstheme="minorBidi"/>
          <w:bCs w:val="0"/>
          <w:szCs w:val="22"/>
        </w:rPr>
      </w:pPr>
      <w:r>
        <w:separator/>
      </w:r>
    </w:p>
  </w:footnote>
  <w:footnote w:type="continuationSeparator" w:id="0">
    <w:p w14:paraId="7FEB8FA6" w14:textId="77777777" w:rsidR="004E2EF1" w:rsidRPr="00D60F71" w:rsidRDefault="004E2EF1" w:rsidP="00D60F71">
      <w:pPr>
        <w:pStyle w:val="ab"/>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D7AE640"/>
    <w:lvl w:ilvl="0">
      <w:start w:val="1"/>
      <w:numFmt w:val="bullet"/>
      <w:lvlText w:val=""/>
      <w:lvlJc w:val="left"/>
      <w:pPr>
        <w:tabs>
          <w:tab w:val="num" w:pos="2343"/>
        </w:tabs>
        <w:ind w:left="2343"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BAEC6972"/>
    <w:lvl w:ilvl="0">
      <w:start w:val="1"/>
      <w:numFmt w:val="decimal"/>
      <w:pStyle w:val="1"/>
      <w:lvlText w:val="%1."/>
      <w:lvlJc w:val="left"/>
      <w:pPr>
        <w:ind w:left="999" w:hanging="432"/>
      </w:pPr>
      <w:rPr>
        <w:rFonts w:ascii="Times New Roman" w:eastAsia="Times New Roman" w:hAnsi="Times New Roman" w:cs="Times New Roman"/>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7" w15:restartNumberingAfterBreak="0">
    <w:nsid w:val="09CC1AE9"/>
    <w:multiLevelType w:val="multilevel"/>
    <w:tmpl w:val="6F544936"/>
    <w:numStyleLink w:val="22"/>
  </w:abstractNum>
  <w:abstractNum w:abstractNumId="8"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1" w15:restartNumberingAfterBreak="0">
    <w:nsid w:val="20906314"/>
    <w:multiLevelType w:val="multilevel"/>
    <w:tmpl w:val="6F544936"/>
    <w:numStyleLink w:val="22"/>
  </w:abstractNum>
  <w:abstractNum w:abstractNumId="12"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4" w15:restartNumberingAfterBreak="0">
    <w:nsid w:val="28A03508"/>
    <w:multiLevelType w:val="hybridMultilevel"/>
    <w:tmpl w:val="92926C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EFE7D6B"/>
    <w:multiLevelType w:val="hybridMultilevel"/>
    <w:tmpl w:val="2A6E49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7" w15:restartNumberingAfterBreak="0">
    <w:nsid w:val="35500D25"/>
    <w:multiLevelType w:val="multilevel"/>
    <w:tmpl w:val="6F544936"/>
    <w:numStyleLink w:val="22"/>
  </w:abstractNum>
  <w:abstractNum w:abstractNumId="18" w15:restartNumberingAfterBreak="0">
    <w:nsid w:val="3915274B"/>
    <w:multiLevelType w:val="multilevel"/>
    <w:tmpl w:val="5B3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20" w15:restartNumberingAfterBreak="0">
    <w:nsid w:val="42434F40"/>
    <w:multiLevelType w:val="multilevel"/>
    <w:tmpl w:val="3654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7E7B6D"/>
    <w:multiLevelType w:val="hybridMultilevel"/>
    <w:tmpl w:val="BB3679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2554E79"/>
    <w:multiLevelType w:val="hybridMultilevel"/>
    <w:tmpl w:val="BC9C386A"/>
    <w:lvl w:ilvl="0" w:tplc="CC8CBDC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3"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4" w15:restartNumberingAfterBreak="0">
    <w:nsid w:val="5A0541D8"/>
    <w:multiLevelType w:val="hybridMultilevel"/>
    <w:tmpl w:val="06D43F6E"/>
    <w:lvl w:ilvl="0" w:tplc="B074DD3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5" w15:restartNumberingAfterBreak="0">
    <w:nsid w:val="5BA04578"/>
    <w:multiLevelType w:val="multilevel"/>
    <w:tmpl w:val="98A0A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EA6D39"/>
    <w:multiLevelType w:val="hybridMultilevel"/>
    <w:tmpl w:val="47363B9A"/>
    <w:lvl w:ilvl="0" w:tplc="3350C9A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7"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8"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0" w15:restartNumberingAfterBreak="0">
    <w:nsid w:val="68A854D8"/>
    <w:multiLevelType w:val="multilevel"/>
    <w:tmpl w:val="2FC2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CE6B49"/>
    <w:multiLevelType w:val="hybridMultilevel"/>
    <w:tmpl w:val="545498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33"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34" w15:restartNumberingAfterBreak="0">
    <w:nsid w:val="7169066C"/>
    <w:multiLevelType w:val="hybridMultilevel"/>
    <w:tmpl w:val="80523E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7D52007F"/>
    <w:multiLevelType w:val="hybridMultilevel"/>
    <w:tmpl w:val="7EDA0504"/>
    <w:lvl w:ilvl="0" w:tplc="A58A36B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EF7109D"/>
    <w:multiLevelType w:val="multilevel"/>
    <w:tmpl w:val="F934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0901">
    <w:abstractNumId w:val="16"/>
  </w:num>
  <w:num w:numId="2" w16cid:durableId="618075284">
    <w:abstractNumId w:val="33"/>
  </w:num>
  <w:num w:numId="3" w16cid:durableId="335810844">
    <w:abstractNumId w:val="13"/>
  </w:num>
  <w:num w:numId="4" w16cid:durableId="1311253215">
    <w:abstractNumId w:val="1"/>
  </w:num>
  <w:num w:numId="5" w16cid:durableId="1736393297">
    <w:abstractNumId w:val="35"/>
  </w:num>
  <w:num w:numId="6" w16cid:durableId="50009685">
    <w:abstractNumId w:val="23"/>
  </w:num>
  <w:num w:numId="7" w16cid:durableId="1487747952">
    <w:abstractNumId w:val="6"/>
  </w:num>
  <w:num w:numId="8" w16cid:durableId="383991255">
    <w:abstractNumId w:val="12"/>
  </w:num>
  <w:num w:numId="9" w16cid:durableId="79377804">
    <w:abstractNumId w:val="9"/>
  </w:num>
  <w:num w:numId="10" w16cid:durableId="482624633">
    <w:abstractNumId w:val="27"/>
  </w:num>
  <w:num w:numId="11" w16cid:durableId="223368646">
    <w:abstractNumId w:val="5"/>
  </w:num>
  <w:num w:numId="12" w16cid:durableId="2057075008">
    <w:abstractNumId w:val="29"/>
  </w:num>
  <w:num w:numId="13" w16cid:durableId="1814369334">
    <w:abstractNumId w:val="0"/>
  </w:num>
  <w:num w:numId="14" w16cid:durableId="1706825445">
    <w:abstractNumId w:val="32"/>
  </w:num>
  <w:num w:numId="15" w16cid:durableId="1016421206">
    <w:abstractNumId w:val="7"/>
  </w:num>
  <w:num w:numId="16" w16cid:durableId="766391692">
    <w:abstractNumId w:val="17"/>
  </w:num>
  <w:num w:numId="17" w16cid:durableId="1830440000">
    <w:abstractNumId w:val="11"/>
  </w:num>
  <w:num w:numId="18" w16cid:durableId="975723331">
    <w:abstractNumId w:val="8"/>
  </w:num>
  <w:num w:numId="19" w16cid:durableId="315963576">
    <w:abstractNumId w:val="28"/>
  </w:num>
  <w:num w:numId="20" w16cid:durableId="1299843543">
    <w:abstractNumId w:val="3"/>
  </w:num>
  <w:num w:numId="21" w16cid:durableId="336540731">
    <w:abstractNumId w:val="4"/>
  </w:num>
  <w:num w:numId="22" w16cid:durableId="1812358842">
    <w:abstractNumId w:val="19"/>
  </w:num>
  <w:num w:numId="23" w16cid:durableId="1144853870">
    <w:abstractNumId w:val="10"/>
  </w:num>
  <w:num w:numId="24" w16cid:durableId="765030627">
    <w:abstractNumId w:val="2"/>
  </w:num>
  <w:num w:numId="25" w16cid:durableId="13507906">
    <w:abstractNumId w:val="31"/>
  </w:num>
  <w:num w:numId="26" w16cid:durableId="1347756778">
    <w:abstractNumId w:val="26"/>
  </w:num>
  <w:num w:numId="27" w16cid:durableId="1404378626">
    <w:abstractNumId w:val="22"/>
  </w:num>
  <w:num w:numId="28" w16cid:durableId="1452940524">
    <w:abstractNumId w:val="14"/>
  </w:num>
  <w:num w:numId="29" w16cid:durableId="1545369928">
    <w:abstractNumId w:val="15"/>
  </w:num>
  <w:num w:numId="30" w16cid:durableId="1730181723">
    <w:abstractNumId w:val="34"/>
  </w:num>
  <w:num w:numId="31" w16cid:durableId="1109929038">
    <w:abstractNumId w:val="21"/>
  </w:num>
  <w:num w:numId="32" w16cid:durableId="2076196136">
    <w:abstractNumId w:val="24"/>
  </w:num>
  <w:num w:numId="33" w16cid:durableId="1941914043">
    <w:abstractNumId w:val="36"/>
  </w:num>
  <w:num w:numId="34" w16cid:durableId="1402096266">
    <w:abstractNumId w:val="18"/>
  </w:num>
  <w:num w:numId="35" w16cid:durableId="216816367">
    <w:abstractNumId w:val="20"/>
  </w:num>
  <w:num w:numId="36" w16cid:durableId="97986821">
    <w:abstractNumId w:val="25"/>
  </w:num>
  <w:num w:numId="37" w16cid:durableId="226650779">
    <w:abstractNumId w:val="30"/>
  </w:num>
  <w:num w:numId="38" w16cid:durableId="1732658483">
    <w:abstractNumId w:val="3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removePersonalInformation/>
  <w:removeDateAndTime/>
  <w:proofState w:spelling="clean" w:grammar="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3ADA"/>
    <w:rsid w:val="00000101"/>
    <w:rsid w:val="00010FA9"/>
    <w:rsid w:val="00022221"/>
    <w:rsid w:val="00035C4C"/>
    <w:rsid w:val="0003656F"/>
    <w:rsid w:val="00046ACA"/>
    <w:rsid w:val="00050448"/>
    <w:rsid w:val="00052997"/>
    <w:rsid w:val="00055989"/>
    <w:rsid w:val="000603EE"/>
    <w:rsid w:val="0006172D"/>
    <w:rsid w:val="00063A15"/>
    <w:rsid w:val="00087C6C"/>
    <w:rsid w:val="00090579"/>
    <w:rsid w:val="00095910"/>
    <w:rsid w:val="00096580"/>
    <w:rsid w:val="000B1F41"/>
    <w:rsid w:val="000B5D9C"/>
    <w:rsid w:val="000C648D"/>
    <w:rsid w:val="000C7123"/>
    <w:rsid w:val="000C7208"/>
    <w:rsid w:val="000D5760"/>
    <w:rsid w:val="000F71FD"/>
    <w:rsid w:val="0012070F"/>
    <w:rsid w:val="00122838"/>
    <w:rsid w:val="00135EB5"/>
    <w:rsid w:val="00136C89"/>
    <w:rsid w:val="0014077C"/>
    <w:rsid w:val="001421F1"/>
    <w:rsid w:val="00145310"/>
    <w:rsid w:val="00151BEC"/>
    <w:rsid w:val="00157073"/>
    <w:rsid w:val="00162375"/>
    <w:rsid w:val="001667BD"/>
    <w:rsid w:val="001777ED"/>
    <w:rsid w:val="001832F5"/>
    <w:rsid w:val="001A76D0"/>
    <w:rsid w:val="001B1B03"/>
    <w:rsid w:val="001B32F7"/>
    <w:rsid w:val="001B443A"/>
    <w:rsid w:val="001B7864"/>
    <w:rsid w:val="001E6E38"/>
    <w:rsid w:val="001E7139"/>
    <w:rsid w:val="001E78E4"/>
    <w:rsid w:val="001F2D3C"/>
    <w:rsid w:val="0020070E"/>
    <w:rsid w:val="002108AD"/>
    <w:rsid w:val="0021301D"/>
    <w:rsid w:val="00213A71"/>
    <w:rsid w:val="00220EDB"/>
    <w:rsid w:val="002361A5"/>
    <w:rsid w:val="002523D2"/>
    <w:rsid w:val="0025334A"/>
    <w:rsid w:val="00253D52"/>
    <w:rsid w:val="00267838"/>
    <w:rsid w:val="00271120"/>
    <w:rsid w:val="0028590C"/>
    <w:rsid w:val="00293218"/>
    <w:rsid w:val="002B6C69"/>
    <w:rsid w:val="002C203D"/>
    <w:rsid w:val="002D1672"/>
    <w:rsid w:val="002D5C58"/>
    <w:rsid w:val="002E373A"/>
    <w:rsid w:val="002E4532"/>
    <w:rsid w:val="002F6B38"/>
    <w:rsid w:val="00306306"/>
    <w:rsid w:val="00306E8B"/>
    <w:rsid w:val="00312B77"/>
    <w:rsid w:val="0031668A"/>
    <w:rsid w:val="00321776"/>
    <w:rsid w:val="00327A23"/>
    <w:rsid w:val="00332A99"/>
    <w:rsid w:val="003405E7"/>
    <w:rsid w:val="00341A02"/>
    <w:rsid w:val="00371E39"/>
    <w:rsid w:val="0037417C"/>
    <w:rsid w:val="00384ECC"/>
    <w:rsid w:val="00395E78"/>
    <w:rsid w:val="003A1C95"/>
    <w:rsid w:val="003B2153"/>
    <w:rsid w:val="003B7418"/>
    <w:rsid w:val="003C218B"/>
    <w:rsid w:val="003D414E"/>
    <w:rsid w:val="003E2DCE"/>
    <w:rsid w:val="003E4132"/>
    <w:rsid w:val="003E4C7B"/>
    <w:rsid w:val="003F757F"/>
    <w:rsid w:val="00405080"/>
    <w:rsid w:val="00405199"/>
    <w:rsid w:val="0040671E"/>
    <w:rsid w:val="004156CB"/>
    <w:rsid w:val="004274F1"/>
    <w:rsid w:val="004329C7"/>
    <w:rsid w:val="00441233"/>
    <w:rsid w:val="00454889"/>
    <w:rsid w:val="00455A9C"/>
    <w:rsid w:val="00475C3D"/>
    <w:rsid w:val="00483BCA"/>
    <w:rsid w:val="00497F6F"/>
    <w:rsid w:val="004A2257"/>
    <w:rsid w:val="004B0866"/>
    <w:rsid w:val="004B11C9"/>
    <w:rsid w:val="004B37E8"/>
    <w:rsid w:val="004B4918"/>
    <w:rsid w:val="004B5CD2"/>
    <w:rsid w:val="004D6B92"/>
    <w:rsid w:val="004E17E9"/>
    <w:rsid w:val="004E2EF1"/>
    <w:rsid w:val="004E449E"/>
    <w:rsid w:val="004F2A89"/>
    <w:rsid w:val="004F7F88"/>
    <w:rsid w:val="00516DFF"/>
    <w:rsid w:val="00526254"/>
    <w:rsid w:val="00543F39"/>
    <w:rsid w:val="00544F2D"/>
    <w:rsid w:val="0054664C"/>
    <w:rsid w:val="00556CEC"/>
    <w:rsid w:val="00577824"/>
    <w:rsid w:val="00577831"/>
    <w:rsid w:val="005A0E6C"/>
    <w:rsid w:val="005A61FA"/>
    <w:rsid w:val="005B02C0"/>
    <w:rsid w:val="005D2800"/>
    <w:rsid w:val="005E3A4E"/>
    <w:rsid w:val="005E4F2A"/>
    <w:rsid w:val="00601F8B"/>
    <w:rsid w:val="0061144C"/>
    <w:rsid w:val="00631C66"/>
    <w:rsid w:val="00632B76"/>
    <w:rsid w:val="00642F0F"/>
    <w:rsid w:val="00653E36"/>
    <w:rsid w:val="006562DE"/>
    <w:rsid w:val="00674524"/>
    <w:rsid w:val="00677954"/>
    <w:rsid w:val="006809EF"/>
    <w:rsid w:val="006828F2"/>
    <w:rsid w:val="0069434D"/>
    <w:rsid w:val="006B15CC"/>
    <w:rsid w:val="006B272B"/>
    <w:rsid w:val="006B3E75"/>
    <w:rsid w:val="006B4CA3"/>
    <w:rsid w:val="006B5839"/>
    <w:rsid w:val="006C31D1"/>
    <w:rsid w:val="006C7A54"/>
    <w:rsid w:val="006E7B40"/>
    <w:rsid w:val="006F5F48"/>
    <w:rsid w:val="0070592F"/>
    <w:rsid w:val="00705F23"/>
    <w:rsid w:val="0071183B"/>
    <w:rsid w:val="007152FD"/>
    <w:rsid w:val="007246FB"/>
    <w:rsid w:val="00733664"/>
    <w:rsid w:val="00740898"/>
    <w:rsid w:val="00743538"/>
    <w:rsid w:val="00746FEE"/>
    <w:rsid w:val="0075210F"/>
    <w:rsid w:val="007547E0"/>
    <w:rsid w:val="00757CFC"/>
    <w:rsid w:val="0076285B"/>
    <w:rsid w:val="0076474A"/>
    <w:rsid w:val="00773594"/>
    <w:rsid w:val="0078465D"/>
    <w:rsid w:val="007B7C6C"/>
    <w:rsid w:val="007C05AD"/>
    <w:rsid w:val="007C378E"/>
    <w:rsid w:val="007C4A16"/>
    <w:rsid w:val="007D0609"/>
    <w:rsid w:val="007D3A85"/>
    <w:rsid w:val="007D664A"/>
    <w:rsid w:val="008045D8"/>
    <w:rsid w:val="008244CC"/>
    <w:rsid w:val="008302C7"/>
    <w:rsid w:val="00830F2D"/>
    <w:rsid w:val="00833830"/>
    <w:rsid w:val="00835B7F"/>
    <w:rsid w:val="00844A1D"/>
    <w:rsid w:val="00844C89"/>
    <w:rsid w:val="00851F2D"/>
    <w:rsid w:val="00853432"/>
    <w:rsid w:val="00856000"/>
    <w:rsid w:val="00870226"/>
    <w:rsid w:val="00873887"/>
    <w:rsid w:val="00881293"/>
    <w:rsid w:val="008A179D"/>
    <w:rsid w:val="008A4E4D"/>
    <w:rsid w:val="008A790C"/>
    <w:rsid w:val="008A79A7"/>
    <w:rsid w:val="008B0CB3"/>
    <w:rsid w:val="008D6C4D"/>
    <w:rsid w:val="008D71C6"/>
    <w:rsid w:val="008E2F50"/>
    <w:rsid w:val="008E5234"/>
    <w:rsid w:val="008F26C1"/>
    <w:rsid w:val="00906896"/>
    <w:rsid w:val="00917645"/>
    <w:rsid w:val="00917D90"/>
    <w:rsid w:val="00922A2C"/>
    <w:rsid w:val="00923E95"/>
    <w:rsid w:val="0093477C"/>
    <w:rsid w:val="00961BBB"/>
    <w:rsid w:val="00961EC5"/>
    <w:rsid w:val="00970706"/>
    <w:rsid w:val="00983861"/>
    <w:rsid w:val="00985035"/>
    <w:rsid w:val="009A03A1"/>
    <w:rsid w:val="009A24EA"/>
    <w:rsid w:val="009A77CB"/>
    <w:rsid w:val="009B1702"/>
    <w:rsid w:val="009B5400"/>
    <w:rsid w:val="009C0CF1"/>
    <w:rsid w:val="009D0645"/>
    <w:rsid w:val="009F270C"/>
    <w:rsid w:val="009F5065"/>
    <w:rsid w:val="00A03722"/>
    <w:rsid w:val="00A17056"/>
    <w:rsid w:val="00A2111C"/>
    <w:rsid w:val="00A233A8"/>
    <w:rsid w:val="00A41A52"/>
    <w:rsid w:val="00A64183"/>
    <w:rsid w:val="00A947C9"/>
    <w:rsid w:val="00AD03E2"/>
    <w:rsid w:val="00AD3D18"/>
    <w:rsid w:val="00AE1D8A"/>
    <w:rsid w:val="00AE243B"/>
    <w:rsid w:val="00AE53D9"/>
    <w:rsid w:val="00AF0348"/>
    <w:rsid w:val="00AF386D"/>
    <w:rsid w:val="00B13B4B"/>
    <w:rsid w:val="00B1448C"/>
    <w:rsid w:val="00B16A74"/>
    <w:rsid w:val="00B3472B"/>
    <w:rsid w:val="00B34D41"/>
    <w:rsid w:val="00B551B8"/>
    <w:rsid w:val="00B6054E"/>
    <w:rsid w:val="00B8054F"/>
    <w:rsid w:val="00B81A5E"/>
    <w:rsid w:val="00B944DF"/>
    <w:rsid w:val="00B94EEB"/>
    <w:rsid w:val="00B95503"/>
    <w:rsid w:val="00B968FE"/>
    <w:rsid w:val="00BB4975"/>
    <w:rsid w:val="00BE19C9"/>
    <w:rsid w:val="00BE1C48"/>
    <w:rsid w:val="00BF6D0A"/>
    <w:rsid w:val="00C116AD"/>
    <w:rsid w:val="00C12DB7"/>
    <w:rsid w:val="00C174D6"/>
    <w:rsid w:val="00C212CE"/>
    <w:rsid w:val="00C36F05"/>
    <w:rsid w:val="00C454A1"/>
    <w:rsid w:val="00C469D8"/>
    <w:rsid w:val="00C5031D"/>
    <w:rsid w:val="00C50CBF"/>
    <w:rsid w:val="00C52F7A"/>
    <w:rsid w:val="00C53ADA"/>
    <w:rsid w:val="00C568B5"/>
    <w:rsid w:val="00C6615B"/>
    <w:rsid w:val="00C7231F"/>
    <w:rsid w:val="00C74673"/>
    <w:rsid w:val="00C77E41"/>
    <w:rsid w:val="00C86623"/>
    <w:rsid w:val="00C9093F"/>
    <w:rsid w:val="00CD69E8"/>
    <w:rsid w:val="00CE14A9"/>
    <w:rsid w:val="00CF5CFD"/>
    <w:rsid w:val="00D04624"/>
    <w:rsid w:val="00D139C3"/>
    <w:rsid w:val="00D2447C"/>
    <w:rsid w:val="00D24CF4"/>
    <w:rsid w:val="00D32446"/>
    <w:rsid w:val="00D5217D"/>
    <w:rsid w:val="00D52829"/>
    <w:rsid w:val="00D60F71"/>
    <w:rsid w:val="00DA16AE"/>
    <w:rsid w:val="00DB66C1"/>
    <w:rsid w:val="00DC57C0"/>
    <w:rsid w:val="00DE0D03"/>
    <w:rsid w:val="00DE7235"/>
    <w:rsid w:val="00DF4489"/>
    <w:rsid w:val="00DF51A5"/>
    <w:rsid w:val="00E13401"/>
    <w:rsid w:val="00E147A2"/>
    <w:rsid w:val="00E675B9"/>
    <w:rsid w:val="00E77926"/>
    <w:rsid w:val="00E802CE"/>
    <w:rsid w:val="00E80FFE"/>
    <w:rsid w:val="00E90174"/>
    <w:rsid w:val="00EA7831"/>
    <w:rsid w:val="00EC03D0"/>
    <w:rsid w:val="00EC06C5"/>
    <w:rsid w:val="00EC0F73"/>
    <w:rsid w:val="00EC4788"/>
    <w:rsid w:val="00ED42A5"/>
    <w:rsid w:val="00EE0FF2"/>
    <w:rsid w:val="00EF4ADA"/>
    <w:rsid w:val="00F00F24"/>
    <w:rsid w:val="00F02558"/>
    <w:rsid w:val="00F03722"/>
    <w:rsid w:val="00F11C06"/>
    <w:rsid w:val="00F12B36"/>
    <w:rsid w:val="00F16367"/>
    <w:rsid w:val="00F2105D"/>
    <w:rsid w:val="00F22079"/>
    <w:rsid w:val="00F2515D"/>
    <w:rsid w:val="00F25675"/>
    <w:rsid w:val="00F4283B"/>
    <w:rsid w:val="00F466B8"/>
    <w:rsid w:val="00F468C6"/>
    <w:rsid w:val="00F52F00"/>
    <w:rsid w:val="00F570B7"/>
    <w:rsid w:val="00F67AC2"/>
    <w:rsid w:val="00F72418"/>
    <w:rsid w:val="00F72D85"/>
    <w:rsid w:val="00F7377D"/>
    <w:rsid w:val="00F74364"/>
    <w:rsid w:val="00F91A1E"/>
    <w:rsid w:val="00F95B35"/>
    <w:rsid w:val="00FA32D6"/>
    <w:rsid w:val="00FB230F"/>
    <w:rsid w:val="00FB359E"/>
    <w:rsid w:val="00FB5D42"/>
    <w:rsid w:val="00FD0DD6"/>
    <w:rsid w:val="00FD498F"/>
    <w:rsid w:val="00FD7A7E"/>
    <w:rsid w:val="00FD7BB1"/>
    <w:rsid w:val="00FE0E0C"/>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A5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20070E"/>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EA7831"/>
    <w:pPr>
      <w:numPr>
        <w:numId w:val="7"/>
      </w:numPr>
      <w:tabs>
        <w:tab w:val="left" w:pos="567"/>
      </w:tabs>
      <w:ind w:left="0" w:firstLine="851"/>
      <w:outlineLvl w:val="0"/>
    </w:pPr>
    <w:rPr>
      <w:rFonts w:eastAsia="Times New Roman" w:cs="Times New Roman"/>
      <w:b/>
      <w:bCs/>
      <w:kern w:val="32"/>
      <w:szCs w:val="32"/>
    </w:rPr>
  </w:style>
  <w:style w:type="paragraph" w:styleId="21">
    <w:name w:val="heading 2"/>
    <w:basedOn w:val="a4"/>
    <w:next w:val="a4"/>
    <w:link w:val="23"/>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EA7831"/>
    <w:rPr>
      <w:rFonts w:ascii="Times New Roman" w:eastAsia="Times New Roman" w:hAnsi="Times New Roman" w:cs="Times New Roman"/>
      <w:b/>
      <w:bC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uiPriority w:val="99"/>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384ECC"/>
    <w:pPr>
      <w:numPr>
        <w:numId w:val="10"/>
      </w:numPr>
      <w:ind w:left="0" w:firstLine="851"/>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qFormat/>
    <w:rsid w:val="00384ECC"/>
    <w:pPr>
      <w:numPr>
        <w:numId w:val="12"/>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customStyle="1" w:styleId="futurismarkdown-paragraph">
    <w:name w:val="futurismarkdown-paragraph"/>
    <w:basedOn w:val="a4"/>
    <w:rsid w:val="006B15CC"/>
    <w:pPr>
      <w:spacing w:before="100" w:beforeAutospacing="1" w:after="100" w:afterAutospacing="1" w:line="240" w:lineRule="auto"/>
      <w:ind w:firstLine="0"/>
      <w:jc w:val="left"/>
    </w:pPr>
    <w:rPr>
      <w:rFonts w:eastAsia="Times New Roman" w:cs="Times New Roman"/>
      <w:sz w:val="24"/>
      <w:szCs w:val="24"/>
    </w:rPr>
  </w:style>
  <w:style w:type="character" w:styleId="aff9">
    <w:name w:val="Strong"/>
    <w:basedOn w:val="a5"/>
    <w:uiPriority w:val="22"/>
    <w:qFormat/>
    <w:locked/>
    <w:rsid w:val="006B15CC"/>
    <w:rPr>
      <w:b/>
      <w:bCs/>
    </w:rPr>
  </w:style>
  <w:style w:type="character" w:styleId="affa">
    <w:name w:val="Unresolved Mention"/>
    <w:basedOn w:val="a5"/>
    <w:uiPriority w:val="99"/>
    <w:semiHidden/>
    <w:unhideWhenUsed/>
    <w:rsid w:val="006B15CC"/>
    <w:rPr>
      <w:color w:val="605E5C"/>
      <w:shd w:val="clear" w:color="auto" w:fill="E1DFDD"/>
    </w:rPr>
  </w:style>
  <w:style w:type="paragraph" w:styleId="affb">
    <w:name w:val="TOC Heading"/>
    <w:basedOn w:val="1"/>
    <w:next w:val="a4"/>
    <w:uiPriority w:val="39"/>
    <w:unhideWhenUsed/>
    <w:qFormat/>
    <w:locked/>
    <w:rsid w:val="0012070F"/>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olor w:val="365F91" w:themeColor="accent1" w:themeShade="BF"/>
      <w:kern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0280">
      <w:bodyDiv w:val="1"/>
      <w:marLeft w:val="0"/>
      <w:marRight w:val="0"/>
      <w:marTop w:val="0"/>
      <w:marBottom w:val="0"/>
      <w:divBdr>
        <w:top w:val="none" w:sz="0" w:space="0" w:color="auto"/>
        <w:left w:val="none" w:sz="0" w:space="0" w:color="auto"/>
        <w:bottom w:val="none" w:sz="0" w:space="0" w:color="auto"/>
        <w:right w:val="none" w:sz="0" w:space="0" w:color="auto"/>
      </w:divBdr>
    </w:div>
    <w:div w:id="392655592">
      <w:bodyDiv w:val="1"/>
      <w:marLeft w:val="0"/>
      <w:marRight w:val="0"/>
      <w:marTop w:val="0"/>
      <w:marBottom w:val="0"/>
      <w:divBdr>
        <w:top w:val="none" w:sz="0" w:space="0" w:color="auto"/>
        <w:left w:val="none" w:sz="0" w:space="0" w:color="auto"/>
        <w:bottom w:val="none" w:sz="0" w:space="0" w:color="auto"/>
        <w:right w:val="none" w:sz="0" w:space="0" w:color="auto"/>
      </w:divBdr>
    </w:div>
    <w:div w:id="406804959">
      <w:bodyDiv w:val="1"/>
      <w:marLeft w:val="0"/>
      <w:marRight w:val="0"/>
      <w:marTop w:val="0"/>
      <w:marBottom w:val="0"/>
      <w:divBdr>
        <w:top w:val="none" w:sz="0" w:space="0" w:color="auto"/>
        <w:left w:val="none" w:sz="0" w:space="0" w:color="auto"/>
        <w:bottom w:val="none" w:sz="0" w:space="0" w:color="auto"/>
        <w:right w:val="none" w:sz="0" w:space="0" w:color="auto"/>
      </w:divBdr>
    </w:div>
    <w:div w:id="579482384">
      <w:bodyDiv w:val="1"/>
      <w:marLeft w:val="0"/>
      <w:marRight w:val="0"/>
      <w:marTop w:val="0"/>
      <w:marBottom w:val="0"/>
      <w:divBdr>
        <w:top w:val="none" w:sz="0" w:space="0" w:color="auto"/>
        <w:left w:val="none" w:sz="0" w:space="0" w:color="auto"/>
        <w:bottom w:val="none" w:sz="0" w:space="0" w:color="auto"/>
        <w:right w:val="none" w:sz="0" w:space="0" w:color="auto"/>
      </w:divBdr>
    </w:div>
    <w:div w:id="717238788">
      <w:bodyDiv w:val="1"/>
      <w:marLeft w:val="0"/>
      <w:marRight w:val="0"/>
      <w:marTop w:val="0"/>
      <w:marBottom w:val="0"/>
      <w:divBdr>
        <w:top w:val="none" w:sz="0" w:space="0" w:color="auto"/>
        <w:left w:val="none" w:sz="0" w:space="0" w:color="auto"/>
        <w:bottom w:val="none" w:sz="0" w:space="0" w:color="auto"/>
        <w:right w:val="none" w:sz="0" w:space="0" w:color="auto"/>
      </w:divBdr>
    </w:div>
    <w:div w:id="746223491">
      <w:bodyDiv w:val="1"/>
      <w:marLeft w:val="0"/>
      <w:marRight w:val="0"/>
      <w:marTop w:val="0"/>
      <w:marBottom w:val="0"/>
      <w:divBdr>
        <w:top w:val="none" w:sz="0" w:space="0" w:color="auto"/>
        <w:left w:val="none" w:sz="0" w:space="0" w:color="auto"/>
        <w:bottom w:val="none" w:sz="0" w:space="0" w:color="auto"/>
        <w:right w:val="none" w:sz="0" w:space="0" w:color="auto"/>
      </w:divBdr>
      <w:divsChild>
        <w:div w:id="1888568923">
          <w:marLeft w:val="0"/>
          <w:marRight w:val="0"/>
          <w:marTop w:val="0"/>
          <w:marBottom w:val="0"/>
          <w:divBdr>
            <w:top w:val="none" w:sz="0" w:space="0" w:color="auto"/>
            <w:left w:val="none" w:sz="0" w:space="0" w:color="auto"/>
            <w:bottom w:val="none" w:sz="0" w:space="0" w:color="auto"/>
            <w:right w:val="none" w:sz="0" w:space="0" w:color="auto"/>
          </w:divBdr>
          <w:divsChild>
            <w:div w:id="10371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60704">
      <w:bodyDiv w:val="1"/>
      <w:marLeft w:val="0"/>
      <w:marRight w:val="0"/>
      <w:marTop w:val="0"/>
      <w:marBottom w:val="0"/>
      <w:divBdr>
        <w:top w:val="none" w:sz="0" w:space="0" w:color="auto"/>
        <w:left w:val="none" w:sz="0" w:space="0" w:color="auto"/>
        <w:bottom w:val="none" w:sz="0" w:space="0" w:color="auto"/>
        <w:right w:val="none" w:sz="0" w:space="0" w:color="auto"/>
      </w:divBdr>
      <w:divsChild>
        <w:div w:id="1746024717">
          <w:marLeft w:val="0"/>
          <w:marRight w:val="0"/>
          <w:marTop w:val="0"/>
          <w:marBottom w:val="0"/>
          <w:divBdr>
            <w:top w:val="none" w:sz="0" w:space="0" w:color="auto"/>
            <w:left w:val="none" w:sz="0" w:space="0" w:color="auto"/>
            <w:bottom w:val="none" w:sz="0" w:space="0" w:color="auto"/>
            <w:right w:val="none" w:sz="0" w:space="0" w:color="auto"/>
          </w:divBdr>
          <w:divsChild>
            <w:div w:id="18828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2422">
      <w:bodyDiv w:val="1"/>
      <w:marLeft w:val="0"/>
      <w:marRight w:val="0"/>
      <w:marTop w:val="0"/>
      <w:marBottom w:val="0"/>
      <w:divBdr>
        <w:top w:val="none" w:sz="0" w:space="0" w:color="auto"/>
        <w:left w:val="none" w:sz="0" w:space="0" w:color="auto"/>
        <w:bottom w:val="none" w:sz="0" w:space="0" w:color="auto"/>
        <w:right w:val="none" w:sz="0" w:space="0" w:color="auto"/>
      </w:divBdr>
    </w:div>
    <w:div w:id="1318680607">
      <w:bodyDiv w:val="1"/>
      <w:marLeft w:val="0"/>
      <w:marRight w:val="0"/>
      <w:marTop w:val="0"/>
      <w:marBottom w:val="0"/>
      <w:divBdr>
        <w:top w:val="none" w:sz="0" w:space="0" w:color="auto"/>
        <w:left w:val="none" w:sz="0" w:space="0" w:color="auto"/>
        <w:bottom w:val="none" w:sz="0" w:space="0" w:color="auto"/>
        <w:right w:val="none" w:sz="0" w:space="0" w:color="auto"/>
      </w:divBdr>
    </w:div>
    <w:div w:id="1437166464">
      <w:bodyDiv w:val="1"/>
      <w:marLeft w:val="0"/>
      <w:marRight w:val="0"/>
      <w:marTop w:val="0"/>
      <w:marBottom w:val="0"/>
      <w:divBdr>
        <w:top w:val="none" w:sz="0" w:space="0" w:color="auto"/>
        <w:left w:val="none" w:sz="0" w:space="0" w:color="auto"/>
        <w:bottom w:val="none" w:sz="0" w:space="0" w:color="auto"/>
        <w:right w:val="none" w:sz="0" w:space="0" w:color="auto"/>
      </w:divBdr>
    </w:div>
    <w:div w:id="1801655642">
      <w:bodyDiv w:val="1"/>
      <w:marLeft w:val="0"/>
      <w:marRight w:val="0"/>
      <w:marTop w:val="0"/>
      <w:marBottom w:val="0"/>
      <w:divBdr>
        <w:top w:val="none" w:sz="0" w:space="0" w:color="auto"/>
        <w:left w:val="none" w:sz="0" w:space="0" w:color="auto"/>
        <w:bottom w:val="none" w:sz="0" w:space="0" w:color="auto"/>
        <w:right w:val="none" w:sz="0" w:space="0" w:color="auto"/>
      </w:divBdr>
    </w:div>
    <w:div w:id="1833183743">
      <w:bodyDiv w:val="1"/>
      <w:marLeft w:val="0"/>
      <w:marRight w:val="0"/>
      <w:marTop w:val="0"/>
      <w:marBottom w:val="0"/>
      <w:divBdr>
        <w:top w:val="none" w:sz="0" w:space="0" w:color="auto"/>
        <w:left w:val="none" w:sz="0" w:space="0" w:color="auto"/>
        <w:bottom w:val="none" w:sz="0" w:space="0" w:color="auto"/>
        <w:right w:val="none" w:sz="0" w:space="0" w:color="auto"/>
      </w:divBdr>
    </w:div>
    <w:div w:id="1850173196">
      <w:bodyDiv w:val="1"/>
      <w:marLeft w:val="0"/>
      <w:marRight w:val="0"/>
      <w:marTop w:val="0"/>
      <w:marBottom w:val="0"/>
      <w:divBdr>
        <w:top w:val="none" w:sz="0" w:space="0" w:color="auto"/>
        <w:left w:val="none" w:sz="0" w:space="0" w:color="auto"/>
        <w:bottom w:val="none" w:sz="0" w:space="0" w:color="auto"/>
        <w:right w:val="none" w:sz="0" w:space="0" w:color="auto"/>
      </w:divBdr>
    </w:div>
    <w:div w:id="1979605609">
      <w:bodyDiv w:val="1"/>
      <w:marLeft w:val="0"/>
      <w:marRight w:val="0"/>
      <w:marTop w:val="0"/>
      <w:marBottom w:val="0"/>
      <w:divBdr>
        <w:top w:val="none" w:sz="0" w:space="0" w:color="auto"/>
        <w:left w:val="none" w:sz="0" w:space="0" w:color="auto"/>
        <w:bottom w:val="none" w:sz="0" w:space="0" w:color="auto"/>
        <w:right w:val="none" w:sz="0" w:space="0" w:color="auto"/>
      </w:divBdr>
    </w:div>
    <w:div w:id="2038388934">
      <w:bodyDiv w:val="1"/>
      <w:marLeft w:val="0"/>
      <w:marRight w:val="0"/>
      <w:marTop w:val="0"/>
      <w:marBottom w:val="0"/>
      <w:divBdr>
        <w:top w:val="none" w:sz="0" w:space="0" w:color="auto"/>
        <w:left w:val="none" w:sz="0" w:space="0" w:color="auto"/>
        <w:bottom w:val="none" w:sz="0" w:space="0" w:color="auto"/>
        <w:right w:val="none" w:sz="0" w:space="0" w:color="auto"/>
      </w:divBdr>
    </w:div>
    <w:div w:id="204409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image" Target="media/image7.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chart" Target="charts/chart6.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hart" Target="charts/chart4.xml"/><Relationship Id="rId25" Type="http://schemas.openxmlformats.org/officeDocument/2006/relationships/chart" Target="charts/chart8.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chart" Target="charts/chart7.xml"/><Relationship Id="rId28"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chart" Target="charts/chart5.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chart" Target="charts/chart9.xml"/><Relationship Id="rId30"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elon\Desktop\&#1051;&#1072;&#1073;&#1086;&#1088;&#1072;&#1090;&#1086;&#1088;&#1085;&#1099;&#1077;%20&#1069;&#1048;&#1057;\&#1051;&#1072;&#1073;&#1086;&#1088;&#1072;&#1090;&#1086;&#1088;&#1085;&#1072;&#1103;%20&#8470;3\&#1058;&#1072;&#1073;&#1083;&#1080;&#1095;&#1077;&#1095;&#1091;&#1083;&#1077;&#1085;&#1100;&#1082;&#107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elon\Desktop\&#1051;&#1072;&#1073;&#1086;&#1088;&#1072;&#1090;&#1086;&#1088;&#1085;&#1099;&#1077;%20&#1069;&#1048;&#1057;\&#1051;&#1072;&#1073;&#1086;&#1088;&#1072;&#1090;&#1086;&#1088;&#1085;&#1072;&#1103;%20&#8470;3\RL-&#1092;&#1080;&#1083;&#1100;&#1090;&#1088;%20&#1074;&#1099;&#1089;&#1086;&#1082;&#1080;&#1093;%20&#1095;&#1072;&#1089;&#1090;&#1086;&#109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elon\Desktop\&#1051;&#1072;&#1073;&#1086;&#1088;&#1072;&#1090;&#1086;&#1088;&#1085;&#1099;&#1077;%20&#1069;&#1048;&#1057;\&#1051;&#1072;&#1073;&#1086;&#1088;&#1072;&#1090;&#1086;&#1088;&#1085;&#1072;&#1103;%20&#8470;3\RC-&#1092;&#1080;&#1083;&#1100;&#1090;&#1088;%20&#1085;&#1080;&#1079;&#1082;&#1080;&#1093;%20&#1095;&#1072;&#1089;&#1090;&#1086;&#1090;.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melon\Desktop\&#1051;&#1072;&#1073;&#1086;&#1088;&#1072;&#1090;&#1086;&#1088;&#1085;&#1099;&#1077;%20&#1069;&#1048;&#1057;\&#1051;&#1072;&#1073;&#1086;&#1088;&#1072;&#1090;&#1086;&#1088;&#1085;&#1072;&#1103;%20&#8470;3\RL-&#1092;&#1080;&#1083;&#1100;&#1090;&#1088;%20&#1085;&#1080;&#1079;&#1082;&#1080;&#1093;%20&#1095;&#1072;&#1089;&#1090;&#1086;&#1090;.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melon\Desktop\&#1051;&#1072;&#1073;&#1086;&#1088;&#1072;&#1090;&#1086;&#1088;&#1085;&#1099;&#1077;%20&#1069;&#1048;&#1057;\&#1051;&#1072;&#1073;&#1086;&#1088;&#1072;&#1090;&#1086;&#1088;&#1085;&#1072;&#1103;%20&#8470;3\T-&#1086;&#1073;&#1088;&#1072;&#1079;&#1085;&#1099;&#1081;%20&#1092;&#1080;&#1083;&#1100;&#1090;&#1088;%20&#1074;&#1099;&#1089;&#1086;&#1082;&#1080;&#1093;%20&#1095;&#1072;&#1089;&#1090;&#1086;&#1090;%20&#1095;&#1072;&#1089;&#1090;&#1086;&#1090;.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melon\Desktop\&#1051;&#1072;&#1073;&#1086;&#1088;&#1072;&#1090;&#1086;&#1088;&#1085;&#1099;&#1077;%20&#1069;&#1048;&#1057;\&#1051;&#1072;&#1073;&#1086;&#1088;&#1072;&#1090;&#1086;&#1088;&#1085;&#1072;&#1103;%20&#8470;3\T-&#1086;&#1073;&#1088;&#1072;&#1079;&#1085;&#1099;&#1081;%20&#1092;&#1080;&#1083;&#1100;&#1090;&#1088;%20&#1085;&#1080;&#1079;&#1082;&#1080;&#1093;%20&#1095;&#1072;&#1089;&#1090;&#1086;&#1090;.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melon\Desktop\&#1051;&#1072;&#1073;&#1086;&#1088;&#1072;&#1090;&#1086;&#1088;&#1085;&#1099;&#1077;%20&#1069;&#1048;&#1057;\&#1051;&#1072;&#1073;&#1086;&#1088;&#1072;&#1090;&#1086;&#1088;&#1085;&#1072;&#1103;%20&#8470;3\&#1055;-&#1086;&#1073;&#1088;&#1072;&#1079;&#1085;&#1099;&#1081;%20&#1092;&#1080;&#1083;&#1100;&#1090;&#1088;%20&#1074;&#1099;&#1089;&#1086;&#1082;&#1080;&#1093;%20&#1095;&#1072;&#1089;&#1090;&#1086;&#1090;.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melon\Desktop\&#1051;&#1072;&#1073;&#1086;&#1088;&#1072;&#1090;&#1086;&#1088;&#1085;&#1099;&#1077;%20&#1069;&#1048;&#1057;\&#1051;&#1072;&#1073;&#1086;&#1088;&#1072;&#1090;&#1086;&#1088;&#1085;&#1072;&#1103;%20&#8470;3\&#1055;-&#1086;&#1073;&#1088;&#1072;&#1079;&#1085;&#1099;&#1081;%20&#1092;&#1080;&#1083;&#1100;&#1090;&#1088;%20&#1085;&#1080;&#1079;&#1082;&#1080;&#1093;%20&#1095;&#1072;&#1089;&#1090;&#1086;&#1090;.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melon\Desktop\&#1051;&#1072;&#1073;&#1086;&#1088;&#1072;&#1090;&#1086;&#1088;&#1085;&#1099;&#1077;%20&#1069;&#1048;&#1057;\&#1051;&#1072;&#1073;&#1086;&#1088;&#1072;&#1090;&#1086;&#1088;&#1085;&#1072;&#1103;%20&#8470;3\&#1055;&#1086;&#1083;&#1086;&#1089;&#1086;&#1074;&#1086;&#1081;%20&#1088;&#1077;&#1079;&#1086;&#1085;&#1072;&#1085;&#1089;&#1085;&#1099;&#1081;%20&#1092;&#1080;&#1083;&#1100;&#1090;&#1088;.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3054496671389834E-2"/>
          <c:y val="8.9723837094292824E-2"/>
          <c:w val="0.8381720701416967"/>
          <c:h val="0.71604821744875713"/>
        </c:manualLayout>
      </c:layout>
      <c:scatterChart>
        <c:scatterStyle val="smoothMarker"/>
        <c:varyColors val="0"/>
        <c:ser>
          <c:idx val="0"/>
          <c:order val="0"/>
          <c:tx>
            <c:v>С = 10 нФ</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'RLC-пол'!$C$2:$K$2</c:f>
              <c:numCache>
                <c:formatCode>General</c:formatCode>
                <c:ptCount val="9"/>
                <c:pt idx="0">
                  <c:v>1000</c:v>
                </c:pt>
                <c:pt idx="1">
                  <c:v>5000</c:v>
                </c:pt>
                <c:pt idx="2">
                  <c:v>10000</c:v>
                </c:pt>
                <c:pt idx="3">
                  <c:v>30000</c:v>
                </c:pt>
                <c:pt idx="4">
                  <c:v>50000</c:v>
                </c:pt>
                <c:pt idx="5">
                  <c:v>75000</c:v>
                </c:pt>
                <c:pt idx="6">
                  <c:v>85000</c:v>
                </c:pt>
                <c:pt idx="7">
                  <c:v>100000</c:v>
                </c:pt>
                <c:pt idx="8">
                  <c:v>110000</c:v>
                </c:pt>
              </c:numCache>
            </c:numRef>
          </c:xVal>
          <c:yVal>
            <c:numRef>
              <c:f>'RLC-пол'!$C$6:$K$6</c:f>
              <c:numCache>
                <c:formatCode>General</c:formatCode>
                <c:ptCount val="9"/>
                <c:pt idx="0">
                  <c:v>6.3649222065063654E-2</c:v>
                </c:pt>
                <c:pt idx="1">
                  <c:v>0.30309153364316022</c:v>
                </c:pt>
                <c:pt idx="2">
                  <c:v>0.53849262477268134</c:v>
                </c:pt>
                <c:pt idx="3">
                  <c:v>0.89310971913517878</c:v>
                </c:pt>
                <c:pt idx="4">
                  <c:v>0.96282077187310566</c:v>
                </c:pt>
                <c:pt idx="5">
                  <c:v>0.9880783996767023</c:v>
                </c:pt>
                <c:pt idx="6">
                  <c:v>0.99312992523742172</c:v>
                </c:pt>
                <c:pt idx="7">
                  <c:v>0.9977773287532834</c:v>
                </c:pt>
                <c:pt idx="8">
                  <c:v>1</c:v>
                </c:pt>
              </c:numCache>
            </c:numRef>
          </c:yVal>
          <c:smooth val="1"/>
          <c:extLst>
            <c:ext xmlns:c16="http://schemas.microsoft.com/office/drawing/2014/chart" uri="{C3380CC4-5D6E-409C-BE32-E72D297353CC}">
              <c16:uniqueId val="{00000000-4462-4D3D-AC4D-FE959C6415F1}"/>
            </c:ext>
          </c:extLst>
        </c:ser>
        <c:ser>
          <c:idx val="1"/>
          <c:order val="1"/>
          <c:tx>
            <c:v>С = 20 нФ</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'RLC-пол'!$C$9:$K$9</c:f>
              <c:numCache>
                <c:formatCode>General</c:formatCode>
                <c:ptCount val="9"/>
                <c:pt idx="0">
                  <c:v>1000</c:v>
                </c:pt>
                <c:pt idx="1">
                  <c:v>5000</c:v>
                </c:pt>
                <c:pt idx="2">
                  <c:v>10000</c:v>
                </c:pt>
                <c:pt idx="3">
                  <c:v>30000</c:v>
                </c:pt>
                <c:pt idx="4">
                  <c:v>50000</c:v>
                </c:pt>
                <c:pt idx="5">
                  <c:v>75000</c:v>
                </c:pt>
                <c:pt idx="6">
                  <c:v>85000</c:v>
                </c:pt>
                <c:pt idx="7">
                  <c:v>100000</c:v>
                </c:pt>
                <c:pt idx="8">
                  <c:v>110000</c:v>
                </c:pt>
              </c:numCache>
            </c:numRef>
          </c:xVal>
          <c:yVal>
            <c:numRef>
              <c:f>'RLC-пол'!$C$13:$K$13</c:f>
              <c:numCache>
                <c:formatCode>General</c:formatCode>
                <c:ptCount val="9"/>
                <c:pt idx="0">
                  <c:v>0.12547642928786357</c:v>
                </c:pt>
                <c:pt idx="1">
                  <c:v>0.53480441323971906</c:v>
                </c:pt>
                <c:pt idx="2">
                  <c:v>0.78575727181544619</c:v>
                </c:pt>
                <c:pt idx="3">
                  <c:v>0.96970912738214621</c:v>
                </c:pt>
                <c:pt idx="4">
                  <c:v>0.99057171514543607</c:v>
                </c:pt>
                <c:pt idx="5">
                  <c:v>0.99739217652958867</c:v>
                </c:pt>
                <c:pt idx="6">
                  <c:v>0.99869608826479428</c:v>
                </c:pt>
                <c:pt idx="7">
                  <c:v>0.99989969909729171</c:v>
                </c:pt>
                <c:pt idx="8">
                  <c:v>1</c:v>
                </c:pt>
              </c:numCache>
            </c:numRef>
          </c:yVal>
          <c:smooth val="1"/>
          <c:extLst>
            <c:ext xmlns:c16="http://schemas.microsoft.com/office/drawing/2014/chart" uri="{C3380CC4-5D6E-409C-BE32-E72D297353CC}">
              <c16:uniqueId val="{00000001-4462-4D3D-AC4D-FE959C6415F1}"/>
            </c:ext>
          </c:extLst>
        </c:ser>
        <c:dLbls>
          <c:showLegendKey val="0"/>
          <c:showVal val="0"/>
          <c:showCatName val="0"/>
          <c:showSerName val="0"/>
          <c:showPercent val="0"/>
          <c:showBubbleSize val="0"/>
        </c:dLbls>
        <c:axId val="77528544"/>
        <c:axId val="77525184"/>
      </c:scatterChart>
      <c:valAx>
        <c:axId val="77528544"/>
        <c:scaling>
          <c:orientation val="minMax"/>
          <c:max val="110000"/>
          <c:min val="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525184"/>
        <c:crosses val="autoZero"/>
        <c:crossBetween val="midCat"/>
      </c:valAx>
      <c:valAx>
        <c:axId val="77525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528544"/>
        <c:crosses val="autoZero"/>
        <c:crossBetween val="midCat"/>
      </c:valAx>
      <c:spPr>
        <a:noFill/>
        <a:ln>
          <a:noFill/>
        </a:ln>
        <a:effectLst/>
      </c:spPr>
    </c:plotArea>
    <c:legend>
      <c:legendPos val="r"/>
      <c:layout>
        <c:manualLayout>
          <c:xMode val="edge"/>
          <c:yMode val="edge"/>
          <c:x val="0.28650069637817199"/>
          <c:y val="0.88157725179984614"/>
          <c:w val="0.4342413135701596"/>
          <c:h val="9.072754427447589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3054496671389834E-2"/>
          <c:y val="8.9723837094292824E-2"/>
          <c:w val="0.8381720701416967"/>
          <c:h val="0.71604821744875713"/>
        </c:manualLayout>
      </c:layout>
      <c:scatterChart>
        <c:scatterStyle val="smoothMarker"/>
        <c:varyColors val="0"/>
        <c:ser>
          <c:idx val="0"/>
          <c:order val="0"/>
          <c:tx>
            <c:v>L = 10 мГн</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Лист1!$C$3:$K$3</c:f>
              <c:numCache>
                <c:formatCode>General</c:formatCode>
                <c:ptCount val="9"/>
                <c:pt idx="0">
                  <c:v>1000</c:v>
                </c:pt>
                <c:pt idx="1">
                  <c:v>5000</c:v>
                </c:pt>
                <c:pt idx="2">
                  <c:v>10000</c:v>
                </c:pt>
                <c:pt idx="3">
                  <c:v>30000</c:v>
                </c:pt>
                <c:pt idx="4">
                  <c:v>50000</c:v>
                </c:pt>
                <c:pt idx="5">
                  <c:v>75000</c:v>
                </c:pt>
                <c:pt idx="6">
                  <c:v>85000</c:v>
                </c:pt>
                <c:pt idx="7">
                  <c:v>100000</c:v>
                </c:pt>
                <c:pt idx="8">
                  <c:v>110000</c:v>
                </c:pt>
              </c:numCache>
            </c:numRef>
          </c:xVal>
          <c:yVal>
            <c:numRef>
              <c:f>Лист1!$C$7:$K$7</c:f>
              <c:numCache>
                <c:formatCode>General</c:formatCode>
                <c:ptCount val="9"/>
                <c:pt idx="0">
                  <c:v>6.3562147634732362E-4</c:v>
                </c:pt>
                <c:pt idx="1">
                  <c:v>3.0371612746781982E-3</c:v>
                </c:pt>
                <c:pt idx="2">
                  <c:v>5.3872734253440297E-3</c:v>
                </c:pt>
                <c:pt idx="3">
                  <c:v>8.9316386121607687E-3</c:v>
                </c:pt>
                <c:pt idx="4">
                  <c:v>9.6303069492998158E-3</c:v>
                </c:pt>
                <c:pt idx="5">
                  <c:v>9.8847171984561607E-3</c:v>
                </c:pt>
                <c:pt idx="6">
                  <c:v>9.9319013074140681E-3</c:v>
                </c:pt>
                <c:pt idx="7">
                  <c:v>9.9786812698284388E-3</c:v>
                </c:pt>
                <c:pt idx="8">
                  <c:v>0.01</c:v>
                </c:pt>
              </c:numCache>
            </c:numRef>
          </c:yVal>
          <c:smooth val="1"/>
          <c:extLst>
            <c:ext xmlns:c16="http://schemas.microsoft.com/office/drawing/2014/chart" uri="{C3380CC4-5D6E-409C-BE32-E72D297353CC}">
              <c16:uniqueId val="{00000000-3764-46FB-B15E-E32D37C51D68}"/>
            </c:ext>
          </c:extLst>
        </c:ser>
        <c:ser>
          <c:idx val="1"/>
          <c:order val="1"/>
          <c:tx>
            <c:v>L= 20 мГн</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Лист1!$C$10:$K$10</c:f>
              <c:numCache>
                <c:formatCode>General</c:formatCode>
                <c:ptCount val="9"/>
                <c:pt idx="0">
                  <c:v>1000</c:v>
                </c:pt>
                <c:pt idx="1">
                  <c:v>5000</c:v>
                </c:pt>
                <c:pt idx="2">
                  <c:v>10000</c:v>
                </c:pt>
                <c:pt idx="3">
                  <c:v>30000</c:v>
                </c:pt>
                <c:pt idx="4">
                  <c:v>50000</c:v>
                </c:pt>
                <c:pt idx="5">
                  <c:v>75000</c:v>
                </c:pt>
                <c:pt idx="6">
                  <c:v>85000</c:v>
                </c:pt>
                <c:pt idx="7">
                  <c:v>100000</c:v>
                </c:pt>
                <c:pt idx="8">
                  <c:v>110000</c:v>
                </c:pt>
              </c:numCache>
            </c:numRef>
          </c:xVal>
          <c:yVal>
            <c:numRef>
              <c:f>Лист1!$C$14:$K$14</c:f>
              <c:numCache>
                <c:formatCode>General</c:formatCode>
                <c:ptCount val="9"/>
                <c:pt idx="0">
                  <c:v>1.2540857045459102E-3</c:v>
                </c:pt>
                <c:pt idx="1">
                  <c:v>5.3464075878802454E-3</c:v>
                </c:pt>
                <c:pt idx="2">
                  <c:v>7.8549800477250385E-3</c:v>
                </c:pt>
                <c:pt idx="3">
                  <c:v>9.6928953859110878E-3</c:v>
                </c:pt>
                <c:pt idx="4">
                  <c:v>9.9022438789628832E-3</c:v>
                </c:pt>
                <c:pt idx="5">
                  <c:v>9.9704225069682569E-3</c:v>
                </c:pt>
                <c:pt idx="6">
                  <c:v>9.9826545549339257E-3</c:v>
                </c:pt>
                <c:pt idx="7">
                  <c:v>9.9945858148348665E-3</c:v>
                </c:pt>
                <c:pt idx="8">
                  <c:v>0.01</c:v>
                </c:pt>
              </c:numCache>
            </c:numRef>
          </c:yVal>
          <c:smooth val="1"/>
          <c:extLst>
            <c:ext xmlns:c16="http://schemas.microsoft.com/office/drawing/2014/chart" uri="{C3380CC4-5D6E-409C-BE32-E72D297353CC}">
              <c16:uniqueId val="{00000001-3764-46FB-B15E-E32D37C51D68}"/>
            </c:ext>
          </c:extLst>
        </c:ser>
        <c:dLbls>
          <c:showLegendKey val="0"/>
          <c:showVal val="0"/>
          <c:showCatName val="0"/>
          <c:showSerName val="0"/>
          <c:showPercent val="0"/>
          <c:showBubbleSize val="0"/>
        </c:dLbls>
        <c:axId val="77528544"/>
        <c:axId val="77525184"/>
      </c:scatterChart>
      <c:valAx>
        <c:axId val="77528544"/>
        <c:scaling>
          <c:orientation val="minMax"/>
          <c:max val="110000"/>
          <c:min val="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525184"/>
        <c:crosses val="autoZero"/>
        <c:crossBetween val="midCat"/>
      </c:valAx>
      <c:valAx>
        <c:axId val="77525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528544"/>
        <c:crosses val="autoZero"/>
        <c:crossBetween val="midCat"/>
      </c:valAx>
      <c:spPr>
        <a:noFill/>
        <a:ln>
          <a:noFill/>
        </a:ln>
        <a:effectLst/>
      </c:spPr>
    </c:plotArea>
    <c:legend>
      <c:legendPos val="r"/>
      <c:layout>
        <c:manualLayout>
          <c:xMode val="edge"/>
          <c:yMode val="edge"/>
          <c:x val="0.28650069637817199"/>
          <c:y val="0.88157725179984614"/>
          <c:w val="0.4342413135701596"/>
          <c:h val="9.072754427447589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3054496671389834E-2"/>
          <c:y val="8.9723837094292824E-2"/>
          <c:w val="0.8381720701416967"/>
          <c:h val="0.71604821744875713"/>
        </c:manualLayout>
      </c:layout>
      <c:scatterChart>
        <c:scatterStyle val="smoothMarker"/>
        <c:varyColors val="0"/>
        <c:ser>
          <c:idx val="0"/>
          <c:order val="0"/>
          <c:tx>
            <c:v>С = 10 нФ</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Лист1!$C$3:$K$3</c:f>
              <c:numCache>
                <c:formatCode>General</c:formatCode>
                <c:ptCount val="9"/>
                <c:pt idx="0">
                  <c:v>1000</c:v>
                </c:pt>
                <c:pt idx="1">
                  <c:v>5000</c:v>
                </c:pt>
                <c:pt idx="2">
                  <c:v>10000</c:v>
                </c:pt>
                <c:pt idx="3">
                  <c:v>30000</c:v>
                </c:pt>
                <c:pt idx="4">
                  <c:v>50000</c:v>
                </c:pt>
                <c:pt idx="5">
                  <c:v>75000</c:v>
                </c:pt>
                <c:pt idx="6">
                  <c:v>85000</c:v>
                </c:pt>
                <c:pt idx="7">
                  <c:v>100000</c:v>
                </c:pt>
                <c:pt idx="8">
                  <c:v>110000</c:v>
                </c:pt>
              </c:numCache>
            </c:numRef>
          </c:xVal>
          <c:yVal>
            <c:numRef>
              <c:f>Лист1!$C$7:$K$7</c:f>
              <c:numCache>
                <c:formatCode>General</c:formatCode>
                <c:ptCount val="9"/>
                <c:pt idx="0">
                  <c:v>0.01</c:v>
                </c:pt>
                <c:pt idx="1">
                  <c:v>9.5564172703680311E-3</c:v>
                </c:pt>
                <c:pt idx="2">
                  <c:v>8.5119387581286763E-3</c:v>
                </c:pt>
                <c:pt idx="3">
                  <c:v>4.6840212021923627E-3</c:v>
                </c:pt>
                <c:pt idx="4">
                  <c:v>3.0302301580144488E-3</c:v>
                </c:pt>
                <c:pt idx="5">
                  <c:v>2.0735263173715691E-3</c:v>
                </c:pt>
                <c:pt idx="6">
                  <c:v>1.838358333082835E-3</c:v>
                </c:pt>
                <c:pt idx="7">
                  <c:v>1.5699241490566226E-3</c:v>
                </c:pt>
                <c:pt idx="8">
                  <c:v>1.4302461899179364E-3</c:v>
                </c:pt>
              </c:numCache>
            </c:numRef>
          </c:yVal>
          <c:smooth val="1"/>
          <c:extLst>
            <c:ext xmlns:c16="http://schemas.microsoft.com/office/drawing/2014/chart" uri="{C3380CC4-5D6E-409C-BE32-E72D297353CC}">
              <c16:uniqueId val="{00000000-4A94-4662-8DE3-DC4F15E0CC19}"/>
            </c:ext>
          </c:extLst>
        </c:ser>
        <c:ser>
          <c:idx val="1"/>
          <c:order val="1"/>
          <c:tx>
            <c:v>С = 20 нФ</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Лист1!$C$10:$K$10</c:f>
              <c:numCache>
                <c:formatCode>General</c:formatCode>
                <c:ptCount val="9"/>
                <c:pt idx="0">
                  <c:v>1000</c:v>
                </c:pt>
                <c:pt idx="1">
                  <c:v>5000</c:v>
                </c:pt>
                <c:pt idx="2">
                  <c:v>10000</c:v>
                </c:pt>
                <c:pt idx="3">
                  <c:v>30000</c:v>
                </c:pt>
                <c:pt idx="4">
                  <c:v>50000</c:v>
                </c:pt>
                <c:pt idx="5">
                  <c:v>75000</c:v>
                </c:pt>
                <c:pt idx="6">
                  <c:v>85000</c:v>
                </c:pt>
                <c:pt idx="7">
                  <c:v>100000</c:v>
                </c:pt>
                <c:pt idx="8">
                  <c:v>110000</c:v>
                </c:pt>
              </c:numCache>
            </c:numRef>
          </c:xVal>
          <c:yVal>
            <c:numRef>
              <c:f>Лист1!$C$14:$K$14</c:f>
              <c:numCache>
                <c:formatCode>General</c:formatCode>
                <c:ptCount val="9"/>
                <c:pt idx="0">
                  <c:v>0.01</c:v>
                </c:pt>
                <c:pt idx="1">
                  <c:v>8.5265184348983E-3</c:v>
                </c:pt>
                <c:pt idx="2">
                  <c:v>6.2636321486886932E-3</c:v>
                </c:pt>
                <c:pt idx="3">
                  <c:v>2.5764509041062756E-3</c:v>
                </c:pt>
                <c:pt idx="4">
                  <c:v>1.57921261112343E-3</c:v>
                </c:pt>
                <c:pt idx="5">
                  <c:v>1.0600318503437016E-3</c:v>
                </c:pt>
                <c:pt idx="6">
                  <c:v>9.3646058016005809E-4</c:v>
                </c:pt>
                <c:pt idx="7">
                  <c:v>7.9696413812566775E-4</c:v>
                </c:pt>
                <c:pt idx="8">
                  <c:v>7.2489769588969294E-4</c:v>
                </c:pt>
              </c:numCache>
            </c:numRef>
          </c:yVal>
          <c:smooth val="1"/>
          <c:extLst>
            <c:ext xmlns:c16="http://schemas.microsoft.com/office/drawing/2014/chart" uri="{C3380CC4-5D6E-409C-BE32-E72D297353CC}">
              <c16:uniqueId val="{00000001-4A94-4662-8DE3-DC4F15E0CC19}"/>
            </c:ext>
          </c:extLst>
        </c:ser>
        <c:dLbls>
          <c:showLegendKey val="0"/>
          <c:showVal val="0"/>
          <c:showCatName val="0"/>
          <c:showSerName val="0"/>
          <c:showPercent val="0"/>
          <c:showBubbleSize val="0"/>
        </c:dLbls>
        <c:axId val="77528544"/>
        <c:axId val="77525184"/>
      </c:scatterChart>
      <c:valAx>
        <c:axId val="77528544"/>
        <c:scaling>
          <c:orientation val="minMax"/>
          <c:max val="110000"/>
          <c:min val="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525184"/>
        <c:crosses val="autoZero"/>
        <c:crossBetween val="midCat"/>
      </c:valAx>
      <c:valAx>
        <c:axId val="77525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528544"/>
        <c:crosses val="autoZero"/>
        <c:crossBetween val="midCat"/>
      </c:valAx>
      <c:spPr>
        <a:noFill/>
        <a:ln>
          <a:noFill/>
        </a:ln>
        <a:effectLst/>
      </c:spPr>
    </c:plotArea>
    <c:legend>
      <c:legendPos val="r"/>
      <c:layout>
        <c:manualLayout>
          <c:xMode val="edge"/>
          <c:yMode val="edge"/>
          <c:x val="0.28650069637817199"/>
          <c:y val="0.88157725179984614"/>
          <c:w val="0.4342413135701596"/>
          <c:h val="9.072754427447589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3054496671389834E-2"/>
          <c:y val="8.9723837094292824E-2"/>
          <c:w val="0.8381720701416967"/>
          <c:h val="0.71604821744875713"/>
        </c:manualLayout>
      </c:layout>
      <c:scatterChart>
        <c:scatterStyle val="smoothMarker"/>
        <c:varyColors val="0"/>
        <c:ser>
          <c:idx val="0"/>
          <c:order val="0"/>
          <c:tx>
            <c:v>L = 10 мГн</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Лист1!$C$3:$K$3</c:f>
              <c:numCache>
                <c:formatCode>General</c:formatCode>
                <c:ptCount val="9"/>
                <c:pt idx="0">
                  <c:v>1000</c:v>
                </c:pt>
                <c:pt idx="1">
                  <c:v>5000</c:v>
                </c:pt>
                <c:pt idx="2">
                  <c:v>10000</c:v>
                </c:pt>
                <c:pt idx="3">
                  <c:v>30000</c:v>
                </c:pt>
                <c:pt idx="4">
                  <c:v>50000</c:v>
                </c:pt>
                <c:pt idx="5">
                  <c:v>75000</c:v>
                </c:pt>
                <c:pt idx="6">
                  <c:v>85000</c:v>
                </c:pt>
                <c:pt idx="7">
                  <c:v>100000</c:v>
                </c:pt>
                <c:pt idx="8">
                  <c:v>110000</c:v>
                </c:pt>
              </c:numCache>
            </c:numRef>
          </c:xVal>
          <c:yVal>
            <c:numRef>
              <c:f>Лист1!$C$7:$K$7</c:f>
              <c:numCache>
                <c:formatCode>General</c:formatCode>
                <c:ptCount val="9"/>
                <c:pt idx="0">
                  <c:v>0.01</c:v>
                </c:pt>
                <c:pt idx="1">
                  <c:v>9.556513026052104E-3</c:v>
                </c:pt>
                <c:pt idx="2">
                  <c:v>8.4765531062124255E-3</c:v>
                </c:pt>
                <c:pt idx="3">
                  <c:v>4.6839679358717436E-3</c:v>
                </c:pt>
                <c:pt idx="4">
                  <c:v>3.0302605210420844E-3</c:v>
                </c:pt>
                <c:pt idx="5">
                  <c:v>2.0735470941883765E-3</c:v>
                </c:pt>
                <c:pt idx="6">
                  <c:v>1.8383767535070142E-3</c:v>
                </c:pt>
                <c:pt idx="7">
                  <c:v>1.5699398797595189E-3</c:v>
                </c:pt>
                <c:pt idx="8">
                  <c:v>1.4302605210420841E-3</c:v>
                </c:pt>
              </c:numCache>
            </c:numRef>
          </c:yVal>
          <c:smooth val="1"/>
          <c:extLst>
            <c:ext xmlns:c16="http://schemas.microsoft.com/office/drawing/2014/chart" uri="{C3380CC4-5D6E-409C-BE32-E72D297353CC}">
              <c16:uniqueId val="{00000000-096E-4AEA-9B2D-601449BE2267}"/>
            </c:ext>
          </c:extLst>
        </c:ser>
        <c:ser>
          <c:idx val="1"/>
          <c:order val="1"/>
          <c:tx>
            <c:v>L = 20 мГн</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Лист1!$C$10:$K$10</c:f>
              <c:numCache>
                <c:formatCode>General</c:formatCode>
                <c:ptCount val="9"/>
                <c:pt idx="0">
                  <c:v>1000</c:v>
                </c:pt>
                <c:pt idx="1">
                  <c:v>5000</c:v>
                </c:pt>
                <c:pt idx="2">
                  <c:v>10000</c:v>
                </c:pt>
                <c:pt idx="3">
                  <c:v>30000</c:v>
                </c:pt>
                <c:pt idx="4">
                  <c:v>50000</c:v>
                </c:pt>
                <c:pt idx="5">
                  <c:v>75000</c:v>
                </c:pt>
                <c:pt idx="6">
                  <c:v>85000</c:v>
                </c:pt>
                <c:pt idx="7">
                  <c:v>100000</c:v>
                </c:pt>
                <c:pt idx="8">
                  <c:v>110000</c:v>
                </c:pt>
              </c:numCache>
            </c:numRef>
          </c:xVal>
          <c:yVal>
            <c:numRef>
              <c:f>Лист1!$C$14:$K$14</c:f>
              <c:numCache>
                <c:formatCode>General</c:formatCode>
                <c:ptCount val="9"/>
                <c:pt idx="0">
                  <c:v>0.01</c:v>
                </c:pt>
                <c:pt idx="1">
                  <c:v>8.5265184348983E-3</c:v>
                </c:pt>
                <c:pt idx="2">
                  <c:v>6.2636321486886932E-3</c:v>
                </c:pt>
                <c:pt idx="3">
                  <c:v>2.5764509041062756E-3</c:v>
                </c:pt>
                <c:pt idx="4">
                  <c:v>1.57921261112343E-3</c:v>
                </c:pt>
                <c:pt idx="5">
                  <c:v>1.0600318503437016E-3</c:v>
                </c:pt>
                <c:pt idx="6">
                  <c:v>9.3646058016005809E-4</c:v>
                </c:pt>
                <c:pt idx="7">
                  <c:v>7.9696413812566775E-4</c:v>
                </c:pt>
                <c:pt idx="8">
                  <c:v>7.2489769588969294E-4</c:v>
                </c:pt>
              </c:numCache>
            </c:numRef>
          </c:yVal>
          <c:smooth val="1"/>
          <c:extLst>
            <c:ext xmlns:c16="http://schemas.microsoft.com/office/drawing/2014/chart" uri="{C3380CC4-5D6E-409C-BE32-E72D297353CC}">
              <c16:uniqueId val="{00000001-096E-4AEA-9B2D-601449BE2267}"/>
            </c:ext>
          </c:extLst>
        </c:ser>
        <c:dLbls>
          <c:showLegendKey val="0"/>
          <c:showVal val="0"/>
          <c:showCatName val="0"/>
          <c:showSerName val="0"/>
          <c:showPercent val="0"/>
          <c:showBubbleSize val="0"/>
        </c:dLbls>
        <c:axId val="77528544"/>
        <c:axId val="77525184"/>
      </c:scatterChart>
      <c:valAx>
        <c:axId val="77528544"/>
        <c:scaling>
          <c:orientation val="minMax"/>
          <c:max val="110000"/>
          <c:min val="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525184"/>
        <c:crosses val="autoZero"/>
        <c:crossBetween val="midCat"/>
      </c:valAx>
      <c:valAx>
        <c:axId val="77525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528544"/>
        <c:crosses val="autoZero"/>
        <c:crossBetween val="midCat"/>
      </c:valAx>
      <c:spPr>
        <a:noFill/>
        <a:ln>
          <a:noFill/>
        </a:ln>
        <a:effectLst/>
      </c:spPr>
    </c:plotArea>
    <c:legend>
      <c:legendPos val="r"/>
      <c:layout>
        <c:manualLayout>
          <c:xMode val="edge"/>
          <c:yMode val="edge"/>
          <c:x val="0.28650069637817199"/>
          <c:y val="0.88157725179984614"/>
          <c:w val="0.4342413135701596"/>
          <c:h val="9.072754427447589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3054496671389834E-2"/>
          <c:y val="8.9723837094292824E-2"/>
          <c:w val="0.8381720701416967"/>
          <c:h val="0.71604821744875713"/>
        </c:manualLayout>
      </c:layout>
      <c:scatterChart>
        <c:scatterStyle val="smoothMarker"/>
        <c:varyColors val="0"/>
        <c:ser>
          <c:idx val="0"/>
          <c:order val="0"/>
          <c:tx>
            <c:v>С = 10 нФ</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Лист1!$C$3:$K$3</c:f>
              <c:numCache>
                <c:formatCode>General</c:formatCode>
                <c:ptCount val="9"/>
                <c:pt idx="0">
                  <c:v>1000</c:v>
                </c:pt>
                <c:pt idx="1">
                  <c:v>5000</c:v>
                </c:pt>
                <c:pt idx="2">
                  <c:v>10000</c:v>
                </c:pt>
                <c:pt idx="3">
                  <c:v>30000</c:v>
                </c:pt>
                <c:pt idx="4">
                  <c:v>50000</c:v>
                </c:pt>
                <c:pt idx="5">
                  <c:v>75000</c:v>
                </c:pt>
                <c:pt idx="6">
                  <c:v>85000</c:v>
                </c:pt>
                <c:pt idx="7">
                  <c:v>100000</c:v>
                </c:pt>
                <c:pt idx="8">
                  <c:v>110000</c:v>
                </c:pt>
              </c:numCache>
            </c:numRef>
          </c:xVal>
          <c:yVal>
            <c:numRef>
              <c:f>Лист1!$C$7:$K$7</c:f>
              <c:numCache>
                <c:formatCode>General</c:formatCode>
                <c:ptCount val="9"/>
                <c:pt idx="0">
                  <c:v>1.1804333313103114E-4</c:v>
                </c:pt>
                <c:pt idx="1">
                  <c:v>2.0889725071311523E-3</c:v>
                </c:pt>
                <c:pt idx="2">
                  <c:v>4.7681616799174599E-3</c:v>
                </c:pt>
                <c:pt idx="3">
                  <c:v>8.8059112702555068E-3</c:v>
                </c:pt>
                <c:pt idx="4">
                  <c:v>9.5879104205862722E-3</c:v>
                </c:pt>
                <c:pt idx="5">
                  <c:v>9.871639254718699E-3</c:v>
                </c:pt>
                <c:pt idx="6">
                  <c:v>9.924136675365661E-3</c:v>
                </c:pt>
                <c:pt idx="7">
                  <c:v>9.9763306427140853E-3</c:v>
                </c:pt>
                <c:pt idx="8">
                  <c:v>0.01</c:v>
                </c:pt>
              </c:numCache>
            </c:numRef>
          </c:yVal>
          <c:smooth val="1"/>
          <c:extLst>
            <c:ext xmlns:c16="http://schemas.microsoft.com/office/drawing/2014/chart" uri="{C3380CC4-5D6E-409C-BE32-E72D297353CC}">
              <c16:uniqueId val="{00000000-99D2-4443-9370-EDF24134F02E}"/>
            </c:ext>
          </c:extLst>
        </c:ser>
        <c:ser>
          <c:idx val="1"/>
          <c:order val="1"/>
          <c:tx>
            <c:v>С = 20 нФ</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Лист1!$C$10:$K$10</c:f>
              <c:numCache>
                <c:formatCode>General</c:formatCode>
                <c:ptCount val="9"/>
                <c:pt idx="0">
                  <c:v>1000</c:v>
                </c:pt>
                <c:pt idx="1">
                  <c:v>5000</c:v>
                </c:pt>
                <c:pt idx="2">
                  <c:v>10000</c:v>
                </c:pt>
                <c:pt idx="3">
                  <c:v>30000</c:v>
                </c:pt>
                <c:pt idx="4">
                  <c:v>50000</c:v>
                </c:pt>
                <c:pt idx="5">
                  <c:v>75000</c:v>
                </c:pt>
                <c:pt idx="6">
                  <c:v>85000</c:v>
                </c:pt>
                <c:pt idx="7">
                  <c:v>100000</c:v>
                </c:pt>
                <c:pt idx="8">
                  <c:v>110000</c:v>
                </c:pt>
              </c:numCache>
            </c:numRef>
          </c:xVal>
          <c:yVal>
            <c:numRef>
              <c:f>Лист1!$C$14:$K$14</c:f>
              <c:numCache>
                <c:formatCode>General</c:formatCode>
                <c:ptCount val="9"/>
                <c:pt idx="0">
                  <c:v>4.4378253151608146E-4</c:v>
                </c:pt>
                <c:pt idx="1">
                  <c:v>4.7275626560760592E-3</c:v>
                </c:pt>
                <c:pt idx="2">
                  <c:v>7.596052591990852E-3</c:v>
                </c:pt>
                <c:pt idx="3">
                  <c:v>9.6582122333543942E-3</c:v>
                </c:pt>
                <c:pt idx="4">
                  <c:v>9.8913861058458948E-3</c:v>
                </c:pt>
                <c:pt idx="5">
                  <c:v>9.9672052230947439E-3</c:v>
                </c:pt>
                <c:pt idx="6">
                  <c:v>9.9807443511748962E-3</c:v>
                </c:pt>
                <c:pt idx="7">
                  <c:v>9.9939826097421528E-3</c:v>
                </c:pt>
                <c:pt idx="8">
                  <c:v>0.01</c:v>
                </c:pt>
              </c:numCache>
            </c:numRef>
          </c:yVal>
          <c:smooth val="1"/>
          <c:extLst>
            <c:ext xmlns:c16="http://schemas.microsoft.com/office/drawing/2014/chart" uri="{C3380CC4-5D6E-409C-BE32-E72D297353CC}">
              <c16:uniqueId val="{00000001-99D2-4443-9370-EDF24134F02E}"/>
            </c:ext>
          </c:extLst>
        </c:ser>
        <c:dLbls>
          <c:showLegendKey val="0"/>
          <c:showVal val="0"/>
          <c:showCatName val="0"/>
          <c:showSerName val="0"/>
          <c:showPercent val="0"/>
          <c:showBubbleSize val="0"/>
        </c:dLbls>
        <c:axId val="77528544"/>
        <c:axId val="77525184"/>
      </c:scatterChart>
      <c:valAx>
        <c:axId val="77528544"/>
        <c:scaling>
          <c:orientation val="minMax"/>
          <c:max val="110000"/>
          <c:min val="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525184"/>
        <c:crosses val="autoZero"/>
        <c:crossBetween val="midCat"/>
      </c:valAx>
      <c:valAx>
        <c:axId val="77525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528544"/>
        <c:crosses val="autoZero"/>
        <c:crossBetween val="midCat"/>
      </c:valAx>
      <c:spPr>
        <a:noFill/>
        <a:ln>
          <a:noFill/>
        </a:ln>
        <a:effectLst/>
      </c:spPr>
    </c:plotArea>
    <c:legend>
      <c:legendPos val="r"/>
      <c:layout>
        <c:manualLayout>
          <c:xMode val="edge"/>
          <c:yMode val="edge"/>
          <c:x val="0.28650069637817199"/>
          <c:y val="0.88157725179984614"/>
          <c:w val="0.4342413135701596"/>
          <c:h val="9.072754427447589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3054496671389834E-2"/>
          <c:y val="8.9723837094292824E-2"/>
          <c:w val="0.8381720701416967"/>
          <c:h val="0.71604821744875713"/>
        </c:manualLayout>
      </c:layout>
      <c:scatterChart>
        <c:scatterStyle val="smoothMarker"/>
        <c:varyColors val="0"/>
        <c:ser>
          <c:idx val="0"/>
          <c:order val="0"/>
          <c:tx>
            <c:v>L = 10 мГн</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Лист1!$C$3:$K$3</c:f>
              <c:numCache>
                <c:formatCode>General</c:formatCode>
                <c:ptCount val="9"/>
                <c:pt idx="0">
                  <c:v>1000</c:v>
                </c:pt>
                <c:pt idx="1">
                  <c:v>5000</c:v>
                </c:pt>
                <c:pt idx="2">
                  <c:v>10000</c:v>
                </c:pt>
                <c:pt idx="3">
                  <c:v>30000</c:v>
                </c:pt>
                <c:pt idx="4">
                  <c:v>50000</c:v>
                </c:pt>
                <c:pt idx="5">
                  <c:v>75000</c:v>
                </c:pt>
                <c:pt idx="6">
                  <c:v>85000</c:v>
                </c:pt>
                <c:pt idx="7">
                  <c:v>100000</c:v>
                </c:pt>
                <c:pt idx="8">
                  <c:v>110000</c:v>
                </c:pt>
              </c:numCache>
            </c:numRef>
          </c:xVal>
          <c:yVal>
            <c:numRef>
              <c:f>Лист1!$C$7:$K$7</c:f>
              <c:numCache>
                <c:formatCode>General</c:formatCode>
                <c:ptCount val="9"/>
                <c:pt idx="0">
                  <c:v>0.01</c:v>
                </c:pt>
                <c:pt idx="1">
                  <c:v>9.5063138905592294E-3</c:v>
                </c:pt>
                <c:pt idx="2">
                  <c:v>8.2970535177390257E-3</c:v>
                </c:pt>
                <c:pt idx="3">
                  <c:v>3.9633193024654241E-3</c:v>
                </c:pt>
                <c:pt idx="4">
                  <c:v>2.0895971136500303E-3</c:v>
                </c:pt>
                <c:pt idx="5">
                  <c:v>1.1112447384245341E-3</c:v>
                </c:pt>
                <c:pt idx="6">
                  <c:v>8.9837642814191232E-4</c:v>
                </c:pt>
                <c:pt idx="7">
                  <c:v>6.7468430547203855E-4</c:v>
                </c:pt>
                <c:pt idx="8">
                  <c:v>5.6794948887552621E-4</c:v>
                </c:pt>
              </c:numCache>
            </c:numRef>
          </c:yVal>
          <c:smooth val="1"/>
          <c:extLst>
            <c:ext xmlns:c16="http://schemas.microsoft.com/office/drawing/2014/chart" uri="{C3380CC4-5D6E-409C-BE32-E72D297353CC}">
              <c16:uniqueId val="{00000000-F102-49FB-AE40-DB009B0B5A57}"/>
            </c:ext>
          </c:extLst>
        </c:ser>
        <c:ser>
          <c:idx val="1"/>
          <c:order val="1"/>
          <c:tx>
            <c:v>L = 20 мГн</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Лист1!$C$10:$K$10</c:f>
              <c:numCache>
                <c:formatCode>General</c:formatCode>
                <c:ptCount val="9"/>
                <c:pt idx="0">
                  <c:v>1000</c:v>
                </c:pt>
                <c:pt idx="1">
                  <c:v>5000</c:v>
                </c:pt>
                <c:pt idx="2">
                  <c:v>10000</c:v>
                </c:pt>
                <c:pt idx="3">
                  <c:v>30000</c:v>
                </c:pt>
                <c:pt idx="4">
                  <c:v>50000</c:v>
                </c:pt>
                <c:pt idx="5">
                  <c:v>75000</c:v>
                </c:pt>
                <c:pt idx="6">
                  <c:v>85000</c:v>
                </c:pt>
                <c:pt idx="7">
                  <c:v>100000</c:v>
                </c:pt>
                <c:pt idx="8">
                  <c:v>110000</c:v>
                </c:pt>
              </c:numCache>
            </c:numRef>
          </c:xVal>
          <c:yVal>
            <c:numRef>
              <c:f>Лист1!$C$14:$K$14</c:f>
              <c:numCache>
                <c:formatCode>General</c:formatCode>
                <c:ptCount val="9"/>
                <c:pt idx="0">
                  <c:v>9.9999999999999985E-3</c:v>
                </c:pt>
                <c:pt idx="1">
                  <c:v>8.3517946855517205E-3</c:v>
                </c:pt>
                <c:pt idx="2">
                  <c:v>5.7796138248290049E-3</c:v>
                </c:pt>
                <c:pt idx="3">
                  <c:v>1.6025059015798073E-3</c:v>
                </c:pt>
                <c:pt idx="4">
                  <c:v>6.7913564554203745E-4</c:v>
                </c:pt>
                <c:pt idx="5">
                  <c:v>3.2080382543429571E-4</c:v>
                </c:pt>
                <c:pt idx="6">
                  <c:v>2.5240602869075723E-4</c:v>
                </c:pt>
                <c:pt idx="7">
                  <c:v>1.8461352218388714E-4</c:v>
                </c:pt>
                <c:pt idx="8">
                  <c:v>1.5313842987712609E-4</c:v>
                </c:pt>
              </c:numCache>
            </c:numRef>
          </c:yVal>
          <c:smooth val="1"/>
          <c:extLst>
            <c:ext xmlns:c16="http://schemas.microsoft.com/office/drawing/2014/chart" uri="{C3380CC4-5D6E-409C-BE32-E72D297353CC}">
              <c16:uniqueId val="{00000001-F102-49FB-AE40-DB009B0B5A57}"/>
            </c:ext>
          </c:extLst>
        </c:ser>
        <c:dLbls>
          <c:showLegendKey val="0"/>
          <c:showVal val="0"/>
          <c:showCatName val="0"/>
          <c:showSerName val="0"/>
          <c:showPercent val="0"/>
          <c:showBubbleSize val="0"/>
        </c:dLbls>
        <c:axId val="77528544"/>
        <c:axId val="77525184"/>
      </c:scatterChart>
      <c:valAx>
        <c:axId val="77528544"/>
        <c:scaling>
          <c:orientation val="minMax"/>
          <c:max val="110000"/>
          <c:min val="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525184"/>
        <c:crosses val="autoZero"/>
        <c:crossBetween val="midCat"/>
      </c:valAx>
      <c:valAx>
        <c:axId val="77525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528544"/>
        <c:crosses val="autoZero"/>
        <c:crossBetween val="midCat"/>
      </c:valAx>
      <c:spPr>
        <a:noFill/>
        <a:ln>
          <a:noFill/>
        </a:ln>
        <a:effectLst/>
      </c:spPr>
    </c:plotArea>
    <c:legend>
      <c:legendPos val="r"/>
      <c:layout>
        <c:manualLayout>
          <c:xMode val="edge"/>
          <c:yMode val="edge"/>
          <c:x val="0.28650069637817199"/>
          <c:y val="0.88157725179984614"/>
          <c:w val="0.4342413135701596"/>
          <c:h val="9.072754427447589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3054496671389834E-2"/>
          <c:y val="8.9723837094292824E-2"/>
          <c:w val="0.8381720701416967"/>
          <c:h val="0.71604821744875713"/>
        </c:manualLayout>
      </c:layout>
      <c:scatterChart>
        <c:scatterStyle val="smoothMarker"/>
        <c:varyColors val="0"/>
        <c:ser>
          <c:idx val="0"/>
          <c:order val="0"/>
          <c:tx>
            <c:v>L = 10 мГн</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Лист1!$C$3:$K$3</c:f>
              <c:numCache>
                <c:formatCode>General</c:formatCode>
                <c:ptCount val="9"/>
                <c:pt idx="0">
                  <c:v>1000</c:v>
                </c:pt>
                <c:pt idx="1">
                  <c:v>5000</c:v>
                </c:pt>
                <c:pt idx="2">
                  <c:v>10000</c:v>
                </c:pt>
                <c:pt idx="3">
                  <c:v>30000</c:v>
                </c:pt>
                <c:pt idx="4">
                  <c:v>50000</c:v>
                </c:pt>
                <c:pt idx="5">
                  <c:v>75000</c:v>
                </c:pt>
                <c:pt idx="6">
                  <c:v>85000</c:v>
                </c:pt>
                <c:pt idx="7">
                  <c:v>100000</c:v>
                </c:pt>
                <c:pt idx="8">
                  <c:v>110000</c:v>
                </c:pt>
              </c:numCache>
            </c:numRef>
          </c:xVal>
          <c:yVal>
            <c:numRef>
              <c:f>Лист1!$C$7:$K$7</c:f>
              <c:numCache>
                <c:formatCode>General</c:formatCode>
                <c:ptCount val="9"/>
                <c:pt idx="0">
                  <c:v>1.1804333313103114E-4</c:v>
                </c:pt>
                <c:pt idx="1">
                  <c:v>2.0889725071311523E-3</c:v>
                </c:pt>
                <c:pt idx="2">
                  <c:v>4.7681616799174599E-3</c:v>
                </c:pt>
                <c:pt idx="3">
                  <c:v>8.8059112702555068E-3</c:v>
                </c:pt>
                <c:pt idx="4">
                  <c:v>9.5879104205862722E-3</c:v>
                </c:pt>
                <c:pt idx="5">
                  <c:v>9.871639254718699E-3</c:v>
                </c:pt>
                <c:pt idx="6">
                  <c:v>9.924136675365661E-3</c:v>
                </c:pt>
                <c:pt idx="7">
                  <c:v>9.9763306427140853E-3</c:v>
                </c:pt>
                <c:pt idx="8">
                  <c:v>0.01</c:v>
                </c:pt>
              </c:numCache>
            </c:numRef>
          </c:yVal>
          <c:smooth val="1"/>
          <c:extLst>
            <c:ext xmlns:c16="http://schemas.microsoft.com/office/drawing/2014/chart" uri="{C3380CC4-5D6E-409C-BE32-E72D297353CC}">
              <c16:uniqueId val="{00000000-5ADB-4750-8239-8317DD7F0634}"/>
            </c:ext>
          </c:extLst>
        </c:ser>
        <c:ser>
          <c:idx val="1"/>
          <c:order val="1"/>
          <c:tx>
            <c:v>L= 20 мГн</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Лист1!$C$10:$K$10</c:f>
              <c:numCache>
                <c:formatCode>General</c:formatCode>
                <c:ptCount val="9"/>
                <c:pt idx="0">
                  <c:v>1000</c:v>
                </c:pt>
                <c:pt idx="1">
                  <c:v>5000</c:v>
                </c:pt>
                <c:pt idx="2">
                  <c:v>10000</c:v>
                </c:pt>
                <c:pt idx="3">
                  <c:v>30000</c:v>
                </c:pt>
                <c:pt idx="4">
                  <c:v>50000</c:v>
                </c:pt>
                <c:pt idx="5">
                  <c:v>75000</c:v>
                </c:pt>
                <c:pt idx="6">
                  <c:v>85000</c:v>
                </c:pt>
                <c:pt idx="7">
                  <c:v>100000</c:v>
                </c:pt>
                <c:pt idx="8">
                  <c:v>110000</c:v>
                </c:pt>
              </c:numCache>
            </c:numRef>
          </c:xVal>
          <c:yVal>
            <c:numRef>
              <c:f>Лист1!$C$14:$K$14</c:f>
              <c:numCache>
                <c:formatCode>General</c:formatCode>
                <c:ptCount val="9"/>
                <c:pt idx="0">
                  <c:v>4.4378253151608146E-4</c:v>
                </c:pt>
                <c:pt idx="1">
                  <c:v>4.7275626560760592E-3</c:v>
                </c:pt>
                <c:pt idx="2">
                  <c:v>7.596052591990852E-3</c:v>
                </c:pt>
                <c:pt idx="3">
                  <c:v>9.6582122333543942E-3</c:v>
                </c:pt>
                <c:pt idx="4">
                  <c:v>9.8913861058458948E-3</c:v>
                </c:pt>
                <c:pt idx="5">
                  <c:v>9.9672052230947439E-3</c:v>
                </c:pt>
                <c:pt idx="6">
                  <c:v>9.9807443511748962E-3</c:v>
                </c:pt>
                <c:pt idx="7">
                  <c:v>9.9939826097421528E-3</c:v>
                </c:pt>
                <c:pt idx="8">
                  <c:v>0.01</c:v>
                </c:pt>
              </c:numCache>
            </c:numRef>
          </c:yVal>
          <c:smooth val="1"/>
          <c:extLst>
            <c:ext xmlns:c16="http://schemas.microsoft.com/office/drawing/2014/chart" uri="{C3380CC4-5D6E-409C-BE32-E72D297353CC}">
              <c16:uniqueId val="{00000001-5ADB-4750-8239-8317DD7F0634}"/>
            </c:ext>
          </c:extLst>
        </c:ser>
        <c:dLbls>
          <c:showLegendKey val="0"/>
          <c:showVal val="0"/>
          <c:showCatName val="0"/>
          <c:showSerName val="0"/>
          <c:showPercent val="0"/>
          <c:showBubbleSize val="0"/>
        </c:dLbls>
        <c:axId val="77528544"/>
        <c:axId val="77525184"/>
      </c:scatterChart>
      <c:valAx>
        <c:axId val="77528544"/>
        <c:scaling>
          <c:orientation val="minMax"/>
          <c:max val="110000"/>
          <c:min val="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525184"/>
        <c:crosses val="autoZero"/>
        <c:crossBetween val="midCat"/>
      </c:valAx>
      <c:valAx>
        <c:axId val="77525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528544"/>
        <c:crosses val="autoZero"/>
        <c:crossBetween val="midCat"/>
      </c:valAx>
      <c:spPr>
        <a:noFill/>
        <a:ln>
          <a:noFill/>
        </a:ln>
        <a:effectLst/>
      </c:spPr>
    </c:plotArea>
    <c:legend>
      <c:legendPos val="r"/>
      <c:layout>
        <c:manualLayout>
          <c:xMode val="edge"/>
          <c:yMode val="edge"/>
          <c:x val="0.28650069637817199"/>
          <c:y val="0.88157725179984614"/>
          <c:w val="0.4342413135701596"/>
          <c:h val="9.072754427447589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3054496671389834E-2"/>
          <c:y val="8.9723837094292824E-2"/>
          <c:w val="0.8381720701416967"/>
          <c:h val="0.71604821744875713"/>
        </c:manualLayout>
      </c:layout>
      <c:scatterChart>
        <c:scatterStyle val="smoothMarker"/>
        <c:varyColors val="0"/>
        <c:ser>
          <c:idx val="0"/>
          <c:order val="0"/>
          <c:tx>
            <c:v>С = 10 нФ</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Лист1!$C$3:$K$3</c:f>
              <c:numCache>
                <c:formatCode>General</c:formatCode>
                <c:ptCount val="9"/>
                <c:pt idx="0">
                  <c:v>1000</c:v>
                </c:pt>
                <c:pt idx="1">
                  <c:v>5000</c:v>
                </c:pt>
                <c:pt idx="2">
                  <c:v>10000</c:v>
                </c:pt>
                <c:pt idx="3">
                  <c:v>30000</c:v>
                </c:pt>
                <c:pt idx="4">
                  <c:v>50000</c:v>
                </c:pt>
                <c:pt idx="5">
                  <c:v>75000</c:v>
                </c:pt>
                <c:pt idx="6">
                  <c:v>85000</c:v>
                </c:pt>
                <c:pt idx="7">
                  <c:v>100000</c:v>
                </c:pt>
                <c:pt idx="8">
                  <c:v>110000</c:v>
                </c:pt>
              </c:numCache>
            </c:numRef>
          </c:xVal>
          <c:yVal>
            <c:numRef>
              <c:f>Лист1!$C$7:$K$7</c:f>
              <c:numCache>
                <c:formatCode>General</c:formatCode>
                <c:ptCount val="9"/>
                <c:pt idx="0">
                  <c:v>0.01</c:v>
                </c:pt>
                <c:pt idx="1">
                  <c:v>9.5063138905592294E-3</c:v>
                </c:pt>
                <c:pt idx="2">
                  <c:v>8.2970535177390257E-3</c:v>
                </c:pt>
                <c:pt idx="3">
                  <c:v>3.9633193024654241E-3</c:v>
                </c:pt>
                <c:pt idx="4">
                  <c:v>2.0895971136500303E-3</c:v>
                </c:pt>
                <c:pt idx="5">
                  <c:v>1.1112447384245341E-3</c:v>
                </c:pt>
                <c:pt idx="6">
                  <c:v>8.9837642814191232E-4</c:v>
                </c:pt>
                <c:pt idx="7">
                  <c:v>6.7468430547203855E-4</c:v>
                </c:pt>
                <c:pt idx="8">
                  <c:v>5.6794948887552621E-4</c:v>
                </c:pt>
              </c:numCache>
            </c:numRef>
          </c:yVal>
          <c:smooth val="1"/>
          <c:extLst>
            <c:ext xmlns:c16="http://schemas.microsoft.com/office/drawing/2014/chart" uri="{C3380CC4-5D6E-409C-BE32-E72D297353CC}">
              <c16:uniqueId val="{00000000-EFDB-4143-A6C4-5ADED93DDC64}"/>
            </c:ext>
          </c:extLst>
        </c:ser>
        <c:ser>
          <c:idx val="1"/>
          <c:order val="1"/>
          <c:tx>
            <c:v>С = 20 нФ</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Лист1!$C$10:$K$10</c:f>
              <c:numCache>
                <c:formatCode>General</c:formatCode>
                <c:ptCount val="9"/>
                <c:pt idx="0">
                  <c:v>1000</c:v>
                </c:pt>
                <c:pt idx="1">
                  <c:v>5000</c:v>
                </c:pt>
                <c:pt idx="2">
                  <c:v>10000</c:v>
                </c:pt>
                <c:pt idx="3">
                  <c:v>30000</c:v>
                </c:pt>
                <c:pt idx="4">
                  <c:v>50000</c:v>
                </c:pt>
                <c:pt idx="5">
                  <c:v>75000</c:v>
                </c:pt>
                <c:pt idx="6">
                  <c:v>85000</c:v>
                </c:pt>
                <c:pt idx="7">
                  <c:v>100000</c:v>
                </c:pt>
                <c:pt idx="8">
                  <c:v>110000</c:v>
                </c:pt>
              </c:numCache>
            </c:numRef>
          </c:xVal>
          <c:yVal>
            <c:numRef>
              <c:f>Лист1!$C$14:$K$14</c:f>
              <c:numCache>
                <c:formatCode>General</c:formatCode>
                <c:ptCount val="9"/>
                <c:pt idx="0">
                  <c:v>9.9999999999999985E-3</c:v>
                </c:pt>
                <c:pt idx="1">
                  <c:v>8.3517946855517205E-3</c:v>
                </c:pt>
                <c:pt idx="2">
                  <c:v>5.7796138248290049E-3</c:v>
                </c:pt>
                <c:pt idx="3">
                  <c:v>1.6025059015798073E-3</c:v>
                </c:pt>
                <c:pt idx="4">
                  <c:v>6.7913564554203745E-4</c:v>
                </c:pt>
                <c:pt idx="5">
                  <c:v>3.341202106410024E-4</c:v>
                </c:pt>
                <c:pt idx="6">
                  <c:v>2.5240602869075723E-4</c:v>
                </c:pt>
                <c:pt idx="7">
                  <c:v>1.8461352218388714E-4</c:v>
                </c:pt>
                <c:pt idx="8">
                  <c:v>1.5313842987712609E-4</c:v>
                </c:pt>
              </c:numCache>
            </c:numRef>
          </c:yVal>
          <c:smooth val="1"/>
          <c:extLst>
            <c:ext xmlns:c16="http://schemas.microsoft.com/office/drawing/2014/chart" uri="{C3380CC4-5D6E-409C-BE32-E72D297353CC}">
              <c16:uniqueId val="{00000001-EFDB-4143-A6C4-5ADED93DDC64}"/>
            </c:ext>
          </c:extLst>
        </c:ser>
        <c:dLbls>
          <c:showLegendKey val="0"/>
          <c:showVal val="0"/>
          <c:showCatName val="0"/>
          <c:showSerName val="0"/>
          <c:showPercent val="0"/>
          <c:showBubbleSize val="0"/>
        </c:dLbls>
        <c:axId val="77528544"/>
        <c:axId val="77525184"/>
      </c:scatterChart>
      <c:valAx>
        <c:axId val="77528544"/>
        <c:scaling>
          <c:orientation val="minMax"/>
          <c:max val="110000"/>
          <c:min val="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525184"/>
        <c:crosses val="autoZero"/>
        <c:crossBetween val="midCat"/>
      </c:valAx>
      <c:valAx>
        <c:axId val="77525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528544"/>
        <c:crosses val="autoZero"/>
        <c:crossBetween val="midCat"/>
      </c:valAx>
      <c:spPr>
        <a:noFill/>
        <a:ln>
          <a:noFill/>
        </a:ln>
        <a:effectLst/>
      </c:spPr>
    </c:plotArea>
    <c:legend>
      <c:legendPos val="r"/>
      <c:layout>
        <c:manualLayout>
          <c:xMode val="edge"/>
          <c:yMode val="edge"/>
          <c:x val="0.28650069637817199"/>
          <c:y val="0.88157725179984614"/>
          <c:w val="0.4342413135701596"/>
          <c:h val="9.072754427447589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3054496671389834E-2"/>
          <c:y val="8.9723837094292824E-2"/>
          <c:w val="0.8381720701416967"/>
          <c:h val="0.71604821744875713"/>
        </c:manualLayout>
      </c:layout>
      <c:scatterChart>
        <c:scatterStyle val="smoothMarker"/>
        <c:varyColors val="0"/>
        <c:ser>
          <c:idx val="0"/>
          <c:order val="0"/>
          <c:tx>
            <c:v>L = 10 мГн, C = 10 нФ</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Лист1!$C$3:$K$3</c:f>
              <c:numCache>
                <c:formatCode>General</c:formatCode>
                <c:ptCount val="9"/>
                <c:pt idx="0">
                  <c:v>1000</c:v>
                </c:pt>
                <c:pt idx="1">
                  <c:v>5000</c:v>
                </c:pt>
                <c:pt idx="2">
                  <c:v>10000</c:v>
                </c:pt>
                <c:pt idx="3">
                  <c:v>15000</c:v>
                </c:pt>
                <c:pt idx="4">
                  <c:v>20000</c:v>
                </c:pt>
                <c:pt idx="5">
                  <c:v>40000</c:v>
                </c:pt>
                <c:pt idx="6">
                  <c:v>60000</c:v>
                </c:pt>
                <c:pt idx="7">
                  <c:v>80000</c:v>
                </c:pt>
                <c:pt idx="8">
                  <c:v>100000</c:v>
                </c:pt>
              </c:numCache>
            </c:numRef>
          </c:xVal>
          <c:yVal>
            <c:numRef>
              <c:f>Лист1!$C$7:$K$7</c:f>
              <c:numCache>
                <c:formatCode>General</c:formatCode>
                <c:ptCount val="9"/>
                <c:pt idx="0">
                  <c:v>0.01</c:v>
                </c:pt>
                <c:pt idx="1">
                  <c:v>9.8551275637818909E-3</c:v>
                </c:pt>
                <c:pt idx="2">
                  <c:v>8.8764382191095538E-3</c:v>
                </c:pt>
                <c:pt idx="3">
                  <c:v>2.1888944472236117E-3</c:v>
                </c:pt>
                <c:pt idx="4">
                  <c:v>6.8328164082041018E-3</c:v>
                </c:pt>
                <c:pt idx="5">
                  <c:v>9.7388694347173583E-3</c:v>
                </c:pt>
                <c:pt idx="6">
                  <c:v>9.9053526763381687E-3</c:v>
                </c:pt>
                <c:pt idx="7">
                  <c:v>9.9519759879939974E-3</c:v>
                </c:pt>
                <c:pt idx="8">
                  <c:v>9.9719859929964984E-3</c:v>
                </c:pt>
              </c:numCache>
            </c:numRef>
          </c:yVal>
          <c:smooth val="1"/>
          <c:extLst>
            <c:ext xmlns:c16="http://schemas.microsoft.com/office/drawing/2014/chart" uri="{C3380CC4-5D6E-409C-BE32-E72D297353CC}">
              <c16:uniqueId val="{00000000-077A-4338-AB83-5C6F3F4E7EFB}"/>
            </c:ext>
          </c:extLst>
        </c:ser>
        <c:ser>
          <c:idx val="1"/>
          <c:order val="1"/>
          <c:tx>
            <c:v>L = 20 мГн, С = 20 нФ</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Лист1!$C$9:$K$9</c:f>
              <c:numCache>
                <c:formatCode>General</c:formatCode>
                <c:ptCount val="9"/>
                <c:pt idx="0">
                  <c:v>1000</c:v>
                </c:pt>
                <c:pt idx="1">
                  <c:v>5000</c:v>
                </c:pt>
                <c:pt idx="2">
                  <c:v>6000</c:v>
                </c:pt>
                <c:pt idx="3">
                  <c:v>7000</c:v>
                </c:pt>
                <c:pt idx="4">
                  <c:v>8000</c:v>
                </c:pt>
                <c:pt idx="5">
                  <c:v>9000</c:v>
                </c:pt>
                <c:pt idx="6">
                  <c:v>10000</c:v>
                </c:pt>
                <c:pt idx="7">
                  <c:v>15000</c:v>
                </c:pt>
                <c:pt idx="8">
                  <c:v>100000</c:v>
                </c:pt>
              </c:numCache>
            </c:numRef>
          </c:xVal>
          <c:yVal>
            <c:numRef>
              <c:f>Лист1!$C$13:$K$13</c:f>
              <c:numCache>
                <c:formatCode>General</c:formatCode>
                <c:ptCount val="9"/>
                <c:pt idx="0">
                  <c:v>9.9843921960980474E-3</c:v>
                </c:pt>
                <c:pt idx="1">
                  <c:v>8.8656328164082032E-3</c:v>
                </c:pt>
                <c:pt idx="2">
                  <c:v>7.4959479739869928E-3</c:v>
                </c:pt>
                <c:pt idx="3">
                  <c:v>4.4840420210105047E-3</c:v>
                </c:pt>
                <c:pt idx="4">
                  <c:v>3.4057028514257128E-4</c:v>
                </c:pt>
                <c:pt idx="5">
                  <c:v>4.5208604302151073E-3</c:v>
                </c:pt>
                <c:pt idx="6">
                  <c:v>6.8328164082041018E-3</c:v>
                </c:pt>
                <c:pt idx="7">
                  <c:v>9.392296148074037E-3</c:v>
                </c:pt>
                <c:pt idx="8">
                  <c:v>9.9719859929964984E-3</c:v>
                </c:pt>
              </c:numCache>
            </c:numRef>
          </c:yVal>
          <c:smooth val="1"/>
          <c:extLst>
            <c:ext xmlns:c16="http://schemas.microsoft.com/office/drawing/2014/chart" uri="{C3380CC4-5D6E-409C-BE32-E72D297353CC}">
              <c16:uniqueId val="{00000001-077A-4338-AB83-5C6F3F4E7EFB}"/>
            </c:ext>
          </c:extLst>
        </c:ser>
        <c:dLbls>
          <c:showLegendKey val="0"/>
          <c:showVal val="0"/>
          <c:showCatName val="0"/>
          <c:showSerName val="0"/>
          <c:showPercent val="0"/>
          <c:showBubbleSize val="0"/>
        </c:dLbls>
        <c:axId val="77528544"/>
        <c:axId val="77525184"/>
      </c:scatterChart>
      <c:valAx>
        <c:axId val="77528544"/>
        <c:scaling>
          <c:orientation val="minMax"/>
          <c:max val="110000"/>
          <c:min val="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525184"/>
        <c:crosses val="autoZero"/>
        <c:crossBetween val="midCat"/>
      </c:valAx>
      <c:valAx>
        <c:axId val="77525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528544"/>
        <c:crosses val="autoZero"/>
        <c:crossBetween val="midCat"/>
      </c:valAx>
      <c:spPr>
        <a:noFill/>
        <a:ln>
          <a:noFill/>
        </a:ln>
        <a:effectLst/>
      </c:spPr>
    </c:plotArea>
    <c:legend>
      <c:legendPos val="r"/>
      <c:layout>
        <c:manualLayout>
          <c:xMode val="edge"/>
          <c:yMode val="edge"/>
          <c:x val="7.802673597196598E-2"/>
          <c:y val="0.88157726520294288"/>
          <c:w val="0.86161305950189071"/>
          <c:h val="9.774118238285170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3294</Words>
  <Characters>18776</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22026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2018-02-26T09:34:00Z</dcterms:created>
  <dcterms:modified xsi:type="dcterms:W3CDTF">2025-09-25T09:31:00Z</dcterms:modified>
</cp:coreProperties>
</file>