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Pr="007D1CB8" w:rsidRDefault="003E110E" w:rsidP="00201420">
      <w:pPr>
        <w:pStyle w:val="ListParagraph"/>
        <w:numPr>
          <w:ilvl w:val="0"/>
          <w:numId w:val="1"/>
        </w:numPr>
        <w:rPr>
          <w:highlight w:val="cyan"/>
        </w:rPr>
      </w:pPr>
      <w:r w:rsidRPr="007D1CB8">
        <w:rPr>
          <w:highlight w:val="cyan"/>
        </w:rPr>
        <w:t>biological evidence</w:t>
      </w:r>
    </w:p>
    <w:p w14:paraId="4DFF53DB" w14:textId="42337AC3" w:rsidR="00201420" w:rsidRPr="007D1CB8" w:rsidRDefault="00201420" w:rsidP="00201420">
      <w:pPr>
        <w:pStyle w:val="ListParagraph"/>
        <w:numPr>
          <w:ilvl w:val="1"/>
          <w:numId w:val="1"/>
        </w:numPr>
        <w:rPr>
          <w:highlight w:val="cyan"/>
        </w:rPr>
      </w:pPr>
      <w:r w:rsidRPr="007D1CB8">
        <w:rPr>
          <w:highlight w:val="cyan"/>
        </w:rP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Pr="007D1CB8" w:rsidRDefault="003E110E" w:rsidP="00201420">
      <w:pPr>
        <w:pStyle w:val="ListParagraph"/>
        <w:numPr>
          <w:ilvl w:val="0"/>
          <w:numId w:val="1"/>
        </w:numPr>
        <w:rPr>
          <w:highlight w:val="cyan"/>
        </w:rPr>
      </w:pPr>
      <w:r w:rsidRPr="007D1CB8">
        <w:rPr>
          <w:highlight w:val="cyan"/>
        </w:rPr>
        <w:t xml:space="preserve">anthropological evidence </w:t>
      </w:r>
    </w:p>
    <w:p w14:paraId="34ECDBC1" w14:textId="0D8D8901" w:rsidR="00201420" w:rsidRPr="007D1CB8" w:rsidRDefault="00201420" w:rsidP="00201420">
      <w:pPr>
        <w:pStyle w:val="ListParagraph"/>
        <w:numPr>
          <w:ilvl w:val="1"/>
          <w:numId w:val="1"/>
        </w:numPr>
        <w:rPr>
          <w:highlight w:val="cyan"/>
        </w:rPr>
      </w:pPr>
      <w:r w:rsidRPr="007D1CB8">
        <w:rPr>
          <w:highlight w:val="cyan"/>
        </w:rPr>
        <w:t>skeleton buried outside</w:t>
      </w:r>
    </w:p>
    <w:p w14:paraId="30DA239B" w14:textId="4938C5B1" w:rsidR="00201420" w:rsidRDefault="003E110E" w:rsidP="00201420">
      <w:pPr>
        <w:pStyle w:val="ListParagraph"/>
        <w:numPr>
          <w:ilvl w:val="0"/>
          <w:numId w:val="1"/>
        </w:numPr>
      </w:pPr>
      <w:r>
        <w:t>trace evidence</w:t>
      </w:r>
    </w:p>
    <w:p w14:paraId="220505AC" w14:textId="76CEF2F7" w:rsidR="00201420" w:rsidRPr="00B341AF" w:rsidRDefault="00201420" w:rsidP="00201420">
      <w:pPr>
        <w:pStyle w:val="ListParagraph"/>
        <w:numPr>
          <w:ilvl w:val="1"/>
          <w:numId w:val="1"/>
        </w:numPr>
        <w:rPr>
          <w:highlight w:val="cyan"/>
        </w:rPr>
      </w:pPr>
      <w:bookmarkStart w:id="0" w:name="_GoBack"/>
      <w:bookmarkEnd w:id="0"/>
      <w:r w:rsidRPr="00B341AF">
        <w:rPr>
          <w:highlight w:val="cyan"/>
        </w:rPr>
        <w:t>glass shards from a broken window</w:t>
      </w:r>
      <w:r w:rsidR="00A45FED" w:rsidRPr="00B341AF">
        <w:rPr>
          <w:highlight w:val="cyan"/>
        </w:rPr>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7D1CB8"/>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341AF"/>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2700</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13</cp:revision>
  <dcterms:created xsi:type="dcterms:W3CDTF">2020-01-09T19:06:00Z</dcterms:created>
  <dcterms:modified xsi:type="dcterms:W3CDTF">2020-03-14T16:07:00Z</dcterms:modified>
</cp:coreProperties>
</file>