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70EB9" w14:textId="77777777" w:rsidR="00252018" w:rsidRDefault="00252018" w:rsidP="009B3976">
      <w:pPr>
        <w:spacing w:before="56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33139D5" wp14:editId="58C5187A">
            <wp:simplePos x="0" y="0"/>
            <wp:positionH relativeFrom="column">
              <wp:posOffset>1910080</wp:posOffset>
            </wp:positionH>
            <wp:positionV relativeFrom="paragraph">
              <wp:posOffset>-489355</wp:posOffset>
            </wp:positionV>
            <wp:extent cx="1848773" cy="1867595"/>
            <wp:effectExtent l="0" t="0" r="5715" b="0"/>
            <wp:wrapNone/>
            <wp:docPr id="1725512425" name="Picture 2" descr="Logomar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marc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773" cy="186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CC9D0E" w14:textId="77777777" w:rsidR="007175E6" w:rsidRDefault="007175E6" w:rsidP="009B3976">
      <w:pPr>
        <w:spacing w:before="560"/>
      </w:pPr>
    </w:p>
    <w:p w14:paraId="00B217BA" w14:textId="77777777" w:rsidR="00252018" w:rsidRDefault="00252018" w:rsidP="00252018">
      <w:pPr>
        <w:rPr>
          <w:b/>
          <w:bCs/>
          <w:color w:val="2E5496"/>
          <w:sz w:val="32"/>
          <w:szCs w:val="32"/>
        </w:rPr>
      </w:pPr>
    </w:p>
    <w:p w14:paraId="4B44F4CA" w14:textId="77777777" w:rsidR="007175E6" w:rsidRPr="00147468" w:rsidRDefault="00000000" w:rsidP="009B3976">
      <w:pPr>
        <w:jc w:val="center"/>
        <w:rPr>
          <w:sz w:val="32"/>
          <w:szCs w:val="32"/>
        </w:rPr>
      </w:pPr>
      <w:r w:rsidRPr="00147468">
        <w:rPr>
          <w:b/>
          <w:bCs/>
          <w:color w:val="2E5496"/>
          <w:sz w:val="32"/>
          <w:szCs w:val="32"/>
        </w:rPr>
        <w:t>RESIDÊNCIA EM MICROELETRÔNICA —</w:t>
      </w:r>
      <w:r w:rsidR="00A72ABD" w:rsidRPr="00147468">
        <w:rPr>
          <w:b/>
          <w:bCs/>
          <w:color w:val="2E5496"/>
          <w:sz w:val="32"/>
          <w:szCs w:val="32"/>
        </w:rPr>
        <w:t xml:space="preserve"> </w:t>
      </w:r>
      <w:r w:rsidRPr="00147468">
        <w:rPr>
          <w:b/>
          <w:bCs/>
          <w:color w:val="2E5496"/>
          <w:sz w:val="32"/>
          <w:szCs w:val="32"/>
        </w:rPr>
        <w:t>POLO UFCG</w:t>
      </w:r>
    </w:p>
    <w:p w14:paraId="2F6FC865" w14:textId="77777777" w:rsidR="00252018" w:rsidRDefault="0004700B" w:rsidP="00252018">
      <w:pPr>
        <w:rPr>
          <w:b/>
          <w:bCs/>
          <w:color w:val="888888"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0856002" wp14:editId="548CB194">
            <wp:simplePos x="0" y="0"/>
            <wp:positionH relativeFrom="column">
              <wp:posOffset>1676400</wp:posOffset>
            </wp:positionH>
            <wp:positionV relativeFrom="paragraph">
              <wp:posOffset>26815</wp:posOffset>
            </wp:positionV>
            <wp:extent cx="2265680" cy="762635"/>
            <wp:effectExtent l="0" t="0" r="0" b="0"/>
            <wp:wrapNone/>
            <wp:docPr id="1413678569" name="Picture 1" descr="CI Expert - Soft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 Expert - Softex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680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6795EB" w14:textId="77777777" w:rsidR="00252018" w:rsidRPr="00252018" w:rsidRDefault="00252018" w:rsidP="00252018">
      <w:pPr>
        <w:rPr>
          <w:b/>
          <w:bCs/>
          <w:color w:val="888888"/>
        </w:rPr>
      </w:pPr>
    </w:p>
    <w:p w14:paraId="16EF404D" w14:textId="77777777" w:rsidR="00973647" w:rsidRPr="00973647" w:rsidRDefault="00000000" w:rsidP="009B3976">
      <w:pPr>
        <w:jc w:val="center"/>
        <w:rPr>
          <w:b/>
          <w:bCs/>
          <w:sz w:val="50"/>
          <w:szCs w:val="50"/>
        </w:rPr>
      </w:pPr>
      <w:r w:rsidRPr="007175E6">
        <w:rPr>
          <w:b/>
          <w:bCs/>
          <w:color w:val="888888"/>
          <w:sz w:val="50"/>
          <w:szCs w:val="50"/>
        </w:rPr>
        <w:t>Design Verification</w:t>
      </w:r>
    </w:p>
    <w:p w14:paraId="73827B0C" w14:textId="77777777" w:rsidR="00147468" w:rsidRDefault="00147468" w:rsidP="009B3976">
      <w:pPr>
        <w:jc w:val="left"/>
        <w:rPr>
          <w:b/>
          <w:bCs/>
          <w:color w:val="1F3864"/>
          <w:sz w:val="58"/>
          <w:szCs w:val="58"/>
        </w:rPr>
      </w:pPr>
    </w:p>
    <w:p w14:paraId="6FB77A96" w14:textId="77777777" w:rsidR="00973647" w:rsidRDefault="0023735B" w:rsidP="00252018">
      <w:pPr>
        <w:spacing w:after="0"/>
        <w:jc w:val="center"/>
        <w:rPr>
          <w:b/>
          <w:bCs/>
          <w:color w:val="1F3864"/>
          <w:sz w:val="58"/>
          <w:szCs w:val="58"/>
        </w:rPr>
      </w:pPr>
      <w:r>
        <w:rPr>
          <w:b/>
          <w:bCs/>
          <w:color w:val="1F3864"/>
          <w:sz w:val="58"/>
          <w:szCs w:val="58"/>
        </w:rPr>
        <w:t>Verification Plan</w:t>
      </w:r>
    </w:p>
    <w:p w14:paraId="6CE6B6AA" w14:textId="77777777" w:rsidR="00973647" w:rsidRPr="00252018" w:rsidRDefault="00973647" w:rsidP="009B3976">
      <w:pPr>
        <w:jc w:val="center"/>
        <w:rPr>
          <w:color w:val="1F3864"/>
          <w:sz w:val="48"/>
          <w:szCs w:val="48"/>
        </w:rPr>
      </w:pPr>
      <w:r>
        <w:rPr>
          <w:color w:val="1F3864"/>
          <w:sz w:val="48"/>
          <w:szCs w:val="48"/>
        </w:rPr>
        <w:t>Fase 2 – PARTE II</w:t>
      </w:r>
    </w:p>
    <w:p w14:paraId="69FA806E" w14:textId="77777777" w:rsidR="00252018" w:rsidRDefault="00973647" w:rsidP="004305E9">
      <w:pPr>
        <w:spacing w:after="0"/>
        <w:jc w:val="center"/>
        <w:rPr>
          <w:b/>
          <w:bCs/>
          <w:color w:val="888888"/>
          <w:sz w:val="44"/>
          <w:szCs w:val="44"/>
        </w:rPr>
      </w:pPr>
      <w:r>
        <w:rPr>
          <w:b/>
          <w:bCs/>
          <w:color w:val="888888"/>
          <w:sz w:val="44"/>
          <w:szCs w:val="44"/>
        </w:rPr>
        <w:t>Projeto Integrador de Design Verification</w:t>
      </w:r>
    </w:p>
    <w:p w14:paraId="4A1DF2B9" w14:textId="77777777" w:rsidR="00873B20" w:rsidRPr="00873B20" w:rsidRDefault="00873B20" w:rsidP="004305E9">
      <w:pPr>
        <w:spacing w:after="0"/>
        <w:jc w:val="center"/>
        <w:rPr>
          <w:i/>
          <w:iCs/>
          <w:color w:val="888888"/>
          <w:sz w:val="32"/>
          <w:szCs w:val="32"/>
        </w:rPr>
      </w:pPr>
      <w:r>
        <w:rPr>
          <w:i/>
          <w:iCs/>
          <w:color w:val="888888"/>
          <w:sz w:val="28"/>
          <w:szCs w:val="32"/>
        </w:rPr>
        <w:t>planejamento da verificação do sistema de topo com AES</w:t>
      </w:r>
    </w:p>
    <w:p w14:paraId="64D27EF2" w14:textId="77777777" w:rsidR="0023735B" w:rsidRDefault="0023735B" w:rsidP="009B3976"/>
    <w:p w14:paraId="53BE8CCD" w14:textId="77777777" w:rsidR="00A47CE3" w:rsidRDefault="00A47CE3" w:rsidP="009B3976"/>
    <w:p w14:paraId="7A5CF25C" w14:textId="77777777" w:rsidR="00A72ABD" w:rsidRDefault="00A72ABD" w:rsidP="009B3976">
      <w:pPr>
        <w:jc w:val="lef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175E6" w14:paraId="7EA64B94" w14:textId="77777777">
        <w:trPr>
          <w:cantSplit/>
        </w:trPr>
        <w:tc>
          <w:tcPr>
            <w:tcW w:w="902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EA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CABB91" w14:textId="77777777" w:rsidR="007175E6" w:rsidRDefault="007175E6" w:rsidP="00A72ABD">
            <w:pPr>
              <w:spacing w:after="0"/>
            </w:pPr>
            <w:r>
              <w:rPr>
                <w:b/>
                <w:color w:val="1F3864"/>
                <w:sz w:val="20"/>
              </w:rPr>
              <w:t>Instrutor e Autor:</w:t>
            </w:r>
          </w:p>
          <w:p w14:paraId="2E8A852A" w14:textId="77777777" w:rsidR="00252018" w:rsidRDefault="007175E6" w:rsidP="00A72ABD">
            <w:pPr>
              <w:spacing w:after="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Gabriel Villanova</w:t>
            </w:r>
          </w:p>
          <w:p w14:paraId="2512BC1C" w14:textId="77777777" w:rsidR="00A47CE3" w:rsidRDefault="00A47CE3" w:rsidP="00A72ABD">
            <w:pPr>
              <w:spacing w:after="0"/>
              <w:rPr>
                <w:b/>
                <w:color w:val="000000"/>
                <w:sz w:val="20"/>
              </w:rPr>
            </w:pPr>
          </w:p>
          <w:p w14:paraId="31271179" w14:textId="77777777" w:rsidR="00A47CE3" w:rsidRDefault="00A47CE3" w:rsidP="00A47CE3">
            <w:pPr>
              <w:spacing w:after="0"/>
            </w:pPr>
            <w:r>
              <w:rPr>
                <w:b/>
                <w:color w:val="1F3864"/>
                <w:sz w:val="20"/>
              </w:rPr>
              <w:t>Aluno:</w:t>
            </w:r>
          </w:p>
          <w:p w14:paraId="42D627F9" w14:textId="7E9C99CC" w:rsidR="00A47CE3" w:rsidRPr="009F25C2" w:rsidRDefault="009F25C2" w:rsidP="00A47CE3">
            <w:pPr>
              <w:spacing w:after="0"/>
              <w:rPr>
                <w:b/>
                <w:bCs/>
              </w:rPr>
            </w:pPr>
            <w:r w:rsidRPr="009F25C2">
              <w:rPr>
                <w:b/>
                <w:bCs/>
              </w:rPr>
              <w:t>João Mercus Queiroz Farias</w:t>
            </w:r>
          </w:p>
          <w:p w14:paraId="13236DC8" w14:textId="77777777" w:rsidR="00A72ABD" w:rsidRPr="00252018" w:rsidRDefault="00A72ABD" w:rsidP="00A72ABD">
            <w:pPr>
              <w:spacing w:after="0"/>
              <w:rPr>
                <w:b/>
                <w:bCs/>
              </w:rPr>
            </w:pPr>
          </w:p>
          <w:p w14:paraId="51375D1C" w14:textId="77777777" w:rsidR="007175E6" w:rsidRDefault="007175E6" w:rsidP="00A72ABD">
            <w:pPr>
              <w:spacing w:after="0"/>
            </w:pPr>
            <w:r>
              <w:rPr>
                <w:b/>
                <w:color w:val="1F3864"/>
                <w:sz w:val="20"/>
              </w:rPr>
              <w:t>Documento:</w:t>
            </w:r>
          </w:p>
          <w:p w14:paraId="53FBD1A3" w14:textId="77777777" w:rsidR="007175E6" w:rsidRDefault="007175E6" w:rsidP="00A72ABD">
            <w:pPr>
              <w:spacing w:after="0" w:line="270" w:lineRule="auto"/>
            </w:pPr>
            <w:r>
              <w:rPr>
                <w:b/>
                <w:color w:val="000000"/>
                <w:sz w:val="20"/>
              </w:rPr>
              <w:t>Verification Plan – Fase 2</w:t>
            </w:r>
          </w:p>
        </w:tc>
      </w:tr>
    </w:tbl>
    <w:p w14:paraId="4CAE6626" w14:textId="77777777" w:rsidR="00252018" w:rsidRDefault="00252018"/>
    <w:p w14:paraId="5991A388" w14:textId="77777777" w:rsidR="00A72ABD" w:rsidRDefault="00A72ABD" w:rsidP="00252018">
      <w:pPr>
        <w:jc w:val="center"/>
      </w:pPr>
    </w:p>
    <w:p w14:paraId="433B8F8B" w14:textId="77777777" w:rsidR="0023735B" w:rsidRDefault="00252018" w:rsidP="0023735B">
      <w:pPr>
        <w:spacing w:after="0"/>
        <w:jc w:val="center"/>
      </w:pPr>
      <w:r>
        <w:rPr>
          <w:b/>
          <w:bCs/>
        </w:rPr>
        <w:t>CONFIDENCIAL</w:t>
      </w:r>
    </w:p>
    <w:p w14:paraId="5EFE99FE" w14:textId="77777777" w:rsidR="0023735B" w:rsidRDefault="00252018" w:rsidP="0023735B">
      <w:pPr>
        <w:spacing w:after="0"/>
        <w:jc w:val="center"/>
      </w:pPr>
      <w:r>
        <w:t>V1.0.0</w:t>
      </w:r>
    </w:p>
    <w:p w14:paraId="68667E96" w14:textId="77777777" w:rsidR="00252018" w:rsidRDefault="0023735B" w:rsidP="0023735B">
      <w:pPr>
        <w:spacing w:after="0"/>
        <w:jc w:val="center"/>
      </w:pPr>
      <w:r>
        <w:t>Setembro/2026</w:t>
      </w:r>
    </w:p>
    <w:p w14:paraId="3F132E1D" w14:textId="77777777" w:rsidR="00446832" w:rsidRDefault="00000000">
      <w:pPr>
        <w:spacing w:after="200"/>
        <w:jc w:val="left"/>
      </w:pPr>
      <w:r>
        <w:rPr>
          <w:b/>
          <w:color w:val="1F3864"/>
          <w:sz w:val="36"/>
        </w:rPr>
        <w:lastRenderedPageBreak/>
        <w:t>Sumário</w:t>
      </w:r>
    </w:p>
    <w:p w14:paraId="5DDCDE68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1    Introdução e fluxo de planejamento</w:t>
      </w:r>
    </w:p>
    <w:p w14:paraId="7D4D2DBE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2    DUT, interfaces e escopo</w:t>
      </w:r>
    </w:p>
    <w:p w14:paraId="14E0DCCB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3    Features e requisitos verificáveis</w:t>
      </w:r>
    </w:p>
    <w:p w14:paraId="11831A83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4    Arquitetura, layers e fases de bring-up</w:t>
      </w:r>
    </w:p>
    <w:p w14:paraId="6D9CC0FE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5    Plano de estímulos</w:t>
      </w:r>
    </w:p>
    <w:p w14:paraId="31A4D353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6    Plano de checagem</w:t>
      </w:r>
    </w:p>
    <w:p w14:paraId="1B4BE528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7    Plano de cobertura</w:t>
      </w:r>
    </w:p>
    <w:p w14:paraId="49A2E661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8    Testes e cenários</w:t>
      </w:r>
    </w:p>
    <w:p w14:paraId="096CEF95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9    Rastreabilidade e critérios de closure</w:t>
      </w:r>
    </w:p>
    <w:p w14:paraId="332FE086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10    Referências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46832" w14:paraId="2F3358A6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553C3" w14:textId="77777777" w:rsidR="00446832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COMO USAR ESTE TEMPLATE</w:t>
            </w:r>
          </w:p>
          <w:p w14:paraId="032B4CF1" w14:textId="77777777" w:rsidR="00446832" w:rsidRDefault="00000000">
            <w:pPr>
              <w:spacing w:after="40"/>
            </w:pPr>
            <w:r>
              <w:rPr>
                <w:color w:val="1F3864"/>
                <w:sz w:val="18"/>
              </w:rPr>
              <w:t>Este documento é um template de trabalho. As caixas azuis contêm orientação didática e devem ser removidas ou convertidas em texto definitivo antes da entrega final. O VPLAN deve ser atualizado durante o projeto: ele é um artefato vivo, não uma lista de testes escrita uma única vez.</w:t>
            </w:r>
          </w:p>
        </w:tc>
      </w:tr>
    </w:tbl>
    <w:p w14:paraId="5FDC9A64" w14:textId="77777777" w:rsidR="00446832" w:rsidRDefault="00446832">
      <w:pPr>
        <w:spacing w:after="0"/>
      </w:pPr>
    </w:p>
    <w:p w14:paraId="2D1BE71D" w14:textId="77777777" w:rsidR="00446832" w:rsidRDefault="00000000">
      <w:r>
        <w:br w:type="page"/>
      </w:r>
    </w:p>
    <w:p w14:paraId="227E15E2" w14:textId="77777777" w:rsidR="00446832" w:rsidRDefault="00000000">
      <w:pPr>
        <w:pStyle w:val="Ttulo1"/>
      </w:pPr>
      <w:r>
        <w:lastRenderedPageBreak/>
        <w:t>Introdução e fluxo de planejamento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46832" w14:paraId="78FD844F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1A4A7A" w14:textId="77777777" w:rsidR="00446832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OBJETIVO DA SEÇÃO</w:t>
            </w:r>
          </w:p>
          <w:p w14:paraId="3DA8202F" w14:textId="77777777" w:rsidR="00446832" w:rsidRDefault="00000000">
            <w:pPr>
              <w:spacing w:after="40"/>
            </w:pPr>
            <w:r>
              <w:rPr>
                <w:color w:val="1F3864"/>
                <w:sz w:val="18"/>
              </w:rPr>
              <w:t>Explicar por que o VPLAN existe e deixar claro que a estratégia nasce da especificação e das features, e não de uma lista arbitrária de testes.</w:t>
            </w:r>
          </w:p>
          <w:p w14:paraId="75E77A32" w14:textId="77777777" w:rsidR="00446832" w:rsidRDefault="00000000">
            <w:pPr>
              <w:pStyle w:val="PargrafodaLista"/>
              <w:spacing w:after="20"/>
              <w:ind w:left="259" w:hanging="173"/>
            </w:pPr>
            <w:r>
              <w:rPr>
                <w:color w:val="1F3864"/>
                <w:sz w:val="18"/>
              </w:rPr>
              <w:t>• Escreva o plano antes de implementar a maior parte do testbench, mas atualize-o quando regressão e debug revelarem novos cenários.</w:t>
            </w:r>
          </w:p>
          <w:p w14:paraId="4C47C92C" w14:textId="77777777" w:rsidR="00446832" w:rsidRDefault="00000000">
            <w:pPr>
              <w:pStyle w:val="PargrafodaLista"/>
              <w:spacing w:after="20"/>
              <w:ind w:left="259" w:hanging="173"/>
            </w:pPr>
            <w:r>
              <w:rPr>
                <w:color w:val="1F3864"/>
                <w:sz w:val="18"/>
              </w:rPr>
              <w:t>• Separe sempre três ideias: o que o DUT deve fazer; como será verificado; qual evidência demonstrará que foi verificado.</w:t>
            </w:r>
          </w:p>
        </w:tc>
      </w:tr>
    </w:tbl>
    <w:p w14:paraId="30C9B70C" w14:textId="77777777" w:rsidR="00446832" w:rsidRDefault="00446832">
      <w:pPr>
        <w:spacing w:after="0"/>
      </w:pP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O Verification Plan define a estratégia de verificação para o sistema de topo da Fase 2. Ele deve transformar a especificação do DUT em features verificáveis, estímulos, mecanismos de observação e checagem, cobertura, testes, rastreabilidade e critérios objetivos de fechamento.</w:t>
      </w:r>
    </w:p>
    <w:p w14:paraId="5D86CA38" w14:textId="77777777" w:rsidR="00446832" w:rsidRDefault="00000000">
      <w:pPr>
        <w:pStyle w:val="Ttulo2"/>
      </w:pPr>
      <w:r>
        <w:t>Objetivos do VPLAN</w:t>
      </w:r>
    </w:p>
    <w:p w14:paraId="1708A462" w14:textId="77777777" w:rsidR="00446832" w:rsidRDefault="00000000">
      <w:pPr>
        <w:pStyle w:val="PargrafodaLista"/>
        <w:spacing w:after="40"/>
        <w:ind w:left="317" w:hanging="202"/>
      </w:pPr>
      <w:r>
        <w:rPr>
          <w:sz w:val="19"/>
        </w:rPr>
        <w:t>• Registrar o escopo funcional a ser verificado e o que está explicitamente fora de escopo.</w:t>
      </w:r>
    </w:p>
    <w:p w14:paraId="4196F581" w14:textId="77777777" w:rsidR="00446832" w:rsidRDefault="00000000">
      <w:pPr>
        <w:pStyle w:val="PargrafodaLista"/>
        <w:spacing w:after="40"/>
        <w:ind w:left="317" w:hanging="202"/>
      </w:pPr>
      <w:r>
        <w:rPr>
          <w:sz w:val="19"/>
        </w:rPr>
        <w:t>• Derivar mecanismos de verificação a partir das features do DUT.</w:t>
      </w:r>
    </w:p>
    <w:p w14:paraId="57552EA7" w14:textId="77777777" w:rsidR="00446832" w:rsidRDefault="00000000">
      <w:pPr>
        <w:pStyle w:val="PargrafodaLista"/>
        <w:spacing w:after="40"/>
        <w:ind w:left="317" w:hanging="202"/>
      </w:pPr>
      <w:r>
        <w:rPr>
          <w:sz w:val="19"/>
        </w:rPr>
        <w:t>• Planejar estímulos, checkers, reference models, assertions e cobertura antes do closure.</w:t>
      </w:r>
    </w:p>
    <w:p w14:paraId="79EB9FDF" w14:textId="77777777" w:rsidR="00446832" w:rsidRDefault="00000000">
      <w:pPr>
        <w:pStyle w:val="PargrafodaLista"/>
        <w:spacing w:after="40"/>
        <w:ind w:left="317" w:hanging="202"/>
      </w:pPr>
      <w:r>
        <w:rPr>
          <w:sz w:val="19"/>
        </w:rPr>
        <w:t>• Manter rastreabilidade entre feature → cenário → checker → coverage → teste → evidência.</w:t>
      </w:r>
    </w:p>
    <w:p w14:paraId="5F611ABB" w14:textId="77777777" w:rsidR="00446832" w:rsidRDefault="00000000">
      <w:pPr>
        <w:pStyle w:val="PargrafodaLista"/>
        <w:spacing w:after="40"/>
        <w:ind w:left="317" w:hanging="202"/>
      </w:pPr>
      <w:r>
        <w:rPr>
          <w:sz w:val="19"/>
        </w:rPr>
        <w:t>• Definir quando a verificação poderá ser considerada tecnicamente concluída.</w:t>
      </w:r>
    </w:p>
    <w:p w14:paraId="2B4B675B" w14:textId="77777777" w:rsidR="00446832" w:rsidRDefault="00000000">
      <w:pPr>
        <w:pStyle w:val="Ttulo2"/>
      </w:pPr>
      <w:r>
        <w:t>Fluxo de raciocínio esperado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4680"/>
        <w:gridCol w:w="3816"/>
      </w:tblGrid>
      <w:tr w:rsidR="00446832" w14:paraId="676B059D" w14:textId="77777777">
        <w:trPr>
          <w:cantSplit/>
          <w:tblHeader/>
          <w:jc w:val="center"/>
        </w:trPr>
        <w:tc>
          <w:tcPr>
            <w:tcW w:w="16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8C55C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w="46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80FD8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Pergunta que o aluno deve responder</w:t>
            </w:r>
          </w:p>
        </w:tc>
        <w:tc>
          <w:tcPr>
            <w:tcW w:w="381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4BEDD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Saída esperada</w:t>
            </w:r>
          </w:p>
        </w:tc>
      </w:tr>
      <w:tr w:rsidR="00446832" w14:paraId="05C0C7BA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3565E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1. Especificação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51110" w14:textId="77777777" w:rsidR="00446832" w:rsidRDefault="00000000">
            <w:pPr>
              <w:spacing w:after="0"/>
            </w:pPr>
            <w:r>
              <w:rPr>
                <w:sz w:val="17"/>
              </w:rPr>
              <w:t>O que o sistema promete fazer?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C8681" w14:textId="77777777" w:rsidR="00446832" w:rsidRDefault="00000000">
            <w:pPr>
              <w:spacing w:after="0"/>
            </w:pPr>
            <w:r>
              <w:rPr>
                <w:sz w:val="17"/>
              </w:rPr>
              <w:t>Requisitos e interfaces compreendidos.</w:t>
            </w:r>
          </w:p>
        </w:tc>
      </w:tr>
      <w:tr w:rsidR="00446832" w14:paraId="7C295A54" w14:textId="77777777">
        <w:trPr>
          <w:cantSplit/>
          <w:jc w:val="center"/>
        </w:trPr>
        <w:tc>
          <w:tcPr>
            <w:tcW w:w="16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ADB46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2. Features</w:t>
            </w:r>
          </w:p>
        </w:tc>
        <w:tc>
          <w:tcPr>
            <w:tcW w:w="46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AE8D1" w14:textId="77777777" w:rsidR="00446832" w:rsidRDefault="00000000">
            <w:pPr>
              <w:spacing w:after="0"/>
            </w:pPr>
            <w:r>
              <w:rPr>
                <w:sz w:val="17"/>
              </w:rPr>
              <w:t>Quais comportamentos precisam de evidência?</w:t>
            </w:r>
          </w:p>
        </w:tc>
        <w:tc>
          <w:tcPr>
            <w:tcW w:w="38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27257" w14:textId="77777777" w:rsidR="00446832" w:rsidRDefault="00000000">
            <w:pPr>
              <w:spacing w:after="0"/>
            </w:pPr>
            <w:r>
              <w:rPr>
                <w:sz w:val="17"/>
              </w:rPr>
              <w:t>Lista de features com IDs únicos.</w:t>
            </w:r>
          </w:p>
        </w:tc>
      </w:tr>
      <w:tr w:rsidR="00446832" w14:paraId="27861A3D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B49D7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3. DITL / cenários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CAA93" w14:textId="77777777" w:rsidR="00446832" w:rsidRDefault="00000000">
            <w:pPr>
              <w:spacing w:after="0"/>
            </w:pPr>
            <w:r>
              <w:rPr>
                <w:sz w:val="17"/>
              </w:rPr>
              <w:t>Como o sistema é usado do reset ao processamento?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8B1B3" w14:textId="77777777" w:rsidR="00446832" w:rsidRDefault="00000000">
            <w:pPr>
              <w:spacing w:after="0"/>
            </w:pPr>
            <w:r>
              <w:rPr>
                <w:sz w:val="17"/>
              </w:rPr>
              <w:t>Fluxos realistas e corner cases.</w:t>
            </w:r>
          </w:p>
        </w:tc>
      </w:tr>
      <w:tr w:rsidR="00446832" w14:paraId="79B55E8C" w14:textId="77777777">
        <w:trPr>
          <w:cantSplit/>
          <w:jc w:val="center"/>
        </w:trPr>
        <w:tc>
          <w:tcPr>
            <w:tcW w:w="16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95386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4. Arquitetura</w:t>
            </w:r>
          </w:p>
        </w:tc>
        <w:tc>
          <w:tcPr>
            <w:tcW w:w="46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F632D1" w14:textId="77777777" w:rsidR="00446832" w:rsidRDefault="00000000">
            <w:pPr>
              <w:spacing w:after="0"/>
            </w:pPr>
            <w:r>
              <w:rPr>
                <w:sz w:val="17"/>
              </w:rPr>
              <w:t>O que preciso gerar, observar e comparar?</w:t>
            </w:r>
          </w:p>
        </w:tc>
        <w:tc>
          <w:tcPr>
            <w:tcW w:w="38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84E6D" w14:textId="77777777" w:rsidR="00446832" w:rsidRDefault="00000000">
            <w:pPr>
              <w:spacing w:after="0"/>
            </w:pPr>
            <w:r>
              <w:rPr>
                <w:sz w:val="17"/>
              </w:rPr>
              <w:t>VIPs, monitors, scoreboard/refmodel, assertions.</w:t>
            </w:r>
          </w:p>
        </w:tc>
      </w:tr>
      <w:tr w:rsidR="00446832" w14:paraId="6A681884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90E7B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5. Mecanismos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D54A3" w14:textId="77777777" w:rsidR="00446832" w:rsidRDefault="00000000">
            <w:pPr>
              <w:spacing w:after="0"/>
            </w:pPr>
            <w:r>
              <w:rPr>
                <w:sz w:val="17"/>
              </w:rPr>
              <w:t>Como cada feature será estimulada e medida?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49D6D" w14:textId="77777777" w:rsidR="00446832" w:rsidRDefault="00000000">
            <w:pPr>
              <w:spacing w:after="0"/>
            </w:pPr>
            <w:r>
              <w:rPr>
                <w:sz w:val="17"/>
              </w:rPr>
              <w:t>Stimuli, checkers, coverage e testes.</w:t>
            </w:r>
          </w:p>
        </w:tc>
      </w:tr>
      <w:tr w:rsidR="00446832" w14:paraId="2C790EF2" w14:textId="77777777">
        <w:trPr>
          <w:cantSplit/>
          <w:jc w:val="center"/>
        </w:trPr>
        <w:tc>
          <w:tcPr>
            <w:tcW w:w="16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16974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6. Regressão</w:t>
            </w:r>
          </w:p>
        </w:tc>
        <w:tc>
          <w:tcPr>
            <w:tcW w:w="46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75764" w14:textId="77777777" w:rsidR="00446832" w:rsidRDefault="00000000">
            <w:pPr>
              <w:spacing w:after="0"/>
            </w:pPr>
            <w:r>
              <w:rPr>
                <w:sz w:val="17"/>
              </w:rPr>
              <w:t>Como repetir e ampliar o espaço exercitado?</w:t>
            </w:r>
          </w:p>
        </w:tc>
        <w:tc>
          <w:tcPr>
            <w:tcW w:w="38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05F69" w14:textId="77777777" w:rsidR="00446832" w:rsidRDefault="00000000">
            <w:pPr>
              <w:spacing w:after="0"/>
            </w:pPr>
            <w:r>
              <w:rPr>
                <w:sz w:val="17"/>
              </w:rPr>
              <w:t>Suíte automatizada com seeds e logs.</w:t>
            </w:r>
          </w:p>
        </w:tc>
      </w:tr>
      <w:tr w:rsidR="00446832" w14:paraId="6D8E5CFC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F1E8D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7. Closure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83C961" w14:textId="77777777" w:rsidR="00446832" w:rsidRDefault="00000000">
            <w:pPr>
              <w:spacing w:after="0"/>
            </w:pPr>
            <w:r>
              <w:rPr>
                <w:sz w:val="17"/>
              </w:rPr>
              <w:t>O que ainda falta e por quê?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19D59" w14:textId="77777777" w:rsidR="00446832" w:rsidRDefault="00000000">
            <w:pPr>
              <w:spacing w:after="0"/>
            </w:pPr>
            <w:r>
              <w:rPr>
                <w:sz w:val="17"/>
              </w:rPr>
              <w:t>Gaps fechados ou waivers justificados.</w:t>
            </w:r>
          </w:p>
        </w:tc>
      </w:tr>
    </w:tbl>
    <w:p w14:paraId="099220EB" w14:textId="77777777" w:rsidR="00446832" w:rsidRDefault="00446832">
      <w:pPr>
        <w:spacing w:after="20"/>
      </w:pPr>
    </w:p>
    <w:p w14:paraId="4605841A" w14:textId="77777777" w:rsidR="00446832" w:rsidRDefault="00000000">
      <w:r>
        <w:br w:type="page"/>
      </w:r>
    </w:p>
    <w:p w14:paraId="5CA9C424" w14:textId="77777777" w:rsidR="00446832" w:rsidRDefault="00000000">
      <w:pPr>
        <w:pStyle w:val="Ttulo1"/>
      </w:pPr>
      <w:r>
        <w:lastRenderedPageBreak/>
        <w:t>DUT, interfaces e escopo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46832" w14:paraId="50CC41A6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68C17" w14:textId="77777777" w:rsidR="00446832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COMO PREENCHER</w:t>
            </w:r>
          </w:p>
          <w:p w14:paraId="7CC94796" w14:textId="77777777" w:rsidR="00446832" w:rsidRDefault="00000000">
            <w:pPr>
              <w:spacing w:after="40"/>
            </w:pPr>
            <w:r>
              <w:rPr>
                <w:color w:val="1F3864"/>
                <w:sz w:val="18"/>
              </w:rPr>
              <w:t>Use a especificação e o RTL fornecidos pelo instrutor. Descreva as interfaces em nível funcional; não copie apenas nomes de sinais. A versão desta fase considera a interface MEMORY DATA como caminho de dados do sistema para operações de leitura e escrita, além de RESET, clock/PLL e configuração SPI.</w:t>
            </w:r>
          </w:p>
        </w:tc>
      </w:tr>
    </w:tbl>
    <w:p w14:paraId="46FF5665" w14:textId="77777777" w:rsidR="00446832" w:rsidRDefault="00446832">
      <w:pPr>
        <w:spacing w:after="0"/>
      </w:pPr>
    </w:p>
    <w:p w14:paraId="4CA23968" w14:textId="77777777" w:rsidR="00446832" w:rsidRDefault="00000000">
      <w:pPr>
        <w:pStyle w:val="Ttulo2"/>
      </w:pPr>
      <w:r>
        <w:t>Visão funcional do DUT</w:t>
      </w:r>
    </w:p>
    <w:p w14:paraId="06812706" w14:textId="77777777" w:rsidR="00446832" w:rsidRDefault="00000000">
      <w:pPr>
        <w:spacing w:after="100" w:line="252" w:lineRule="auto"/>
      </w:pPr>
      <w:r>
        <w:rPr>
          <w:sz w:val="20"/>
        </w:rPr>
        <w:t>Descreva em 1–2 parágrafos o fluxo principal do sistema: inicialização/reset, obtenção de clock/lock, configuração por SPI, movimentação de dados pela interface de memória, processamento AES e retorno/armazenamento do resultado. Identifique também dependências de configuração e estados de operação.</w:t>
      </w:r>
    </w:p>
    <w:p w14:paraId="23C2B54C" w14:textId="77777777" w:rsidR="00446832" w:rsidRDefault="00000000">
      <w:r>
        <w:rPr>
          <w:i/>
          <w:color w:val="666666"/>
          <w:sz w:val="19"/>
        </w:rPr>
        <w:t>[Aluno: inserir aqui a descrição funcional do DUT e, opcionalmente, a figura de arquitetura atualizada.]</w:t>
      </w:r>
    </w:p>
    <w:p w14:paraId="7FB1ED36" w14:textId="77777777" w:rsidR="00446832" w:rsidRDefault="00000000">
      <w:pPr>
        <w:pStyle w:val="Ttulo2"/>
      </w:pPr>
      <w:r>
        <w:t>Interfaces do DUT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736"/>
        <w:gridCol w:w="3888"/>
        <w:gridCol w:w="2160"/>
      </w:tblGrid>
      <w:tr w:rsidR="00446832" w14:paraId="654ADCFC" w14:textId="77777777">
        <w:trPr>
          <w:cantSplit/>
          <w:tblHeader/>
          <w:jc w:val="center"/>
        </w:trPr>
        <w:tc>
          <w:tcPr>
            <w:tcW w:w="158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63131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Interface</w:t>
            </w:r>
          </w:p>
        </w:tc>
        <w:tc>
          <w:tcPr>
            <w:tcW w:w="273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A1951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Função no sistema</w:t>
            </w:r>
          </w:p>
        </w:tc>
        <w:tc>
          <w:tcPr>
            <w:tcW w:w="388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9FD37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 que deve ser verificado</w:t>
            </w:r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3D0B7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Observabilidade</w:t>
            </w:r>
          </w:p>
        </w:tc>
      </w:tr>
      <w:tr w:rsidR="00446832" w14:paraId="4254B98A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CADF4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RESET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A2D86" w14:textId="77777777" w:rsidR="00446832" w:rsidRDefault="00000000">
            <w:pPr>
              <w:spacing w:after="0"/>
            </w:pPr>
            <w:r>
              <w:rPr>
                <w:sz w:val="16"/>
              </w:rPr>
              <w:t>Inicialização e recuperação global.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15D3F" w14:textId="77777777" w:rsidR="00446832" w:rsidRDefault="00000000">
            <w:pPr>
              <w:spacing w:after="0"/>
            </w:pPr>
            <w:r>
              <w:rPr>
                <w:sz w:val="16"/>
              </w:rPr>
              <w:t>Assert/deassert, duração, reset em operação, estado pós-reset.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3258F" w14:textId="77777777" w:rsidR="00446832" w:rsidRDefault="00000000">
            <w:pPr>
              <w:spacing w:after="0"/>
            </w:pPr>
            <w:r>
              <w:rPr>
                <w:sz w:val="16"/>
              </w:rPr>
              <w:t>Sinais de estado, monitors e assertions.</w:t>
            </w:r>
          </w:p>
        </w:tc>
      </w:tr>
      <w:tr w:rsidR="00446832" w14:paraId="34C9FD14" w14:textId="77777777">
        <w:trPr>
          <w:cantSplit/>
          <w:jc w:val="center"/>
        </w:trPr>
        <w:tc>
          <w:tcPr>
            <w:tcW w:w="15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EADC3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CLOCK / PLL</w:t>
            </w:r>
          </w:p>
        </w:tc>
        <w:tc>
          <w:tcPr>
            <w:tcW w:w="273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CE863" w14:textId="77777777" w:rsidR="00446832" w:rsidRDefault="00000000">
            <w:pPr>
              <w:spacing w:after="0"/>
            </w:pPr>
            <w:r>
              <w:rPr>
                <w:sz w:val="16"/>
              </w:rPr>
              <w:t>Clock interno e indicação de lock.</w:t>
            </w:r>
          </w:p>
        </w:tc>
        <w:tc>
          <w:tcPr>
            <w:tcW w:w="388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BC993" w14:textId="77777777" w:rsidR="00446832" w:rsidRDefault="00000000">
            <w:pPr>
              <w:spacing w:after="0"/>
            </w:pPr>
            <w:r>
              <w:rPr>
                <w:sz w:val="16"/>
              </w:rPr>
              <w:t>Clock válido, transição de lock e dependências de configuração.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0DB4E" w14:textId="77777777" w:rsidR="00446832" w:rsidRDefault="00000000">
            <w:pPr>
              <w:spacing w:after="0"/>
            </w:pPr>
            <w:r>
              <w:rPr>
                <w:sz w:val="16"/>
              </w:rPr>
              <w:t>Clock monitor, locked e efeitos no sistema.</w:t>
            </w:r>
          </w:p>
        </w:tc>
      </w:tr>
      <w:tr w:rsidR="00446832" w14:paraId="22BC4DC0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EB584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SPI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66D36" w14:textId="77777777" w:rsidR="00446832" w:rsidRDefault="00000000">
            <w:pPr>
              <w:spacing w:after="0"/>
            </w:pPr>
            <w:r>
              <w:rPr>
                <w:sz w:val="16"/>
              </w:rPr>
              <w:t>Configuração, modos e leitura de status.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186571" w14:textId="77777777" w:rsidR="00446832" w:rsidRDefault="00000000">
            <w:pPr>
              <w:spacing w:after="0"/>
            </w:pPr>
            <w:r>
              <w:rPr>
                <w:sz w:val="16"/>
              </w:rPr>
              <w:t>Transações válidas, programação e leitura de status como PLL locked.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87C10" w14:textId="77777777" w:rsidR="00446832" w:rsidRDefault="00000000">
            <w:pPr>
              <w:spacing w:after="0"/>
            </w:pPr>
            <w:r>
              <w:rPr>
                <w:sz w:val="16"/>
              </w:rPr>
              <w:t>SPI monitor + estado funcional observado.</w:t>
            </w:r>
          </w:p>
        </w:tc>
      </w:tr>
      <w:tr w:rsidR="00446832" w14:paraId="0AEDF3FE" w14:textId="77777777">
        <w:trPr>
          <w:cantSplit/>
          <w:jc w:val="center"/>
        </w:trPr>
        <w:tc>
          <w:tcPr>
            <w:tcW w:w="15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F93B8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MEMORY DATA IF</w:t>
            </w:r>
          </w:p>
        </w:tc>
        <w:tc>
          <w:tcPr>
            <w:tcW w:w="273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2D2EE" w14:textId="77777777" w:rsidR="00446832" w:rsidRDefault="00000000">
            <w:pPr>
              <w:spacing w:after="0"/>
            </w:pPr>
            <w:r>
              <w:rPr>
                <w:sz w:val="16"/>
              </w:rPr>
              <w:t>Interface bidirecional de dados/leitura/escrita.</w:t>
            </w:r>
          </w:p>
        </w:tc>
        <w:tc>
          <w:tcPr>
            <w:tcW w:w="388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2F38A" w14:textId="77777777" w:rsidR="00446832" w:rsidRDefault="00000000">
            <w:pPr>
              <w:spacing w:after="0"/>
            </w:pPr>
            <w:r>
              <w:rPr>
                <w:sz w:val="16"/>
              </w:rPr>
              <w:t>Protocolo, dados, endereços/controle, backpressure e fluxo fim a fim.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5D15E" w14:textId="77777777" w:rsidR="00446832" w:rsidRDefault="00000000">
            <w:pPr>
              <w:spacing w:after="0"/>
            </w:pPr>
            <w:r>
              <w:rPr>
                <w:sz w:val="16"/>
              </w:rPr>
              <w:t>Monitor transacional + scoreboard.</w:t>
            </w:r>
          </w:p>
        </w:tc>
      </w:tr>
      <w:tr w:rsidR="00446832" w14:paraId="6D739381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61FE1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AES datapath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1D4F4" w14:textId="77777777" w:rsidR="00446832" w:rsidRDefault="00000000">
            <w:pPr>
              <w:spacing w:after="0"/>
            </w:pPr>
            <w:r>
              <w:rPr>
                <w:sz w:val="16"/>
              </w:rPr>
              <w:t>Transformação criptográfica principal.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8362CA" w14:textId="77777777" w:rsidR="00446832" w:rsidRDefault="00000000">
            <w:pPr>
              <w:spacing w:after="0"/>
            </w:pPr>
            <w:r>
              <w:rPr>
                <w:sz w:val="16"/>
              </w:rPr>
              <w:t>Resultado correto para chave/modo/dado suportados e integração end-to-end.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1CA89" w14:textId="77777777" w:rsidR="00446832" w:rsidRDefault="00000000">
            <w:pPr>
              <w:spacing w:after="0"/>
            </w:pPr>
            <w:r>
              <w:rPr>
                <w:sz w:val="16"/>
              </w:rPr>
              <w:t>Reference model + comparação fim a fim.</w:t>
            </w:r>
          </w:p>
        </w:tc>
      </w:tr>
    </w:tbl>
    <w:p w14:paraId="05EE9C60" w14:textId="77777777" w:rsidR="00446832" w:rsidRDefault="00446832">
      <w:pPr>
        <w:spacing w:after="20"/>
      </w:pPr>
    </w:p>
    <w:p w14:paraId="2DF1C08E" w14:textId="77777777" w:rsidR="00446832" w:rsidRDefault="00000000">
      <w:pPr>
        <w:pStyle w:val="Ttulo2"/>
      </w:pPr>
      <w:r>
        <w:t>Dentro e fora de escopo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1728"/>
        <w:gridCol w:w="5184"/>
      </w:tblGrid>
      <w:tr w:rsidR="00446832" w14:paraId="3111FF52" w14:textId="77777777">
        <w:trPr>
          <w:cantSplit/>
          <w:tblHeader/>
          <w:jc w:val="center"/>
        </w:trPr>
        <w:tc>
          <w:tcPr>
            <w:tcW w:w="34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4CB79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172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EAA29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518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2D27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Justificativa / observação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Funcionalidade digital top-level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</w:pPr>
            <w:r>
              <w:rPr>
                <w:sz w:val="17"/>
              </w:rPr>
              <w:t>IN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</w:pPr>
            <w:r>
              <w:rPr>
                <w:sz w:val="17"/>
              </w:rPr>
              <w:t>Obrigatória.</w:t>
            </w:r>
          </w:p>
        </w:tc>
      </w:tr>
      <w:tr w:rsidR="00446832" w14:paraId="77393D03" w14:textId="77777777">
        <w:trPr>
          <w:cantSplit/>
          <w:jc w:val="center"/>
        </w:trPr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27F35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AES funcional</w:t>
            </w:r>
          </w:p>
        </w:tc>
        <w:tc>
          <w:tcPr>
            <w:tcW w:w="172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7179B" w14:textId="77777777" w:rsidR="00446832" w:rsidRDefault="00000000">
            <w:pPr>
              <w:spacing w:after="0"/>
            </w:pPr>
            <w:r>
              <w:rPr>
                <w:sz w:val="17"/>
              </w:rPr>
              <w:t>IN</w:t>
            </w:r>
          </w:p>
        </w:tc>
        <w:tc>
          <w:tcPr>
            <w:tcW w:w="51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158D2" w14:textId="77777777" w:rsidR="00446832" w:rsidRDefault="00000000">
            <w:pPr>
              <w:spacing w:after="0"/>
            </w:pPr>
            <w:r>
              <w:rPr>
                <w:sz w:val="17"/>
              </w:rPr>
              <w:t>Comparação contra modelo de referência.</w:t>
            </w:r>
          </w:p>
        </w:tc>
      </w:tr>
      <w:tr w:rsidR="00446832" w14:paraId="55E04AF4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69C4A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Comportamento analógico real do PLL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6BAFE" w14:textId="77777777" w:rsidR="00446832" w:rsidRDefault="00000000">
            <w:pPr>
              <w:spacing w:after="0"/>
            </w:pPr>
            <w:r>
              <w:rPr>
                <w:sz w:val="17"/>
              </w:rPr>
              <w:t>OUT / MOCK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4082A1" w14:textId="77777777" w:rsidR="00446832" w:rsidRDefault="00000000">
            <w:pPr>
              <w:spacing w:after="0"/>
            </w:pPr>
            <w:r>
              <w:rPr>
                <w:sz w:val="17"/>
              </w:rPr>
              <w:t>PLL é modelado para fins de verificação digital.</w:t>
            </w:r>
          </w:p>
        </w:tc>
      </w:tr>
      <w:tr w:rsidR="00446832" w14:paraId="57AAE4B6" w14:textId="77777777">
        <w:trPr>
          <w:cantSplit/>
          <w:jc w:val="center"/>
        </w:trPr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86522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Timing físico pós-layout</w:t>
            </w:r>
          </w:p>
        </w:tc>
        <w:tc>
          <w:tcPr>
            <w:tcW w:w="172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C91CF" w14:textId="77777777" w:rsidR="00446832" w:rsidRDefault="00000000">
            <w:pPr>
              <w:spacing w:after="0"/>
            </w:pPr>
            <w:r>
              <w:rPr>
                <w:sz w:val="17"/>
              </w:rPr>
              <w:t>OUT</w:t>
            </w:r>
          </w:p>
        </w:tc>
        <w:tc>
          <w:tcPr>
            <w:tcW w:w="51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27E7A" w14:textId="77777777" w:rsidR="00446832" w:rsidRDefault="00000000">
            <w:pPr>
              <w:spacing w:after="0"/>
            </w:pPr>
            <w:r>
              <w:rPr>
                <w:sz w:val="17"/>
              </w:rPr>
              <w:t>Não faz parte do objetivo desta fase.</w:t>
            </w:r>
          </w:p>
        </w:tc>
      </w:tr>
      <w:tr w:rsidR="00446832" w14:paraId="36FDA433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50484" w14:textId="28EA2251" w:rsidR="00446832" w:rsidRDefault="00000000">
            <w:pPr>
              <w:spacing w:after="0"/>
            </w:pPr>
            <w:r>
              <w:rPr>
                <w:b/>
                <w:sz w:val="17"/>
              </w:rPr>
              <w:t>[Adicionar item]</w:t>
            </w:r>
            <w:r w:rsidR="00823E1E">
              <w:rPr>
                <w:b/>
                <w:sz w:val="17"/>
              </w:rPr>
              <w:t xml:space="preserve"> 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B1319" w14:textId="77777777" w:rsidR="00446832" w:rsidRDefault="00000000">
            <w:pPr>
              <w:spacing w:after="0"/>
            </w:pPr>
            <w:r>
              <w:rPr>
                <w:sz w:val="17"/>
              </w:rPr>
              <w:t>[IN/OUT]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86313" w14:textId="77777777" w:rsidR="00446832" w:rsidRDefault="00000000">
            <w:pPr>
              <w:spacing w:after="0"/>
            </w:pPr>
            <w:r>
              <w:rPr>
                <w:sz w:val="17"/>
              </w:rPr>
              <w:t>[Justificar]</w:t>
            </w:r>
          </w:p>
        </w:tc>
      </w:tr>
    </w:tbl>
    <w:p w14:paraId="3B90F944" w14:textId="516370EB" w:rsidR="00AB0D62" w:rsidRDefault="00AB0D62">
      <w:pPr>
        <w:spacing w:after="20"/>
      </w:pPr>
    </w:p>
    <w:p w14:paraId="6EEFB7C4" w14:textId="77777777" w:rsidR="00AB0D62" w:rsidRDefault="00AB0D62">
      <w:r>
        <w:br w:type="page"/>
      </w:r>
    </w:p>
    <w:p w14:paraId="43B77D25" w14:textId="77777777" w:rsidR="00446832" w:rsidRDefault="00000000">
      <w:pPr>
        <w:pStyle w:val="Ttulo1"/>
      </w:pPr>
      <w:r>
        <w:lastRenderedPageBreak/>
        <w:t>Features e requisitos verificáveis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46832" w14:paraId="3E6E4AE7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8CD4E" w14:textId="77777777" w:rsidR="00446832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REGRA PRINCIPAL</w:t>
            </w:r>
          </w:p>
          <w:p w14:paraId="10F91383" w14:textId="77777777" w:rsidR="00446832" w:rsidRDefault="00000000">
            <w:pPr>
              <w:spacing w:after="40"/>
            </w:pPr>
            <w:r>
              <w:rPr>
                <w:color w:val="1F3864"/>
                <w:sz w:val="18"/>
              </w:rPr>
              <w:t>Feature descreve o comportamento esperado do DUT, não o teste. Evite escrever “rodar teste X”. Prefira “o DUT deve...”. Use IDs estáveis (F01, F02...) para permitir rastreabilidade até o report final.</w:t>
            </w:r>
          </w:p>
        </w:tc>
      </w:tr>
    </w:tbl>
    <w:p w14:paraId="283C503E" w14:textId="77777777" w:rsidR="00446832" w:rsidRDefault="00446832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232"/>
        <w:gridCol w:w="6120"/>
        <w:gridCol w:w="1224"/>
      </w:tblGrid>
      <w:tr w:rsidR="00446832" w14:paraId="4846547D" w14:textId="77777777">
        <w:trPr>
          <w:cantSplit/>
          <w:tblHeader/>
          <w:jc w:val="center"/>
        </w:trPr>
        <w:tc>
          <w:tcPr>
            <w:tcW w:w="79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F2993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2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AB815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612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84C2A4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Descrição comportamental</w:t>
            </w:r>
          </w:p>
        </w:tc>
        <w:tc>
          <w:tcPr>
            <w:tcW w:w="122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BCC38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</w:tr>
      <w:tr w:rsidR="00446832" w14:paraId="2D4E19A1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41893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F01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F9F15" w14:textId="77777777" w:rsidR="00446832" w:rsidRDefault="00000000">
            <w:pPr>
              <w:spacing w:after="0"/>
            </w:pPr>
            <w:r>
              <w:rPr>
                <w:sz w:val="16"/>
              </w:rPr>
              <w:t>Reset e inicialização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6E71C" w14:textId="77777777" w:rsidR="00446832" w:rsidRDefault="00000000">
            <w:pPr>
              <w:spacing w:after="0"/>
            </w:pPr>
            <w:r>
              <w:rPr>
                <w:sz w:val="16"/>
              </w:rPr>
              <w:t>O DUT deve entrar em estado conhecido após reset e recuperar operação conforme especificação.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CE807" w14:textId="77777777" w:rsidR="00446832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</w:tr>
      <w:tr w:rsidR="00446832" w14:paraId="4AC278A6" w14:textId="77777777">
        <w:trPr>
          <w:cantSplit/>
          <w:jc w:val="center"/>
        </w:trPr>
        <w:tc>
          <w:tcPr>
            <w:tcW w:w="79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39FB19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F02</w:t>
            </w:r>
          </w:p>
        </w:tc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2BE1B" w14:textId="77777777" w:rsidR="00446832" w:rsidRDefault="00000000">
            <w:pPr>
              <w:spacing w:after="0"/>
            </w:pPr>
            <w:r>
              <w:rPr>
                <w:sz w:val="16"/>
              </w:rPr>
              <w:t>Clock e PLL lock</w:t>
            </w:r>
          </w:p>
        </w:tc>
        <w:tc>
          <w:tcPr>
            <w:tcW w:w="61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3EB5A" w14:textId="77777777" w:rsidR="00446832" w:rsidRDefault="00000000">
            <w:pPr>
              <w:spacing w:after="0"/>
            </w:pPr>
            <w:r>
              <w:rPr>
                <w:sz w:val="16"/>
              </w:rPr>
              <w:t>O sistema deve operar somente sob condições válidas de clock/lock e expor status previsto.</w:t>
            </w:r>
          </w:p>
        </w:tc>
        <w:tc>
          <w:tcPr>
            <w:tcW w:w="12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8917F" w14:textId="77777777" w:rsidR="00446832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</w:tr>
      <w:tr w:rsidR="00446832" w14:paraId="555C0854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B4509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F03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41DBE" w14:textId="77777777" w:rsidR="00446832" w:rsidRDefault="00000000">
            <w:pPr>
              <w:spacing w:after="0"/>
            </w:pPr>
            <w:r>
              <w:rPr>
                <w:sz w:val="16"/>
              </w:rPr>
              <w:t>Configuração SPI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E5FA10" w14:textId="77777777" w:rsidR="00446832" w:rsidRDefault="00000000">
            <w:pPr>
              <w:spacing w:after="0"/>
            </w:pPr>
            <w:r>
              <w:rPr>
                <w:sz w:val="16"/>
              </w:rPr>
              <w:t>O DUT deve aceitar configurações suportadas e refletir seus efeitos funcionais.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6EAD8" w14:textId="77777777" w:rsidR="00446832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</w:tr>
      <w:tr w:rsidR="00446832" w14:paraId="2CD1A18C" w14:textId="77777777">
        <w:trPr>
          <w:cantSplit/>
          <w:jc w:val="center"/>
        </w:trPr>
        <w:tc>
          <w:tcPr>
            <w:tcW w:w="79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870A2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F04</w:t>
            </w:r>
          </w:p>
        </w:tc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5C2D5" w14:textId="77777777" w:rsidR="00446832" w:rsidRDefault="00000000">
            <w:pPr>
              <w:spacing w:after="0"/>
            </w:pPr>
            <w:r>
              <w:rPr>
                <w:sz w:val="16"/>
              </w:rPr>
              <w:t>Memory read/write path</w:t>
            </w:r>
          </w:p>
        </w:tc>
        <w:tc>
          <w:tcPr>
            <w:tcW w:w="61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01FE6" w14:textId="77777777" w:rsidR="00446832" w:rsidRDefault="00000000">
            <w:pPr>
              <w:spacing w:after="0"/>
            </w:pPr>
            <w:r>
              <w:rPr>
                <w:sz w:val="16"/>
              </w:rPr>
              <w:t>O DUT deve transferir dados corretamente pela interface MEMORY DATA nos fluxos suportados.</w:t>
            </w:r>
          </w:p>
        </w:tc>
        <w:tc>
          <w:tcPr>
            <w:tcW w:w="12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48F14" w14:textId="77777777" w:rsidR="00446832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</w:tr>
      <w:tr w:rsidR="00446832" w14:paraId="5AE4AE42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F42F1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F05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27D991" w14:textId="77777777" w:rsidR="00446832" w:rsidRDefault="00000000">
            <w:pPr>
              <w:spacing w:after="0"/>
            </w:pPr>
            <w:r>
              <w:rPr>
                <w:sz w:val="16"/>
              </w:rPr>
              <w:t>AES end-to-end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24420" w14:textId="77777777" w:rsidR="00446832" w:rsidRDefault="00000000">
            <w:pPr>
              <w:spacing w:after="0"/>
            </w:pPr>
            <w:r>
              <w:rPr>
                <w:sz w:val="16"/>
              </w:rPr>
              <w:t>Dados processados devem corresponder ao modelo de referência AES para os casos especificados.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C6AA9" w14:textId="77777777" w:rsidR="00446832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</w:tr>
      <w:tr w:rsidR="00446832" w14:paraId="1D58D9C5" w14:textId="77777777">
        <w:trPr>
          <w:cantSplit/>
          <w:jc w:val="center"/>
        </w:trPr>
        <w:tc>
          <w:tcPr>
            <w:tcW w:w="79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FE0427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F06</w:t>
            </w:r>
          </w:p>
        </w:tc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20E67" w14:textId="77777777" w:rsidR="00446832" w:rsidRDefault="00000000">
            <w:pPr>
              <w:spacing w:after="0"/>
            </w:pPr>
            <w:r>
              <w:rPr>
                <w:sz w:val="16"/>
              </w:rPr>
              <w:t>Reset em operação</w:t>
            </w:r>
          </w:p>
        </w:tc>
        <w:tc>
          <w:tcPr>
            <w:tcW w:w="61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1F7523" w14:textId="77777777" w:rsidR="00446832" w:rsidRDefault="00000000">
            <w:pPr>
              <w:spacing w:after="0"/>
            </w:pPr>
            <w:r>
              <w:rPr>
                <w:sz w:val="16"/>
              </w:rPr>
              <w:t>Reset durante atividade deve cancelar/recuperar o fluxo conforme especificado.</w:t>
            </w:r>
          </w:p>
        </w:tc>
        <w:tc>
          <w:tcPr>
            <w:tcW w:w="12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D92E3" w14:textId="77777777" w:rsidR="00446832" w:rsidRDefault="00000000">
            <w:pPr>
              <w:spacing w:after="0"/>
            </w:pPr>
            <w:r>
              <w:rPr>
                <w:sz w:val="16"/>
              </w:rPr>
              <w:t>Média</w:t>
            </w:r>
          </w:p>
        </w:tc>
      </w:tr>
      <w:tr w:rsidR="00446832" w14:paraId="17100342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72318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FXX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A4954" w14:textId="77777777" w:rsidR="00446832" w:rsidRDefault="00000000">
            <w:pPr>
              <w:spacing w:after="0"/>
            </w:pPr>
            <w:r>
              <w:rPr>
                <w:sz w:val="16"/>
              </w:rPr>
              <w:t>[Feature adicional]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DBEDDC" w14:textId="77777777" w:rsidR="00446832" w:rsidRDefault="00000000">
            <w:pPr>
              <w:spacing w:after="0"/>
            </w:pPr>
            <w:r>
              <w:rPr>
                <w:sz w:val="16"/>
              </w:rPr>
              <w:t>[Descrever o que o DUT deve fazer.]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102A9" w14:textId="77777777" w:rsidR="00446832" w:rsidRDefault="00000000">
            <w:pPr>
              <w:spacing w:after="0"/>
            </w:pPr>
            <w:r>
              <w:rPr>
                <w:sz w:val="16"/>
              </w:rPr>
              <w:t>[A/M/B]</w:t>
            </w:r>
          </w:p>
        </w:tc>
      </w:tr>
    </w:tbl>
    <w:p w14:paraId="5C59CA19" w14:textId="77777777" w:rsidR="00446832" w:rsidRDefault="00446832">
      <w:pPr>
        <w:spacing w:after="20"/>
      </w:pPr>
    </w:p>
    <w:p w14:paraId="7BAB1A17" w14:textId="77777777" w:rsidR="00446832" w:rsidRDefault="00000000">
      <w:pPr>
        <w:pStyle w:val="Ttulo2"/>
      </w:pPr>
      <w:r>
        <w:t>Day-in-the-Life (DITL) / cenários de uso</w:t>
      </w:r>
    </w:p>
    <w:p w14:paraId="6E14CB9B" w14:textId="77777777" w:rsidR="00446832" w:rsidRDefault="00000000">
      <w:pPr>
        <w:spacing w:after="100" w:line="252" w:lineRule="auto"/>
      </w:pPr>
      <w:r>
        <w:rPr>
          <w:sz w:val="20"/>
        </w:rPr>
        <w:t>Escreva de 2 a 5 fluxos realistas que atravessem múltiplas features. Um DITL não substitui os testes; ele ajuda a descobrir interações que testes isolados podem perder.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7056"/>
        <w:gridCol w:w="2160"/>
      </w:tblGrid>
      <w:tr w:rsidR="00446832" w14:paraId="77C6B475" w14:textId="77777777">
        <w:trPr>
          <w:cantSplit/>
          <w:tblHeader/>
          <w:jc w:val="center"/>
        </w:trPr>
        <w:tc>
          <w:tcPr>
            <w:tcW w:w="115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3DEB0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0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12D6A3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Fluxo resumido</w:t>
            </w:r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0F6BF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Features relacionadas</w:t>
            </w:r>
          </w:p>
        </w:tc>
      </w:tr>
      <w:tr w:rsidR="00446832" w14:paraId="5AFBFFD6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5D9C0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DITL-01</w:t>
            </w:r>
          </w:p>
        </w:tc>
        <w:tc>
          <w:tcPr>
            <w:tcW w:w="70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F6E26" w14:textId="77777777" w:rsidR="00446832" w:rsidRDefault="00000000">
            <w:pPr>
              <w:spacing w:after="0"/>
            </w:pPr>
            <w:r>
              <w:rPr>
                <w:sz w:val="17"/>
              </w:rPr>
              <w:t>Reset → clock/lock → configuração SPI → escrita/leitura de dados → AES → verificação do resultado.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161A7" w14:textId="77777777" w:rsidR="00446832" w:rsidRDefault="00000000">
            <w:pPr>
              <w:spacing w:after="0"/>
            </w:pPr>
            <w:r>
              <w:rPr>
                <w:sz w:val="17"/>
              </w:rPr>
              <w:t>F01–F05</w:t>
            </w:r>
          </w:p>
        </w:tc>
      </w:tr>
      <w:tr w:rsidR="00446832" w14:paraId="387A8DB6" w14:textId="77777777">
        <w:trPr>
          <w:cantSplit/>
          <w:jc w:val="center"/>
        </w:trPr>
        <w:tc>
          <w:tcPr>
            <w:tcW w:w="11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92891D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DITL-02</w:t>
            </w:r>
          </w:p>
        </w:tc>
        <w:tc>
          <w:tcPr>
            <w:tcW w:w="70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2E53D" w14:textId="77777777" w:rsidR="00446832" w:rsidRDefault="00000000">
            <w:pPr>
              <w:spacing w:after="0"/>
            </w:pPr>
            <w:r>
              <w:rPr>
                <w:sz w:val="17"/>
              </w:rPr>
              <w:t>Operação ativa → reset → reconfiguração → nova transação válida.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14ED8" w14:textId="77777777" w:rsidR="00446832" w:rsidRDefault="00000000">
            <w:pPr>
              <w:spacing w:after="0"/>
            </w:pPr>
            <w:r>
              <w:rPr>
                <w:sz w:val="17"/>
              </w:rPr>
              <w:t>F01, F03, F04, F06</w:t>
            </w:r>
          </w:p>
        </w:tc>
      </w:tr>
      <w:tr w:rsidR="00446832" w14:paraId="2FFD8B3E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B3F68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DITL-XX</w:t>
            </w:r>
          </w:p>
        </w:tc>
        <w:tc>
          <w:tcPr>
            <w:tcW w:w="70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C4CC6" w14:textId="77777777" w:rsidR="00446832" w:rsidRDefault="00000000">
            <w:pPr>
              <w:spacing w:after="0"/>
            </w:pPr>
            <w:r>
              <w:rPr>
                <w:sz w:val="17"/>
              </w:rPr>
              <w:t>[Adicionar fluxo realista]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A3986" w14:textId="77777777" w:rsidR="00446832" w:rsidRDefault="00000000">
            <w:pPr>
              <w:spacing w:after="0"/>
            </w:pPr>
            <w:r>
              <w:rPr>
                <w:sz w:val="17"/>
              </w:rPr>
              <w:t>[IDs]</w:t>
            </w:r>
          </w:p>
        </w:tc>
      </w:tr>
    </w:tbl>
    <w:p w14:paraId="2CD3A0E4" w14:textId="77777777" w:rsidR="00446832" w:rsidRDefault="00446832">
      <w:pPr>
        <w:spacing w:after="20"/>
      </w:pPr>
    </w:p>
    <w:p w14:paraId="4DD01CB9" w14:textId="77777777" w:rsidR="00446832" w:rsidRDefault="00000000">
      <w:r>
        <w:br w:type="page"/>
      </w:r>
    </w:p>
    <w:p w14:paraId="43EAD380" w14:textId="77777777" w:rsidR="00446832" w:rsidRDefault="00000000">
      <w:pPr>
        <w:pStyle w:val="Ttulo1"/>
      </w:pPr>
      <w:r>
        <w:lastRenderedPageBreak/>
        <w:t>Arquitetura, layers e fases de bring-up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46832" w14:paraId="1A49DE31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0BDBA" w14:textId="77777777" w:rsidR="00446832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DICA DIDÁTICA</w:t>
            </w:r>
          </w:p>
          <w:p w14:paraId="573B5572" w14:textId="77777777" w:rsidR="00446832" w:rsidRDefault="00000000">
            <w:pPr>
              <w:spacing w:after="40"/>
            </w:pPr>
            <w:r>
              <w:rPr>
                <w:color w:val="1F3864"/>
                <w:sz w:val="18"/>
              </w:rPr>
              <w:t>Layers organizam responsabilidades do ambiente; fases descrevem a ordem incremental de bring-up. Não confunda essas fases de planejamento com as runtime phases da UVM.</w:t>
            </w:r>
          </w:p>
        </w:tc>
      </w:tr>
    </w:tbl>
    <w:p w14:paraId="1EDDC73C" w14:textId="77777777" w:rsidR="00446832" w:rsidRDefault="00446832">
      <w:pPr>
        <w:spacing w:after="0"/>
      </w:pPr>
    </w:p>
    <w:p w14:paraId="3D30FC93" w14:textId="77777777" w:rsidR="00446832" w:rsidRDefault="00000000">
      <w:pPr>
        <w:pStyle w:val="Ttulo2"/>
      </w:pPr>
      <w:r>
        <w:t>Verification layers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4464"/>
        <w:gridCol w:w="4032"/>
      </w:tblGrid>
      <w:tr w:rsidR="00446832" w14:paraId="2115CB53" w14:textId="77777777">
        <w:trPr>
          <w:cantSplit/>
          <w:tblHeader/>
          <w:jc w:val="center"/>
        </w:trPr>
        <w:tc>
          <w:tcPr>
            <w:tcW w:w="187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65A96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446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DF565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Responsabilidade</w:t>
            </w:r>
          </w:p>
        </w:tc>
        <w:tc>
          <w:tcPr>
            <w:tcW w:w="40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C19C8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Exemplos no projeto</w:t>
            </w:r>
          </w:p>
        </w:tc>
      </w:tr>
      <w:tr w:rsidR="00446832" w14:paraId="4E7E13A3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5F56F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L0 Baseline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58BB3" w14:textId="43B730CA" w:rsidR="00446832" w:rsidRDefault="00000000">
            <w:pPr>
              <w:spacing w:after="0"/>
            </w:pPr>
            <w:r>
              <w:rPr>
                <w:sz w:val="17"/>
              </w:rPr>
              <w:t>Compilar</w:t>
            </w:r>
            <w:r w:rsidR="00946C3F">
              <w:rPr>
                <w:sz w:val="17"/>
              </w:rPr>
              <w:t>/</w:t>
            </w:r>
            <w:r>
              <w:rPr>
                <w:sz w:val="17"/>
              </w:rPr>
              <w:t>elaborar, resetar e conectar DUT.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D2CD8" w14:textId="77777777" w:rsidR="00446832" w:rsidRDefault="00000000">
            <w:pPr>
              <w:spacing w:after="0"/>
            </w:pPr>
            <w:r>
              <w:rPr>
                <w:sz w:val="17"/>
              </w:rPr>
              <w:t>tb_top, interfaces, config_db, smoke test.</w:t>
            </w:r>
          </w:p>
        </w:tc>
      </w:tr>
      <w:tr w:rsidR="00446832" w14:paraId="0A4AFBC0" w14:textId="77777777">
        <w:trPr>
          <w:cantSplit/>
          <w:jc w:val="center"/>
        </w:trPr>
        <w:tc>
          <w:tcPr>
            <w:tcW w:w="18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444C2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L1 Stimulus/Monitor</w:t>
            </w:r>
          </w:p>
        </w:tc>
        <w:tc>
          <w:tcPr>
            <w:tcW w:w="446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EB093" w14:textId="77777777" w:rsidR="00446832" w:rsidRDefault="00000000">
            <w:pPr>
              <w:spacing w:after="0"/>
            </w:pPr>
            <w:r>
              <w:rPr>
                <w:sz w:val="17"/>
              </w:rPr>
              <w:t>Gerar e observar transações.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8D909" w14:textId="77777777" w:rsidR="00446832" w:rsidRDefault="00000000">
            <w:pPr>
              <w:spacing w:after="0"/>
            </w:pPr>
            <w:r>
              <w:rPr>
                <w:sz w:val="17"/>
              </w:rPr>
              <w:t>VIP CLOCK, RESET, SPI, MEMORY DATA.</w:t>
            </w:r>
          </w:p>
        </w:tc>
      </w:tr>
      <w:tr w:rsidR="00446832" w14:paraId="23AE61AD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8A12E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L2 Checkers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C56E6" w14:textId="77777777" w:rsidR="00446832" w:rsidRDefault="00000000">
            <w:pPr>
              <w:spacing w:after="0"/>
            </w:pPr>
            <w:r>
              <w:rPr>
                <w:sz w:val="17"/>
              </w:rPr>
              <w:t>Determinar correto/incorreto.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E92B2" w14:textId="77777777" w:rsidR="00446832" w:rsidRDefault="00000000">
            <w:pPr>
              <w:spacing w:after="0"/>
            </w:pPr>
            <w:r>
              <w:rPr>
                <w:sz w:val="17"/>
              </w:rPr>
              <w:t>Scoreboard, AES refmodel, SVA.</w:t>
            </w:r>
          </w:p>
        </w:tc>
      </w:tr>
      <w:tr w:rsidR="00446832" w14:paraId="37EE6165" w14:textId="77777777">
        <w:trPr>
          <w:cantSplit/>
          <w:jc w:val="center"/>
        </w:trPr>
        <w:tc>
          <w:tcPr>
            <w:tcW w:w="18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5E75C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L3 Coverage</w:t>
            </w:r>
          </w:p>
        </w:tc>
        <w:tc>
          <w:tcPr>
            <w:tcW w:w="446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9B97E" w14:textId="77777777" w:rsidR="00446832" w:rsidRDefault="00000000">
            <w:pPr>
              <w:spacing w:after="0"/>
            </w:pPr>
            <w:r>
              <w:rPr>
                <w:sz w:val="17"/>
              </w:rPr>
              <w:t>Medir o espaço funcional exercitado.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E0765" w14:textId="77777777" w:rsidR="00446832" w:rsidRDefault="00000000">
            <w:pPr>
              <w:spacing w:after="0"/>
            </w:pPr>
            <w:r>
              <w:rPr>
                <w:sz w:val="17"/>
              </w:rPr>
              <w:t>Covergroups, crosses, assertion coverage.</w:t>
            </w:r>
          </w:p>
        </w:tc>
      </w:tr>
      <w:tr w:rsidR="00446832" w14:paraId="483D7258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B1FE8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L4 Scenarios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3EB4F" w14:textId="77777777" w:rsidR="00446832" w:rsidRDefault="00000000">
            <w:pPr>
              <w:spacing w:after="0"/>
            </w:pPr>
            <w:r>
              <w:rPr>
                <w:sz w:val="17"/>
              </w:rPr>
              <w:t>Compor fluxos realistas multi-interface.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72258" w14:textId="77777777" w:rsidR="00446832" w:rsidRDefault="00000000">
            <w:pPr>
              <w:spacing w:after="0"/>
            </w:pPr>
            <w:r>
              <w:rPr>
                <w:sz w:val="17"/>
              </w:rPr>
              <w:t>Sequences e virtual sequences.</w:t>
            </w:r>
          </w:p>
        </w:tc>
      </w:tr>
    </w:tbl>
    <w:p w14:paraId="785874C7" w14:textId="77777777" w:rsidR="00446832" w:rsidRDefault="00446832">
      <w:pPr>
        <w:spacing w:after="20"/>
      </w:pPr>
    </w:p>
    <w:p w14:paraId="7484FC30" w14:textId="77777777" w:rsidR="00446832" w:rsidRDefault="00000000">
      <w:pPr>
        <w:pStyle w:val="Ttulo2"/>
      </w:pPr>
      <w:r>
        <w:t>Bring-up phases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4320"/>
        <w:gridCol w:w="5040"/>
      </w:tblGrid>
      <w:tr w:rsidR="00446832" w14:paraId="20C14F85" w14:textId="77777777">
        <w:trPr>
          <w:cantSplit/>
          <w:tblHeader/>
          <w:jc w:val="center"/>
        </w:trPr>
        <w:tc>
          <w:tcPr>
            <w:tcW w:w="100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BAE0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w="432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1293A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Capacidade obtida</w:t>
            </w:r>
          </w:p>
        </w:tc>
        <w:tc>
          <w:tcPr>
            <w:tcW w:w="50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75D4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Critério de pronto</w:t>
            </w:r>
          </w:p>
        </w:tc>
      </w:tr>
      <w:tr w:rsidR="00446832" w14:paraId="7A849801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4710B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P0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170AA" w14:textId="77777777" w:rsidR="00446832" w:rsidRDefault="00000000">
            <w:pPr>
              <w:spacing w:after="0"/>
            </w:pPr>
            <w:r>
              <w:rPr>
                <w:sz w:val="17"/>
              </w:rPr>
              <w:t>Baseline do TB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BF00B" w14:textId="77777777" w:rsidR="00446832" w:rsidRDefault="00000000">
            <w:pPr>
              <w:spacing w:after="0"/>
            </w:pPr>
            <w:r>
              <w:rPr>
                <w:sz w:val="17"/>
              </w:rPr>
              <w:t>Compila e roda smoke test.</w:t>
            </w:r>
          </w:p>
        </w:tc>
      </w:tr>
      <w:tr w:rsidR="00446832" w14:paraId="435B6F11" w14:textId="77777777">
        <w:trPr>
          <w:cantSplit/>
          <w:jc w:val="center"/>
        </w:trPr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85F8A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P1</w:t>
            </w:r>
          </w:p>
        </w:tc>
        <w:tc>
          <w:tcPr>
            <w:tcW w:w="43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610AA" w14:textId="77777777" w:rsidR="00446832" w:rsidRDefault="00000000">
            <w:pPr>
              <w:spacing w:after="0"/>
            </w:pPr>
            <w:r>
              <w:rPr>
                <w:sz w:val="17"/>
              </w:rPr>
              <w:t>Clock + reset</w:t>
            </w:r>
          </w:p>
        </w:tc>
        <w:tc>
          <w:tcPr>
            <w:tcW w:w="50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A3A4D" w14:textId="77777777" w:rsidR="00446832" w:rsidRDefault="00000000">
            <w:pPr>
              <w:spacing w:after="0"/>
            </w:pPr>
            <w:r>
              <w:rPr>
                <w:sz w:val="17"/>
              </w:rPr>
              <w:t>DUT inicializa de forma observável e repetível.</w:t>
            </w:r>
          </w:p>
        </w:tc>
      </w:tr>
      <w:tr w:rsidR="00446832" w14:paraId="37DA764D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0C9E0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P2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D6306" w14:textId="77777777" w:rsidR="00446832" w:rsidRDefault="00000000">
            <w:pPr>
              <w:spacing w:after="0"/>
            </w:pPr>
            <w:r>
              <w:rPr>
                <w:sz w:val="17"/>
              </w:rPr>
              <w:t>SPI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CD66A" w14:textId="77777777" w:rsidR="00446832" w:rsidRDefault="00000000">
            <w:pPr>
              <w:spacing w:after="0"/>
            </w:pPr>
            <w:r>
              <w:rPr>
                <w:sz w:val="17"/>
              </w:rPr>
              <w:t>Configuração básica é aplicada e monitorada.</w:t>
            </w:r>
          </w:p>
        </w:tc>
      </w:tr>
      <w:tr w:rsidR="00446832" w14:paraId="0A9E9270" w14:textId="77777777">
        <w:trPr>
          <w:cantSplit/>
          <w:jc w:val="center"/>
        </w:trPr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940FD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P3</w:t>
            </w:r>
          </w:p>
        </w:tc>
        <w:tc>
          <w:tcPr>
            <w:tcW w:w="43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3EFBA8" w14:textId="77777777" w:rsidR="00446832" w:rsidRDefault="00000000">
            <w:pPr>
              <w:spacing w:after="0"/>
            </w:pPr>
            <w:r>
              <w:rPr>
                <w:sz w:val="17"/>
              </w:rPr>
              <w:t>MEMORY DATA</w:t>
            </w:r>
          </w:p>
        </w:tc>
        <w:tc>
          <w:tcPr>
            <w:tcW w:w="50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93C63" w14:textId="77777777" w:rsidR="00446832" w:rsidRDefault="00000000">
            <w:pPr>
              <w:spacing w:after="0"/>
            </w:pPr>
            <w:r>
              <w:rPr>
                <w:sz w:val="17"/>
              </w:rPr>
              <w:t>Transações de leitura/escrita são geradas e reconstruídas por monitor.</w:t>
            </w:r>
          </w:p>
        </w:tc>
      </w:tr>
      <w:tr w:rsidR="00446832" w14:paraId="1551B3E8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47888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P4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0A278" w14:textId="77777777" w:rsidR="00446832" w:rsidRDefault="00000000">
            <w:pPr>
              <w:spacing w:after="0"/>
            </w:pPr>
            <w:r>
              <w:rPr>
                <w:sz w:val="17"/>
              </w:rPr>
              <w:t>AES self-checking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59DC0" w14:textId="77777777" w:rsidR="00446832" w:rsidRDefault="00000000">
            <w:pPr>
              <w:spacing w:after="0"/>
            </w:pPr>
            <w:r>
              <w:rPr>
                <w:sz w:val="17"/>
              </w:rPr>
              <w:t>Fluxo end-to-end compara DUT vs. modelo.</w:t>
            </w:r>
          </w:p>
        </w:tc>
      </w:tr>
      <w:tr w:rsidR="00446832" w14:paraId="5212BBB1" w14:textId="77777777">
        <w:trPr>
          <w:cantSplit/>
          <w:jc w:val="center"/>
        </w:trPr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F86FF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P5</w:t>
            </w:r>
          </w:p>
        </w:tc>
        <w:tc>
          <w:tcPr>
            <w:tcW w:w="43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ADBED" w14:textId="77777777" w:rsidR="00446832" w:rsidRDefault="00000000">
            <w:pPr>
              <w:spacing w:after="0"/>
            </w:pPr>
            <w:r>
              <w:rPr>
                <w:sz w:val="17"/>
              </w:rPr>
              <w:t>Coverage + regression</w:t>
            </w:r>
          </w:p>
        </w:tc>
        <w:tc>
          <w:tcPr>
            <w:tcW w:w="50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3CD2C" w14:textId="77777777" w:rsidR="00446832" w:rsidRDefault="00000000">
            <w:pPr>
              <w:spacing w:after="0"/>
            </w:pPr>
            <w:r>
              <w:rPr>
                <w:sz w:val="17"/>
              </w:rPr>
              <w:t>Cobertura coletada e suíte automatizada.</w:t>
            </w:r>
          </w:p>
        </w:tc>
      </w:tr>
      <w:tr w:rsidR="00446832" w14:paraId="00EFBEDE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763AC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P6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78651" w14:textId="77777777" w:rsidR="00446832" w:rsidRDefault="00000000">
            <w:pPr>
              <w:spacing w:after="0"/>
            </w:pPr>
            <w:r>
              <w:rPr>
                <w:sz w:val="17"/>
              </w:rPr>
              <w:t>Closure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89A2F" w14:textId="77777777" w:rsidR="00446832" w:rsidRDefault="00000000">
            <w:pPr>
              <w:spacing w:after="0"/>
            </w:pPr>
            <w:r>
              <w:rPr>
                <w:sz w:val="17"/>
              </w:rPr>
              <w:t>Gaps tratados, regressão limpa, documentação fechada.</w:t>
            </w:r>
          </w:p>
        </w:tc>
      </w:tr>
    </w:tbl>
    <w:p w14:paraId="0879EA32" w14:textId="4578F837" w:rsidR="00AE4436" w:rsidRDefault="00AE4436">
      <w:pPr>
        <w:spacing w:after="20"/>
      </w:pPr>
    </w:p>
    <w:p w14:paraId="4CD71DC3" w14:textId="77777777" w:rsidR="00AE4436" w:rsidRDefault="00AE4436">
      <w:r>
        <w:br w:type="page"/>
      </w:r>
    </w:p>
    <w:p w14:paraId="481A45B3" w14:textId="77777777" w:rsidR="00446832" w:rsidRDefault="00000000">
      <w:pPr>
        <w:pStyle w:val="Ttulo2"/>
      </w:pPr>
      <w:r>
        <w:lastRenderedPageBreak/>
        <w:t>Arquitetura do testbench</w:t>
      </w:r>
    </w:p>
    <w:p w14:paraId="32F0B896" w14:textId="77777777" w:rsidR="00446832" w:rsidRDefault="00000000">
      <w:pPr>
        <w:rPr>
          <w:i/>
          <w:color w:val="666666"/>
          <w:sz w:val="19"/>
        </w:rPr>
      </w:pPr>
      <w:r>
        <w:rPr>
          <w:i/>
          <w:color w:val="666666"/>
          <w:sz w:val="19"/>
        </w:rPr>
        <w:t>[Aluno: inserir diagrama do testbench e explicar drivers, monitors, sequencers, virtual sequencer, scoreboard/refmodel, coverage collector e conexões ao DUT.]</w:t>
      </w:r>
    </w:p>
    <w:p w14:paraId="0FD34ED6" w14:textId="33F36114" w:rsidR="00AE4436" w:rsidRDefault="00AE4436">
      <w:r w:rsidRPr="00AE4436">
        <w:rPr>
          <w:noProof/>
        </w:rPr>
        <w:drawing>
          <wp:inline distT="0" distB="0" distL="0" distR="0" wp14:anchorId="1AE006BF" wp14:editId="6FA3E26F">
            <wp:extent cx="5619420" cy="4407877"/>
            <wp:effectExtent l="0" t="0" r="0" b="0"/>
            <wp:docPr id="65599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91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0292" cy="444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1879" w14:textId="77777777" w:rsidR="00446832" w:rsidRDefault="00000000">
      <w:r>
        <w:br w:type="page"/>
      </w:r>
    </w:p>
    <w:p w14:paraId="3145CCD3" w14:textId="77777777" w:rsidR="00446832" w:rsidRDefault="00000000">
      <w:pPr>
        <w:pStyle w:val="Ttulo1"/>
      </w:pPr>
      <w:r>
        <w:lastRenderedPageBreak/>
        <w:t>Plano de estímulos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46832" w14:paraId="4FB5C24F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F7F96" w14:textId="77777777" w:rsidR="00446832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COMO DEFINIR ESTÍMULOS</w:t>
            </w:r>
          </w:p>
          <w:p w14:paraId="7C5E7B86" w14:textId="77777777" w:rsidR="00446832" w:rsidRDefault="00000000">
            <w:pPr>
              <w:spacing w:after="40"/>
            </w:pPr>
            <w:r>
              <w:rPr>
                <w:color w:val="1F3864"/>
                <w:sz w:val="18"/>
              </w:rPr>
              <w:t>Descreva o espaço que pode ser aplicado ao DUT, não a sequence específica que o gera. Inclua valores legais, limites, dependências, temporização e interações com reset/backpressure.</w:t>
            </w:r>
          </w:p>
        </w:tc>
      </w:tr>
    </w:tbl>
    <w:p w14:paraId="0AEC297E" w14:textId="77777777" w:rsidR="00446832" w:rsidRDefault="00446832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1296"/>
        <w:gridCol w:w="2448"/>
        <w:gridCol w:w="3240"/>
        <w:gridCol w:w="2160"/>
      </w:tblGrid>
      <w:tr w:rsidR="00446832" w14:paraId="7602CD8F" w14:textId="77777777">
        <w:trPr>
          <w:cantSplit/>
          <w:tblHeader/>
          <w:jc w:val="center"/>
        </w:trPr>
        <w:tc>
          <w:tcPr>
            <w:tcW w:w="122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0839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29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60AC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Interface</w:t>
            </w:r>
          </w:p>
        </w:tc>
        <w:tc>
          <w:tcPr>
            <w:tcW w:w="244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77D74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Parâmetro / operação</w:t>
            </w:r>
          </w:p>
        </w:tc>
        <w:tc>
          <w:tcPr>
            <w:tcW w:w="32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4C83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Valores / condições</w:t>
            </w:r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71061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Objetivo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ST-RST-01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</w:pPr>
            <w:r>
              <w:rPr>
                <w:sz w:val="15"/>
              </w:rPr>
              <w:t>RESET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</w:pPr>
            <w:r>
              <w:rPr>
                <w:sz w:val="15"/>
              </w:rPr>
              <w:t>Reset inicial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</w:pPr>
            <w:r>
              <w:rPr>
                <w:sz w:val="15"/>
              </w:rPr>
              <w:t>Assert/deassert; duração válida.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</w:pPr>
            <w:r>
              <w:rPr>
                <w:sz w:val="15"/>
              </w:rPr>
              <w:t>Inicialização.</w:t>
            </w:r>
          </w:p>
        </w:tc>
      </w:tr>
      <w:tr w:rsidR="00446832" w14:paraId="22EB8030" w14:textId="77777777">
        <w:trPr>
          <w:cantSplit/>
          <w:jc w:val="center"/>
        </w:trPr>
        <w:tc>
          <w:tcPr>
            <w:tcW w:w="12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A52AE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ST-RST-02</w:t>
            </w:r>
          </w:p>
        </w:tc>
        <w:tc>
          <w:tcPr>
            <w:tcW w:w="129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29FAC" w14:textId="77777777" w:rsidR="00446832" w:rsidRDefault="00000000">
            <w:pPr>
              <w:spacing w:after="0"/>
            </w:pPr>
            <w:r>
              <w:rPr>
                <w:sz w:val="15"/>
              </w:rPr>
              <w:t>RESET</w:t>
            </w:r>
          </w:p>
        </w:tc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467BF" w14:textId="77777777" w:rsidR="00446832" w:rsidRDefault="00000000">
            <w:pPr>
              <w:spacing w:after="0"/>
            </w:pPr>
            <w:r>
              <w:rPr>
                <w:sz w:val="15"/>
              </w:rPr>
              <w:t>Reset em runtime</w:t>
            </w:r>
          </w:p>
        </w:tc>
        <w:tc>
          <w:tcPr>
            <w:tcW w:w="32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CD133" w14:textId="77777777" w:rsidR="00446832" w:rsidRDefault="00000000">
            <w:pPr>
              <w:spacing w:after="0"/>
            </w:pPr>
            <w:r>
              <w:rPr>
                <w:sz w:val="15"/>
              </w:rPr>
              <w:t>Durante SPI ou tráfego de dados, se permitido.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123798" w14:textId="77777777" w:rsidR="00446832" w:rsidRDefault="00000000">
            <w:pPr>
              <w:spacing w:after="0"/>
            </w:pPr>
            <w:r>
              <w:rPr>
                <w:sz w:val="15"/>
              </w:rPr>
              <w:t>Recuperação/cancelamento.</w:t>
            </w:r>
          </w:p>
        </w:tc>
      </w:tr>
      <w:tr w:rsidR="00446832" w14:paraId="31453C41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16D3B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ST-CLK-01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84853" w14:textId="77777777" w:rsidR="00446832" w:rsidRDefault="00000000">
            <w:pPr>
              <w:spacing w:after="0"/>
            </w:pPr>
            <w:r>
              <w:rPr>
                <w:sz w:val="15"/>
              </w:rPr>
              <w:t>CLOCK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B7477" w14:textId="77777777" w:rsidR="00446832" w:rsidRDefault="00000000">
            <w:pPr>
              <w:spacing w:after="0"/>
            </w:pPr>
            <w:r>
              <w:rPr>
                <w:sz w:val="15"/>
              </w:rPr>
              <w:t>Clock nominal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FCAAE" w14:textId="77777777" w:rsidR="00446832" w:rsidRDefault="00000000">
            <w:pPr>
              <w:spacing w:after="0"/>
            </w:pPr>
            <w:r>
              <w:rPr>
                <w:sz w:val="15"/>
              </w:rPr>
              <w:t>Conforme especificação.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F39B2" w14:textId="77777777" w:rsidR="00446832" w:rsidRDefault="00000000">
            <w:pPr>
              <w:spacing w:after="0"/>
            </w:pPr>
            <w:r>
              <w:rPr>
                <w:sz w:val="15"/>
              </w:rPr>
              <w:t>Operação nominal.</w:t>
            </w:r>
          </w:p>
        </w:tc>
      </w:tr>
      <w:tr w:rsidR="00446832" w14:paraId="40C32963" w14:textId="77777777">
        <w:trPr>
          <w:cantSplit/>
          <w:jc w:val="center"/>
        </w:trPr>
        <w:tc>
          <w:tcPr>
            <w:tcW w:w="12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5543E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ST-SPI-01</w:t>
            </w:r>
          </w:p>
        </w:tc>
        <w:tc>
          <w:tcPr>
            <w:tcW w:w="129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DA510" w14:textId="77777777" w:rsidR="00446832" w:rsidRDefault="00000000">
            <w:pPr>
              <w:spacing w:after="0"/>
            </w:pPr>
            <w:r>
              <w:rPr>
                <w:sz w:val="15"/>
              </w:rPr>
              <w:t>SPI</w:t>
            </w:r>
          </w:p>
        </w:tc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24F26" w14:textId="77777777" w:rsidR="00446832" w:rsidRDefault="00000000">
            <w:pPr>
              <w:spacing w:after="0"/>
            </w:pPr>
            <w:r>
              <w:rPr>
                <w:sz w:val="15"/>
              </w:rPr>
              <w:t>Configuração válida</w:t>
            </w:r>
          </w:p>
        </w:tc>
        <w:tc>
          <w:tcPr>
            <w:tcW w:w="32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333B4" w14:textId="77777777" w:rsidR="00446832" w:rsidRDefault="00000000">
            <w:pPr>
              <w:spacing w:after="0"/>
            </w:pPr>
            <w:r>
              <w:rPr>
                <w:sz w:val="15"/>
              </w:rPr>
              <w:t>Registros/campos suportados.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3647E" w14:textId="77777777" w:rsidR="00446832" w:rsidRDefault="00000000">
            <w:pPr>
              <w:spacing w:after="0"/>
            </w:pPr>
            <w:r>
              <w:rPr>
                <w:sz w:val="15"/>
              </w:rPr>
              <w:t>Programar o DUT.</w:t>
            </w:r>
          </w:p>
        </w:tc>
      </w:tr>
      <w:tr w:rsidR="00446832" w14:paraId="180253B7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79F39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ST-MEM-01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40289" w14:textId="77777777" w:rsidR="00446832" w:rsidRDefault="00000000">
            <w:pPr>
              <w:spacing w:after="0"/>
            </w:pPr>
            <w:r>
              <w:rPr>
                <w:sz w:val="15"/>
              </w:rPr>
              <w:t>MEMORY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1F76C" w14:textId="77777777" w:rsidR="00446832" w:rsidRDefault="00000000">
            <w:pPr>
              <w:spacing w:after="0"/>
            </w:pPr>
            <w:r>
              <w:rPr>
                <w:sz w:val="15"/>
              </w:rPr>
              <w:t>Read/write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1D9FCF" w14:textId="77777777" w:rsidR="00446832" w:rsidRDefault="00000000">
            <w:pPr>
              <w:spacing w:after="0"/>
            </w:pPr>
            <w:r>
              <w:rPr>
                <w:sz w:val="15"/>
              </w:rPr>
              <w:t>Dados e controles válidos.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89D2B" w14:textId="77777777" w:rsidR="00446832" w:rsidRDefault="00000000">
            <w:pPr>
              <w:spacing w:after="0"/>
            </w:pPr>
            <w:r>
              <w:rPr>
                <w:sz w:val="15"/>
              </w:rPr>
              <w:t>Exercitar caminho de dados.</w:t>
            </w:r>
          </w:p>
        </w:tc>
      </w:tr>
      <w:tr w:rsidR="00446832" w14:paraId="032BA63A" w14:textId="77777777">
        <w:trPr>
          <w:cantSplit/>
          <w:jc w:val="center"/>
        </w:trPr>
        <w:tc>
          <w:tcPr>
            <w:tcW w:w="12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245D5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ST-MEM-02</w:t>
            </w:r>
          </w:p>
        </w:tc>
        <w:tc>
          <w:tcPr>
            <w:tcW w:w="129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DD89D" w14:textId="77777777" w:rsidR="00446832" w:rsidRDefault="00000000">
            <w:pPr>
              <w:spacing w:after="0"/>
            </w:pPr>
            <w:r>
              <w:rPr>
                <w:sz w:val="15"/>
              </w:rPr>
              <w:t>MEMORY</w:t>
            </w:r>
          </w:p>
        </w:tc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BEFE1" w14:textId="77777777" w:rsidR="00446832" w:rsidRDefault="00000000">
            <w:pPr>
              <w:spacing w:after="0"/>
            </w:pPr>
            <w:r>
              <w:rPr>
                <w:sz w:val="15"/>
              </w:rPr>
              <w:t>Boundary/backpressure</w:t>
            </w:r>
          </w:p>
        </w:tc>
        <w:tc>
          <w:tcPr>
            <w:tcW w:w="32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E5358" w14:textId="77777777" w:rsidR="00446832" w:rsidRDefault="00000000">
            <w:pPr>
              <w:spacing w:after="0"/>
            </w:pPr>
            <w:r>
              <w:rPr>
                <w:sz w:val="15"/>
              </w:rPr>
              <w:t>Limites e espera conforme protocolo.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0312E" w14:textId="77777777" w:rsidR="00446832" w:rsidRDefault="00000000">
            <w:pPr>
              <w:spacing w:after="0"/>
            </w:pPr>
            <w:r>
              <w:rPr>
                <w:sz w:val="15"/>
              </w:rPr>
              <w:t>Corner cases.</w:t>
            </w:r>
          </w:p>
        </w:tc>
      </w:tr>
      <w:tr w:rsidR="00446832" w14:paraId="56169E40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4C3DB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ST-XX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A78A9" w14:textId="77777777" w:rsidR="00446832" w:rsidRDefault="00000000">
            <w:pPr>
              <w:spacing w:after="0"/>
            </w:pPr>
            <w:r>
              <w:rPr>
                <w:sz w:val="15"/>
              </w:rPr>
              <w:t>[IF]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3BC8B" w14:textId="77777777" w:rsidR="00446832" w:rsidRDefault="00000000">
            <w:pPr>
              <w:spacing w:after="0"/>
            </w:pPr>
            <w:r>
              <w:rPr>
                <w:sz w:val="15"/>
              </w:rPr>
              <w:t>[Parâmetro]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4EF78" w14:textId="77777777" w:rsidR="00446832" w:rsidRDefault="00000000">
            <w:pPr>
              <w:spacing w:after="0"/>
            </w:pPr>
            <w:r>
              <w:rPr>
                <w:sz w:val="15"/>
              </w:rPr>
              <w:t>[Valores]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3B9AA" w14:textId="77777777" w:rsidR="00446832" w:rsidRDefault="00000000">
            <w:pPr>
              <w:spacing w:after="0"/>
            </w:pPr>
            <w:r>
              <w:rPr>
                <w:sz w:val="15"/>
              </w:rPr>
              <w:t>[Objetivo]</w:t>
            </w:r>
          </w:p>
        </w:tc>
      </w:tr>
    </w:tbl>
    <w:p w14:paraId="3CC1E1E1" w14:textId="77777777" w:rsidR="00446832" w:rsidRDefault="00446832">
      <w:pPr>
        <w:spacing w:after="20"/>
      </w:pPr>
    </w:p>
    <w:p w14:paraId="75034C67" w14:textId="77777777" w:rsidR="00446832" w:rsidRDefault="00000000">
      <w:r>
        <w:br w:type="page"/>
      </w:r>
    </w:p>
    <w:p w14:paraId="1A96F931" w14:textId="77777777" w:rsidR="00446832" w:rsidRDefault="00000000">
      <w:pPr>
        <w:pStyle w:val="Ttulo1"/>
      </w:pPr>
      <w:r>
        <w:lastRenderedPageBreak/>
        <w:t>Plano de checagem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46832" w14:paraId="273305B8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28453" w14:textId="77777777" w:rsidR="00446832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PERGUNTA-CHAVE</w:t>
            </w:r>
          </w:p>
          <w:p w14:paraId="08FB2E7C" w14:textId="77777777" w:rsidR="00446832" w:rsidRDefault="00000000">
            <w:pPr>
              <w:spacing w:after="40"/>
            </w:pPr>
            <w:r>
              <w:rPr>
                <w:color w:val="1F3864"/>
                <w:sz w:val="18"/>
              </w:rPr>
              <w:t>Para cada feature, responda: “como saberei automaticamente que o DUT fez a coisa certa?”. Se a resposta for apenas “olhando waveform”, o plano ainda não está self-checking.</w:t>
            </w:r>
          </w:p>
        </w:tc>
      </w:tr>
    </w:tbl>
    <w:p w14:paraId="6B6F1FEF" w14:textId="77777777" w:rsidR="00446832" w:rsidRDefault="00446832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2880"/>
        <w:gridCol w:w="3168"/>
        <w:gridCol w:w="3168"/>
      </w:tblGrid>
      <w:tr w:rsidR="00446832" w14:paraId="1D4D225D" w14:textId="77777777">
        <w:trPr>
          <w:cantSplit/>
          <w:tblHeader/>
          <w:jc w:val="center"/>
        </w:trPr>
        <w:tc>
          <w:tcPr>
            <w:tcW w:w="115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90797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8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4F7C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Checker / modelo</w:t>
            </w:r>
          </w:p>
        </w:tc>
        <w:tc>
          <w:tcPr>
            <w:tcW w:w="316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1A764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Entrada observada</w:t>
            </w:r>
          </w:p>
        </w:tc>
        <w:tc>
          <w:tcPr>
            <w:tcW w:w="316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F7FF8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Regra de decisão</w:t>
            </w:r>
          </w:p>
        </w:tc>
      </w:tr>
      <w:tr w:rsidR="00446832" w14:paraId="0B7492FA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C1863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CHK-01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05632" w14:textId="77777777" w:rsidR="00446832" w:rsidRDefault="00000000">
            <w:pPr>
              <w:spacing w:after="0"/>
            </w:pPr>
            <w:r>
              <w:rPr>
                <w:sz w:val="16"/>
              </w:rPr>
              <w:t>Reset checker / SVA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799E7" w14:textId="77777777" w:rsidR="00446832" w:rsidRDefault="00000000">
            <w:pPr>
              <w:spacing w:after="0"/>
            </w:pPr>
            <w:r>
              <w:rPr>
                <w:sz w:val="16"/>
              </w:rPr>
              <w:t>reset, estados e outputs relevantes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7EF4F" w14:textId="77777777" w:rsidR="00446832" w:rsidRDefault="00000000">
            <w:pPr>
              <w:spacing w:after="0"/>
            </w:pPr>
            <w:r>
              <w:rPr>
                <w:sz w:val="16"/>
              </w:rPr>
              <w:t>Confirma estado e sequência pós-reset.</w:t>
            </w:r>
          </w:p>
        </w:tc>
      </w:tr>
      <w:tr w:rsidR="00446832" w14:paraId="3CE8EA7D" w14:textId="77777777">
        <w:trPr>
          <w:cantSplit/>
          <w:jc w:val="center"/>
        </w:trPr>
        <w:tc>
          <w:tcPr>
            <w:tcW w:w="11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73C2B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CHK-02</w:t>
            </w:r>
          </w:p>
        </w:tc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BEBB3" w14:textId="77777777" w:rsidR="00446832" w:rsidRDefault="00000000">
            <w:pPr>
              <w:spacing w:after="0"/>
            </w:pPr>
            <w:r>
              <w:rPr>
                <w:sz w:val="16"/>
              </w:rPr>
              <w:t>SPI protocol/config checker</w:t>
            </w:r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E2711" w14:textId="77777777" w:rsidR="00446832" w:rsidRDefault="00000000">
            <w:pPr>
              <w:spacing w:after="0"/>
            </w:pPr>
            <w:r>
              <w:rPr>
                <w:sz w:val="16"/>
              </w:rPr>
              <w:t>Transações SPI + estado observado</w:t>
            </w:r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0D8660" w14:textId="77777777" w:rsidR="00446832" w:rsidRDefault="00000000">
            <w:pPr>
              <w:spacing w:after="0"/>
            </w:pPr>
            <w:r>
              <w:rPr>
                <w:sz w:val="16"/>
              </w:rPr>
              <w:t>Confirma protocolo e efeito da configuração.</w:t>
            </w:r>
          </w:p>
        </w:tc>
      </w:tr>
      <w:tr w:rsidR="00446832" w14:paraId="738ADBB3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8A08A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CHK-03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B3B3E4" w14:textId="77777777" w:rsidR="00446832" w:rsidRDefault="00000000">
            <w:pPr>
              <w:spacing w:after="0"/>
            </w:pPr>
            <w:r>
              <w:rPr>
                <w:sz w:val="16"/>
              </w:rPr>
              <w:t>AES reference model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8D890" w14:textId="77777777" w:rsidR="00446832" w:rsidRDefault="00000000">
            <w:pPr>
              <w:spacing w:after="0"/>
            </w:pPr>
            <w:r>
              <w:rPr>
                <w:sz w:val="16"/>
              </w:rPr>
              <w:t>input/key/configuração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908FE" w14:textId="77777777" w:rsidR="00446832" w:rsidRDefault="00000000">
            <w:pPr>
              <w:spacing w:after="0"/>
            </w:pPr>
            <w:r>
              <w:rPr>
                <w:sz w:val="16"/>
              </w:rPr>
              <w:t>Calcula expected e compara com resultado do DUT.</w:t>
            </w:r>
          </w:p>
        </w:tc>
      </w:tr>
      <w:tr w:rsidR="00446832" w14:paraId="270550E2" w14:textId="77777777">
        <w:trPr>
          <w:cantSplit/>
          <w:jc w:val="center"/>
        </w:trPr>
        <w:tc>
          <w:tcPr>
            <w:tcW w:w="11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1B63A8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CHK-04</w:t>
            </w:r>
          </w:p>
        </w:tc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AE0A7" w14:textId="77777777" w:rsidR="00446832" w:rsidRDefault="00000000">
            <w:pPr>
              <w:spacing w:after="0"/>
            </w:pPr>
            <w:r>
              <w:rPr>
                <w:sz w:val="16"/>
              </w:rPr>
              <w:t>Memory data scoreboard</w:t>
            </w:r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181F" w14:textId="77777777" w:rsidR="00446832" w:rsidRDefault="00000000">
            <w:pPr>
              <w:spacing w:after="0"/>
            </w:pPr>
            <w:r>
              <w:rPr>
                <w:sz w:val="16"/>
              </w:rPr>
              <w:t>Transações esperadas e observadas</w:t>
            </w:r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F329C" w14:textId="77777777" w:rsidR="00446832" w:rsidRDefault="00000000">
            <w:pPr>
              <w:spacing w:after="0"/>
            </w:pPr>
            <w:r>
              <w:rPr>
                <w:sz w:val="16"/>
              </w:rPr>
              <w:t>Associa requests/responses e detecta mismatch/perda/duplicação.</w:t>
            </w:r>
          </w:p>
        </w:tc>
      </w:tr>
      <w:tr w:rsidR="00446832" w14:paraId="6E8BBCDE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FCA926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CHK-XX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1CF61" w14:textId="77777777" w:rsidR="00446832" w:rsidRDefault="00000000">
            <w:pPr>
              <w:spacing w:after="0"/>
            </w:pPr>
            <w:r>
              <w:rPr>
                <w:sz w:val="16"/>
              </w:rPr>
              <w:t>[Adicionar]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D7508" w14:textId="77777777" w:rsidR="00446832" w:rsidRDefault="00000000">
            <w:pPr>
              <w:spacing w:after="0"/>
            </w:pPr>
            <w:r>
              <w:rPr>
                <w:sz w:val="16"/>
              </w:rPr>
              <w:t>[Entradas]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FA7F8" w14:textId="77777777" w:rsidR="00446832" w:rsidRDefault="00000000">
            <w:pPr>
              <w:spacing w:after="0"/>
            </w:pPr>
            <w:r>
              <w:rPr>
                <w:sz w:val="16"/>
              </w:rPr>
              <w:t>[Regra]</w:t>
            </w:r>
          </w:p>
        </w:tc>
      </w:tr>
    </w:tbl>
    <w:p w14:paraId="01D98085" w14:textId="77777777" w:rsidR="00446832" w:rsidRDefault="00446832">
      <w:pPr>
        <w:spacing w:after="20"/>
      </w:pPr>
    </w:p>
    <w:p w14:paraId="10242923" w14:textId="77777777" w:rsidR="00446832" w:rsidRDefault="00000000">
      <w:pPr>
        <w:pStyle w:val="Ttulo2"/>
      </w:pPr>
      <w:r>
        <w:t>Assertions planejadas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4680"/>
        <w:gridCol w:w="2232"/>
        <w:gridCol w:w="2448"/>
      </w:tblGrid>
      <w:tr w:rsidR="00446832" w14:paraId="06441D06" w14:textId="77777777">
        <w:trPr>
          <w:cantSplit/>
          <w:tblHeader/>
          <w:jc w:val="center"/>
        </w:trPr>
        <w:tc>
          <w:tcPr>
            <w:tcW w:w="100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AEDBF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46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F948D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Propriedade</w:t>
            </w:r>
          </w:p>
        </w:tc>
        <w:tc>
          <w:tcPr>
            <w:tcW w:w="22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2A8BD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Quando vale</w:t>
            </w:r>
          </w:p>
        </w:tc>
        <w:tc>
          <w:tcPr>
            <w:tcW w:w="244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00106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Falha significa</w:t>
            </w:r>
          </w:p>
        </w:tc>
      </w:tr>
      <w:tr w:rsidR="00446832" w14:paraId="1C66E887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A1A7C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A-01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706CD" w14:textId="77777777" w:rsidR="00446832" w:rsidRDefault="00000000">
            <w:pPr>
              <w:spacing w:after="0"/>
            </w:pPr>
            <w:r>
              <w:rPr>
                <w:sz w:val="16"/>
              </w:rPr>
              <w:t>Ex.: após reset, saída/estado deve assumir valor definido.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CB4C6" w14:textId="77777777" w:rsidR="00446832" w:rsidRDefault="00000000">
            <w:pPr>
              <w:spacing w:after="0"/>
            </w:pPr>
            <w:r>
              <w:rPr>
                <w:sz w:val="16"/>
              </w:rPr>
              <w:t>Janela pós-reset.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FE2A7" w14:textId="77777777" w:rsidR="00446832" w:rsidRDefault="00000000">
            <w:pPr>
              <w:spacing w:after="0"/>
            </w:pPr>
            <w:r>
              <w:rPr>
                <w:sz w:val="16"/>
              </w:rPr>
              <w:t>Violação de inicialização.</w:t>
            </w:r>
          </w:p>
        </w:tc>
      </w:tr>
      <w:tr w:rsidR="00446832" w14:paraId="2F269DD0" w14:textId="77777777">
        <w:trPr>
          <w:cantSplit/>
          <w:jc w:val="center"/>
        </w:trPr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33DF0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A-02</w:t>
            </w:r>
          </w:p>
        </w:tc>
        <w:tc>
          <w:tcPr>
            <w:tcW w:w="46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BF130" w14:textId="77777777" w:rsidR="00446832" w:rsidRDefault="00000000">
            <w:pPr>
              <w:spacing w:after="0"/>
            </w:pPr>
            <w:r>
              <w:rPr>
                <w:sz w:val="16"/>
              </w:rPr>
              <w:t>Ex.: request válido deve obedecer handshake/protocolo.</w:t>
            </w:r>
          </w:p>
        </w:tc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07F79" w14:textId="77777777" w:rsidR="00446832" w:rsidRDefault="00000000">
            <w:pPr>
              <w:spacing w:after="0"/>
            </w:pPr>
            <w:r>
              <w:rPr>
                <w:sz w:val="16"/>
              </w:rPr>
              <w:t>Durante MEMORY DATA.</w:t>
            </w:r>
          </w:p>
        </w:tc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73845" w14:textId="77777777" w:rsidR="00446832" w:rsidRDefault="00000000">
            <w:pPr>
              <w:spacing w:after="0"/>
            </w:pPr>
            <w:r>
              <w:rPr>
                <w:sz w:val="16"/>
              </w:rPr>
              <w:t>Violação de protocolo.</w:t>
            </w:r>
          </w:p>
        </w:tc>
      </w:tr>
      <w:tr w:rsidR="00446832" w14:paraId="2DB5FEAF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0F9DE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A-XX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EBA87" w14:textId="77777777" w:rsidR="00446832" w:rsidRDefault="00000000">
            <w:pPr>
              <w:spacing w:after="0"/>
            </w:pPr>
            <w:r>
              <w:rPr>
                <w:sz w:val="16"/>
              </w:rPr>
              <w:t>[Propriedade]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690B4" w14:textId="77777777" w:rsidR="00446832" w:rsidRDefault="00000000">
            <w:pPr>
              <w:spacing w:after="0"/>
            </w:pPr>
            <w:r>
              <w:rPr>
                <w:sz w:val="16"/>
              </w:rPr>
              <w:t>[Condição]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A240E" w14:textId="77777777" w:rsidR="00446832" w:rsidRDefault="00000000">
            <w:pPr>
              <w:spacing w:after="0"/>
            </w:pPr>
            <w:r>
              <w:rPr>
                <w:sz w:val="16"/>
              </w:rPr>
              <w:t>[Interpretação]</w:t>
            </w:r>
          </w:p>
        </w:tc>
      </w:tr>
    </w:tbl>
    <w:p w14:paraId="39F851FF" w14:textId="77777777" w:rsidR="00446832" w:rsidRDefault="00446832">
      <w:pPr>
        <w:spacing w:after="20"/>
      </w:pPr>
    </w:p>
    <w:p w14:paraId="066E75FD" w14:textId="77777777" w:rsidR="00446832" w:rsidRDefault="00000000">
      <w:r>
        <w:br w:type="page"/>
      </w:r>
    </w:p>
    <w:p w14:paraId="56B10FEC" w14:textId="77777777" w:rsidR="00446832" w:rsidRDefault="00000000">
      <w:pPr>
        <w:pStyle w:val="Ttulo1"/>
      </w:pPr>
      <w:r>
        <w:lastRenderedPageBreak/>
        <w:t>Plano de cobertura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46832" w14:paraId="1A70B467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CC698" w14:textId="77777777" w:rsidR="00446832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COBERTURA NÃO É UM NÚMERO ISOLADO</w:t>
            </w:r>
          </w:p>
          <w:p w14:paraId="221BAAB5" w14:textId="77777777" w:rsidR="00446832" w:rsidRDefault="00000000">
            <w:pPr>
              <w:spacing w:after="40"/>
            </w:pPr>
            <w:r>
              <w:rPr>
                <w:color w:val="1F3864"/>
                <w:sz w:val="18"/>
              </w:rPr>
              <w:t>Cada coverpoint deve representar comportamento relevante. Não crie bins só para aumentar percentual. Defina bins válidos, crosses úteis e ignore/illegal bins apenas quando houver justificativa técnica.</w:t>
            </w:r>
          </w:p>
        </w:tc>
      </w:tr>
    </w:tbl>
    <w:p w14:paraId="70C5944E" w14:textId="77777777" w:rsidR="00446832" w:rsidRDefault="00446832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312"/>
        <w:gridCol w:w="4176"/>
        <w:gridCol w:w="1440"/>
      </w:tblGrid>
      <w:tr w:rsidR="00446832" w14:paraId="4ABD1B77" w14:textId="77777777">
        <w:trPr>
          <w:cantSplit/>
          <w:tblHeader/>
          <w:jc w:val="center"/>
        </w:trPr>
        <w:tc>
          <w:tcPr>
            <w:tcW w:w="14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759B6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Coverage ID</w:t>
            </w:r>
          </w:p>
        </w:tc>
        <w:tc>
          <w:tcPr>
            <w:tcW w:w="331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9922D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Comportamento medido</w:t>
            </w:r>
          </w:p>
        </w:tc>
        <w:tc>
          <w:tcPr>
            <w:tcW w:w="417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9BA3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Bins / cross planejado</w:t>
            </w:r>
          </w:p>
        </w:tc>
        <w:tc>
          <w:tcPr>
            <w:tcW w:w="14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A939A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Feature</w:t>
            </w:r>
          </w:p>
        </w:tc>
      </w:tr>
      <w:tr w:rsidR="00446832" w14:paraId="5D734DE8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377A1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COV-01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12C55" w14:textId="77777777" w:rsidR="00446832" w:rsidRDefault="00000000">
            <w:pPr>
              <w:spacing w:after="0"/>
            </w:pPr>
            <w:r>
              <w:rPr>
                <w:sz w:val="16"/>
              </w:rPr>
              <w:t>Reset por contexto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EB8B5" w14:textId="77777777" w:rsidR="00446832" w:rsidRDefault="00000000">
            <w:pPr>
              <w:spacing w:after="0"/>
            </w:pPr>
            <w:r>
              <w:rPr>
                <w:sz w:val="16"/>
              </w:rPr>
              <w:t>initial × idle × active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0CCF3" w14:textId="77777777" w:rsidR="00446832" w:rsidRDefault="00000000">
            <w:pPr>
              <w:spacing w:after="0"/>
            </w:pPr>
            <w:r>
              <w:rPr>
                <w:sz w:val="16"/>
              </w:rPr>
              <w:t>F01/F06</w:t>
            </w:r>
          </w:p>
        </w:tc>
      </w:tr>
      <w:tr w:rsidR="00446832" w14:paraId="55148D84" w14:textId="77777777">
        <w:trPr>
          <w:cantSplit/>
          <w:jc w:val="center"/>
        </w:trPr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0AFFF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COV-02</w:t>
            </w:r>
          </w:p>
        </w:tc>
        <w:tc>
          <w:tcPr>
            <w:tcW w:w="331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CA700" w14:textId="77777777" w:rsidR="00446832" w:rsidRDefault="00000000">
            <w:pPr>
              <w:spacing w:after="0"/>
            </w:pPr>
            <w:r>
              <w:rPr>
                <w:sz w:val="16"/>
              </w:rPr>
              <w:t>Configuração SPI</w:t>
            </w:r>
          </w:p>
        </w:tc>
        <w:tc>
          <w:tcPr>
            <w:tcW w:w="417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F6AEA" w14:textId="77777777" w:rsidR="00446832" w:rsidRDefault="00000000">
            <w:pPr>
              <w:spacing w:after="0"/>
            </w:pPr>
            <w:r>
              <w:rPr>
                <w:sz w:val="16"/>
              </w:rPr>
              <w:t>modos/campos relevantes × status</w:t>
            </w:r>
          </w:p>
        </w:tc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56A86" w14:textId="77777777" w:rsidR="00446832" w:rsidRDefault="00000000">
            <w:pPr>
              <w:spacing w:after="0"/>
            </w:pPr>
            <w:r>
              <w:rPr>
                <w:sz w:val="16"/>
              </w:rPr>
              <w:t>F03</w:t>
            </w:r>
          </w:p>
        </w:tc>
      </w:tr>
      <w:tr w:rsidR="00446832" w14:paraId="55E9D0DF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5DDF1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COV-03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029FC" w14:textId="77777777" w:rsidR="00446832" w:rsidRDefault="00000000">
            <w:pPr>
              <w:spacing w:after="0"/>
            </w:pPr>
            <w:r>
              <w:rPr>
                <w:sz w:val="16"/>
              </w:rPr>
              <w:t>MEMORY DATA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7794AA" w14:textId="77777777" w:rsidR="00446832" w:rsidRDefault="00000000">
            <w:pPr>
              <w:spacing w:after="0"/>
            </w:pPr>
            <w:r>
              <w:rPr>
                <w:sz w:val="16"/>
              </w:rPr>
              <w:t>read/write × tamanho/condição × backpressure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F4229" w14:textId="77777777" w:rsidR="00446832" w:rsidRDefault="00000000">
            <w:pPr>
              <w:spacing w:after="0"/>
            </w:pPr>
            <w:r>
              <w:rPr>
                <w:sz w:val="16"/>
              </w:rPr>
              <w:t>F04</w:t>
            </w:r>
          </w:p>
        </w:tc>
      </w:tr>
      <w:tr w:rsidR="00446832" w14:paraId="10E640D4" w14:textId="77777777">
        <w:trPr>
          <w:cantSplit/>
          <w:jc w:val="center"/>
        </w:trPr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EDAC6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COV-04</w:t>
            </w:r>
          </w:p>
        </w:tc>
        <w:tc>
          <w:tcPr>
            <w:tcW w:w="331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B96A7" w14:textId="77777777" w:rsidR="00446832" w:rsidRDefault="00000000">
            <w:pPr>
              <w:spacing w:after="0"/>
            </w:pPr>
            <w:r>
              <w:rPr>
                <w:sz w:val="16"/>
              </w:rPr>
              <w:t>AES vectors</w:t>
            </w:r>
          </w:p>
        </w:tc>
        <w:tc>
          <w:tcPr>
            <w:tcW w:w="417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F4B66" w14:textId="77777777" w:rsidR="00446832" w:rsidRDefault="00000000">
            <w:pPr>
              <w:spacing w:after="0"/>
            </w:pPr>
            <w:r>
              <w:rPr>
                <w:sz w:val="16"/>
              </w:rPr>
              <w:t>classes de dados/chaves/configurações suportadas</w:t>
            </w:r>
          </w:p>
        </w:tc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C73E1" w14:textId="77777777" w:rsidR="00446832" w:rsidRDefault="00000000">
            <w:pPr>
              <w:spacing w:after="0"/>
            </w:pPr>
            <w:r>
              <w:rPr>
                <w:sz w:val="16"/>
              </w:rPr>
              <w:t>F05</w:t>
            </w:r>
          </w:p>
        </w:tc>
      </w:tr>
      <w:tr w:rsidR="00446832" w14:paraId="4D9FCCAE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1C06E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COV-XX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03DBD" w14:textId="77777777" w:rsidR="00446832" w:rsidRDefault="00000000">
            <w:pPr>
              <w:spacing w:after="0"/>
            </w:pPr>
            <w:r>
              <w:rPr>
                <w:sz w:val="16"/>
              </w:rPr>
              <w:t>[Comportamento]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D4636" w14:textId="77777777" w:rsidR="00446832" w:rsidRDefault="00000000">
            <w:pPr>
              <w:spacing w:after="0"/>
            </w:pPr>
            <w:r>
              <w:rPr>
                <w:sz w:val="16"/>
              </w:rPr>
              <w:t>[Bins/cross]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B7B8E" w14:textId="77777777" w:rsidR="00446832" w:rsidRDefault="00000000">
            <w:pPr>
              <w:spacing w:after="0"/>
            </w:pPr>
            <w:r>
              <w:rPr>
                <w:sz w:val="16"/>
              </w:rPr>
              <w:t>[Fxx]</w:t>
            </w:r>
          </w:p>
        </w:tc>
      </w:tr>
    </w:tbl>
    <w:p w14:paraId="067BFDBD" w14:textId="77777777" w:rsidR="00446832" w:rsidRDefault="00446832">
      <w:pPr>
        <w:spacing w:after="20"/>
      </w:pPr>
    </w:p>
    <w:p w14:paraId="5DC1FCEC" w14:textId="77777777" w:rsidR="00446832" w:rsidRDefault="00000000">
      <w:pPr>
        <w:pStyle w:val="Ttulo2"/>
      </w:pPr>
      <w:r>
        <w:t>Code coverage e análise de holes</w:t>
      </w:r>
    </w:p>
    <w:p w14:paraId="7610CB96" w14:textId="77777777" w:rsidR="00446832" w:rsidRDefault="00000000">
      <w:pPr>
        <w:spacing w:after="100" w:line="252" w:lineRule="auto"/>
      </w:pPr>
      <w:r>
        <w:rPr>
          <w:sz w:val="20"/>
        </w:rPr>
        <w:t>Registre line/block/expression/toggle/FSM quando disponíveis. Holes devem ser classificados: falta de estímulo, código inacessível, comportamento fora de escopo, limitação do modelo ou possível bug. Exclusões/refinements precisam de justificativa e evidência.</w:t>
      </w:r>
    </w:p>
    <w:p w14:paraId="7D5F423C" w14:textId="77777777" w:rsidR="00446832" w:rsidRDefault="00000000">
      <w:r>
        <w:br w:type="page"/>
      </w:r>
    </w:p>
    <w:p w14:paraId="4A7CE4AB" w14:textId="77777777" w:rsidR="00446832" w:rsidRDefault="00000000">
      <w:pPr>
        <w:pStyle w:val="Ttulo1"/>
      </w:pPr>
      <w:r>
        <w:lastRenderedPageBreak/>
        <w:t>Testes e cenários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46832" w14:paraId="6FBBA92D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D4B1D" w14:textId="77777777" w:rsidR="00446832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COMO ESCREVER UM TESTE NO VPLAN</w:t>
            </w:r>
          </w:p>
          <w:p w14:paraId="7A176CF3" w14:textId="77777777" w:rsidR="00446832" w:rsidRDefault="00000000">
            <w:pPr>
              <w:spacing w:after="40"/>
            </w:pPr>
            <w:r>
              <w:rPr>
                <w:color w:val="1F3864"/>
                <w:sz w:val="18"/>
              </w:rPr>
              <w:t>O teste é uma composição de estímulos e checkers para cobrir uma intenção verificável. Não replique toda a implementação UVM aqui. Registre objetivo, fluxo, variações/seeds, checkers ativos e coverage esperado.</w:t>
            </w:r>
          </w:p>
        </w:tc>
      </w:tr>
    </w:tbl>
    <w:p w14:paraId="0D5609C7" w14:textId="77777777" w:rsidR="00446832" w:rsidRDefault="00446832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4608"/>
        <w:gridCol w:w="2160"/>
        <w:gridCol w:w="2160"/>
      </w:tblGrid>
      <w:tr w:rsidR="00446832" w14:paraId="2C4639F7" w14:textId="77777777">
        <w:trPr>
          <w:cantSplit/>
          <w:tblHeader/>
          <w:jc w:val="center"/>
        </w:trPr>
        <w:tc>
          <w:tcPr>
            <w:tcW w:w="14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C1D675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w="460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4D250F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Objetivo / fluxo</w:t>
            </w:r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3B97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Checkers</w:t>
            </w:r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FF928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Coverage principal</w:t>
            </w:r>
          </w:p>
        </w:tc>
      </w:tr>
      <w:tr w:rsidR="00446832" w14:paraId="715FA92F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A88AE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T-SMOKE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A4DC9" w14:textId="77777777" w:rsidR="00446832" w:rsidRDefault="00000000">
            <w:pPr>
              <w:spacing w:after="0"/>
            </w:pPr>
            <w:r>
              <w:rPr>
                <w:sz w:val="16"/>
              </w:rPr>
              <w:t>Reset → configuração mínima → operação curta.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6D1F1" w14:textId="77777777" w:rsidR="00446832" w:rsidRDefault="00000000">
            <w:pPr>
              <w:spacing w:after="0"/>
            </w:pPr>
            <w:r>
              <w:rPr>
                <w:sz w:val="16"/>
              </w:rPr>
              <w:t>CHK-01/02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0CDB0" w14:textId="77777777" w:rsidR="00446832" w:rsidRDefault="00000000">
            <w:pPr>
              <w:spacing w:after="0"/>
            </w:pPr>
            <w:r>
              <w:rPr>
                <w:sz w:val="16"/>
              </w:rPr>
              <w:t>COV-01/02</w:t>
            </w:r>
          </w:p>
        </w:tc>
      </w:tr>
      <w:tr w:rsidR="00446832" w14:paraId="55D42796" w14:textId="77777777">
        <w:trPr>
          <w:cantSplit/>
          <w:jc w:val="center"/>
        </w:trPr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A7585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T-AES-E2E</w:t>
            </w:r>
          </w:p>
        </w:tc>
        <w:tc>
          <w:tcPr>
            <w:tcW w:w="46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B5C7D" w14:textId="77777777" w:rsidR="00446832" w:rsidRDefault="00000000">
            <w:pPr>
              <w:spacing w:after="0"/>
            </w:pPr>
            <w:r>
              <w:rPr>
                <w:sz w:val="16"/>
              </w:rPr>
              <w:t>Fluxo completo SPI + MEMORY DATA + AES.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7F3EA" w14:textId="77777777" w:rsidR="00446832" w:rsidRDefault="00000000">
            <w:pPr>
              <w:spacing w:after="0"/>
            </w:pPr>
            <w:r>
              <w:rPr>
                <w:sz w:val="16"/>
              </w:rPr>
              <w:t>CHK-02/03/04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51CF2" w14:textId="77777777" w:rsidR="00446832" w:rsidRDefault="00000000">
            <w:pPr>
              <w:spacing w:after="0"/>
            </w:pPr>
            <w:r>
              <w:rPr>
                <w:sz w:val="16"/>
              </w:rPr>
              <w:t>COV-02/03/04</w:t>
            </w:r>
          </w:p>
        </w:tc>
      </w:tr>
      <w:tr w:rsidR="00446832" w14:paraId="6514CB57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FF7DC2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T-RST-RUN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85444" w14:textId="77777777" w:rsidR="00446832" w:rsidRDefault="00000000">
            <w:pPr>
              <w:spacing w:after="0"/>
            </w:pPr>
            <w:r>
              <w:rPr>
                <w:sz w:val="16"/>
              </w:rPr>
              <w:t>Aplicar reset durante atividade e reiniciar.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597E8" w14:textId="77777777" w:rsidR="00446832" w:rsidRDefault="00000000">
            <w:pPr>
              <w:spacing w:after="0"/>
            </w:pPr>
            <w:r>
              <w:rPr>
                <w:sz w:val="16"/>
              </w:rPr>
              <w:t>CHK-01/04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18C00" w14:textId="77777777" w:rsidR="00446832" w:rsidRDefault="00000000">
            <w:pPr>
              <w:spacing w:after="0"/>
            </w:pPr>
            <w:r>
              <w:rPr>
                <w:sz w:val="16"/>
              </w:rPr>
              <w:t>COV-01/03</w:t>
            </w:r>
          </w:p>
        </w:tc>
      </w:tr>
      <w:tr w:rsidR="00446832" w14:paraId="00DC1312" w14:textId="77777777">
        <w:trPr>
          <w:cantSplit/>
          <w:jc w:val="center"/>
        </w:trPr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9C5A9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T-RANDOM</w:t>
            </w:r>
          </w:p>
        </w:tc>
        <w:tc>
          <w:tcPr>
            <w:tcW w:w="46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0C44D" w14:textId="77777777" w:rsidR="00446832" w:rsidRDefault="00000000">
            <w:pPr>
              <w:spacing w:after="0"/>
            </w:pPr>
            <w:r>
              <w:rPr>
                <w:sz w:val="16"/>
              </w:rPr>
              <w:t>Variações constrained-random dentro do espaço legal.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7AAFF" w14:textId="77777777" w:rsidR="00446832" w:rsidRDefault="00000000">
            <w:pPr>
              <w:spacing w:after="0"/>
            </w:pPr>
            <w:r>
              <w:rPr>
                <w:sz w:val="16"/>
              </w:rPr>
              <w:t>Todos aplicáveis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7B734" w14:textId="77777777" w:rsidR="00446832" w:rsidRDefault="00000000">
            <w:pPr>
              <w:spacing w:after="0"/>
            </w:pPr>
            <w:r>
              <w:rPr>
                <w:sz w:val="16"/>
              </w:rPr>
              <w:t>Closure de bins restantes</w:t>
            </w:r>
          </w:p>
        </w:tc>
      </w:tr>
      <w:tr w:rsidR="00446832" w14:paraId="3042FC28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D45077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T-XX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1F9E2E" w14:textId="77777777" w:rsidR="00446832" w:rsidRDefault="00000000">
            <w:pPr>
              <w:spacing w:after="0"/>
            </w:pPr>
            <w:r>
              <w:rPr>
                <w:sz w:val="16"/>
              </w:rPr>
              <w:t>[Objetivo]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40B7D" w14:textId="77777777" w:rsidR="00446832" w:rsidRDefault="00000000">
            <w:pPr>
              <w:spacing w:after="0"/>
            </w:pPr>
            <w:r>
              <w:rPr>
                <w:sz w:val="16"/>
              </w:rPr>
              <w:t>[CHK IDs]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98227" w14:textId="77777777" w:rsidR="00446832" w:rsidRDefault="00000000">
            <w:pPr>
              <w:spacing w:after="0"/>
            </w:pPr>
            <w:r>
              <w:rPr>
                <w:sz w:val="16"/>
              </w:rPr>
              <w:t>[COV IDs]</w:t>
            </w:r>
          </w:p>
        </w:tc>
      </w:tr>
    </w:tbl>
    <w:p w14:paraId="14D04E92" w14:textId="77777777" w:rsidR="00446832" w:rsidRDefault="00446832">
      <w:pPr>
        <w:spacing w:after="20"/>
      </w:pPr>
    </w:p>
    <w:p w14:paraId="1662E7D2" w14:textId="77777777" w:rsidR="00446832" w:rsidRDefault="00000000">
      <w:r>
        <w:br w:type="page"/>
      </w:r>
    </w:p>
    <w:p w14:paraId="6B642047" w14:textId="77777777" w:rsidR="00446832" w:rsidRDefault="00000000">
      <w:pPr>
        <w:pStyle w:val="Ttulo1"/>
      </w:pPr>
      <w:r>
        <w:lastRenderedPageBreak/>
        <w:t>Rastreabilidade e critérios de closure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46832" w14:paraId="37557720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73E73" w14:textId="77777777" w:rsidR="00446832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O QUE FECHA A VERIFICAÇÃO</w:t>
            </w:r>
          </w:p>
          <w:p w14:paraId="1163A8F5" w14:textId="77777777" w:rsidR="00446832" w:rsidRDefault="00000000">
            <w:pPr>
              <w:spacing w:after="40"/>
            </w:pPr>
            <w:r>
              <w:rPr>
                <w:color w:val="1F3864"/>
                <w:sz w:val="18"/>
              </w:rPr>
              <w:t>Closure não é “todos os testes passaram” isoladamente. O aluno deve mostrar que todas as features planejadas possuem estímulo, checagem, cobertura e evidência; que bugs/mismatches estão resolvidos ou documentados; e que a regressão final é reproduzível.</w:t>
            </w:r>
          </w:p>
        </w:tc>
      </w:tr>
    </w:tbl>
    <w:p w14:paraId="64C7E256" w14:textId="77777777" w:rsidR="00446832" w:rsidRDefault="00446832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3456"/>
        <w:gridCol w:w="1800"/>
        <w:gridCol w:w="1800"/>
        <w:gridCol w:w="1800"/>
      </w:tblGrid>
      <w:tr w:rsidR="00446832" w14:paraId="609267CD" w14:textId="77777777">
        <w:trPr>
          <w:cantSplit/>
          <w:tblHeader/>
          <w:jc w:val="center"/>
        </w:trPr>
        <w:tc>
          <w:tcPr>
            <w:tcW w:w="10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2E3AB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w="34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4FC94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Stimuli / Testes</w:t>
            </w:r>
          </w:p>
        </w:tc>
        <w:tc>
          <w:tcPr>
            <w:tcW w:w="18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FA6AF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Checker</w:t>
            </w:r>
          </w:p>
        </w:tc>
        <w:tc>
          <w:tcPr>
            <w:tcW w:w="18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77913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Coverage</w:t>
            </w:r>
          </w:p>
        </w:tc>
        <w:tc>
          <w:tcPr>
            <w:tcW w:w="18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CAFD5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Status final</w:t>
            </w:r>
          </w:p>
        </w:tc>
      </w:tr>
      <w:tr w:rsidR="00446832" w14:paraId="7B0B960A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5131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F01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B321A" w14:textId="77777777" w:rsidR="00446832" w:rsidRDefault="00000000">
            <w:pPr>
              <w:spacing w:after="0"/>
            </w:pPr>
            <w:r>
              <w:rPr>
                <w:sz w:val="15"/>
              </w:rPr>
              <w:t>ST-RST-01/02; T-SMOKE; T-RST-RUN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DDEF3" w14:textId="77777777" w:rsidR="00446832" w:rsidRDefault="00000000">
            <w:pPr>
              <w:spacing w:after="0"/>
            </w:pPr>
            <w:r>
              <w:rPr>
                <w:sz w:val="15"/>
              </w:rPr>
              <w:t>CHK-01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EB90A" w14:textId="77777777" w:rsidR="00446832" w:rsidRDefault="00000000">
            <w:pPr>
              <w:spacing w:after="0"/>
            </w:pPr>
            <w:r>
              <w:rPr>
                <w:sz w:val="15"/>
              </w:rPr>
              <w:t>COV-01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D8748" w14:textId="77777777" w:rsidR="00446832" w:rsidRDefault="00000000">
            <w:pPr>
              <w:spacing w:after="0"/>
            </w:pPr>
            <w:r>
              <w:rPr>
                <w:sz w:val="15"/>
              </w:rPr>
              <w:t>[OPEN/CLOSED]</w:t>
            </w:r>
          </w:p>
        </w:tc>
      </w:tr>
      <w:tr w:rsidR="00446832" w14:paraId="39443315" w14:textId="77777777">
        <w:trPr>
          <w:cantSplit/>
          <w:jc w:val="center"/>
        </w:trPr>
        <w:tc>
          <w:tcPr>
            <w:tcW w:w="10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80961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F03</w:t>
            </w:r>
          </w:p>
        </w:tc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C7893" w14:textId="77777777" w:rsidR="00446832" w:rsidRDefault="00000000">
            <w:pPr>
              <w:spacing w:after="0"/>
            </w:pPr>
            <w:r>
              <w:rPr>
                <w:sz w:val="15"/>
              </w:rPr>
              <w:t>ST-SPI-01; T-AES-E2E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A6AEE" w14:textId="77777777" w:rsidR="00446832" w:rsidRDefault="00000000">
            <w:pPr>
              <w:spacing w:after="0"/>
            </w:pPr>
            <w:r>
              <w:rPr>
                <w:sz w:val="15"/>
              </w:rPr>
              <w:t>CHK-02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509E5" w14:textId="77777777" w:rsidR="00446832" w:rsidRDefault="00000000">
            <w:pPr>
              <w:spacing w:after="0"/>
            </w:pPr>
            <w:r>
              <w:rPr>
                <w:sz w:val="15"/>
              </w:rPr>
              <w:t>COV-02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9836F" w14:textId="77777777" w:rsidR="00446832" w:rsidRDefault="00000000">
            <w:pPr>
              <w:spacing w:after="0"/>
            </w:pPr>
            <w:r>
              <w:rPr>
                <w:sz w:val="15"/>
              </w:rPr>
              <w:t>[OPEN/CLOSED]</w:t>
            </w:r>
          </w:p>
        </w:tc>
      </w:tr>
      <w:tr w:rsidR="00446832" w14:paraId="5064C925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88CD7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F04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FD046" w14:textId="77777777" w:rsidR="00446832" w:rsidRDefault="00000000">
            <w:pPr>
              <w:spacing w:after="0"/>
            </w:pPr>
            <w:r>
              <w:rPr>
                <w:sz w:val="15"/>
              </w:rPr>
              <w:t>ST-MEM-01/02; T-AES-E2E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5E1CC" w14:textId="77777777" w:rsidR="00446832" w:rsidRDefault="00000000">
            <w:pPr>
              <w:spacing w:after="0"/>
            </w:pPr>
            <w:r>
              <w:rPr>
                <w:sz w:val="15"/>
              </w:rPr>
              <w:t>CHK-04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43D2E" w14:textId="77777777" w:rsidR="00446832" w:rsidRDefault="00000000">
            <w:pPr>
              <w:spacing w:after="0"/>
            </w:pPr>
            <w:r>
              <w:rPr>
                <w:sz w:val="15"/>
              </w:rPr>
              <w:t>COV-03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BE109" w14:textId="77777777" w:rsidR="00446832" w:rsidRDefault="00000000">
            <w:pPr>
              <w:spacing w:after="0"/>
            </w:pPr>
            <w:r>
              <w:rPr>
                <w:sz w:val="15"/>
              </w:rPr>
              <w:t>[OPEN/CLOSED]</w:t>
            </w:r>
          </w:p>
        </w:tc>
      </w:tr>
      <w:tr w:rsidR="00446832" w14:paraId="152AEAAA" w14:textId="77777777">
        <w:trPr>
          <w:cantSplit/>
          <w:jc w:val="center"/>
        </w:trPr>
        <w:tc>
          <w:tcPr>
            <w:tcW w:w="10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57718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F05</w:t>
            </w:r>
          </w:p>
        </w:tc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6A7B7" w14:textId="77777777" w:rsidR="00446832" w:rsidRDefault="00000000">
            <w:pPr>
              <w:spacing w:after="0"/>
            </w:pPr>
            <w:r>
              <w:rPr>
                <w:sz w:val="15"/>
              </w:rPr>
              <w:t>T-AES-E2E / T-RANDOM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CE2B5" w14:textId="77777777" w:rsidR="00446832" w:rsidRDefault="00000000">
            <w:pPr>
              <w:spacing w:after="0"/>
            </w:pPr>
            <w:r>
              <w:rPr>
                <w:sz w:val="15"/>
              </w:rPr>
              <w:t>CHK-03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221AF" w14:textId="77777777" w:rsidR="00446832" w:rsidRDefault="00000000">
            <w:pPr>
              <w:spacing w:after="0"/>
            </w:pPr>
            <w:r>
              <w:rPr>
                <w:sz w:val="15"/>
              </w:rPr>
              <w:t>COV-04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2E794" w14:textId="77777777" w:rsidR="00446832" w:rsidRDefault="00000000">
            <w:pPr>
              <w:spacing w:after="0"/>
            </w:pPr>
            <w:r>
              <w:rPr>
                <w:sz w:val="15"/>
              </w:rPr>
              <w:t>[OPEN/CLOSED]</w:t>
            </w:r>
          </w:p>
        </w:tc>
      </w:tr>
      <w:tr w:rsidR="00446832" w14:paraId="3A121903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943B1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FXX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269F2B" w14:textId="77777777" w:rsidR="00446832" w:rsidRDefault="00000000">
            <w:pPr>
              <w:spacing w:after="0"/>
            </w:pPr>
            <w:r>
              <w:rPr>
                <w:sz w:val="15"/>
              </w:rPr>
              <w:t>[IDs]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4DB23" w14:textId="77777777" w:rsidR="00446832" w:rsidRDefault="00000000">
            <w:pPr>
              <w:spacing w:after="0"/>
            </w:pPr>
            <w:r>
              <w:rPr>
                <w:sz w:val="15"/>
              </w:rPr>
              <w:t>[CHK]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78F21" w14:textId="77777777" w:rsidR="00446832" w:rsidRDefault="00000000">
            <w:pPr>
              <w:spacing w:after="0"/>
            </w:pPr>
            <w:r>
              <w:rPr>
                <w:sz w:val="15"/>
              </w:rPr>
              <w:t>[COV]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AAE6B" w14:textId="77777777" w:rsidR="00446832" w:rsidRDefault="00000000">
            <w:pPr>
              <w:spacing w:after="0"/>
            </w:pPr>
            <w:r>
              <w:rPr>
                <w:sz w:val="15"/>
              </w:rPr>
              <w:t>[Status]</w:t>
            </w:r>
          </w:p>
        </w:tc>
      </w:tr>
    </w:tbl>
    <w:p w14:paraId="63564F45" w14:textId="77777777" w:rsidR="00446832" w:rsidRDefault="00446832">
      <w:pPr>
        <w:spacing w:after="20"/>
      </w:pPr>
    </w:p>
    <w:p w14:paraId="012BF957" w14:textId="77777777" w:rsidR="00446832" w:rsidRDefault="00000000">
      <w:pPr>
        <w:pStyle w:val="Ttulo2"/>
      </w:pPr>
      <w:r>
        <w:t>Critérios mínimos de fechamento</w:t>
      </w:r>
    </w:p>
    <w:p w14:paraId="0F0927F8" w14:textId="77777777" w:rsidR="00446832" w:rsidRDefault="00000000">
      <w:pPr>
        <w:pStyle w:val="PargrafodaLista"/>
        <w:spacing w:after="40"/>
        <w:ind w:left="317" w:hanging="202"/>
      </w:pPr>
      <w:r>
        <w:rPr>
          <w:sz w:val="19"/>
        </w:rPr>
        <w:t>• Nenhum mismatch ou assertion failure sem explicação na regressão final.</w:t>
      </w:r>
    </w:p>
    <w:p w14:paraId="6D4F12C2" w14:textId="77777777" w:rsidR="00446832" w:rsidRDefault="00000000">
      <w:pPr>
        <w:pStyle w:val="PargrafodaLista"/>
        <w:spacing w:after="40"/>
        <w:ind w:left="317" w:hanging="202"/>
      </w:pPr>
      <w:r>
        <w:rPr>
          <w:sz w:val="19"/>
        </w:rPr>
        <w:t>• Todos os itens do VPLAN possuem status final e evidência correspondente.</w:t>
      </w:r>
    </w:p>
    <w:p w14:paraId="0D8F94A1" w14:textId="77777777" w:rsidR="00446832" w:rsidRDefault="00000000">
      <w:pPr>
        <w:pStyle w:val="PargrafodaLista"/>
        <w:spacing w:after="40"/>
        <w:ind w:left="317" w:hanging="202"/>
      </w:pPr>
      <w:r>
        <w:rPr>
          <w:sz w:val="19"/>
        </w:rPr>
        <w:t>• Coverage funcional planejado fechado para bins válidos; waivers documentados quando necessários.</w:t>
      </w:r>
    </w:p>
    <w:p w14:paraId="58458ED2" w14:textId="77777777" w:rsidR="00446832" w:rsidRDefault="00000000">
      <w:pPr>
        <w:pStyle w:val="PargrafodaLista"/>
        <w:spacing w:after="40"/>
        <w:ind w:left="317" w:hanging="202"/>
      </w:pPr>
      <w:r>
        <w:rPr>
          <w:sz w:val="19"/>
        </w:rPr>
        <w:t>• Code coverage analisado e holes relevantes tratados ou justificados.</w:t>
      </w:r>
    </w:p>
    <w:p w14:paraId="7F85002D" w14:textId="77777777" w:rsidR="00446832" w:rsidRDefault="00000000">
      <w:pPr>
        <w:pStyle w:val="PargrafodaLista"/>
        <w:spacing w:after="40"/>
        <w:ind w:left="317" w:hanging="202"/>
      </w:pPr>
      <w:r>
        <w:rPr>
          <w:sz w:val="19"/>
        </w:rPr>
        <w:t>• Regressão reproduzível com comandos, seeds e versão/tag registrados.</w:t>
      </w:r>
    </w:p>
    <w:p w14:paraId="2C64C226" w14:textId="77777777" w:rsidR="00446832" w:rsidRDefault="00000000">
      <w:pPr>
        <w:pStyle w:val="PargrafodaLista"/>
        <w:spacing w:after="40"/>
        <w:ind w:left="317" w:hanging="202"/>
      </w:pPr>
      <w:r>
        <w:rPr>
          <w:sz w:val="19"/>
        </w:rPr>
        <w:t>• Verification Guide e Verification Report consistentes com o estado final do ambiente.</w:t>
      </w:r>
    </w:p>
    <w:p w14:paraId="3078F2C3" w14:textId="77777777" w:rsidR="00446832" w:rsidRDefault="00000000">
      <w:r>
        <w:br w:type="page"/>
      </w:r>
    </w:p>
    <w:p w14:paraId="2B05FD34" w14:textId="77777777" w:rsidR="00446832" w:rsidRDefault="00000000">
      <w:pPr>
        <w:pStyle w:val="Ttulo1"/>
      </w:pPr>
      <w:r>
        <w:lastRenderedPageBreak/>
        <w:t>Referências</w:t>
      </w:r>
    </w:p>
    <w:p w14:paraId="1FCF8FFB" w14:textId="77777777" w:rsidR="00446832" w:rsidRDefault="00000000">
      <w:pPr>
        <w:spacing w:after="100" w:line="252" w:lineRule="auto"/>
      </w:pPr>
      <w:r>
        <w:rPr>
          <w:sz w:val="20"/>
        </w:rPr>
        <w:t>[1] RTL e especificação do sistema de topo fornecidos pelo instrutor.</w:t>
      </w:r>
    </w:p>
    <w:p w14:paraId="78D34CB9" w14:textId="77777777" w:rsidR="00446832" w:rsidRDefault="00000000">
      <w:pPr>
        <w:spacing w:after="100" w:line="252" w:lineRule="auto"/>
      </w:pPr>
      <w:r>
        <w:rPr>
          <w:sz w:val="20"/>
        </w:rPr>
        <w:t>[2] NIST FIPS 197 – Advanced Encryption Standard (AES).</w:t>
      </w:r>
    </w:p>
    <w:p w14:paraId="5D334C6B" w14:textId="77777777" w:rsidR="00446832" w:rsidRDefault="00000000">
      <w:pPr>
        <w:spacing w:after="100" w:line="252" w:lineRule="auto"/>
      </w:pPr>
      <w:r>
        <w:rPr>
          <w:sz w:val="20"/>
        </w:rPr>
        <w:t>[3] SystemVerilog Language Reference Manual (LRM).</w:t>
      </w:r>
    </w:p>
    <w:p w14:paraId="14077E6A" w14:textId="77777777" w:rsidR="00446832" w:rsidRDefault="00000000">
      <w:pPr>
        <w:spacing w:after="100" w:line="252" w:lineRule="auto"/>
      </w:pPr>
      <w:r>
        <w:rPr>
          <w:sz w:val="20"/>
        </w:rPr>
        <w:t>[4] UVM documentation / simulator documentation adotada no projeto.</w:t>
      </w:r>
    </w:p>
    <w:sectPr w:rsidR="00446832" w:rsidSect="009B3976">
      <w:headerReference w:type="default" r:id="rId11"/>
      <w:footerReference w:type="even" r:id="rId12"/>
      <w:footerReference w:type="default" r:id="rId13"/>
      <w:pgSz w:w="11906" w:h="16838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1FD6E" w14:textId="77777777" w:rsidR="00F247F8" w:rsidRDefault="00F247F8">
      <w:pPr>
        <w:spacing w:after="0" w:line="240" w:lineRule="auto"/>
      </w:pPr>
      <w:r>
        <w:separator/>
      </w:r>
    </w:p>
  </w:endnote>
  <w:endnote w:type="continuationSeparator" w:id="0">
    <w:p w14:paraId="5EB6A37D" w14:textId="77777777" w:rsidR="00F247F8" w:rsidRDefault="00F24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09894125"/>
      <w:docPartObj>
        <w:docPartGallery w:val="Page Numbers (Bottom of Page)"/>
        <w:docPartUnique/>
      </w:docPartObj>
    </w:sdtPr>
    <w:sdtContent>
      <w:p w14:paraId="31162178" w14:textId="77777777" w:rsidR="009B3976" w:rsidRDefault="009B3976" w:rsidP="008D754A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sdt>
    <w:sdtPr>
      <w:rPr>
        <w:rStyle w:val="Nmerodepgina"/>
      </w:rPr>
      <w:id w:val="-230166174"/>
      <w:docPartObj>
        <w:docPartGallery w:val="Page Numbers (Bottom of Page)"/>
        <w:docPartUnique/>
      </w:docPartObj>
    </w:sdtPr>
    <w:sdtContent>
      <w:p w14:paraId="390EC53F" w14:textId="77777777" w:rsidR="00147468" w:rsidRDefault="00147468" w:rsidP="008D754A">
        <w:pPr>
          <w:pStyle w:val="Rodap"/>
          <w:framePr w:wrap="none" w:vAnchor="text" w:hAnchor="margin" w:xAlign="right" w:y="1"/>
          <w:ind w:firstLine="360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sdt>
    <w:sdtPr>
      <w:rPr>
        <w:rStyle w:val="Nmerodepgina"/>
      </w:rPr>
      <w:id w:val="1867017045"/>
      <w:docPartObj>
        <w:docPartGallery w:val="Page Numbers (Bottom of Page)"/>
        <w:docPartUnique/>
      </w:docPartObj>
    </w:sdtPr>
    <w:sdtContent>
      <w:p w14:paraId="06B1D4C3" w14:textId="77777777" w:rsidR="00147468" w:rsidRDefault="00147468" w:rsidP="008D754A">
        <w:pPr>
          <w:pStyle w:val="Rodap"/>
          <w:framePr w:wrap="none" w:vAnchor="text" w:hAnchor="margin" w:xAlign="right" w:y="1"/>
          <w:ind w:right="360" w:firstLine="360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6F3BEC44" w14:textId="77777777" w:rsidR="00147468" w:rsidRDefault="00147468" w:rsidP="00147468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083177255"/>
      <w:docPartObj>
        <w:docPartGallery w:val="Page Numbers (Bottom of Page)"/>
        <w:docPartUnique/>
      </w:docPartObj>
    </w:sdtPr>
    <w:sdtContent>
      <w:p w14:paraId="0AE4B361" w14:textId="77777777" w:rsidR="009B3976" w:rsidRDefault="009B3976" w:rsidP="008D754A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02C24A3D" w14:textId="77777777" w:rsidR="009B3976" w:rsidRPr="0004700B" w:rsidRDefault="0004700B" w:rsidP="0004700B">
    <w:pPr>
      <w:pStyle w:val="Rodap"/>
      <w:ind w:right="360" w:firstLine="360"/>
      <w:rPr>
        <w:i/>
        <w:iCs/>
        <w:sz w:val="16"/>
        <w:szCs w:val="16"/>
      </w:rPr>
    </w:pPr>
    <w:r w:rsidRPr="0004700B">
      <w:rPr>
        <w:i/>
        <w:iCs/>
        <w:sz w:val="16"/>
        <w:szCs w:val="16"/>
      </w:rPr>
      <w:t xml:space="preserve">“Hard </w:t>
    </w:r>
    <w:proofErr w:type="spellStart"/>
    <w:r w:rsidRPr="0004700B">
      <w:rPr>
        <w:i/>
        <w:iCs/>
        <w:sz w:val="16"/>
        <w:szCs w:val="16"/>
      </w:rPr>
      <w:t>work</w:t>
    </w:r>
    <w:proofErr w:type="spellEnd"/>
    <w:r w:rsidRPr="0004700B">
      <w:rPr>
        <w:i/>
        <w:iCs/>
        <w:sz w:val="16"/>
        <w:szCs w:val="16"/>
      </w:rPr>
      <w:t xml:space="preserve"> </w:t>
    </w:r>
    <w:proofErr w:type="spellStart"/>
    <w:r w:rsidRPr="0004700B">
      <w:rPr>
        <w:i/>
        <w:iCs/>
        <w:sz w:val="16"/>
        <w:szCs w:val="16"/>
      </w:rPr>
      <w:t>always</w:t>
    </w:r>
    <w:proofErr w:type="spellEnd"/>
    <w:r w:rsidRPr="0004700B">
      <w:rPr>
        <w:i/>
        <w:iCs/>
        <w:sz w:val="16"/>
        <w:szCs w:val="16"/>
      </w:rPr>
      <w:t xml:space="preserve"> </w:t>
    </w:r>
    <w:proofErr w:type="spellStart"/>
    <w:r w:rsidRPr="0004700B">
      <w:rPr>
        <w:i/>
        <w:iCs/>
        <w:sz w:val="16"/>
        <w:szCs w:val="16"/>
      </w:rPr>
      <w:t>pays</w:t>
    </w:r>
    <w:proofErr w:type="spellEnd"/>
    <w:r w:rsidRPr="0004700B">
      <w:rPr>
        <w:i/>
        <w:iCs/>
        <w:sz w:val="16"/>
        <w:szCs w:val="16"/>
      </w:rPr>
      <w:t xml:space="preserve"> off.”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873D4" w14:textId="77777777" w:rsidR="00F247F8" w:rsidRDefault="00F247F8">
      <w:pPr>
        <w:spacing w:after="0" w:line="240" w:lineRule="auto"/>
      </w:pPr>
      <w:r>
        <w:separator/>
      </w:r>
    </w:p>
  </w:footnote>
  <w:footnote w:type="continuationSeparator" w:id="0">
    <w:p w14:paraId="4F3F766E" w14:textId="77777777" w:rsidR="00F247F8" w:rsidRDefault="00F247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59563" w14:textId="77777777" w:rsidR="007175E6" w:rsidRDefault="007175E6" w:rsidP="007175E6">
    <w:pPr>
      <w:tabs>
        <w:tab w:val="right" w:pos="9026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2F2CE10" wp14:editId="6DC187EE">
          <wp:simplePos x="0" y="0"/>
          <wp:positionH relativeFrom="column">
            <wp:posOffset>4201233</wp:posOffset>
          </wp:positionH>
          <wp:positionV relativeFrom="paragraph">
            <wp:posOffset>-257777</wp:posOffset>
          </wp:positionV>
          <wp:extent cx="1597306" cy="537907"/>
          <wp:effectExtent l="0" t="0" r="3175" b="0"/>
          <wp:wrapNone/>
          <wp:docPr id="156902105" name="Picture 1" descr="CI Expert - Soft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 Expert - Softe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7306" cy="5379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7163FA64" wp14:editId="7EC1AF50">
          <wp:simplePos x="0" y="0"/>
          <wp:positionH relativeFrom="column">
            <wp:posOffset>-34724</wp:posOffset>
          </wp:positionH>
          <wp:positionV relativeFrom="paragraph">
            <wp:posOffset>-287534</wp:posOffset>
          </wp:positionV>
          <wp:extent cx="561340" cy="567055"/>
          <wp:effectExtent l="0" t="0" r="0" b="4445"/>
          <wp:wrapNone/>
          <wp:docPr id="785078990" name="Picture 2" descr="Logomarc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marca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3815" cy="569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640C125" w14:textId="77777777" w:rsidR="007175E6" w:rsidRPr="00147468" w:rsidRDefault="00F01C1A" w:rsidP="007175E6">
    <w:pPr>
      <w:tabs>
        <w:tab w:val="right" w:pos="9026"/>
      </w:tabs>
      <w:rPr>
        <w:color w:val="888888"/>
        <w:sz w:val="16"/>
        <w:szCs w:val="16"/>
      </w:rPr>
    </w:pPr>
    <w:r>
      <w:fldChar w:fldCharType="begin"/>
    </w:r>
    <w:r>
      <w:instrText xml:space="preserve"> INCLUDEPICTURE "https://www.cdsa.ufcg.edu.br/images/logos/UFCG-Central-Selo-SemFundo.png" \* MERGEFORMATINET </w:instrText>
    </w:r>
    <w:r>
      <w:fldChar w:fldCharType="separate"/>
    </w:r>
    <w:r>
      <w:fldChar w:fldCharType="end"/>
    </w:r>
    <w:r>
      <w:fldChar w:fldCharType="begin"/>
    </w:r>
    <w:r>
      <w:instrText xml:space="preserve"> INCLUDEPICTURE "https://softex.br/wp-content/uploads/2025/07/CI_Expert_LOGO_Cor-1030x347.png" \* MERGEFORMATINET </w:instrText>
    </w:r>
    <w:r>
      <w:fldChar w:fldCharType="separate"/>
    </w:r>
    <w:r>
      <w:fldChar w:fldCharType="end"/>
    </w:r>
    <w:r>
      <w:rPr>
        <w:color w:val="888888"/>
        <w:sz w:val="16"/>
        <w:szCs w:val="16"/>
      </w:rPr>
      <w:t xml:space="preserve">Design </w:t>
    </w:r>
    <w:proofErr w:type="spellStart"/>
    <w:proofErr w:type="gramStart"/>
    <w:r>
      <w:rPr>
        <w:color w:val="888888"/>
        <w:sz w:val="16"/>
        <w:szCs w:val="16"/>
      </w:rPr>
      <w:t>Verification</w:t>
    </w:r>
    <w:proofErr w:type="spellEnd"/>
    <w:r>
      <w:rPr>
        <w:color w:val="888888"/>
        <w:sz w:val="16"/>
        <w:szCs w:val="16"/>
      </w:rPr>
      <w:t xml:space="preserve">  /</w:t>
    </w:r>
    <w:proofErr w:type="gramEnd"/>
    <w:r>
      <w:rPr>
        <w:color w:val="888888"/>
        <w:sz w:val="16"/>
        <w:szCs w:val="16"/>
      </w:rPr>
      <w:t xml:space="preserve"> Residência em Microeletrônica – Polo UFCG</w:t>
    </w:r>
    <w:r>
      <w:rPr>
        <w:color w:val="888888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A62"/>
    <w:multiLevelType w:val="hybridMultilevel"/>
    <w:tmpl w:val="FF6A456E"/>
    <w:lvl w:ilvl="0" w:tplc="D854B10A">
      <w:start w:val="1"/>
      <w:numFmt w:val="bullet"/>
      <w:lvlText w:val="•"/>
      <w:lvlJc w:val="left"/>
      <w:pPr>
        <w:ind w:left="540" w:hanging="280"/>
      </w:pPr>
    </w:lvl>
    <w:lvl w:ilvl="1" w:tplc="76ECAC38">
      <w:numFmt w:val="decimal"/>
      <w:lvlText w:val=""/>
      <w:lvlJc w:val="left"/>
    </w:lvl>
    <w:lvl w:ilvl="2" w:tplc="8D20AA58">
      <w:numFmt w:val="decimal"/>
      <w:lvlText w:val=""/>
      <w:lvlJc w:val="left"/>
    </w:lvl>
    <w:lvl w:ilvl="3" w:tplc="9BAEFF42">
      <w:numFmt w:val="decimal"/>
      <w:lvlText w:val=""/>
      <w:lvlJc w:val="left"/>
    </w:lvl>
    <w:lvl w:ilvl="4" w:tplc="44BC3C70">
      <w:numFmt w:val="decimal"/>
      <w:lvlText w:val=""/>
      <w:lvlJc w:val="left"/>
    </w:lvl>
    <w:lvl w:ilvl="5" w:tplc="1D3C00F2">
      <w:numFmt w:val="decimal"/>
      <w:lvlText w:val=""/>
      <w:lvlJc w:val="left"/>
    </w:lvl>
    <w:lvl w:ilvl="6" w:tplc="8F60FC36">
      <w:numFmt w:val="decimal"/>
      <w:lvlText w:val=""/>
      <w:lvlJc w:val="left"/>
    </w:lvl>
    <w:lvl w:ilvl="7" w:tplc="53D6A948">
      <w:numFmt w:val="decimal"/>
      <w:lvlText w:val=""/>
      <w:lvlJc w:val="left"/>
    </w:lvl>
    <w:lvl w:ilvl="8" w:tplc="C65A129E">
      <w:numFmt w:val="decimal"/>
      <w:lvlText w:val=""/>
      <w:lvlJc w:val="left"/>
    </w:lvl>
  </w:abstractNum>
  <w:abstractNum w:abstractNumId="1" w15:restartNumberingAfterBreak="0">
    <w:nsid w:val="01776549"/>
    <w:multiLevelType w:val="hybridMultilevel"/>
    <w:tmpl w:val="959020DC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203FC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1690D0B"/>
    <w:multiLevelType w:val="hybridMultilevel"/>
    <w:tmpl w:val="0F0484CA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C23CF"/>
    <w:multiLevelType w:val="hybridMultilevel"/>
    <w:tmpl w:val="866EA4E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A7445"/>
    <w:multiLevelType w:val="hybridMultilevel"/>
    <w:tmpl w:val="609A7C2A"/>
    <w:lvl w:ilvl="0" w:tplc="88A0EB2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B02DF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262455A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23B75BBB"/>
    <w:multiLevelType w:val="multilevel"/>
    <w:tmpl w:val="BB2E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462F82"/>
    <w:multiLevelType w:val="hybridMultilevel"/>
    <w:tmpl w:val="23D02D74"/>
    <w:lvl w:ilvl="0" w:tplc="8AFE96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975A9C"/>
    <w:multiLevelType w:val="hybridMultilevel"/>
    <w:tmpl w:val="CBB8EAC0"/>
    <w:lvl w:ilvl="0" w:tplc="122A3E30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47830"/>
    <w:multiLevelType w:val="hybridMultilevel"/>
    <w:tmpl w:val="44F02508"/>
    <w:lvl w:ilvl="0" w:tplc="4266BC52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D1743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29F7112D"/>
    <w:multiLevelType w:val="hybridMultilevel"/>
    <w:tmpl w:val="1E948550"/>
    <w:lvl w:ilvl="0" w:tplc="88A0EB2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66F98"/>
    <w:multiLevelType w:val="multilevel"/>
    <w:tmpl w:val="C38ECC08"/>
    <w:numStyleLink w:val="Style1"/>
  </w:abstractNum>
  <w:abstractNum w:abstractNumId="15" w15:restartNumberingAfterBreak="0">
    <w:nsid w:val="3F555157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445542F0"/>
    <w:multiLevelType w:val="hybridMultilevel"/>
    <w:tmpl w:val="DB829D92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FF31A2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4B245A47"/>
    <w:multiLevelType w:val="hybridMultilevel"/>
    <w:tmpl w:val="52D410AE"/>
    <w:lvl w:ilvl="0" w:tplc="545CA4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7F35C6"/>
    <w:multiLevelType w:val="hybridMultilevel"/>
    <w:tmpl w:val="866EA4E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BA0E75"/>
    <w:multiLevelType w:val="hybridMultilevel"/>
    <w:tmpl w:val="866EA4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4B2FAA"/>
    <w:multiLevelType w:val="multilevel"/>
    <w:tmpl w:val="0409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59BF303B"/>
    <w:multiLevelType w:val="hybridMultilevel"/>
    <w:tmpl w:val="D0B2C50C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6E5235"/>
    <w:multiLevelType w:val="hybridMultilevel"/>
    <w:tmpl w:val="25F80892"/>
    <w:lvl w:ilvl="0" w:tplc="092EAEFE">
      <w:start w:val="1"/>
      <w:numFmt w:val="decimal"/>
      <w:lvlText w:val="%1."/>
      <w:lvlJc w:val="left"/>
      <w:pPr>
        <w:ind w:left="540" w:hanging="280"/>
      </w:pPr>
    </w:lvl>
    <w:lvl w:ilvl="1" w:tplc="CD20CDDC">
      <w:numFmt w:val="decimal"/>
      <w:lvlText w:val=""/>
      <w:lvlJc w:val="left"/>
    </w:lvl>
    <w:lvl w:ilvl="2" w:tplc="2BC0B2B4">
      <w:numFmt w:val="decimal"/>
      <w:lvlText w:val=""/>
      <w:lvlJc w:val="left"/>
    </w:lvl>
    <w:lvl w:ilvl="3" w:tplc="1452F00E">
      <w:numFmt w:val="decimal"/>
      <w:lvlText w:val=""/>
      <w:lvlJc w:val="left"/>
    </w:lvl>
    <w:lvl w:ilvl="4" w:tplc="DF0C4AE0">
      <w:numFmt w:val="decimal"/>
      <w:lvlText w:val=""/>
      <w:lvlJc w:val="left"/>
    </w:lvl>
    <w:lvl w:ilvl="5" w:tplc="06984256">
      <w:numFmt w:val="decimal"/>
      <w:lvlText w:val=""/>
      <w:lvlJc w:val="left"/>
    </w:lvl>
    <w:lvl w:ilvl="6" w:tplc="4992E7C2">
      <w:numFmt w:val="decimal"/>
      <w:lvlText w:val=""/>
      <w:lvlJc w:val="left"/>
    </w:lvl>
    <w:lvl w:ilvl="7" w:tplc="9C88975E">
      <w:numFmt w:val="decimal"/>
      <w:lvlText w:val=""/>
      <w:lvlJc w:val="left"/>
    </w:lvl>
    <w:lvl w:ilvl="8" w:tplc="7A1E738C">
      <w:numFmt w:val="decimal"/>
      <w:lvlText w:val=""/>
      <w:lvlJc w:val="left"/>
    </w:lvl>
  </w:abstractNum>
  <w:abstractNum w:abstractNumId="24" w15:restartNumberingAfterBreak="0">
    <w:nsid w:val="5BC600B9"/>
    <w:multiLevelType w:val="hybridMultilevel"/>
    <w:tmpl w:val="6A48B5A8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219D0"/>
    <w:multiLevelType w:val="hybridMultilevel"/>
    <w:tmpl w:val="98DCB1EE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0826F2"/>
    <w:multiLevelType w:val="hybridMultilevel"/>
    <w:tmpl w:val="CBB8EAC0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620567"/>
    <w:multiLevelType w:val="hybridMultilevel"/>
    <w:tmpl w:val="DE004904"/>
    <w:lvl w:ilvl="0" w:tplc="FB28BE4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B02847"/>
    <w:multiLevelType w:val="hybridMultilevel"/>
    <w:tmpl w:val="D3C4A7F8"/>
    <w:lvl w:ilvl="0" w:tplc="4F4EF0D4">
      <w:start w:val="1"/>
      <w:numFmt w:val="bullet"/>
      <w:lvlText w:val="●"/>
      <w:lvlJc w:val="left"/>
      <w:pPr>
        <w:ind w:left="720" w:hanging="360"/>
      </w:pPr>
    </w:lvl>
    <w:lvl w:ilvl="1" w:tplc="7B444202">
      <w:start w:val="1"/>
      <w:numFmt w:val="bullet"/>
      <w:lvlText w:val="○"/>
      <w:lvlJc w:val="left"/>
      <w:pPr>
        <w:ind w:left="1440" w:hanging="360"/>
      </w:pPr>
    </w:lvl>
    <w:lvl w:ilvl="2" w:tplc="CA1C4C22">
      <w:start w:val="1"/>
      <w:numFmt w:val="bullet"/>
      <w:lvlText w:val="■"/>
      <w:lvlJc w:val="left"/>
      <w:pPr>
        <w:ind w:left="2160" w:hanging="360"/>
      </w:pPr>
    </w:lvl>
    <w:lvl w:ilvl="3" w:tplc="4BF21332">
      <w:start w:val="1"/>
      <w:numFmt w:val="bullet"/>
      <w:lvlText w:val="●"/>
      <w:lvlJc w:val="left"/>
      <w:pPr>
        <w:ind w:left="2880" w:hanging="360"/>
      </w:pPr>
    </w:lvl>
    <w:lvl w:ilvl="4" w:tplc="D5D84C58">
      <w:start w:val="1"/>
      <w:numFmt w:val="bullet"/>
      <w:lvlText w:val="○"/>
      <w:lvlJc w:val="left"/>
      <w:pPr>
        <w:ind w:left="3600" w:hanging="360"/>
      </w:pPr>
    </w:lvl>
    <w:lvl w:ilvl="5" w:tplc="3D5E93E0">
      <w:start w:val="1"/>
      <w:numFmt w:val="bullet"/>
      <w:lvlText w:val="■"/>
      <w:lvlJc w:val="left"/>
      <w:pPr>
        <w:ind w:left="4320" w:hanging="360"/>
      </w:pPr>
    </w:lvl>
    <w:lvl w:ilvl="6" w:tplc="712C2E62">
      <w:start w:val="1"/>
      <w:numFmt w:val="bullet"/>
      <w:lvlText w:val="●"/>
      <w:lvlJc w:val="left"/>
      <w:pPr>
        <w:ind w:left="5040" w:hanging="360"/>
      </w:pPr>
    </w:lvl>
    <w:lvl w:ilvl="7" w:tplc="E20C7056">
      <w:start w:val="1"/>
      <w:numFmt w:val="bullet"/>
      <w:lvlText w:val="●"/>
      <w:lvlJc w:val="left"/>
      <w:pPr>
        <w:ind w:left="5760" w:hanging="360"/>
      </w:pPr>
    </w:lvl>
    <w:lvl w:ilvl="8" w:tplc="F8742E3C">
      <w:start w:val="1"/>
      <w:numFmt w:val="bullet"/>
      <w:lvlText w:val="●"/>
      <w:lvlJc w:val="left"/>
      <w:pPr>
        <w:ind w:left="6480" w:hanging="360"/>
      </w:pPr>
    </w:lvl>
  </w:abstractNum>
  <w:abstractNum w:abstractNumId="29" w15:restartNumberingAfterBreak="0">
    <w:nsid w:val="655C367B"/>
    <w:multiLevelType w:val="hybridMultilevel"/>
    <w:tmpl w:val="A98E168A"/>
    <w:lvl w:ilvl="0" w:tplc="FE92AD44">
      <w:start w:val="1"/>
      <w:numFmt w:val="decimal"/>
      <w:lvlText w:val="%1."/>
      <w:lvlJc w:val="left"/>
      <w:pPr>
        <w:ind w:left="540" w:hanging="280"/>
      </w:pPr>
    </w:lvl>
    <w:lvl w:ilvl="1" w:tplc="795E7B92">
      <w:numFmt w:val="decimal"/>
      <w:lvlText w:val=""/>
      <w:lvlJc w:val="left"/>
    </w:lvl>
    <w:lvl w:ilvl="2" w:tplc="0C849B3C">
      <w:numFmt w:val="decimal"/>
      <w:lvlText w:val=""/>
      <w:lvlJc w:val="left"/>
    </w:lvl>
    <w:lvl w:ilvl="3" w:tplc="C6763206">
      <w:numFmt w:val="decimal"/>
      <w:lvlText w:val=""/>
      <w:lvlJc w:val="left"/>
    </w:lvl>
    <w:lvl w:ilvl="4" w:tplc="5E9AAA04">
      <w:numFmt w:val="decimal"/>
      <w:lvlText w:val=""/>
      <w:lvlJc w:val="left"/>
    </w:lvl>
    <w:lvl w:ilvl="5" w:tplc="F4282FAA">
      <w:numFmt w:val="decimal"/>
      <w:lvlText w:val=""/>
      <w:lvlJc w:val="left"/>
    </w:lvl>
    <w:lvl w:ilvl="6" w:tplc="F24603D2">
      <w:numFmt w:val="decimal"/>
      <w:lvlText w:val=""/>
      <w:lvlJc w:val="left"/>
    </w:lvl>
    <w:lvl w:ilvl="7" w:tplc="FEA00F2A">
      <w:numFmt w:val="decimal"/>
      <w:lvlText w:val=""/>
      <w:lvlJc w:val="left"/>
    </w:lvl>
    <w:lvl w:ilvl="8" w:tplc="30409540">
      <w:numFmt w:val="decimal"/>
      <w:lvlText w:val=""/>
      <w:lvlJc w:val="left"/>
    </w:lvl>
  </w:abstractNum>
  <w:abstractNum w:abstractNumId="30" w15:restartNumberingAfterBreak="0">
    <w:nsid w:val="67EC23E2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 w15:restartNumberingAfterBreak="0">
    <w:nsid w:val="6D977F04"/>
    <w:multiLevelType w:val="hybridMultilevel"/>
    <w:tmpl w:val="23D02D7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F846D2"/>
    <w:multiLevelType w:val="hybridMultilevel"/>
    <w:tmpl w:val="A1362F84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5C42CC"/>
    <w:multiLevelType w:val="hybridMultilevel"/>
    <w:tmpl w:val="23D02D7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A023B2"/>
    <w:multiLevelType w:val="hybridMultilevel"/>
    <w:tmpl w:val="134457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CC16B8"/>
    <w:multiLevelType w:val="multilevel"/>
    <w:tmpl w:val="C38ECC08"/>
    <w:styleLink w:val="Style1"/>
    <w:lvl w:ilvl="0">
      <w:start w:val="1"/>
      <w:numFmt w:val="lowerLetter"/>
      <w:lvlText w:val="%1)"/>
      <w:lvlJc w:val="left"/>
      <w:pPr>
        <w:ind w:left="420" w:hanging="360"/>
      </w:pPr>
      <w:rPr>
        <w:rFonts w:hint="default"/>
        <w:b/>
        <w:color w:val="1F4E86"/>
      </w:rPr>
    </w:lvl>
    <w:lvl w:ilvl="1">
      <w:start w:val="1"/>
      <w:numFmt w:val="lowerRoman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36" w15:restartNumberingAfterBreak="0">
    <w:nsid w:val="7E027415"/>
    <w:multiLevelType w:val="hybridMultilevel"/>
    <w:tmpl w:val="FE1861D8"/>
    <w:lvl w:ilvl="0" w:tplc="122A3E30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98632C"/>
    <w:multiLevelType w:val="hybridMultilevel"/>
    <w:tmpl w:val="23668234"/>
    <w:lvl w:ilvl="0" w:tplc="37B0A4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103846">
    <w:abstractNumId w:val="28"/>
    <w:lvlOverride w:ilvl="0">
      <w:startOverride w:val="1"/>
    </w:lvlOverride>
  </w:num>
  <w:num w:numId="2" w16cid:durableId="1622498410">
    <w:abstractNumId w:val="0"/>
    <w:lvlOverride w:ilvl="0">
      <w:startOverride w:val="1"/>
    </w:lvlOverride>
  </w:num>
  <w:num w:numId="3" w16cid:durableId="1154565161">
    <w:abstractNumId w:val="23"/>
    <w:lvlOverride w:ilvl="0">
      <w:startOverride w:val="1"/>
    </w:lvlOverride>
  </w:num>
  <w:num w:numId="4" w16cid:durableId="1906990140">
    <w:abstractNumId w:val="11"/>
  </w:num>
  <w:num w:numId="5" w16cid:durableId="768745507">
    <w:abstractNumId w:val="37"/>
  </w:num>
  <w:num w:numId="6" w16cid:durableId="1707874353">
    <w:abstractNumId w:val="5"/>
  </w:num>
  <w:num w:numId="7" w16cid:durableId="808011113">
    <w:abstractNumId w:val="27"/>
  </w:num>
  <w:num w:numId="8" w16cid:durableId="1714427525">
    <w:abstractNumId w:val="18"/>
  </w:num>
  <w:num w:numId="9" w16cid:durableId="313142452">
    <w:abstractNumId w:val="13"/>
  </w:num>
  <w:num w:numId="10" w16cid:durableId="373772281">
    <w:abstractNumId w:val="21"/>
  </w:num>
  <w:num w:numId="11" w16cid:durableId="352658280">
    <w:abstractNumId w:val="6"/>
  </w:num>
  <w:num w:numId="12" w16cid:durableId="1335912909">
    <w:abstractNumId w:val="14"/>
  </w:num>
  <w:num w:numId="13" w16cid:durableId="1011026079">
    <w:abstractNumId w:val="35"/>
  </w:num>
  <w:num w:numId="14" w16cid:durableId="1540434060">
    <w:abstractNumId w:val="9"/>
  </w:num>
  <w:num w:numId="15" w16cid:durableId="431245147">
    <w:abstractNumId w:val="31"/>
  </w:num>
  <w:num w:numId="16" w16cid:durableId="1171719747">
    <w:abstractNumId w:val="33"/>
  </w:num>
  <w:num w:numId="17" w16cid:durableId="174274801">
    <w:abstractNumId w:val="20"/>
  </w:num>
  <w:num w:numId="18" w16cid:durableId="2137598343">
    <w:abstractNumId w:val="4"/>
  </w:num>
  <w:num w:numId="19" w16cid:durableId="676231249">
    <w:abstractNumId w:val="34"/>
  </w:num>
  <w:num w:numId="20" w16cid:durableId="810172303">
    <w:abstractNumId w:val="19"/>
  </w:num>
  <w:num w:numId="21" w16cid:durableId="1480458367">
    <w:abstractNumId w:val="8"/>
  </w:num>
  <w:num w:numId="22" w16cid:durableId="2016373584">
    <w:abstractNumId w:val="7"/>
  </w:num>
  <w:num w:numId="23" w16cid:durableId="1284077673">
    <w:abstractNumId w:val="10"/>
  </w:num>
  <w:num w:numId="24" w16cid:durableId="1933010973">
    <w:abstractNumId w:val="24"/>
  </w:num>
  <w:num w:numId="25" w16cid:durableId="65495011">
    <w:abstractNumId w:val="3"/>
  </w:num>
  <w:num w:numId="26" w16cid:durableId="1765418338">
    <w:abstractNumId w:val="1"/>
  </w:num>
  <w:num w:numId="27" w16cid:durableId="593250728">
    <w:abstractNumId w:val="36"/>
  </w:num>
  <w:num w:numId="28" w16cid:durableId="365066181">
    <w:abstractNumId w:val="22"/>
  </w:num>
  <w:num w:numId="29" w16cid:durableId="698970883">
    <w:abstractNumId w:val="16"/>
  </w:num>
  <w:num w:numId="30" w16cid:durableId="759378414">
    <w:abstractNumId w:val="32"/>
  </w:num>
  <w:num w:numId="31" w16cid:durableId="1892764691">
    <w:abstractNumId w:val="25"/>
  </w:num>
  <w:num w:numId="32" w16cid:durableId="1173108595">
    <w:abstractNumId w:val="26"/>
  </w:num>
  <w:num w:numId="33" w16cid:durableId="1469083376">
    <w:abstractNumId w:val="17"/>
  </w:num>
  <w:num w:numId="34" w16cid:durableId="981615782">
    <w:abstractNumId w:val="15"/>
  </w:num>
  <w:num w:numId="35" w16cid:durableId="150293216">
    <w:abstractNumId w:val="2"/>
  </w:num>
  <w:num w:numId="36" w16cid:durableId="1602299818">
    <w:abstractNumId w:val="30"/>
  </w:num>
  <w:num w:numId="37" w16cid:durableId="7634973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5DD"/>
    <w:rsid w:val="000313A0"/>
    <w:rsid w:val="0004700B"/>
    <w:rsid w:val="00047C69"/>
    <w:rsid w:val="0005645F"/>
    <w:rsid w:val="00062EE0"/>
    <w:rsid w:val="000645E7"/>
    <w:rsid w:val="000A2D25"/>
    <w:rsid w:val="000D0EE5"/>
    <w:rsid w:val="000F0ABA"/>
    <w:rsid w:val="000F3D19"/>
    <w:rsid w:val="00102D6A"/>
    <w:rsid w:val="00106096"/>
    <w:rsid w:val="001165DD"/>
    <w:rsid w:val="001231F3"/>
    <w:rsid w:val="0014568D"/>
    <w:rsid w:val="0014597C"/>
    <w:rsid w:val="00147468"/>
    <w:rsid w:val="00157839"/>
    <w:rsid w:val="00170D83"/>
    <w:rsid w:val="001746D8"/>
    <w:rsid w:val="001D1B95"/>
    <w:rsid w:val="001E1235"/>
    <w:rsid w:val="001E4BFB"/>
    <w:rsid w:val="0020327A"/>
    <w:rsid w:val="00206D93"/>
    <w:rsid w:val="00231D0F"/>
    <w:rsid w:val="002330BA"/>
    <w:rsid w:val="0023735B"/>
    <w:rsid w:val="00243EC4"/>
    <w:rsid w:val="00251E89"/>
    <w:rsid w:val="00252018"/>
    <w:rsid w:val="00255D63"/>
    <w:rsid w:val="00264F20"/>
    <w:rsid w:val="0026603E"/>
    <w:rsid w:val="00281825"/>
    <w:rsid w:val="002E5BF2"/>
    <w:rsid w:val="002E67F8"/>
    <w:rsid w:val="002F30C3"/>
    <w:rsid w:val="003005E1"/>
    <w:rsid w:val="0034584D"/>
    <w:rsid w:val="00354D7A"/>
    <w:rsid w:val="003604DA"/>
    <w:rsid w:val="00365924"/>
    <w:rsid w:val="00385E2C"/>
    <w:rsid w:val="003B136C"/>
    <w:rsid w:val="003B306C"/>
    <w:rsid w:val="003B48C9"/>
    <w:rsid w:val="003B726E"/>
    <w:rsid w:val="003E2C6E"/>
    <w:rsid w:val="003F7D5A"/>
    <w:rsid w:val="00405D8C"/>
    <w:rsid w:val="00415C87"/>
    <w:rsid w:val="004305E9"/>
    <w:rsid w:val="004431C6"/>
    <w:rsid w:val="00446832"/>
    <w:rsid w:val="004516EC"/>
    <w:rsid w:val="0046499F"/>
    <w:rsid w:val="00483E85"/>
    <w:rsid w:val="00490404"/>
    <w:rsid w:val="00494D2B"/>
    <w:rsid w:val="004A00B8"/>
    <w:rsid w:val="004E3CFB"/>
    <w:rsid w:val="00500DA1"/>
    <w:rsid w:val="005763A8"/>
    <w:rsid w:val="00580B65"/>
    <w:rsid w:val="005C54C2"/>
    <w:rsid w:val="005D28A1"/>
    <w:rsid w:val="00616B39"/>
    <w:rsid w:val="0067009E"/>
    <w:rsid w:val="006B1AD9"/>
    <w:rsid w:val="006B3C69"/>
    <w:rsid w:val="006B4BA4"/>
    <w:rsid w:val="006E4E49"/>
    <w:rsid w:val="007175E6"/>
    <w:rsid w:val="00720B3B"/>
    <w:rsid w:val="00726400"/>
    <w:rsid w:val="00746D18"/>
    <w:rsid w:val="0076361E"/>
    <w:rsid w:val="00804BAF"/>
    <w:rsid w:val="00823E1E"/>
    <w:rsid w:val="00842606"/>
    <w:rsid w:val="00857C7A"/>
    <w:rsid w:val="00873B20"/>
    <w:rsid w:val="00876D77"/>
    <w:rsid w:val="00876D99"/>
    <w:rsid w:val="00884469"/>
    <w:rsid w:val="00896768"/>
    <w:rsid w:val="008B0AED"/>
    <w:rsid w:val="008C1A6E"/>
    <w:rsid w:val="008D3CD6"/>
    <w:rsid w:val="008D754A"/>
    <w:rsid w:val="008E4C70"/>
    <w:rsid w:val="00913E80"/>
    <w:rsid w:val="00920438"/>
    <w:rsid w:val="0093237C"/>
    <w:rsid w:val="00943997"/>
    <w:rsid w:val="00946C3F"/>
    <w:rsid w:val="00953044"/>
    <w:rsid w:val="009645B4"/>
    <w:rsid w:val="00964DF0"/>
    <w:rsid w:val="00973647"/>
    <w:rsid w:val="009B3976"/>
    <w:rsid w:val="009C1707"/>
    <w:rsid w:val="009C4F21"/>
    <w:rsid w:val="009D23A1"/>
    <w:rsid w:val="009F25C2"/>
    <w:rsid w:val="00A0110A"/>
    <w:rsid w:val="00A227CA"/>
    <w:rsid w:val="00A47CE3"/>
    <w:rsid w:val="00A602F7"/>
    <w:rsid w:val="00A72ABD"/>
    <w:rsid w:val="00A90FF3"/>
    <w:rsid w:val="00A94AA4"/>
    <w:rsid w:val="00AA1BA1"/>
    <w:rsid w:val="00AA615F"/>
    <w:rsid w:val="00AB0D62"/>
    <w:rsid w:val="00AB51EF"/>
    <w:rsid w:val="00AC3D64"/>
    <w:rsid w:val="00AC5A1F"/>
    <w:rsid w:val="00AC6683"/>
    <w:rsid w:val="00AE4436"/>
    <w:rsid w:val="00AF1708"/>
    <w:rsid w:val="00AF76D5"/>
    <w:rsid w:val="00B00141"/>
    <w:rsid w:val="00B14DCE"/>
    <w:rsid w:val="00B176E0"/>
    <w:rsid w:val="00B20AD1"/>
    <w:rsid w:val="00B34C1D"/>
    <w:rsid w:val="00B42B48"/>
    <w:rsid w:val="00B46540"/>
    <w:rsid w:val="00B857A8"/>
    <w:rsid w:val="00B97EB1"/>
    <w:rsid w:val="00BB4EFB"/>
    <w:rsid w:val="00BE0207"/>
    <w:rsid w:val="00BF7E56"/>
    <w:rsid w:val="00C01E9F"/>
    <w:rsid w:val="00C05E51"/>
    <w:rsid w:val="00C150E3"/>
    <w:rsid w:val="00C16070"/>
    <w:rsid w:val="00C21167"/>
    <w:rsid w:val="00C37C79"/>
    <w:rsid w:val="00C47567"/>
    <w:rsid w:val="00C572FC"/>
    <w:rsid w:val="00C7799A"/>
    <w:rsid w:val="00CA6E25"/>
    <w:rsid w:val="00CB2B8E"/>
    <w:rsid w:val="00CC151F"/>
    <w:rsid w:val="00CC16D5"/>
    <w:rsid w:val="00CC34C4"/>
    <w:rsid w:val="00D12AE0"/>
    <w:rsid w:val="00D2360E"/>
    <w:rsid w:val="00D31AB1"/>
    <w:rsid w:val="00D31D50"/>
    <w:rsid w:val="00D7057A"/>
    <w:rsid w:val="00D87EBB"/>
    <w:rsid w:val="00DA6569"/>
    <w:rsid w:val="00DB3AB1"/>
    <w:rsid w:val="00DD0B86"/>
    <w:rsid w:val="00DF5C51"/>
    <w:rsid w:val="00E17DF6"/>
    <w:rsid w:val="00E44326"/>
    <w:rsid w:val="00E47173"/>
    <w:rsid w:val="00EC0994"/>
    <w:rsid w:val="00EC5CA8"/>
    <w:rsid w:val="00EF0395"/>
    <w:rsid w:val="00F01C1A"/>
    <w:rsid w:val="00F06305"/>
    <w:rsid w:val="00F12C50"/>
    <w:rsid w:val="00F13100"/>
    <w:rsid w:val="00F247F8"/>
    <w:rsid w:val="00FC00A6"/>
    <w:rsid w:val="00FC7E42"/>
    <w:rsid w:val="00FE0E53"/>
    <w:rsid w:val="00FE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6EEA7D"/>
  <w15:docId w15:val="{96BC38B8-C510-4082-8135-ED2F5D8CD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after="160" w:line="271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numPr>
        <w:numId w:val="10"/>
      </w:numPr>
      <w:pBdr>
        <w:bottom w:val="single" w:sz="6" w:space="4" w:color="2E75B6"/>
      </w:pBdr>
      <w:spacing w:before="24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numPr>
        <w:ilvl w:val="1"/>
        <w:numId w:val="10"/>
      </w:numPr>
      <w:spacing w:before="200" w:after="100"/>
      <w:outlineLvl w:val="1"/>
    </w:pPr>
    <w:rPr>
      <w:b/>
      <w:bCs/>
      <w:color w:val="2E5496"/>
      <w:sz w:val="25"/>
      <w:szCs w:val="25"/>
    </w:rPr>
  </w:style>
  <w:style w:type="paragraph" w:styleId="Ttulo3">
    <w:name w:val="heading 3"/>
    <w:uiPriority w:val="9"/>
    <w:unhideWhenUsed/>
    <w:qFormat/>
    <w:pPr>
      <w:numPr>
        <w:ilvl w:val="2"/>
        <w:numId w:val="10"/>
      </w:num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unhideWhenUsed/>
    <w:qFormat/>
    <w:pPr>
      <w:numPr>
        <w:ilvl w:val="3"/>
        <w:numId w:val="10"/>
      </w:num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numPr>
        <w:ilvl w:val="4"/>
        <w:numId w:val="10"/>
      </w:num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numPr>
        <w:ilvl w:val="5"/>
        <w:numId w:val="10"/>
      </w:numPr>
      <w:outlineLvl w:val="5"/>
    </w:pPr>
    <w:rPr>
      <w:color w:val="1F4D78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6540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9C1707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6540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01C1A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01C1A"/>
  </w:style>
  <w:style w:type="paragraph" w:styleId="Rodap">
    <w:name w:val="footer"/>
    <w:basedOn w:val="Normal"/>
    <w:link w:val="RodapChar"/>
    <w:uiPriority w:val="99"/>
    <w:unhideWhenUsed/>
    <w:rsid w:val="00F01C1A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F01C1A"/>
  </w:style>
  <w:style w:type="character" w:styleId="nfaseSutil">
    <w:name w:val="Subtle Emphasis"/>
    <w:basedOn w:val="Fontepargpadro"/>
    <w:uiPriority w:val="19"/>
    <w:qFormat/>
    <w:rsid w:val="009C1707"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sid w:val="009C1707"/>
    <w:rPr>
      <w:i/>
      <w:iCs/>
    </w:rPr>
  </w:style>
  <w:style w:type="character" w:styleId="nfaseIntensa">
    <w:name w:val="Intense Emphasis"/>
    <w:basedOn w:val="Fontepargpadro"/>
    <w:uiPriority w:val="21"/>
    <w:qFormat/>
    <w:rsid w:val="009C1707"/>
    <w:rPr>
      <w:i/>
      <w:iCs/>
      <w:color w:val="156082" w:themeColor="accent1"/>
    </w:rPr>
  </w:style>
  <w:style w:type="character" w:styleId="Forte">
    <w:name w:val="Strong"/>
    <w:basedOn w:val="Fontepargpadro"/>
    <w:uiPriority w:val="22"/>
    <w:qFormat/>
    <w:rsid w:val="009C1707"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9C170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1707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1707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1707"/>
    <w:rPr>
      <w:i/>
      <w:iCs/>
      <w:color w:val="156082" w:themeColor="accent1"/>
    </w:rPr>
  </w:style>
  <w:style w:type="character" w:styleId="RefernciaSutil">
    <w:name w:val="Subtle Reference"/>
    <w:basedOn w:val="Fontepargpadro"/>
    <w:uiPriority w:val="31"/>
    <w:qFormat/>
    <w:rsid w:val="009C1707"/>
    <w:rPr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qFormat/>
    <w:rsid w:val="009C1707"/>
    <w:rPr>
      <w:b/>
      <w:bCs/>
      <w:smallCaps/>
      <w:color w:val="156082" w:themeColor="accent1"/>
      <w:spacing w:val="5"/>
    </w:rPr>
  </w:style>
  <w:style w:type="character" w:styleId="TtulodoLivro">
    <w:name w:val="Book Title"/>
    <w:basedOn w:val="Fontepargpadro"/>
    <w:uiPriority w:val="33"/>
    <w:qFormat/>
    <w:rsid w:val="009C1707"/>
    <w:rPr>
      <w:b/>
      <w:bCs/>
      <w:i/>
      <w:iCs/>
      <w:spacing w:val="5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1707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9C1707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Ttulo8Char">
    <w:name w:val="Título 8 Char"/>
    <w:basedOn w:val="Fontepargpadro"/>
    <w:link w:val="Ttulo8"/>
    <w:uiPriority w:val="9"/>
    <w:rsid w:val="009C170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Nmerodepgina">
    <w:name w:val="page number"/>
    <w:basedOn w:val="Fontepargpadro"/>
    <w:uiPriority w:val="99"/>
    <w:semiHidden/>
    <w:unhideWhenUsed/>
    <w:rsid w:val="00147468"/>
  </w:style>
  <w:style w:type="character" w:styleId="MenoPendente">
    <w:name w:val="Unresolved Mention"/>
    <w:basedOn w:val="Fontepargpadro"/>
    <w:uiPriority w:val="99"/>
    <w:semiHidden/>
    <w:unhideWhenUsed/>
    <w:rsid w:val="003B136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B136C"/>
    <w:rPr>
      <w:color w:val="96607D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4305E9"/>
    <w:pPr>
      <w:keepNext/>
      <w:keepLines/>
      <w:pBdr>
        <w:bottom w:val="none" w:sz="0" w:space="0" w:color="auto"/>
      </w:pBd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/>
    </w:rPr>
  </w:style>
  <w:style w:type="paragraph" w:styleId="Sumrio1">
    <w:name w:val="toc 1"/>
    <w:basedOn w:val="Normal"/>
    <w:next w:val="Normal"/>
    <w:autoRedefine/>
    <w:uiPriority w:val="39"/>
    <w:unhideWhenUsed/>
    <w:rsid w:val="004305E9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4305E9"/>
    <w:pPr>
      <w:spacing w:after="0"/>
      <w:ind w:left="220"/>
      <w:jc w:val="left"/>
    </w:pPr>
    <w:rPr>
      <w:rFonts w:asciiTheme="minorHAnsi" w:hAnsiTheme="minorHAnsi"/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4305E9"/>
    <w:pPr>
      <w:spacing w:after="0"/>
      <w:ind w:left="440"/>
      <w:jc w:val="left"/>
    </w:pPr>
    <w:rPr>
      <w:rFonts w:asciiTheme="minorHAnsi" w:hAnsiTheme="minorHAnsi"/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4305E9"/>
    <w:pPr>
      <w:spacing w:after="0"/>
      <w:ind w:left="660"/>
      <w:jc w:val="left"/>
    </w:pPr>
    <w:rPr>
      <w:rFonts w:asciiTheme="minorHAnsi" w:hAnsi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4305E9"/>
    <w:pPr>
      <w:spacing w:after="0"/>
      <w:ind w:left="880"/>
      <w:jc w:val="left"/>
    </w:pPr>
    <w:rPr>
      <w:rFonts w:asciiTheme="minorHAnsi" w:hAnsi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4305E9"/>
    <w:pPr>
      <w:spacing w:after="0"/>
      <w:ind w:left="1100"/>
      <w:jc w:val="left"/>
    </w:pPr>
    <w:rPr>
      <w:rFonts w:asciiTheme="minorHAnsi" w:hAnsi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4305E9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4305E9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4305E9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paragraph" w:styleId="Legenda">
    <w:name w:val="caption"/>
    <w:basedOn w:val="Normal"/>
    <w:next w:val="Normal"/>
    <w:uiPriority w:val="35"/>
    <w:unhideWhenUsed/>
    <w:qFormat/>
    <w:rsid w:val="00BE020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BE020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E020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E020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E020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E0207"/>
    <w:rPr>
      <w:b/>
      <w:bCs/>
      <w:sz w:val="20"/>
      <w:szCs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6540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654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A6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B20AD1"/>
    <w:rPr>
      <w:rFonts w:ascii="Courier New" w:eastAsia="Times New Roman" w:hAnsi="Courier New" w:cs="Courier New"/>
      <w:sz w:val="20"/>
      <w:szCs w:val="20"/>
    </w:rPr>
  </w:style>
  <w:style w:type="numbering" w:customStyle="1" w:styleId="Style1">
    <w:name w:val="Style1"/>
    <w:uiPriority w:val="99"/>
    <w:rsid w:val="00B20AD1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A37030-036D-9743-9614-E459569C7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13</Pages>
  <Words>2017</Words>
  <Characters>10892</Characters>
  <Application>Microsoft Office Word</Application>
  <DocSecurity>0</DocSecurity>
  <Lines>90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CI-Expert – Fase 2 Parte II – Plano de Projeto e Avaliação</vt:lpstr>
      <vt:lpstr>CI-Expert – Fase 2 Parte II – Plano de Projeto e Avaliação</vt:lpstr>
    </vt:vector>
  </TitlesOfParts>
  <Company/>
  <LinksUpToDate>false</LinksUpToDate>
  <CharactersWithSpaces>12884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CI-Expert – Fase 2 Parte II – Plano de Projeto e Avaliação</dc:title>
  <dc:subject>Projeto Integrador de Design Verification – Sistema de topo com AES</dc:subject>
  <dc:creator>Gabriel Villanova</dc:creator>
  <cp:keywords>CI-Expert, Design Verification, VPLAN, VIP, AES, coverage, verification plan</cp:keywords>
  <dc:description/>
  <cp:lastModifiedBy>joao mercus</cp:lastModifiedBy>
  <cp:revision>2</cp:revision>
  <cp:lastPrinted>2026-09-28T17:26:00Z</cp:lastPrinted>
  <dcterms:created xsi:type="dcterms:W3CDTF">2026-06-16T02:38:00Z</dcterms:created>
  <dcterms:modified xsi:type="dcterms:W3CDTF">2026-10-24T21:46:00Z</dcterms:modified>
</cp:coreProperties>
</file>