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45816A7" w14:textId="69F026E5" w:rsidR="004A2511" w:rsidRDefault="004A2511" w:rsidP="004A2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Specification (Swagger)?</w:t>
      </w:r>
    </w:p>
    <w:p w14:paraId="3D110F36" w14:textId="5353E87C" w:rsidR="00164522" w:rsidRPr="00164522" w:rsidRDefault="00164522" w:rsidP="001645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1645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 w:rsidRPr="00164522">
        <w:rPr>
          <w:rFonts w:ascii="Courier New" w:hAnsi="Courier New" w:cs="Courier New"/>
          <w:sz w:val="28"/>
          <w:szCs w:val="28"/>
        </w:rPr>
        <w:t>созда</w:t>
      </w:r>
      <w:r>
        <w:rPr>
          <w:rFonts w:ascii="Courier New" w:hAnsi="Courier New" w:cs="Courier New"/>
          <w:sz w:val="28"/>
          <w:szCs w:val="28"/>
        </w:rPr>
        <w:t>ния</w:t>
      </w:r>
      <w:r w:rsidRPr="00164522">
        <w:rPr>
          <w:rFonts w:ascii="Courier New" w:hAnsi="Courier New" w:cs="Courier New"/>
          <w:sz w:val="28"/>
          <w:szCs w:val="28"/>
        </w:rPr>
        <w:t>, документирова</w:t>
      </w:r>
      <w:r>
        <w:rPr>
          <w:rFonts w:ascii="Courier New" w:hAnsi="Courier New" w:cs="Courier New"/>
          <w:sz w:val="28"/>
          <w:szCs w:val="28"/>
        </w:rPr>
        <w:t>ния</w:t>
      </w:r>
      <w:r w:rsidRPr="00164522">
        <w:rPr>
          <w:rFonts w:ascii="Courier New" w:hAnsi="Courier New" w:cs="Courier New"/>
          <w:sz w:val="28"/>
          <w:szCs w:val="28"/>
        </w:rPr>
        <w:t xml:space="preserve"> и использова</w:t>
      </w:r>
      <w:r>
        <w:rPr>
          <w:rFonts w:ascii="Courier New" w:hAnsi="Courier New" w:cs="Courier New"/>
          <w:sz w:val="28"/>
          <w:szCs w:val="28"/>
        </w:rPr>
        <w:t>ния</w:t>
      </w:r>
      <w:r w:rsidRPr="00164522">
        <w:rPr>
          <w:rFonts w:ascii="Courier New" w:hAnsi="Courier New" w:cs="Courier New"/>
          <w:sz w:val="28"/>
          <w:szCs w:val="28"/>
        </w:rPr>
        <w:t xml:space="preserve"> веб-сервисы </w:t>
      </w:r>
      <w:proofErr w:type="spellStart"/>
      <w:r w:rsidRPr="00164522">
        <w:rPr>
          <w:rFonts w:ascii="Courier New" w:hAnsi="Courier New" w:cs="Courier New"/>
          <w:sz w:val="28"/>
          <w:szCs w:val="28"/>
        </w:rPr>
        <w:t>RESTful</w:t>
      </w:r>
      <w:proofErr w:type="spellEnd"/>
    </w:p>
    <w:p w14:paraId="25850CFB" w14:textId="77777777" w:rsidR="00482AA4" w:rsidRPr="00164522" w:rsidRDefault="00482AA4" w:rsidP="004A2511"/>
    <w:sectPr w:rsidR="00482AA4" w:rsidRPr="0016452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278E0" w14:textId="77777777" w:rsidR="00886C2B" w:rsidRDefault="00886C2B" w:rsidP="00F939D3">
      <w:pPr>
        <w:spacing w:after="0" w:line="240" w:lineRule="auto"/>
      </w:pPr>
      <w:r>
        <w:separator/>
      </w:r>
    </w:p>
  </w:endnote>
  <w:endnote w:type="continuationSeparator" w:id="0">
    <w:p w14:paraId="08674F32" w14:textId="77777777" w:rsidR="00886C2B" w:rsidRDefault="00886C2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3997C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F74">
          <w:rPr>
            <w:noProof/>
          </w:rPr>
          <w:t>1</w:t>
        </w:r>
        <w:r>
          <w:fldChar w:fldCharType="end"/>
        </w:r>
      </w:p>
    </w:sdtContent>
  </w:sdt>
  <w:p w14:paraId="0FD67787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1B1EA" w14:textId="77777777" w:rsidR="00886C2B" w:rsidRDefault="00886C2B" w:rsidP="00F939D3">
      <w:pPr>
        <w:spacing w:after="0" w:line="240" w:lineRule="auto"/>
      </w:pPr>
      <w:r>
        <w:separator/>
      </w:r>
    </w:p>
  </w:footnote>
  <w:footnote w:type="continuationSeparator" w:id="0">
    <w:p w14:paraId="3351C4A6" w14:textId="77777777" w:rsidR="00886C2B" w:rsidRDefault="00886C2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5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2511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86C2B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6A4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02C0-02AF-428C-BD36-DB384D0B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Арсений Матюх</cp:lastModifiedBy>
  <cp:revision>182</cp:revision>
  <dcterms:created xsi:type="dcterms:W3CDTF">2019-08-09T22:13:00Z</dcterms:created>
  <dcterms:modified xsi:type="dcterms:W3CDTF">2020-05-27T19:12:00Z</dcterms:modified>
</cp:coreProperties>
</file>