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8A21" w14:textId="77777777" w:rsidR="00B16976" w:rsidRDefault="00B16976" w:rsidP="00B16976">
      <w:pPr>
        <w:pStyle w:val="aa"/>
        <w:spacing w:before="0" w:beforeAutospacing="0" w:after="0" w:afterAutospacing="0" w:line="384" w:lineRule="auto"/>
        <w:jc w:val="both"/>
      </w:pPr>
      <w:r>
        <w:rPr>
          <w:rFonts w:ascii="함초롬바탕" w:eastAsia="함초롬바탕" w:hAnsi="함초롬바탕" w:hint="eastAsia"/>
          <w:b/>
          <w:bCs/>
          <w:color w:val="000000"/>
        </w:rPr>
        <w:t>Dataset generation</w:t>
      </w:r>
    </w:p>
    <w:p w14:paraId="408EF8B1" w14:textId="77777777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0. dataset generation 내 코드는 steam에 등록되어 있는 게임인 ARMA3가 있어야 실행시킬 수 있습니다. </w:t>
      </w:r>
    </w:p>
    <w:p w14:paraId="47E77CEF" w14:textId="77777777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1. 폴더 내 main을 실행하면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sqf_generation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이라는 서브 프로세스를 실행시킵니다. </w:t>
      </w:r>
    </w:p>
    <w:p w14:paraId="16B0C67A" w14:textId="77777777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2. 서브 프로세스는 ARMA3에서 제작한 가상 공간을 구현하고 랜덤하게 사람을 배치하고 시점을 변환한 후 각 사람의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headpoint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를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리턴시키는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코드를 생성합니다. 코드는 ARMA3의 언어인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sqf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로 생성됩니다. </w:t>
      </w:r>
    </w:p>
    <w:p w14:paraId="16BAEE25" w14:textId="77777777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2. main함수는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sqf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코드로 ARMA3를 실행시키고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opencv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를 활용하여 화면을 캡처하는 방식으로 데이터 셋을 생성합니다.</w:t>
      </w:r>
    </w:p>
    <w:p w14:paraId="1C4EC148" w14:textId="24D13504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3. 생성이 완료되면 프로그램을 종료하고 정해진 epoch만큼 반복하며 데이터셋을 자동으로 생성합니다.</w:t>
      </w:r>
    </w:p>
    <w:p w14:paraId="08EBA9A8" w14:textId="77777777" w:rsidR="00795E85" w:rsidRDefault="00795E85" w:rsidP="00B16976">
      <w:pPr>
        <w:pStyle w:val="aa"/>
        <w:spacing w:before="0" w:beforeAutospacing="0" w:after="0" w:afterAutospacing="0" w:line="384" w:lineRule="auto"/>
        <w:ind w:left="300" w:hanging="300"/>
        <w:jc w:val="both"/>
      </w:pPr>
    </w:p>
    <w:p w14:paraId="000B9337" w14:textId="27CD2CB2" w:rsidR="00B16976" w:rsidRDefault="00B16976" w:rsidP="00B16976">
      <w:pPr>
        <w:pStyle w:val="aa"/>
        <w:spacing w:before="0" w:beforeAutospacing="0" w:after="0" w:afterAutospacing="0" w:line="384" w:lineRule="auto"/>
        <w:jc w:val="both"/>
        <w:rPr>
          <w:rFonts w:ascii="함초롬바탕" w:eastAsia="함초롬바탕" w:hAnsi="함초롬바탕"/>
          <w:b/>
          <w:bCs/>
          <w:color w:val="000000"/>
        </w:rPr>
      </w:pPr>
      <w:r>
        <w:rPr>
          <w:rFonts w:ascii="함초롬바탕" w:eastAsia="함초롬바탕" w:hAnsi="함초롬바탕"/>
          <w:b/>
          <w:bCs/>
          <w:color w:val="000000"/>
        </w:rPr>
        <w:t>Model Architecture</w:t>
      </w:r>
    </w:p>
    <w:p w14:paraId="653BACD0" w14:textId="6FE582ED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0. 좌측과 우측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RGB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이미지를 합쳐 6채널, 256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x256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크기로 입력 데이터를 받습니다.</w:t>
      </w:r>
    </w:p>
    <w:p w14:paraId="69907093" w14:textId="05BC2AF0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1.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Residual Block 3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개,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downsampling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및 채널 확장(6-&gt;32-&gt;64-&gt;128), 최종 출력은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32x32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feature map, 128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채널의 데이터를 내보냅니다.</w:t>
      </w:r>
    </w:p>
    <w:p w14:paraId="7858D5B5" w14:textId="2567BCD0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2. (1)의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feature map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을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flatten(B, 128x32x32)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후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Linear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레이어로 512차원으로 축소한 뒤,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ReLU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활성화를 적용합니다.</w:t>
      </w:r>
    </w:p>
    <w:p w14:paraId="3AA3B343" w14:textId="4DD51026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3. 이후 2개의 분기를 나눠, 좌표와 신뢰도를 계산하게 합니다.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coord_head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(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B,max_people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*2)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conf_head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(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B,max_people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)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로 이루어지며, 두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head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모두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Sigmoid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활성화한 뒤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concat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하여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(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x,y,confidence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)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형태의 벡터를 출력하게 합니다.</w:t>
      </w:r>
    </w:p>
    <w:p w14:paraId="484F6ED9" w14:textId="0CFB70B1" w:rsidR="00B16976" w:rsidRDefault="00B16976" w:rsidP="00B16976">
      <w:pPr>
        <w:pStyle w:val="aa"/>
        <w:spacing w:before="0" w:beforeAutospacing="0" w:after="0" w:afterAutospacing="0" w:line="384" w:lineRule="auto"/>
        <w:jc w:val="both"/>
        <w:rPr>
          <w:rFonts w:ascii="함초롬바탕" w:eastAsia="함초롬바탕" w:hAnsi="함초롬바탕"/>
          <w:b/>
          <w:bCs/>
          <w:color w:val="000000"/>
        </w:rPr>
      </w:pPr>
      <w:r>
        <w:rPr>
          <w:rFonts w:ascii="함초롬바탕" w:eastAsia="함초롬바탕" w:hAnsi="함초롬바탕"/>
          <w:b/>
          <w:bCs/>
          <w:color w:val="000000"/>
        </w:rPr>
        <w:t>Loss Function</w:t>
      </w:r>
    </w:p>
    <w:p w14:paraId="3AB118E1" w14:textId="2462C7AF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0. 좌표 손실(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Coordination_loss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) :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예측 좌표와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GT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좌표 간 유클리드 거리를 계산합니다. 이후 헝가리안 알고리즘으로 최소 거리 매칭, 매칭된 좌표는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L1 Loss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를 사용합니다. 최종적으로 평균 계산 후 최종 손실을 도출합니다.</w:t>
      </w:r>
    </w:p>
    <w:p w14:paraId="3A919197" w14:textId="0CC60C44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lastRenderedPageBreak/>
        <w:t>1. 신뢰도 손실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(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Confidence_loss</w:t>
      </w:r>
      <w:proofErr w:type="spellEnd"/>
      <w:proofErr w:type="gram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) :</w:t>
      </w:r>
      <w:proofErr w:type="gram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max_people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의 좌표 일치 여부(1/0) 기준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BCE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손실을 계산합니다.</w:t>
      </w:r>
    </w:p>
    <w:p w14:paraId="120E43E5" w14:textId="5827DD34" w:rsidR="00B16976" w:rsidRDefault="00B16976" w:rsidP="00B16976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2,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Total_Loss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 = a *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coord_loss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 + b *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conf_loss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 (a, b is weight)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로 총 손실을 계산해 학습에 사용합니다.</w:t>
      </w:r>
    </w:p>
    <w:p w14:paraId="1FE33767" w14:textId="3566275F" w:rsidR="00EA04D7" w:rsidRDefault="00EA04D7" w:rsidP="00EA04D7">
      <w:pPr>
        <w:pStyle w:val="aa"/>
        <w:spacing w:before="0" w:beforeAutospacing="0" w:after="0" w:afterAutospacing="0" w:line="384" w:lineRule="auto"/>
        <w:jc w:val="both"/>
        <w:rPr>
          <w:rFonts w:ascii="함초롬바탕" w:eastAsia="함초롬바탕" w:hAnsi="함초롬바탕"/>
          <w:b/>
          <w:bCs/>
          <w:color w:val="000000"/>
        </w:rPr>
      </w:pPr>
      <w:r>
        <w:rPr>
          <w:rFonts w:ascii="함초롬바탕" w:eastAsia="함초롬바탕" w:hAnsi="함초롬바탕"/>
          <w:b/>
          <w:bCs/>
          <w:color w:val="000000"/>
        </w:rPr>
        <w:t>Output</w:t>
      </w:r>
    </w:p>
    <w:p w14:paraId="6951D595" w14:textId="1CF31B02" w:rsidR="00EA04D7" w:rsidRDefault="00EA04D7" w:rsidP="00EA04D7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0. 예측한 사람 수와 좌표 기반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Top-view Density map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을 생성합니다.</w:t>
      </w:r>
    </w:p>
    <w:p w14:paraId="3A93AD6C" w14:textId="53D84548" w:rsidR="00EA04D7" w:rsidRDefault="00EA04D7" w:rsidP="00EA04D7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1.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Threshold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값 변화에 따른 각 좌표의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confidence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를 계산해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density map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을 생성할 수 있고, 이번 프로젝트에서는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Threshold = 0.75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로 설정해 진행했습니다.</w:t>
      </w:r>
    </w:p>
    <w:p w14:paraId="2AE6BE4A" w14:textId="711EDC45" w:rsidR="00795E85" w:rsidRDefault="00795E85" w:rsidP="00EA04D7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</w:p>
    <w:p w14:paraId="2D3E4881" w14:textId="34A506EF" w:rsidR="00795E85" w:rsidRDefault="00795E85" w:rsidP="00795E85">
      <w:pPr>
        <w:pStyle w:val="aa"/>
        <w:spacing w:before="0" w:beforeAutospacing="0" w:after="0" w:afterAutospacing="0" w:line="384" w:lineRule="auto"/>
        <w:jc w:val="both"/>
        <w:rPr>
          <w:rFonts w:ascii="함초롬바탕" w:eastAsia="함초롬바탕" w:hAnsi="함초롬바탕"/>
          <w:b/>
          <w:bCs/>
          <w:color w:val="000000"/>
        </w:rPr>
      </w:pPr>
      <w:r>
        <w:rPr>
          <w:rFonts w:ascii="함초롬바탕" w:eastAsia="함초롬바탕" w:hAnsi="함초롬바탕"/>
          <w:b/>
          <w:bCs/>
          <w:color w:val="000000"/>
        </w:rPr>
        <w:t>Demo Implementation</w:t>
      </w:r>
    </w:p>
    <w:p w14:paraId="3A07C99A" w14:textId="3EF42B9E" w:rsidR="00795E85" w:rsidRPr="00795E85" w:rsidRDefault="00795E85" w:rsidP="00795E85">
      <w:pPr>
        <w:pStyle w:val="aa"/>
        <w:spacing w:before="0" w:beforeAutospacing="0" w:after="0" w:afterAutospacing="0" w:line="384" w:lineRule="auto"/>
        <w:jc w:val="both"/>
        <w:rPr>
          <w:rFonts w:ascii="함초롬바탕" w:eastAsia="함초롬바탕" w:hAnsi="함초롬바탕" w:hint="eastAsia"/>
          <w:b/>
          <w:bCs/>
          <w:color w:val="000000"/>
          <w:sz w:val="20"/>
          <w:szCs w:val="20"/>
        </w:rPr>
      </w:pPr>
      <w:r w:rsidRPr="00795E85">
        <w:rPr>
          <w:rFonts w:ascii="함초롬바탕" w:eastAsia="함초롬바탕" w:hAnsi="함초롬바탕" w:hint="eastAsia"/>
          <w:b/>
          <w:bCs/>
          <w:color w:val="000000"/>
          <w:sz w:val="20"/>
          <w:szCs w:val="20"/>
        </w:rPr>
        <w:t xml:space="preserve">데모는 </w:t>
      </w:r>
      <w:r>
        <w:rPr>
          <w:rFonts w:ascii="함초롬바탕" w:eastAsia="함초롬바탕" w:hAnsi="함초롬바탕" w:hint="eastAsia"/>
          <w:b/>
          <w:bCs/>
          <w:color w:val="000000"/>
          <w:sz w:val="20"/>
          <w:szCs w:val="20"/>
        </w:rPr>
        <w:t xml:space="preserve">딥러닝 모델을 간단히 </w:t>
      </w:r>
      <w:r>
        <w:rPr>
          <w:rFonts w:ascii="함초롬바탕" w:eastAsia="함초롬바탕" w:hAnsi="함초롬바탕"/>
          <w:b/>
          <w:bCs/>
          <w:color w:val="000000"/>
          <w:sz w:val="20"/>
          <w:szCs w:val="20"/>
        </w:rPr>
        <w:t>GUI</w:t>
      </w:r>
      <w:r>
        <w:rPr>
          <w:rFonts w:ascii="함초롬바탕" w:eastAsia="함초롬바탕" w:hAnsi="함초롬바탕" w:hint="eastAsia"/>
          <w:b/>
          <w:bCs/>
          <w:color w:val="000000"/>
          <w:sz w:val="20"/>
          <w:szCs w:val="20"/>
        </w:rPr>
        <w:t xml:space="preserve">로 </w:t>
      </w:r>
      <w:proofErr w:type="spellStart"/>
      <w:r>
        <w:rPr>
          <w:rFonts w:ascii="함초롬바탕" w:eastAsia="함초롬바탕" w:hAnsi="함초롬바탕"/>
          <w:b/>
          <w:bCs/>
          <w:color w:val="000000"/>
          <w:sz w:val="20"/>
          <w:szCs w:val="20"/>
        </w:rPr>
        <w:t>depoly</w:t>
      </w:r>
      <w:proofErr w:type="spellEnd"/>
      <w:r>
        <w:rPr>
          <w:rFonts w:ascii="함초롬바탕" w:eastAsia="함초롬바탕" w:hAnsi="함초롬바탕" w:hint="eastAsia"/>
          <w:b/>
          <w:bCs/>
          <w:color w:val="000000"/>
          <w:sz w:val="20"/>
          <w:szCs w:val="20"/>
        </w:rPr>
        <w:t xml:space="preserve">할 수 있는 </w:t>
      </w:r>
      <w:proofErr w:type="spellStart"/>
      <w:r>
        <w:rPr>
          <w:rFonts w:ascii="함초롬바탕" w:eastAsia="함초롬바탕" w:hAnsi="함초롬바탕"/>
          <w:b/>
          <w:bCs/>
          <w:color w:val="000000"/>
          <w:sz w:val="20"/>
          <w:szCs w:val="20"/>
        </w:rPr>
        <w:t>Gradio</w:t>
      </w:r>
      <w:proofErr w:type="spellEnd"/>
      <w:r>
        <w:rPr>
          <w:rFonts w:ascii="함초롬바탕" w:eastAsia="함초롬바탕" w:hAnsi="함초롬바탕" w:hint="eastAsia"/>
          <w:b/>
          <w:bCs/>
          <w:color w:val="000000"/>
          <w:sz w:val="20"/>
          <w:szCs w:val="20"/>
        </w:rPr>
        <w:t>라는 툴을 이용해 개발되었습니다.</w:t>
      </w:r>
    </w:p>
    <w:p w14:paraId="47F53688" w14:textId="592C0FE2" w:rsidR="00795E85" w:rsidRDefault="00795E85" w:rsidP="00EA04D7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0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모델을 불러옵니다.</w:t>
      </w:r>
    </w:p>
    <w:p w14:paraId="1C45A520" w14:textId="77777777" w:rsidR="00AF4A7C" w:rsidRDefault="00795E85" w:rsidP="00EA04D7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1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. </w:t>
      </w:r>
      <w:r w:rsidR="00AF4A7C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F</w:t>
      </w:r>
      <w:r w:rsidR="00AF4A7C">
        <w:rPr>
          <w:rFonts w:ascii="함초롬바탕" w:eastAsia="함초롬바탕" w:hAnsi="함초롬바탕" w:cs="함초롬바탕"/>
          <w:color w:val="000000"/>
          <w:sz w:val="20"/>
          <w:szCs w:val="20"/>
        </w:rPr>
        <w:t>rontend UI</w:t>
      </w:r>
      <w:r w:rsidR="00AF4A7C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에서 사용자는</w:t>
      </w:r>
      <w:r w:rsidR="00AF4A7C"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 </w:t>
      </w:r>
      <w:r w:rsidR="00AF4A7C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좌/우측 이미지 각 </w:t>
      </w:r>
      <w:r w:rsidR="00AF4A7C">
        <w:rPr>
          <w:rFonts w:ascii="함초롬바탕" w:eastAsia="함초롬바탕" w:hAnsi="함초롬바탕" w:cs="함초롬바탕"/>
          <w:color w:val="000000"/>
          <w:sz w:val="20"/>
          <w:szCs w:val="20"/>
        </w:rPr>
        <w:t>1</w:t>
      </w:r>
      <w:r w:rsidR="00AF4A7C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장과 c</w:t>
      </w:r>
      <w:r w:rsidR="00AF4A7C">
        <w:rPr>
          <w:rFonts w:ascii="함초롬바탕" w:eastAsia="함초롬바탕" w:hAnsi="함초롬바탕" w:cs="함초롬바탕"/>
          <w:color w:val="000000"/>
          <w:sz w:val="20"/>
          <w:szCs w:val="20"/>
        </w:rPr>
        <w:t>onfidence threshold</w:t>
      </w:r>
      <w:r w:rsidR="00AF4A7C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를 입력합니다.</w:t>
      </w:r>
    </w:p>
    <w:p w14:paraId="0F863F65" w14:textId="77777777" w:rsidR="00AF4A7C" w:rsidRDefault="00AF4A7C" w:rsidP="00EA04D7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2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B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ackend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에서는 이를 파라미터로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 predict()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함수를 실행합니다.</w:t>
      </w:r>
    </w:p>
    <w:p w14:paraId="0A6A24F3" w14:textId="2B80A3F1" w:rsidR="00795E85" w:rsidRDefault="00AF4A7C" w:rsidP="00EA04D7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3. predict()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함수는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load_checkpoint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()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함수로 학습된 가중치를 불러온 모델에 이미지를 f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orward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하고, </w:t>
      </w:r>
      <w:proofErr w:type="spellStart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cords_to_density_map</w:t>
      </w:r>
      <w:proofErr w:type="spellEnd"/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()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함수가 m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odel output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을 사용해 d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ensity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map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과 c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ount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를 생성하여 f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rontend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로 넘겨줍니다.</w:t>
      </w:r>
    </w:p>
    <w:p w14:paraId="18806AE4" w14:textId="5D03FFF9" w:rsidR="00AF4A7C" w:rsidRPr="00EA04D7" w:rsidRDefault="00AF4A7C" w:rsidP="00EA04D7">
      <w:pPr>
        <w:pStyle w:val="aa"/>
        <w:spacing w:before="0" w:beforeAutospacing="0" w:after="0" w:afterAutospacing="0" w:line="384" w:lineRule="auto"/>
        <w:ind w:left="300" w:hanging="300"/>
        <w:jc w:val="both"/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4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F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rontend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에서는 t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>hreshold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에 따른 m</w:t>
      </w:r>
      <w:r>
        <w:rPr>
          <w:rFonts w:ascii="함초롬바탕" w:eastAsia="함초롬바탕" w:hAnsi="함초롬바탕" w:cs="함초롬바탕"/>
          <w:color w:val="000000"/>
          <w:sz w:val="20"/>
          <w:szCs w:val="20"/>
        </w:rPr>
        <w:t xml:space="preserve">odel inference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결과를 확인할 수 있습니다.</w:t>
      </w:r>
    </w:p>
    <w:sectPr w:rsidR="00AF4A7C" w:rsidRPr="00EA0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76"/>
    <w:rsid w:val="00795E85"/>
    <w:rsid w:val="008C4414"/>
    <w:rsid w:val="00AF4A7C"/>
    <w:rsid w:val="00B16976"/>
    <w:rsid w:val="00EA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C0C9"/>
  <w15:chartTrackingRefBased/>
  <w15:docId w15:val="{C64D563C-6267-B942-86AC-32DA34F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69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6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69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9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69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69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69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69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69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69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69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69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6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6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6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6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6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69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69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6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69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69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6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69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69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69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6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69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697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B1697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Joon</cp:lastModifiedBy>
  <cp:revision>2</cp:revision>
  <dcterms:created xsi:type="dcterms:W3CDTF">2025-06-02T06:54:00Z</dcterms:created>
  <dcterms:modified xsi:type="dcterms:W3CDTF">2025-06-02T07:29:00Z</dcterms:modified>
</cp:coreProperties>
</file>