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c5e0b3" w:val="clear"/>
        <w:jc w:val="center"/>
        <w:rPr>
          <w:b w:val="1"/>
          <w:sz w:val="28"/>
          <w:szCs w:val="28"/>
        </w:rPr>
      </w:pPr>
      <w:r w:rsidDel="00000000" w:rsidR="00000000" w:rsidRPr="00000000">
        <w:rPr>
          <w:b w:val="1"/>
          <w:sz w:val="28"/>
          <w:szCs w:val="28"/>
          <w:rtl w:val="0"/>
        </w:rPr>
        <w:t xml:space="preserve">Document 10 – Sprint 2 Report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This document is contained in your GitHub repository in a folder named </w:t>
      </w:r>
      <w:r w:rsidDel="00000000" w:rsidR="00000000" w:rsidRPr="00000000">
        <w:rPr>
          <w:i w:val="1"/>
          <w:rtl w:val="0"/>
        </w:rPr>
        <w:t xml:space="preserve">docs</w:t>
      </w:r>
      <w:r w:rsidDel="00000000" w:rsidR="00000000" w:rsidRPr="00000000">
        <w:rPr>
          <w:rtl w:val="0"/>
        </w:rPr>
        <w:t xml:space="preserve">.</w:t>
      </w:r>
    </w:p>
    <w:p w:rsidR="00000000" w:rsidDel="00000000" w:rsidP="00000000" w:rsidRDefault="00000000" w:rsidRPr="00000000" w14:paraId="00000004">
      <w:pPr>
        <w:rPr/>
      </w:pPr>
      <w:r w:rsidDel="00000000" w:rsidR="00000000" w:rsidRPr="00000000">
        <w:rPr>
          <w:rtl w:val="0"/>
        </w:rPr>
      </w:r>
    </w:p>
    <w:tbl>
      <w:tblPr>
        <w:tblStyle w:val="Table1"/>
        <w:tblW w:w="8035.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561"/>
        <w:gridCol w:w="3000"/>
        <w:gridCol w:w="3474"/>
        <w:tblGridChange w:id="0">
          <w:tblGrid>
            <w:gridCol w:w="1561"/>
            <w:gridCol w:w="3000"/>
            <w:gridCol w:w="3474"/>
          </w:tblGrid>
        </w:tblGridChange>
      </w:tblGrid>
      <w:tr>
        <w:tc>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2"/>
              <w:tblW w:w="13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10"/>
              <w:gridCol w:w="535"/>
              <w:tblGridChange w:id="0">
                <w:tblGrid>
                  <w:gridCol w:w="810"/>
                  <w:gridCol w:w="535"/>
                </w:tblGrid>
              </w:tblGridChange>
            </w:tblGrid>
            <w:tr>
              <w:tc>
                <w:tcPr/>
                <w:p w:rsidR="00000000" w:rsidDel="00000000" w:rsidP="00000000" w:rsidRDefault="00000000" w:rsidRPr="00000000" w14:paraId="00000006">
                  <w:pPr>
                    <w:tabs>
                      <w:tab w:val="left" w:pos="4665"/>
                    </w:tabs>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Group</w:t>
                  </w:r>
                </w:p>
              </w:tc>
              <w:tc>
                <w:tcPr>
                  <w:tcBorders>
                    <w:bottom w:color="000000" w:space="0" w:sz="4" w:val="single"/>
                  </w:tcBorders>
                </w:tcPr>
                <w:p w:rsidR="00000000" w:rsidDel="00000000" w:rsidP="00000000" w:rsidRDefault="00000000" w:rsidRPr="00000000" w14:paraId="00000007">
                  <w:pPr>
                    <w:tabs>
                      <w:tab w:val="left" w:pos="4665"/>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4</w:t>
                  </w:r>
                </w:p>
              </w:tc>
            </w:tr>
          </w:tbl>
          <w:p w:rsidR="00000000" w:rsidDel="00000000" w:rsidP="00000000" w:rsidRDefault="00000000" w:rsidRPr="00000000" w14:paraId="00000008">
            <w:pPr>
              <w:rPr>
                <w:sz w:val="24"/>
                <w:szCs w:val="24"/>
              </w:rPr>
            </w:pPr>
            <w:r w:rsidDel="00000000" w:rsidR="00000000" w:rsidRPr="00000000">
              <w:rPr>
                <w:rtl w:val="0"/>
              </w:rPr>
            </w:r>
          </w:p>
        </w:tc>
        <w:tc>
          <w:tcPr/>
          <w:p w:rsidR="00000000" w:rsidDel="00000000" w:rsidP="00000000" w:rsidRDefault="00000000" w:rsidRPr="00000000" w14:paraId="00000009">
            <w:pPr>
              <w:rPr>
                <w:sz w:val="24"/>
                <w:szCs w:val="24"/>
              </w:rPr>
            </w:pPr>
            <w:r w:rsidDel="00000000" w:rsidR="00000000" w:rsidRPr="00000000">
              <w:rPr>
                <w:rFonts w:ascii="Calibri" w:cs="Calibri" w:eastAsia="Calibri" w:hAnsi="Calibri"/>
                <w:sz w:val="22"/>
                <w:szCs w:val="22"/>
                <w:rtl w:val="0"/>
              </w:rPr>
              <w:t xml:space="preserve">Group Member Names</w:t>
            </w:r>
            <w:r w:rsidDel="00000000" w:rsidR="00000000" w:rsidRPr="00000000">
              <w:rPr>
                <w:rtl w:val="0"/>
              </w:rPr>
            </w:r>
          </w:p>
        </w:tc>
        <w:tc>
          <w:tcPr/>
          <w:p w:rsidR="00000000" w:rsidDel="00000000" w:rsidP="00000000" w:rsidRDefault="00000000" w:rsidRPr="00000000" w14:paraId="0000000A">
            <w:pPr>
              <w:rPr>
                <w:sz w:val="24"/>
                <w:szCs w:val="24"/>
              </w:rPr>
            </w:pPr>
            <w:r w:rsidDel="00000000" w:rsidR="00000000" w:rsidRPr="00000000">
              <w:rPr>
                <w:rtl w:val="0"/>
              </w:rPr>
            </w:r>
          </w:p>
        </w:tc>
      </w:tr>
      <w:tr>
        <w:tc>
          <w:tcPr/>
          <w:p w:rsidR="00000000" w:rsidDel="00000000" w:rsidP="00000000" w:rsidRDefault="00000000" w:rsidRPr="00000000" w14:paraId="0000000B">
            <w:pPr>
              <w:rPr>
                <w:sz w:val="24"/>
                <w:szCs w:val="24"/>
              </w:rPr>
            </w:pPr>
            <w:r w:rsidDel="00000000" w:rsidR="00000000" w:rsidRPr="00000000">
              <w:rPr>
                <w:rtl w:val="0"/>
              </w:rPr>
            </w:r>
          </w:p>
        </w:tc>
        <w:tc>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3"/>
              <w:tblW w:w="2784.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38"/>
              <w:gridCol w:w="2346"/>
              <w:tblGridChange w:id="0">
                <w:tblGrid>
                  <w:gridCol w:w="438"/>
                  <w:gridCol w:w="2346"/>
                </w:tblGrid>
              </w:tblGridChange>
            </w:tblGrid>
            <w:tr>
              <w:tc>
                <w:tcPr/>
                <w:p w:rsidR="00000000" w:rsidDel="00000000" w:rsidP="00000000" w:rsidRDefault="00000000" w:rsidRPr="00000000" w14:paraId="0000000D">
                  <w:pPr>
                    <w:tabs>
                      <w:tab w:val="left" w:pos="4665"/>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tcBorders>
                    <w:bottom w:color="000000" w:space="0" w:sz="4" w:val="single"/>
                  </w:tcBorders>
                </w:tcPr>
                <w:p w:rsidR="00000000" w:rsidDel="00000000" w:rsidP="00000000" w:rsidRDefault="00000000" w:rsidRPr="00000000" w14:paraId="0000000E">
                  <w:pPr>
                    <w:tabs>
                      <w:tab w:val="left" w:pos="4665"/>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Emily Shirley</w:t>
                  </w:r>
                </w:p>
              </w:tc>
            </w:tr>
            <w:tr>
              <w:tc>
                <w:tcPr/>
                <w:p w:rsidR="00000000" w:rsidDel="00000000" w:rsidP="00000000" w:rsidRDefault="00000000" w:rsidRPr="00000000" w14:paraId="0000000F">
                  <w:pPr>
                    <w:tabs>
                      <w:tab w:val="left" w:pos="4665"/>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w:t>
                  </w:r>
                </w:p>
              </w:tc>
              <w:tc>
                <w:tcPr>
                  <w:tcBorders>
                    <w:top w:color="000000" w:space="0" w:sz="4" w:val="single"/>
                    <w:bottom w:color="000000" w:space="0" w:sz="4" w:val="single"/>
                  </w:tcBorders>
                </w:tcPr>
                <w:p w:rsidR="00000000" w:rsidDel="00000000" w:rsidP="00000000" w:rsidRDefault="00000000" w:rsidRPr="00000000" w14:paraId="00000010">
                  <w:pPr>
                    <w:tabs>
                      <w:tab w:val="left" w:pos="4665"/>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Alfred Stanley</w:t>
                  </w:r>
                </w:p>
              </w:tc>
            </w:tr>
          </w:tbl>
          <w:p w:rsidR="00000000" w:rsidDel="00000000" w:rsidP="00000000" w:rsidRDefault="00000000" w:rsidRPr="00000000" w14:paraId="00000011">
            <w:pPr>
              <w:tabs>
                <w:tab w:val="left" w:pos="4665"/>
              </w:tabs>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2"/>
                <w:szCs w:val="22"/>
              </w:rPr>
            </w:pPr>
            <w:r w:rsidDel="00000000" w:rsidR="00000000" w:rsidRPr="00000000">
              <w:rPr>
                <w:rtl w:val="0"/>
              </w:rPr>
            </w:r>
          </w:p>
          <w:tbl>
            <w:tblPr>
              <w:tblStyle w:val="Table4"/>
              <w:tblW w:w="2784.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38"/>
              <w:gridCol w:w="2346"/>
              <w:tblGridChange w:id="0">
                <w:tblGrid>
                  <w:gridCol w:w="438"/>
                  <w:gridCol w:w="2346"/>
                </w:tblGrid>
              </w:tblGridChange>
            </w:tblGrid>
            <w:tr>
              <w:tc>
                <w:tcPr/>
                <w:p w:rsidR="00000000" w:rsidDel="00000000" w:rsidP="00000000" w:rsidRDefault="00000000" w:rsidRPr="00000000" w14:paraId="00000013">
                  <w:pPr>
                    <w:tabs>
                      <w:tab w:val="left" w:pos="4665"/>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w:t>
                  </w:r>
                </w:p>
              </w:tc>
              <w:tc>
                <w:tcPr>
                  <w:tcBorders>
                    <w:bottom w:color="000000" w:space="0" w:sz="4" w:val="single"/>
                  </w:tcBorders>
                </w:tcPr>
                <w:p w:rsidR="00000000" w:rsidDel="00000000" w:rsidP="00000000" w:rsidRDefault="00000000" w:rsidRPr="00000000" w14:paraId="00000014">
                  <w:pPr>
                    <w:tabs>
                      <w:tab w:val="left" w:pos="4665"/>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Merritt Hancock</w:t>
                  </w:r>
                </w:p>
              </w:tc>
            </w:tr>
            <w:tr>
              <w:tc>
                <w:tcPr/>
                <w:p w:rsidR="00000000" w:rsidDel="00000000" w:rsidP="00000000" w:rsidRDefault="00000000" w:rsidRPr="00000000" w14:paraId="00000015">
                  <w:pPr>
                    <w:tabs>
                      <w:tab w:val="left" w:pos="4665"/>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4.</w:t>
                  </w:r>
                </w:p>
              </w:tc>
              <w:tc>
                <w:tcPr>
                  <w:tcBorders>
                    <w:top w:color="000000" w:space="0" w:sz="4" w:val="single"/>
                    <w:bottom w:color="000000" w:space="0" w:sz="4" w:val="single"/>
                  </w:tcBorders>
                </w:tcPr>
                <w:p w:rsidR="00000000" w:rsidDel="00000000" w:rsidP="00000000" w:rsidRDefault="00000000" w:rsidRPr="00000000" w14:paraId="00000016">
                  <w:pPr>
                    <w:tabs>
                      <w:tab w:val="left" w:pos="4665"/>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Mat Davidson</w:t>
                  </w:r>
                </w:p>
              </w:tc>
            </w:tr>
          </w:tbl>
          <w:p w:rsidR="00000000" w:rsidDel="00000000" w:rsidP="00000000" w:rsidRDefault="00000000" w:rsidRPr="00000000" w14:paraId="00000017">
            <w:pPr>
              <w:tabs>
                <w:tab w:val="left" w:pos="4665"/>
              </w:tabs>
              <w:rPr>
                <w:rFonts w:ascii="Calibri" w:cs="Calibri" w:eastAsia="Calibri" w:hAnsi="Calibri"/>
                <w:sz w:val="22"/>
                <w:szCs w:val="22"/>
              </w:rPr>
            </w:pPr>
            <w:r w:rsidDel="00000000" w:rsidR="00000000" w:rsidRPr="00000000">
              <w:rPr>
                <w:rtl w:val="0"/>
              </w:rPr>
            </w:r>
          </w:p>
        </w:tc>
      </w:tr>
      <w:tr>
        <w:tc>
          <w:tcPr/>
          <w:p w:rsidR="00000000" w:rsidDel="00000000" w:rsidP="00000000" w:rsidRDefault="00000000" w:rsidRPr="00000000" w14:paraId="00000018">
            <w:pPr>
              <w:rPr>
                <w:sz w:val="24"/>
                <w:szCs w:val="24"/>
              </w:rPr>
            </w:pPr>
            <w:r w:rsidDel="00000000" w:rsidR="00000000" w:rsidRPr="00000000">
              <w:rPr>
                <w:rtl w:val="0"/>
              </w:rPr>
            </w:r>
          </w:p>
        </w:tc>
        <w:tc>
          <w:tcPr/>
          <w:p w:rsidR="00000000" w:rsidDel="00000000" w:rsidP="00000000" w:rsidRDefault="00000000" w:rsidRPr="00000000" w14:paraId="00000019">
            <w:pPr>
              <w:tabs>
                <w:tab w:val="left" w:pos="4665"/>
              </w:tabs>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01A">
            <w:pPr>
              <w:tabs>
                <w:tab w:val="left" w:pos="4665"/>
              </w:tabs>
              <w:rPr>
                <w:rFonts w:ascii="Calibri" w:cs="Calibri" w:eastAsia="Calibri" w:hAnsi="Calibri"/>
                <w:sz w:val="22"/>
                <w:szCs w:val="22"/>
              </w:rPr>
            </w:pPr>
            <w:r w:rsidDel="00000000" w:rsidR="00000000" w:rsidRPr="00000000">
              <w:rPr>
                <w:rtl w:val="0"/>
              </w:rPr>
            </w:r>
          </w:p>
        </w:tc>
      </w:tr>
    </w:tbl>
    <w:p w:rsidR="00000000" w:rsidDel="00000000" w:rsidP="00000000" w:rsidRDefault="00000000" w:rsidRPr="00000000" w14:paraId="0000001B">
      <w:pPr>
        <w:spacing w:after="160" w:line="259" w:lineRule="auto"/>
        <w:jc w:val="left"/>
        <w:rPr>
          <w:b w:val="1"/>
          <w:sz w:val="24"/>
          <w:szCs w:val="24"/>
        </w:rPr>
      </w:pPr>
      <w:r w:rsidDel="00000000" w:rsidR="00000000" w:rsidRPr="00000000">
        <w:rPr>
          <w:rtl w:val="0"/>
        </w:rPr>
      </w:r>
    </w:p>
    <w:p w:rsidR="00000000" w:rsidDel="00000000" w:rsidP="00000000" w:rsidRDefault="00000000" w:rsidRPr="00000000" w14:paraId="0000001C">
      <w:pPr>
        <w:keepNext w:val="0"/>
        <w:keepLines w:val="0"/>
        <w:widowControl w:val="1"/>
        <w:numPr>
          <w:ilvl w:val="0"/>
          <w:numId w:val="3"/>
        </w:numPr>
        <w:pBdr>
          <w:top w:space="0" w:sz="0" w:val="nil"/>
          <w:left w:space="0" w:sz="0" w:val="nil"/>
          <w:bottom w:space="0" w:sz="0" w:val="nil"/>
          <w:right w:space="0" w:sz="0" w:val="nil"/>
          <w:between w:space="0" w:sz="0" w:val="nil"/>
        </w:pBdr>
        <w:shd w:fill="c5e0b3" w:val="clear"/>
        <w:spacing w:after="0" w:before="0" w:line="240" w:lineRule="auto"/>
        <w:ind w:left="360" w:right="0" w:hanging="36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Development Status</w:t>
      </w:r>
    </w:p>
    <w:p w:rsidR="00000000" w:rsidDel="00000000" w:rsidP="00000000" w:rsidRDefault="00000000" w:rsidRPr="00000000" w14:paraId="0000001D">
      <w:pPr>
        <w:rPr>
          <w:sz w:val="20"/>
          <w:szCs w:val="20"/>
        </w:rPr>
      </w:pPr>
      <w:r w:rsidDel="00000000" w:rsidR="00000000" w:rsidRPr="00000000">
        <w:rPr>
          <w:rtl w:val="0"/>
        </w:rPr>
      </w:r>
    </w:p>
    <w:tbl>
      <w:tblPr>
        <w:tblStyle w:val="Table5"/>
        <w:tblW w:w="1043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430"/>
        <w:tblGridChange w:id="0">
          <w:tblGrid>
            <w:gridCol w:w="10430"/>
          </w:tblGrid>
        </w:tblGridChange>
      </w:tblGrid>
      <w:tr>
        <w:tc>
          <w:tcPr/>
          <w:p w:rsidR="00000000" w:rsidDel="00000000" w:rsidP="00000000" w:rsidRDefault="00000000" w:rsidRPr="00000000" w14:paraId="0000001E">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Deliverable</w:t>
            </w:r>
          </w:p>
          <w:p w:rsidR="00000000" w:rsidDel="00000000" w:rsidP="00000000" w:rsidRDefault="00000000" w:rsidRPr="00000000" w14:paraId="0000001F">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2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Provide a numbered list of use cases that are complete and a brief description.</w:t>
            </w:r>
          </w:p>
        </w:tc>
      </w:tr>
    </w:tbl>
    <w:p w:rsidR="00000000" w:rsidDel="00000000" w:rsidP="00000000" w:rsidRDefault="00000000" w:rsidRPr="00000000" w14:paraId="00000021">
      <w:pPr>
        <w:rPr/>
      </w:pPr>
      <w:r w:rsidDel="00000000" w:rsidR="00000000" w:rsidRPr="00000000">
        <w:rPr>
          <w:rtl w:val="0"/>
        </w:rPr>
      </w:r>
    </w:p>
    <w:tbl>
      <w:tblPr>
        <w:tblStyle w:val="Table6"/>
        <w:tblW w:w="1043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68"/>
        <w:gridCol w:w="3148"/>
        <w:gridCol w:w="6519"/>
        <w:tblGridChange w:id="0">
          <w:tblGrid>
            <w:gridCol w:w="768"/>
            <w:gridCol w:w="3148"/>
            <w:gridCol w:w="6519"/>
          </w:tblGrid>
        </w:tblGridChange>
      </w:tblGrid>
      <w:tr>
        <w:tc>
          <w:tcPr/>
          <w:p w:rsidR="00000000" w:rsidDel="00000000" w:rsidP="00000000" w:rsidRDefault="00000000" w:rsidRPr="00000000" w14:paraId="00000022">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Num</w:t>
            </w:r>
          </w:p>
        </w:tc>
        <w:tc>
          <w:tcPr/>
          <w:p w:rsidR="00000000" w:rsidDel="00000000" w:rsidP="00000000" w:rsidRDefault="00000000" w:rsidRPr="00000000" w14:paraId="00000023">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Use Case Title</w:t>
            </w:r>
          </w:p>
        </w:tc>
        <w:tc>
          <w:tcPr/>
          <w:p w:rsidR="00000000" w:rsidDel="00000000" w:rsidP="00000000" w:rsidRDefault="00000000" w:rsidRPr="00000000" w14:paraId="00000024">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Description</w:t>
            </w:r>
          </w:p>
        </w:tc>
      </w:tr>
      <w:tr>
        <w:tc>
          <w:tcPr/>
          <w:p w:rsidR="00000000" w:rsidDel="00000000" w:rsidP="00000000" w:rsidRDefault="00000000" w:rsidRPr="00000000" w14:paraId="0000002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p w:rsidR="00000000" w:rsidDel="00000000" w:rsidP="00000000" w:rsidRDefault="00000000" w:rsidRPr="00000000" w14:paraId="0000002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Create Appointment</w:t>
            </w:r>
          </w:p>
        </w:tc>
        <w:tc>
          <w:tcPr/>
          <w:p w:rsidR="00000000" w:rsidDel="00000000" w:rsidP="00000000" w:rsidRDefault="00000000" w:rsidRPr="00000000" w14:paraId="0000002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 receptionist or doctor can create an appointment for a given patient.</w:t>
            </w:r>
          </w:p>
        </w:tc>
      </w:tr>
      <w:tr>
        <w:tc>
          <w:tcPr/>
          <w:p w:rsidR="00000000" w:rsidDel="00000000" w:rsidP="00000000" w:rsidRDefault="00000000" w:rsidRPr="00000000" w14:paraId="0000002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w:t>
            </w:r>
          </w:p>
        </w:tc>
        <w:tc>
          <w:tcPr/>
          <w:p w:rsidR="00000000" w:rsidDel="00000000" w:rsidP="00000000" w:rsidRDefault="00000000" w:rsidRPr="00000000" w14:paraId="0000002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Cancel Appointment</w:t>
            </w:r>
          </w:p>
        </w:tc>
        <w:tc>
          <w:tcPr/>
          <w:p w:rsidR="00000000" w:rsidDel="00000000" w:rsidP="00000000" w:rsidRDefault="00000000" w:rsidRPr="00000000" w14:paraId="0000002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 receptionist can cancel a selected appointment from the appointment list.</w:t>
            </w:r>
          </w:p>
        </w:tc>
      </w:tr>
      <w:tr>
        <w:tc>
          <w:tcPr/>
          <w:p w:rsidR="00000000" w:rsidDel="00000000" w:rsidP="00000000" w:rsidRDefault="00000000" w:rsidRPr="00000000" w14:paraId="0000002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w:t>
            </w:r>
          </w:p>
        </w:tc>
        <w:tc>
          <w:tcPr/>
          <w:p w:rsidR="00000000" w:rsidDel="00000000" w:rsidP="00000000" w:rsidRDefault="00000000" w:rsidRPr="00000000" w14:paraId="0000002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Reschedule Appointment</w:t>
            </w:r>
          </w:p>
        </w:tc>
        <w:tc>
          <w:tcPr/>
          <w:p w:rsidR="00000000" w:rsidDel="00000000" w:rsidP="00000000" w:rsidRDefault="00000000" w:rsidRPr="00000000" w14:paraId="0000002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 receptionist can reschedule an appointment by changing the date and time associated with it.</w:t>
            </w:r>
          </w:p>
        </w:tc>
      </w:tr>
      <w:tr>
        <w:tc>
          <w:tcPr/>
          <w:p w:rsidR="00000000" w:rsidDel="00000000" w:rsidP="00000000" w:rsidRDefault="00000000" w:rsidRPr="00000000" w14:paraId="0000002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4.</w:t>
            </w:r>
          </w:p>
        </w:tc>
        <w:tc>
          <w:tcPr/>
          <w:p w:rsidR="00000000" w:rsidDel="00000000" w:rsidP="00000000" w:rsidRDefault="00000000" w:rsidRPr="00000000" w14:paraId="0000002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Prescribe Medications</w:t>
            </w:r>
          </w:p>
        </w:tc>
        <w:tc>
          <w:tcPr/>
          <w:p w:rsidR="00000000" w:rsidDel="00000000" w:rsidP="00000000" w:rsidRDefault="00000000" w:rsidRPr="00000000" w14:paraId="0000003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 doctor can enter a prescription for the patient of the selected appointment. </w:t>
            </w:r>
          </w:p>
        </w:tc>
      </w:tr>
      <w:tr>
        <w:tc>
          <w:tcPr/>
          <w:p w:rsidR="00000000" w:rsidDel="00000000" w:rsidP="00000000" w:rsidRDefault="00000000" w:rsidRPr="00000000" w14:paraId="0000003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5.</w:t>
            </w:r>
          </w:p>
        </w:tc>
        <w:tc>
          <w:tcPr/>
          <w:p w:rsidR="00000000" w:rsidDel="00000000" w:rsidP="00000000" w:rsidRDefault="00000000" w:rsidRPr="00000000" w14:paraId="0000003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Check-in</w:t>
            </w:r>
          </w:p>
        </w:tc>
        <w:tc>
          <w:tcPr/>
          <w:p w:rsidR="00000000" w:rsidDel="00000000" w:rsidP="00000000" w:rsidRDefault="00000000" w:rsidRPr="00000000" w14:paraId="0000003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Patient gets checked into a room given by the receptionist currently logged in.</w:t>
            </w:r>
          </w:p>
        </w:tc>
      </w:tr>
      <w:tr>
        <w:tc>
          <w:tcPr/>
          <w:p w:rsidR="00000000" w:rsidDel="00000000" w:rsidP="00000000" w:rsidRDefault="00000000" w:rsidRPr="00000000" w14:paraId="0000003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6.</w:t>
            </w:r>
          </w:p>
        </w:tc>
        <w:tc>
          <w:tcPr/>
          <w:p w:rsidR="00000000" w:rsidDel="00000000" w:rsidP="00000000" w:rsidRDefault="00000000" w:rsidRPr="00000000" w14:paraId="0000003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Check-out</w:t>
            </w:r>
          </w:p>
        </w:tc>
        <w:tc>
          <w:tcPr/>
          <w:p w:rsidR="00000000" w:rsidDel="00000000" w:rsidP="00000000" w:rsidRDefault="00000000" w:rsidRPr="00000000" w14:paraId="0000003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Receptionist releases room that patient occupied.</w:t>
            </w:r>
          </w:p>
        </w:tc>
      </w:tr>
      <w:tr>
        <w:tc>
          <w:tcPr/>
          <w:p w:rsidR="00000000" w:rsidDel="00000000" w:rsidP="00000000" w:rsidRDefault="00000000" w:rsidRPr="00000000" w14:paraId="0000003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7.</w:t>
            </w:r>
          </w:p>
        </w:tc>
        <w:tc>
          <w:tcPr/>
          <w:p w:rsidR="00000000" w:rsidDel="00000000" w:rsidP="00000000" w:rsidRDefault="00000000" w:rsidRPr="00000000" w14:paraId="0000003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Input Vitals</w:t>
            </w:r>
          </w:p>
        </w:tc>
        <w:tc>
          <w:tcPr/>
          <w:p w:rsidR="00000000" w:rsidDel="00000000" w:rsidP="00000000" w:rsidRDefault="00000000" w:rsidRPr="00000000" w14:paraId="0000003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Nurse can input collected vitals such as blood pressure, height, weight, and temperature into the patient’s appointment data.</w:t>
            </w:r>
          </w:p>
        </w:tc>
      </w:tr>
      <w:tr>
        <w:tc>
          <w:tcPr/>
          <w:p w:rsidR="00000000" w:rsidDel="00000000" w:rsidP="00000000" w:rsidRDefault="00000000" w:rsidRPr="00000000" w14:paraId="0000003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8.</w:t>
            </w:r>
          </w:p>
        </w:tc>
        <w:tc>
          <w:tcPr/>
          <w:p w:rsidR="00000000" w:rsidDel="00000000" w:rsidP="00000000" w:rsidRDefault="00000000" w:rsidRPr="00000000" w14:paraId="0000003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Input Test</w:t>
            </w:r>
          </w:p>
        </w:tc>
        <w:tc>
          <w:tcPr/>
          <w:p w:rsidR="00000000" w:rsidDel="00000000" w:rsidP="00000000" w:rsidRDefault="00000000" w:rsidRPr="00000000" w14:paraId="0000003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 nurse can input a test needed for a patient of the selected appointment such as blood test.</w:t>
            </w:r>
          </w:p>
        </w:tc>
      </w:tr>
      <w:tr>
        <w:tc>
          <w:tcPr/>
          <w:p w:rsidR="00000000" w:rsidDel="00000000" w:rsidP="00000000" w:rsidRDefault="00000000" w:rsidRPr="00000000" w14:paraId="0000003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9.</w:t>
            </w:r>
          </w:p>
        </w:tc>
        <w:tc>
          <w:tcPr/>
          <w:p w:rsidR="00000000" w:rsidDel="00000000" w:rsidP="00000000" w:rsidRDefault="00000000" w:rsidRPr="00000000" w14:paraId="0000003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Give Instructions</w:t>
            </w:r>
          </w:p>
        </w:tc>
        <w:tc>
          <w:tcPr/>
          <w:p w:rsidR="00000000" w:rsidDel="00000000" w:rsidP="00000000" w:rsidRDefault="00000000" w:rsidRPr="00000000" w14:paraId="0000003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 doctor can enter instructions for the patient of the selected appointment. Instructions can include to rest.</w:t>
            </w:r>
          </w:p>
        </w:tc>
      </w:tr>
      <w:tr>
        <w:tc>
          <w:tcPr/>
          <w:p w:rsidR="00000000" w:rsidDel="00000000" w:rsidP="00000000" w:rsidRDefault="00000000" w:rsidRPr="00000000" w14:paraId="0000004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10.</w:t>
            </w:r>
          </w:p>
        </w:tc>
        <w:tc>
          <w:tcPr/>
          <w:p w:rsidR="00000000" w:rsidDel="00000000" w:rsidP="00000000" w:rsidRDefault="00000000" w:rsidRPr="00000000" w14:paraId="0000004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Diagnose</w:t>
            </w:r>
          </w:p>
        </w:tc>
        <w:tc>
          <w:tcPr/>
          <w:p w:rsidR="00000000" w:rsidDel="00000000" w:rsidP="00000000" w:rsidRDefault="00000000" w:rsidRPr="00000000" w14:paraId="0000004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 doctor can enter a diagnosis for the patient of the selected appointment.</w:t>
            </w:r>
          </w:p>
        </w:tc>
      </w:tr>
      <w:tr>
        <w:tc>
          <w:tcPr/>
          <w:p w:rsidR="00000000" w:rsidDel="00000000" w:rsidP="00000000" w:rsidRDefault="00000000" w:rsidRPr="00000000" w14:paraId="0000004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11.</w:t>
            </w:r>
          </w:p>
        </w:tc>
        <w:tc>
          <w:tcPr/>
          <w:p w:rsidR="00000000" w:rsidDel="00000000" w:rsidP="00000000" w:rsidRDefault="00000000" w:rsidRPr="00000000" w14:paraId="0000004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Log-in</w:t>
            </w:r>
          </w:p>
        </w:tc>
        <w:tc>
          <w:tcPr/>
          <w:p w:rsidR="00000000" w:rsidDel="00000000" w:rsidP="00000000" w:rsidRDefault="00000000" w:rsidRPr="00000000" w14:paraId="0000004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Users of the system need to provide credentials to gain access to sensitive information.</w:t>
            </w:r>
            <w:r w:rsidDel="00000000" w:rsidR="00000000" w:rsidRPr="00000000">
              <w:rPr>
                <w:rtl w:val="0"/>
              </w:rPr>
            </w:r>
          </w:p>
        </w:tc>
      </w:tr>
      <w:tr>
        <w:tc>
          <w:tcPr/>
          <w:p w:rsidR="00000000" w:rsidDel="00000000" w:rsidP="00000000" w:rsidRDefault="00000000" w:rsidRPr="00000000" w14:paraId="0000004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12.</w:t>
            </w:r>
          </w:p>
        </w:tc>
        <w:tc>
          <w:tcPr/>
          <w:p w:rsidR="00000000" w:rsidDel="00000000" w:rsidP="00000000" w:rsidRDefault="00000000" w:rsidRPr="00000000" w14:paraId="0000004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Log-out</w:t>
            </w:r>
          </w:p>
        </w:tc>
        <w:tc>
          <w:tcPr/>
          <w:p w:rsidR="00000000" w:rsidDel="00000000" w:rsidP="00000000" w:rsidRDefault="00000000" w:rsidRPr="00000000" w14:paraId="0000004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When the user is finished with the system, they can log out so that operations cannot be performed under their account.</w:t>
            </w:r>
          </w:p>
        </w:tc>
      </w:tr>
    </w:tbl>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keepNext w:val="0"/>
        <w:keepLines w:val="0"/>
        <w:widowControl w:val="1"/>
        <w:numPr>
          <w:ilvl w:val="0"/>
          <w:numId w:val="3"/>
        </w:numPr>
        <w:pBdr>
          <w:top w:space="0" w:sz="0" w:val="nil"/>
          <w:left w:space="0" w:sz="0" w:val="nil"/>
          <w:bottom w:space="0" w:sz="0" w:val="nil"/>
          <w:right w:space="0" w:sz="0" w:val="nil"/>
          <w:between w:space="0" w:sz="0" w:val="nil"/>
        </w:pBdr>
        <w:shd w:fill="c5e0b3" w:val="clear"/>
        <w:spacing w:after="0" w:before="0" w:line="240" w:lineRule="auto"/>
        <w:ind w:left="360" w:right="0" w:hanging="36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Class Diagram</w:t>
      </w:r>
    </w:p>
    <w:p w:rsidR="00000000" w:rsidDel="00000000" w:rsidP="00000000" w:rsidRDefault="00000000" w:rsidRPr="00000000" w14:paraId="0000004B">
      <w:pPr>
        <w:rPr>
          <w:sz w:val="20"/>
          <w:szCs w:val="20"/>
        </w:rPr>
      </w:pPr>
      <w:r w:rsidDel="00000000" w:rsidR="00000000" w:rsidRPr="00000000">
        <w:rPr>
          <w:rtl w:val="0"/>
        </w:rPr>
      </w:r>
    </w:p>
    <w:tbl>
      <w:tblPr>
        <w:tblStyle w:val="Table7"/>
        <w:tblW w:w="1043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430"/>
        <w:tblGridChange w:id="0">
          <w:tblGrid>
            <w:gridCol w:w="10430"/>
          </w:tblGrid>
        </w:tblGridChange>
      </w:tblGrid>
      <w:tr>
        <w:tc>
          <w:tcPr/>
          <w:p w:rsidR="00000000" w:rsidDel="00000000" w:rsidP="00000000" w:rsidRDefault="00000000" w:rsidRPr="00000000" w14:paraId="0000004C">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Deliverable</w:t>
            </w:r>
          </w:p>
          <w:p w:rsidR="00000000" w:rsidDel="00000000" w:rsidP="00000000" w:rsidRDefault="00000000" w:rsidRPr="00000000" w14:paraId="0000004D">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4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Develop a neat, legible, properly sized UML class diagram(s) showing your current design that </w:t>
            </w:r>
            <w:r w:rsidDel="00000000" w:rsidR="00000000" w:rsidRPr="00000000">
              <w:rPr>
                <w:rFonts w:ascii="Calibri" w:cs="Calibri" w:eastAsia="Calibri" w:hAnsi="Calibri"/>
                <w:sz w:val="22"/>
                <w:szCs w:val="22"/>
                <w:u w:val="single"/>
                <w:rtl w:val="0"/>
              </w:rPr>
              <w:t xml:space="preserve">exactly</w:t>
            </w:r>
            <w:r w:rsidDel="00000000" w:rsidR="00000000" w:rsidRPr="00000000">
              <w:rPr>
                <w:rFonts w:ascii="Calibri" w:cs="Calibri" w:eastAsia="Calibri" w:hAnsi="Calibri"/>
                <w:sz w:val="22"/>
                <w:szCs w:val="22"/>
                <w:rtl w:val="0"/>
              </w:rPr>
              <w:t xml:space="preserve"> reflects your code. If it is too large to effectively display on a single page, then do either or both of these: (a) print on larger paper in the media center, (b) Show a class diagram that only shows associations among classes (no attributes or methods) and then have several diagrams that show several classes with associations, attributes, and methods.</w:t>
            </w:r>
          </w:p>
        </w:tc>
      </w:tr>
    </w:tbl>
    <w:p w:rsidR="00000000" w:rsidDel="00000000" w:rsidP="00000000" w:rsidRDefault="00000000" w:rsidRPr="00000000" w14:paraId="0000004F">
      <w:pPr>
        <w:rPr/>
      </w:pPr>
      <w:r w:rsidDel="00000000" w:rsidR="00000000" w:rsidRPr="00000000">
        <w:rPr/>
        <w:drawing>
          <wp:inline distB="114300" distT="114300" distL="114300" distR="114300">
            <wp:extent cx="7043738" cy="9134475"/>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7043738" cy="9134475"/>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keepNext w:val="0"/>
        <w:keepLines w:val="0"/>
        <w:widowControl w:val="1"/>
        <w:numPr>
          <w:ilvl w:val="0"/>
          <w:numId w:val="3"/>
        </w:numPr>
        <w:pBdr>
          <w:top w:space="0" w:sz="0" w:val="nil"/>
          <w:left w:space="0" w:sz="0" w:val="nil"/>
          <w:bottom w:space="0" w:sz="0" w:val="nil"/>
          <w:right w:space="0" w:sz="0" w:val="nil"/>
          <w:between w:space="0" w:sz="0" w:val="nil"/>
        </w:pBdr>
        <w:shd w:fill="c5e0b3" w:val="clear"/>
        <w:spacing w:after="0" w:before="0" w:line="240" w:lineRule="auto"/>
        <w:ind w:left="360" w:right="0" w:hanging="36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Data Persistence Summary </w:t>
      </w:r>
    </w:p>
    <w:p w:rsidR="00000000" w:rsidDel="00000000" w:rsidP="00000000" w:rsidRDefault="00000000" w:rsidRPr="00000000" w14:paraId="00000052">
      <w:pPr>
        <w:rPr>
          <w:sz w:val="20"/>
          <w:szCs w:val="20"/>
        </w:rPr>
      </w:pPr>
      <w:r w:rsidDel="00000000" w:rsidR="00000000" w:rsidRPr="00000000">
        <w:rPr>
          <w:rtl w:val="0"/>
        </w:rPr>
      </w:r>
    </w:p>
    <w:tbl>
      <w:tblPr>
        <w:tblStyle w:val="Table8"/>
        <w:tblW w:w="1043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430"/>
        <w:tblGridChange w:id="0">
          <w:tblGrid>
            <w:gridCol w:w="10430"/>
          </w:tblGrid>
        </w:tblGridChange>
      </w:tblGrid>
      <w:tr>
        <w:tc>
          <w:tcPr/>
          <w:p w:rsidR="00000000" w:rsidDel="00000000" w:rsidP="00000000" w:rsidRDefault="00000000" w:rsidRPr="00000000" w14:paraId="00000053">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Deliverable</w:t>
            </w:r>
          </w:p>
          <w:p w:rsidR="00000000" w:rsidDel="00000000" w:rsidP="00000000" w:rsidRDefault="00000000" w:rsidRPr="00000000" w14:paraId="00000054">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55">
            <w:pPr>
              <w:rPr>
                <w:rFonts w:ascii="Calibri" w:cs="Calibri" w:eastAsia="Calibri" w:hAnsi="Calibri"/>
                <w:b w:val="1"/>
                <w:sz w:val="22"/>
                <w:szCs w:val="22"/>
              </w:rPr>
            </w:pPr>
            <w:r w:rsidDel="00000000" w:rsidR="00000000" w:rsidRPr="00000000">
              <w:rPr>
                <w:rFonts w:ascii="Calibri" w:cs="Calibri" w:eastAsia="Calibri" w:hAnsi="Calibri"/>
                <w:sz w:val="22"/>
                <w:szCs w:val="22"/>
                <w:rtl w:val="0"/>
              </w:rPr>
              <w:t xml:space="preserve">Explain how data persistence was implemented; format for files you used, or an ER diagram for a database; classes to do data persistence including a class diagram and how they are used. </w:t>
            </w:r>
            <w:r w:rsidDel="00000000" w:rsidR="00000000" w:rsidRPr="00000000">
              <w:rPr>
                <w:rFonts w:ascii="Calibri" w:cs="Calibri" w:eastAsia="Calibri" w:hAnsi="Calibri"/>
                <w:b w:val="1"/>
                <w:sz w:val="22"/>
                <w:szCs w:val="22"/>
                <w:rtl w:val="0"/>
              </w:rPr>
              <w:t xml:space="preserve">This should be done in paragraph form.</w:t>
            </w:r>
          </w:p>
        </w:tc>
      </w:tr>
    </w:tbl>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ind w:firstLine="720"/>
        <w:rPr/>
      </w:pPr>
      <w:r w:rsidDel="00000000" w:rsidR="00000000" w:rsidRPr="00000000">
        <w:rPr>
          <w:rtl w:val="0"/>
        </w:rPr>
        <w:t xml:space="preserve">We decided to use Google Cloud Platform SQL as a database. We used JDBC Connector/J in Eclipse for our database operations. We created a static DatabaseDriver class to establish connections. From there, Person subclass objects and the ManagementSystem would query the database to perform their respective operations. When the ManagementSystem is first created, it queries each table in the database to  retrieve and create all Person, Appointment and AppointmentData objects and stores them locally. This way, the database only needs to be queried when a table needs to be updated.</w:t>
      </w:r>
    </w:p>
    <w:p w:rsidR="00000000" w:rsidDel="00000000" w:rsidP="00000000" w:rsidRDefault="00000000" w:rsidRPr="00000000" w14:paraId="00000058">
      <w:pPr>
        <w:ind w:left="0" w:firstLine="0"/>
        <w:rPr/>
      </w:pPr>
      <w:r w:rsidDel="00000000" w:rsidR="00000000" w:rsidRPr="00000000">
        <w:rPr/>
        <w:drawing>
          <wp:inline distB="114300" distT="114300" distL="114300" distR="114300">
            <wp:extent cx="6629400" cy="4775200"/>
            <wp:effectExtent b="0" l="0" r="0" t="0"/>
            <wp:docPr id="2"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6629400" cy="477520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keepNext w:val="0"/>
        <w:keepLines w:val="0"/>
        <w:widowControl w:val="1"/>
        <w:numPr>
          <w:ilvl w:val="0"/>
          <w:numId w:val="3"/>
        </w:numPr>
        <w:pBdr>
          <w:top w:space="0" w:sz="0" w:val="nil"/>
          <w:left w:space="0" w:sz="0" w:val="nil"/>
          <w:bottom w:space="0" w:sz="0" w:val="nil"/>
          <w:right w:space="0" w:sz="0" w:val="nil"/>
          <w:between w:space="0" w:sz="0" w:val="nil"/>
        </w:pBdr>
        <w:shd w:fill="c5e0b3" w:val="clear"/>
        <w:spacing w:after="0" w:before="0" w:line="240" w:lineRule="auto"/>
        <w:ind w:left="360" w:right="0" w:hanging="36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gjdgxs" w:id="0"/>
      <w:bookmarkEnd w:id="0"/>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Retrospective</w:t>
      </w:r>
    </w:p>
    <w:p w:rsidR="00000000" w:rsidDel="00000000" w:rsidP="00000000" w:rsidRDefault="00000000" w:rsidRPr="00000000" w14:paraId="0000005B">
      <w:pPr>
        <w:rPr>
          <w:sz w:val="20"/>
          <w:szCs w:val="20"/>
        </w:rPr>
      </w:pPr>
      <w:r w:rsidDel="00000000" w:rsidR="00000000" w:rsidRPr="00000000">
        <w:rPr>
          <w:rtl w:val="0"/>
        </w:rPr>
      </w:r>
    </w:p>
    <w:p w:rsidR="00000000" w:rsidDel="00000000" w:rsidP="00000000" w:rsidRDefault="00000000" w:rsidRPr="00000000" w14:paraId="0000005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Meet as a group and discuss the following questions and provide a group written response below:</w:t>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72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Overall, how was the process of developing our system during Sprint 2 compared to Sprint 1?</w:t>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9"/>
        <w:tblW w:w="9715.0" w:type="dxa"/>
        <w:jc w:val="left"/>
        <w:tblInd w:w="7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715"/>
        <w:tblGridChange w:id="0">
          <w:tblGrid>
            <w:gridCol w:w="9715"/>
          </w:tblGrid>
        </w:tblGridChange>
      </w:tblGrid>
      <w:tr>
        <w:tc>
          <w:tcPr/>
          <w:p w:rsidR="00000000" w:rsidDel="00000000" w:rsidP="00000000" w:rsidRDefault="00000000" w:rsidRPr="00000000" w14:paraId="00000060">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Answer</w:t>
            </w:r>
          </w:p>
          <w:p w:rsidR="00000000" w:rsidDel="00000000" w:rsidP="00000000" w:rsidRDefault="00000000" w:rsidRPr="00000000" w14:paraId="00000061">
            <w:pPr>
              <w:ind w:left="72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We continued meeting weekly which helped us stay on track and make sure tasks were getting completed regularly. Once the GUI became the focus of the project, it became much more complex. Linking the GUI to our system and the system to our database took more considerations than we realized when planning in Sprint 1.</w:t>
            </w:r>
          </w:p>
          <w:p w:rsidR="00000000" w:rsidDel="00000000" w:rsidP="00000000" w:rsidRDefault="00000000" w:rsidRPr="00000000" w14:paraId="00000062">
            <w:pPr>
              <w:rPr>
                <w:rFonts w:ascii="Calibri" w:cs="Calibri" w:eastAsia="Calibri" w:hAnsi="Calibri"/>
                <w:sz w:val="22"/>
                <w:szCs w:val="22"/>
              </w:rPr>
            </w:pPr>
            <w:r w:rsidDel="00000000" w:rsidR="00000000" w:rsidRPr="00000000">
              <w:rPr>
                <w:rtl w:val="0"/>
              </w:rPr>
            </w:r>
          </w:p>
        </w:tc>
      </w:tr>
    </w:tbl>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did not work well for us (ones continued from Sprint 1 and/or new ones)?</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10"/>
        <w:tblW w:w="9715.0" w:type="dxa"/>
        <w:jc w:val="left"/>
        <w:tblInd w:w="7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715"/>
        <w:tblGridChange w:id="0">
          <w:tblGrid>
            <w:gridCol w:w="9715"/>
          </w:tblGrid>
        </w:tblGridChange>
      </w:tblGrid>
      <w:tr>
        <w:tc>
          <w:tcPr/>
          <w:p w:rsidR="00000000" w:rsidDel="00000000" w:rsidP="00000000" w:rsidRDefault="00000000" w:rsidRPr="00000000" w14:paraId="00000066">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Answer</w:t>
            </w:r>
          </w:p>
          <w:p w:rsidR="00000000" w:rsidDel="00000000" w:rsidP="00000000" w:rsidRDefault="00000000" w:rsidRPr="00000000" w14:paraId="0000006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We sometimes ran into Git conflict errors as a result of occasionally not announcing what we were currently working on. We also may have waited a bit late to decide to go in the database direction for data persistence. </w:t>
            </w:r>
          </w:p>
          <w:p w:rsidR="00000000" w:rsidDel="00000000" w:rsidP="00000000" w:rsidRDefault="00000000" w:rsidRPr="00000000" w14:paraId="0000006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From time to time, we would have multiple people working on the same file or files dependent upon changes that were not yet pushed to the repository. Ultimately, communication was lacking at times.</w:t>
            </w:r>
          </w:p>
        </w:tc>
      </w:tr>
    </w:tbl>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actions can we take to improve our process going forward?</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11"/>
        <w:tblW w:w="9715.0" w:type="dxa"/>
        <w:jc w:val="left"/>
        <w:tblInd w:w="7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715"/>
        <w:tblGridChange w:id="0">
          <w:tblGrid>
            <w:gridCol w:w="9715"/>
          </w:tblGrid>
        </w:tblGridChange>
      </w:tblGrid>
      <w:tr>
        <w:tc>
          <w:tcPr/>
          <w:p w:rsidR="00000000" w:rsidDel="00000000" w:rsidP="00000000" w:rsidRDefault="00000000" w:rsidRPr="00000000" w14:paraId="0000006C">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Answer </w:t>
            </w:r>
          </w:p>
          <w:p w:rsidR="00000000" w:rsidDel="00000000" w:rsidP="00000000" w:rsidRDefault="00000000" w:rsidRPr="00000000" w14:paraId="0000006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We could spend more time delegating tasks to ensure they get completed, and to track where issues may have arisen if they occur. Additionally, we could utilize the project issues on github more effectively to keep track of what has been done and what needs to be done.</w:t>
            </w:r>
          </w:p>
          <w:p w:rsidR="00000000" w:rsidDel="00000000" w:rsidP="00000000" w:rsidRDefault="00000000" w:rsidRPr="00000000" w14:paraId="0000006E">
            <w:pPr>
              <w:rPr>
                <w:rFonts w:ascii="Calibri" w:cs="Calibri" w:eastAsia="Calibri" w:hAnsi="Calibri"/>
                <w:sz w:val="22"/>
                <w:szCs w:val="22"/>
              </w:rPr>
            </w:pPr>
            <w:r w:rsidDel="00000000" w:rsidR="00000000" w:rsidRPr="00000000">
              <w:rPr>
                <w:rtl w:val="0"/>
              </w:rPr>
            </w:r>
          </w:p>
        </w:tc>
      </w:tr>
    </w:tbl>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72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3">
      <w:pPr>
        <w:rPr>
          <w:sz w:val="20"/>
          <w:szCs w:val="20"/>
        </w:rPr>
      </w:pPr>
      <w:r w:rsidDel="00000000" w:rsidR="00000000" w:rsidRPr="00000000">
        <w:rPr>
          <w:rtl w:val="0"/>
        </w:rPr>
      </w:r>
    </w:p>
    <w:p w:rsidR="00000000" w:rsidDel="00000000" w:rsidP="00000000" w:rsidRDefault="00000000" w:rsidRPr="00000000" w14:paraId="00000074">
      <w:pPr>
        <w:rPr>
          <w:b w:val="1"/>
          <w:sz w:val="20"/>
          <w:szCs w:val="20"/>
          <w:u w:val="single"/>
        </w:rPr>
      </w:pPr>
      <w:r w:rsidDel="00000000" w:rsidR="00000000" w:rsidRPr="00000000">
        <w:rPr>
          <w:rtl w:val="0"/>
        </w:rPr>
      </w:r>
    </w:p>
    <w:sectPr>
      <w:footerReference r:id="rId9" w:type="default"/>
      <w:pgSz w:h="15840" w:w="12240"/>
      <w:pgMar w:bottom="720" w:top="1080" w:left="108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Open Sans ExtraBold">
    <w:embedBold w:fontKey="{00000000-0000-0000-0000-000000000000}" r:id="rId1" w:subsetted="0"/>
    <w:embedBoldItalic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3">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widowControl w:val="0"/>
      <w:tabs>
        <w:tab w:val="right" w:pos="10224"/>
      </w:tabs>
      <w:jc w:val="left"/>
    </w:pPr>
    <w:rPr>
      <w:rFonts w:ascii="Open Sans ExtraBold" w:cs="Open Sans ExtraBold" w:eastAsia="Open Sans ExtraBold" w:hAnsi="Open Sans ExtraBold"/>
      <w:b w:val="1"/>
      <w:sz w:val="32"/>
      <w:szCs w:val="32"/>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134937"/>
    <w:pPr>
      <w:spacing w:after="0" w:line="240" w:lineRule="auto"/>
      <w:jc w:val="both"/>
    </w:pPr>
  </w:style>
  <w:style w:type="paragraph" w:styleId="Heading2">
    <w:name w:val="heading 2"/>
    <w:basedOn w:val="Normal"/>
    <w:next w:val="Normal"/>
    <w:link w:val="Heading2Char"/>
    <w:qFormat w:val="1"/>
    <w:rsid w:val="00BB20F1"/>
    <w:pPr>
      <w:keepNext w:val="1"/>
      <w:widowControl w:val="0"/>
      <w:tabs>
        <w:tab w:val="right" w:pos="10224"/>
      </w:tabs>
      <w:jc w:val="left"/>
      <w:outlineLvl w:val="1"/>
    </w:pPr>
    <w:rPr>
      <w:rFonts w:ascii="Albertus Extra Bold" w:cs="Times New Roman" w:eastAsia="Times New Roman" w:hAnsi="Albertus Extra Bold"/>
      <w:bCs w:val="1"/>
      <w:snapToGrid w:val="0"/>
      <w:sz w:val="32"/>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17142A"/>
    <w:pPr>
      <w:tabs>
        <w:tab w:val="center" w:pos="4680"/>
        <w:tab w:val="right" w:pos="9360"/>
      </w:tabs>
    </w:pPr>
  </w:style>
  <w:style w:type="character" w:styleId="HeaderChar" w:customStyle="1">
    <w:name w:val="Header Char"/>
    <w:basedOn w:val="DefaultParagraphFont"/>
    <w:link w:val="Header"/>
    <w:uiPriority w:val="99"/>
    <w:rsid w:val="0017142A"/>
  </w:style>
  <w:style w:type="paragraph" w:styleId="Footer">
    <w:name w:val="footer"/>
    <w:basedOn w:val="Normal"/>
    <w:link w:val="FooterChar"/>
    <w:uiPriority w:val="99"/>
    <w:unhideWhenUsed w:val="1"/>
    <w:rsid w:val="0017142A"/>
    <w:pPr>
      <w:tabs>
        <w:tab w:val="center" w:pos="4680"/>
        <w:tab w:val="right" w:pos="9360"/>
      </w:tabs>
    </w:pPr>
  </w:style>
  <w:style w:type="character" w:styleId="FooterChar" w:customStyle="1">
    <w:name w:val="Footer Char"/>
    <w:basedOn w:val="DefaultParagraphFont"/>
    <w:link w:val="Footer"/>
    <w:uiPriority w:val="99"/>
    <w:rsid w:val="0017142A"/>
  </w:style>
  <w:style w:type="paragraph" w:styleId="ListParagraph">
    <w:name w:val="List Paragraph"/>
    <w:basedOn w:val="Normal"/>
    <w:uiPriority w:val="34"/>
    <w:qFormat w:val="1"/>
    <w:rsid w:val="00134937"/>
    <w:pPr>
      <w:ind w:left="720"/>
      <w:contextualSpacing w:val="1"/>
    </w:pPr>
  </w:style>
  <w:style w:type="character" w:styleId="Hyperlink">
    <w:name w:val="Hyperlink"/>
    <w:basedOn w:val="DefaultParagraphFont"/>
    <w:uiPriority w:val="99"/>
    <w:unhideWhenUsed w:val="1"/>
    <w:rsid w:val="00134937"/>
    <w:rPr>
      <w:color w:val="0563c1" w:themeColor="hyperlink"/>
      <w:u w:val="single"/>
    </w:rPr>
  </w:style>
  <w:style w:type="character" w:styleId="FollowedHyperlink">
    <w:name w:val="FollowedHyperlink"/>
    <w:basedOn w:val="DefaultParagraphFont"/>
    <w:uiPriority w:val="99"/>
    <w:semiHidden w:val="1"/>
    <w:unhideWhenUsed w:val="1"/>
    <w:rsid w:val="00DA72CF"/>
    <w:rPr>
      <w:color w:val="954f72" w:themeColor="followedHyperlink"/>
      <w:u w:val="single"/>
    </w:rPr>
  </w:style>
  <w:style w:type="paragraph" w:styleId="BalloonText">
    <w:name w:val="Balloon Text"/>
    <w:basedOn w:val="Normal"/>
    <w:link w:val="BalloonTextChar"/>
    <w:uiPriority w:val="99"/>
    <w:semiHidden w:val="1"/>
    <w:unhideWhenUsed w:val="1"/>
    <w:rsid w:val="00AB3885"/>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AB3885"/>
    <w:rPr>
      <w:rFonts w:ascii="Segoe UI" w:cs="Segoe UI" w:hAnsi="Segoe UI"/>
      <w:sz w:val="18"/>
      <w:szCs w:val="18"/>
    </w:rPr>
  </w:style>
  <w:style w:type="character" w:styleId="Heading2Char" w:customStyle="1">
    <w:name w:val="Heading 2 Char"/>
    <w:basedOn w:val="DefaultParagraphFont"/>
    <w:link w:val="Heading2"/>
    <w:rsid w:val="00BB20F1"/>
    <w:rPr>
      <w:rFonts w:ascii="Albertus Extra Bold" w:cs="Times New Roman" w:eastAsia="Times New Roman" w:hAnsi="Albertus Extra Bold"/>
      <w:bCs w:val="1"/>
      <w:snapToGrid w:val="0"/>
      <w:sz w:val="32"/>
      <w:szCs w:val="20"/>
    </w:rPr>
  </w:style>
  <w:style w:type="table" w:styleId="TableGrid">
    <w:name w:val="Table Grid"/>
    <w:basedOn w:val="TableNormal"/>
    <w:uiPriority w:val="39"/>
    <w:rsid w:val="00BB20F1"/>
    <w:pPr>
      <w:spacing w:after="0" w:line="240" w:lineRule="auto"/>
    </w:pPr>
    <w:rPr>
      <w:rFonts w:ascii="Times New Roman" w:cs="Times New Roman" w:eastAsia="Times New Roman" w:hAnsi="Times New Roman"/>
      <w:sz w:val="20"/>
      <w:szCs w:val="20"/>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11">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OpenSansExtraBold-bold.ttf"/><Relationship Id="rId2" Type="http://schemas.openxmlformats.org/officeDocument/2006/relationships/font" Target="fonts/OpenSansExtraBol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srEwkgI+X8Cfq/cF8bsvpEN5hXA==">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2019-12-03T14:41:00Z</dcterms:created>
  <dc:creator>David R. Gibson</dc:creator>
</cp:coreProperties>
</file>