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17C15" w14:textId="11FF516B" w:rsidR="00350A63" w:rsidRPr="00350A63" w:rsidRDefault="00350A63" w:rsidP="00350A63">
      <w:pPr>
        <w:pStyle w:val="Heading1"/>
      </w:pPr>
      <w:r w:rsidRPr="00350A63">
        <w:t>Dataccount System Overview</w:t>
      </w:r>
    </w:p>
    <w:p w14:paraId="222720AD" w14:textId="7BAE0718" w:rsidR="00BB5490" w:rsidRPr="00A904EF" w:rsidRDefault="00BB5490" w:rsidP="00A904EF">
      <w:pPr>
        <w:pStyle w:val="Heading2"/>
      </w:pPr>
      <w:r w:rsidRPr="00A904EF">
        <w:t xml:space="preserve">Problem </w:t>
      </w:r>
      <w:r w:rsidR="00360376" w:rsidRPr="00A904EF">
        <w:t>s</w:t>
      </w:r>
      <w:r w:rsidRPr="00A904EF">
        <w:t>tatement</w:t>
      </w:r>
    </w:p>
    <w:p w14:paraId="08481A09" w14:textId="4922D737" w:rsidR="007669C9" w:rsidRPr="002D24C2" w:rsidRDefault="00BB5490" w:rsidP="007669C9">
      <w:r>
        <w:t>Many companies maintain databases of personal information about individuals, which they use for their own purposes:</w:t>
      </w:r>
    </w:p>
    <w:p w14:paraId="511B8C9B" w14:textId="48840DA0" w:rsidR="007669C9" w:rsidRPr="002D24C2" w:rsidRDefault="007669C9" w:rsidP="007669C9">
      <w:pPr>
        <w:pStyle w:val="ListParagraph"/>
        <w:numPr>
          <w:ilvl w:val="0"/>
          <w:numId w:val="2"/>
        </w:numPr>
      </w:pPr>
      <w:r>
        <w:t xml:space="preserve">Web sites like </w:t>
      </w:r>
      <w:r w:rsidRPr="002D24C2">
        <w:t>Facebook</w:t>
      </w:r>
      <w:r>
        <w:t xml:space="preserve">, Amazon, and Google </w:t>
      </w:r>
      <w:r w:rsidRPr="002D24C2">
        <w:t xml:space="preserve">monitor your </w:t>
      </w:r>
      <w:r>
        <w:t xml:space="preserve">online </w:t>
      </w:r>
      <w:r w:rsidRPr="002D24C2">
        <w:t xml:space="preserve">activities, then </w:t>
      </w:r>
      <w:r>
        <w:t>sell</w:t>
      </w:r>
      <w:r w:rsidRPr="002D24C2">
        <w:t xml:space="preserve"> </w:t>
      </w:r>
      <w:r>
        <w:t>the</w:t>
      </w:r>
      <w:r w:rsidRPr="002D24C2">
        <w:t xml:space="preserve"> information </w:t>
      </w:r>
      <w:r>
        <w:t xml:space="preserve">to advertisers </w:t>
      </w:r>
      <w:r w:rsidRPr="002D24C2">
        <w:t xml:space="preserve">for </w:t>
      </w:r>
      <w:r>
        <w:t xml:space="preserve">their </w:t>
      </w:r>
      <w:r w:rsidRPr="002D24C2">
        <w:t>own profit</w:t>
      </w:r>
      <w:r>
        <w:t>, with no compensation to you.</w:t>
      </w:r>
    </w:p>
    <w:p w14:paraId="28EDFF23" w14:textId="6B5E242F" w:rsidR="007669C9" w:rsidRPr="002D24C2" w:rsidRDefault="007669C9" w:rsidP="007669C9">
      <w:pPr>
        <w:pStyle w:val="ListParagraph"/>
        <w:numPr>
          <w:ilvl w:val="0"/>
          <w:numId w:val="2"/>
        </w:numPr>
      </w:pPr>
      <w:r w:rsidRPr="002D24C2">
        <w:t>Roomba</w:t>
      </w:r>
      <w:r>
        <w:t>’s robot vacuums make a map of the interior of your home and send it back to the company. Roomba uses it to improve their robot algorithms, again with no compensation.</w:t>
      </w:r>
    </w:p>
    <w:p w14:paraId="4D61999C" w14:textId="7A7677CC" w:rsidR="007669C9" w:rsidRDefault="007669C9" w:rsidP="007669C9">
      <w:pPr>
        <w:pStyle w:val="ListParagraph"/>
        <w:numPr>
          <w:ilvl w:val="0"/>
          <w:numId w:val="2"/>
        </w:numPr>
      </w:pPr>
      <w:r>
        <w:t xml:space="preserve">Amazon keeps a permanent database of your personal home address and credit card information, which they can use </w:t>
      </w:r>
      <w:r w:rsidR="00BB4B48">
        <w:t>however</w:t>
      </w:r>
      <w:r>
        <w:t xml:space="preserve"> they see fit.</w:t>
      </w:r>
    </w:p>
    <w:p w14:paraId="344EE2D8" w14:textId="72F3AFC1" w:rsidR="007669C9" w:rsidRPr="002D24C2" w:rsidRDefault="007669C9" w:rsidP="007669C9">
      <w:pPr>
        <w:pStyle w:val="ListParagraph"/>
        <w:numPr>
          <w:ilvl w:val="0"/>
          <w:numId w:val="2"/>
        </w:numPr>
      </w:pPr>
      <w:r>
        <w:t>Doctors keep your sensitive medical history in their own databases. You have no control over it.</w:t>
      </w:r>
    </w:p>
    <w:p w14:paraId="516144E5" w14:textId="3FA4B7DA" w:rsidR="007669C9" w:rsidRDefault="00FF1856" w:rsidP="007669C9">
      <w:r>
        <w:t>Thus</w:t>
      </w:r>
      <w:r w:rsidR="00C577D8">
        <w:t>, the first problem is that i</w:t>
      </w:r>
      <w:r w:rsidR="00BB5490">
        <w:t>nformation about yourself is stored by</w:t>
      </w:r>
      <w:r w:rsidR="007669C9">
        <w:t xml:space="preserve"> </w:t>
      </w:r>
      <w:r w:rsidR="00BB5490">
        <w:t xml:space="preserve">many companies, who </w:t>
      </w:r>
      <w:r w:rsidR="007669C9">
        <w:t xml:space="preserve">promise </w:t>
      </w:r>
      <w:r w:rsidR="00BB5490">
        <w:t>to</w:t>
      </w:r>
      <w:r w:rsidR="007669C9">
        <w:t xml:space="preserve"> keep it safe</w:t>
      </w:r>
      <w:r w:rsidR="007669C9" w:rsidRPr="002D24C2">
        <w:t xml:space="preserve">, </w:t>
      </w:r>
      <w:r w:rsidR="00BB5490">
        <w:t xml:space="preserve">but you have no concrete way of verifying </w:t>
      </w:r>
      <w:r w:rsidR="00C577D8">
        <w:t>it</w:t>
      </w:r>
      <w:r w:rsidR="007669C9" w:rsidRPr="002D24C2">
        <w:t>.</w:t>
      </w:r>
      <w:r w:rsidR="007669C9">
        <w:t xml:space="preserve"> </w:t>
      </w:r>
      <w:r w:rsidR="009907DC">
        <w:t>The companies</w:t>
      </w:r>
      <w:r w:rsidR="00C577D8">
        <w:t xml:space="preserve"> may accidentally expose information which is private or embarrassing, or which allows other people to impersonate you. They can make money from your information without compensating you. </w:t>
      </w:r>
      <w:r w:rsidR="007669C9">
        <w:t xml:space="preserve">You </w:t>
      </w:r>
      <w:proofErr w:type="gramStart"/>
      <w:r w:rsidR="007669C9">
        <w:t>have to</w:t>
      </w:r>
      <w:proofErr w:type="gramEnd"/>
      <w:r w:rsidR="007669C9">
        <w:t xml:space="preserve"> trust them.</w:t>
      </w:r>
    </w:p>
    <w:p w14:paraId="48F5273E" w14:textId="46EDB984" w:rsidR="00C577D8" w:rsidRPr="002D24C2" w:rsidRDefault="00DB1EF4" w:rsidP="007669C9">
      <w:r>
        <w:t xml:space="preserve">The second problem is </w:t>
      </w:r>
      <w:r w:rsidR="00BB4B48">
        <w:t xml:space="preserve">for companies. They </w:t>
      </w:r>
      <w:r>
        <w:t>a</w:t>
      </w:r>
      <w:r w:rsidR="00C577D8">
        <w:t>re exposed scandal</w:t>
      </w:r>
      <w:r w:rsidR="009907DC">
        <w:t>, lawsuits, etc.</w:t>
      </w:r>
      <w:r w:rsidR="00C577D8">
        <w:t xml:space="preserve"> if they lose the</w:t>
      </w:r>
      <w:r>
        <w:t>ir customer’s</w:t>
      </w:r>
      <w:r w:rsidR="00C577D8">
        <w:t xml:space="preserve"> information to hackers.</w:t>
      </w:r>
    </w:p>
    <w:p w14:paraId="315C7E69" w14:textId="378D1B5C" w:rsidR="00BB5490" w:rsidRDefault="00BB5490" w:rsidP="00A904EF">
      <w:pPr>
        <w:pStyle w:val="Heading2"/>
      </w:pPr>
      <w:r>
        <w:t xml:space="preserve">Proposed </w:t>
      </w:r>
      <w:r w:rsidR="00360376">
        <w:t>s</w:t>
      </w:r>
      <w:r>
        <w:t>olution</w:t>
      </w:r>
    </w:p>
    <w:p w14:paraId="05380137" w14:textId="2AFD66E9" w:rsidR="00BB5490" w:rsidRDefault="00BB5490">
      <w:r>
        <w:t>This document proposes a combination of computer systems and laws t</w:t>
      </w:r>
      <w:r w:rsidR="007669C9">
        <w:t>hat</w:t>
      </w:r>
      <w:r w:rsidR="002D24C2" w:rsidRPr="002D24C2">
        <w:t xml:space="preserve"> </w:t>
      </w:r>
      <w:r w:rsidR="00ED2C37">
        <w:t>would</w:t>
      </w:r>
      <w:r w:rsidR="002C7622">
        <w:t>:</w:t>
      </w:r>
    </w:p>
    <w:p w14:paraId="5F2CBA10" w14:textId="65E24818" w:rsidR="00360376" w:rsidRDefault="00360376" w:rsidP="002C7622">
      <w:pPr>
        <w:pStyle w:val="ListParagraph"/>
        <w:numPr>
          <w:ilvl w:val="0"/>
          <w:numId w:val="9"/>
        </w:numPr>
      </w:pPr>
      <w:r>
        <w:t>Allow companies to access personal information under the control of the individual.</w:t>
      </w:r>
    </w:p>
    <w:p w14:paraId="104CE494" w14:textId="77777777" w:rsidR="009907DC" w:rsidRDefault="009907DC" w:rsidP="002C7622">
      <w:pPr>
        <w:pStyle w:val="ListParagraph"/>
        <w:numPr>
          <w:ilvl w:val="0"/>
          <w:numId w:val="9"/>
        </w:numPr>
      </w:pPr>
      <w:r>
        <w:t>Allow individuals to track accesses to their own personal information.</w:t>
      </w:r>
    </w:p>
    <w:p w14:paraId="679CDE0E" w14:textId="6F93B327" w:rsidR="00360376" w:rsidRDefault="00360376" w:rsidP="002C7622">
      <w:pPr>
        <w:pStyle w:val="ListParagraph"/>
        <w:numPr>
          <w:ilvl w:val="0"/>
          <w:numId w:val="9"/>
        </w:numPr>
      </w:pPr>
      <w:r>
        <w:t>Prevent companies from storing personal information.</w:t>
      </w:r>
    </w:p>
    <w:p w14:paraId="743BF5D5" w14:textId="38AE35B5" w:rsidR="00D27F36" w:rsidRPr="00A904EF" w:rsidRDefault="00C577D8" w:rsidP="00A904EF">
      <w:pPr>
        <w:pStyle w:val="Heading3"/>
      </w:pPr>
      <w:r w:rsidRPr="00A904EF">
        <w:lastRenderedPageBreak/>
        <w:t xml:space="preserve">A. </w:t>
      </w:r>
      <w:r w:rsidR="00360376" w:rsidRPr="00A904EF">
        <w:t>Allowing access under individual control — Example</w:t>
      </w:r>
    </w:p>
    <w:p w14:paraId="79F6D57D" w14:textId="6F611276" w:rsidR="00E561D5" w:rsidRDefault="005379E1" w:rsidP="001213BB">
      <w:pPr>
        <w:keepNext/>
        <w:keepLines/>
      </w:pPr>
      <w:r>
        <w:t>When I order something on Amazon today, they show me a screen that contains my address and credit card</w:t>
      </w:r>
      <w:r w:rsidR="00D27F36">
        <w:t xml:space="preserve">, as shown on the </w:t>
      </w:r>
      <w:r w:rsidR="004068E5">
        <w:t>left</w:t>
      </w:r>
      <w:r w:rsidR="00D27F36">
        <w:t>.</w:t>
      </w:r>
      <w:r>
        <w:t xml:space="preserve"> This </w:t>
      </w:r>
      <w:r w:rsidR="00DB1EF4">
        <w:t>illustrates</w:t>
      </w:r>
      <w:r>
        <w:t xml:space="preserve"> how </w:t>
      </w:r>
      <w:r w:rsidR="0039035D">
        <w:t>Amazon</w:t>
      </w:r>
      <w:r>
        <w:t xml:space="preserve"> maintain</w:t>
      </w:r>
      <w:r w:rsidR="0039035D">
        <w:t>s</w:t>
      </w:r>
      <w:r>
        <w:t xml:space="preserve"> my personal information in their private database</w:t>
      </w:r>
      <w:r w:rsidR="00D27F36">
        <w:t>.</w:t>
      </w:r>
    </w:p>
    <w:p w14:paraId="764192BE" w14:textId="784FDEDA" w:rsidR="00D27F36" w:rsidRDefault="002C7622" w:rsidP="001213BB">
      <w:pPr>
        <w:keepNext/>
        <w:keepLines/>
      </w:pPr>
      <w:r>
        <w:t>The image on the right shows the same screen after Amazon has upgraded to use this system.</w:t>
      </w:r>
      <w:r w:rsidR="00D27F36">
        <w:t xml:space="preserve"> </w:t>
      </w:r>
      <w:r>
        <w:t>A</w:t>
      </w:r>
      <w:r w:rsidR="00D27F36">
        <w:t xml:space="preserve">ll personal information </w:t>
      </w:r>
      <w:r>
        <w:t>is</w:t>
      </w:r>
      <w:r w:rsidR="00D27F36">
        <w:t xml:space="preserve"> gone. Instead there is </w:t>
      </w:r>
      <w:r>
        <w:t>only</w:t>
      </w:r>
      <w:r w:rsidR="00D27F36">
        <w:t xml:space="preserve"> </w:t>
      </w:r>
      <w:r>
        <w:t>a web address for a “d</w:t>
      </w:r>
      <w:r w:rsidR="00D27F36">
        <w:t>ataccount</w:t>
      </w:r>
      <w:r>
        <w:t>” (“data” + “account”)</w:t>
      </w:r>
      <w:r w:rsidR="00D27F36">
        <w:t xml:space="preserve">. This </w:t>
      </w:r>
      <w:r w:rsidR="00DB1EF4">
        <w:t>illustrates</w:t>
      </w:r>
      <w:r w:rsidR="00D27F36">
        <w:t xml:space="preserve"> </w:t>
      </w:r>
      <w:r w:rsidR="0039035D">
        <w:t>how Amazon</w:t>
      </w:r>
      <w:r w:rsidR="00D27F36">
        <w:t xml:space="preserve"> </w:t>
      </w:r>
      <w:r w:rsidR="00BB4B48">
        <w:t>no longer</w:t>
      </w:r>
      <w:r w:rsidR="00D27F36">
        <w:t xml:space="preserve"> </w:t>
      </w:r>
      <w:r w:rsidR="00350A63">
        <w:t>keep</w:t>
      </w:r>
      <w:r w:rsidR="00BB4B48">
        <w:t>s</w:t>
      </w:r>
      <w:r w:rsidR="00D27F36">
        <w:t xml:space="preserve"> my personal information. They get it from my dataccount</w:t>
      </w:r>
      <w:r w:rsidR="00D83109">
        <w:t>, which is at “https://merrittmarcthompson</w:t>
      </w:r>
      <w:r w:rsidR="00107147">
        <w:t>-dataccount</w:t>
      </w:r>
      <w:r w:rsidR="00D83109">
        <w:t>”:</w:t>
      </w:r>
    </w:p>
    <w:tbl>
      <w:tblPr>
        <w:tblStyle w:val="TableGrid"/>
        <w:tblW w:w="9414" w:type="dxa"/>
        <w:tblLook w:val="04A0" w:firstRow="1" w:lastRow="0" w:firstColumn="1" w:lastColumn="0" w:noHBand="0" w:noVBand="1"/>
      </w:tblPr>
      <w:tblGrid>
        <w:gridCol w:w="4656"/>
        <w:gridCol w:w="222"/>
        <w:gridCol w:w="4656"/>
      </w:tblGrid>
      <w:tr w:rsidR="00AB6055" w:rsidRPr="008052CF" w14:paraId="78F57064" w14:textId="77777777" w:rsidTr="008052CF">
        <w:tc>
          <w:tcPr>
            <w:tcW w:w="4596" w:type="dxa"/>
            <w:tcBorders>
              <w:top w:val="nil"/>
              <w:left w:val="nil"/>
              <w:bottom w:val="nil"/>
              <w:right w:val="nil"/>
            </w:tcBorders>
            <w:shd w:val="clear" w:color="auto" w:fill="auto"/>
          </w:tcPr>
          <w:p w14:paraId="5A1CC616" w14:textId="5F2CD244" w:rsidR="00AB6055" w:rsidRPr="008052CF" w:rsidRDefault="008052CF" w:rsidP="001213BB">
            <w:pPr>
              <w:keepNext/>
              <w:keepLines/>
              <w:spacing w:after="120"/>
              <w:jc w:val="center"/>
              <w:rPr>
                <w:b/>
                <w:bCs/>
                <w:noProof/>
                <w:sz w:val="24"/>
                <w:szCs w:val="24"/>
              </w:rPr>
            </w:pPr>
            <w:r w:rsidRPr="008052CF">
              <w:rPr>
                <w:b/>
                <w:bCs/>
                <w:noProof/>
                <w:sz w:val="24"/>
                <w:szCs w:val="24"/>
              </w:rPr>
              <w:t>Today</w:t>
            </w:r>
          </w:p>
        </w:tc>
        <w:tc>
          <w:tcPr>
            <w:tcW w:w="222" w:type="dxa"/>
            <w:tcBorders>
              <w:top w:val="nil"/>
              <w:left w:val="nil"/>
              <w:bottom w:val="nil"/>
              <w:right w:val="nil"/>
            </w:tcBorders>
            <w:shd w:val="clear" w:color="auto" w:fill="auto"/>
          </w:tcPr>
          <w:p w14:paraId="1CE81662" w14:textId="77777777" w:rsidR="00AB6055" w:rsidRPr="008052CF" w:rsidRDefault="00AB6055" w:rsidP="001213BB">
            <w:pPr>
              <w:keepNext/>
              <w:keepLines/>
              <w:spacing w:after="120"/>
              <w:jc w:val="center"/>
              <w:rPr>
                <w:b/>
                <w:bCs/>
                <w:noProof/>
                <w:sz w:val="24"/>
                <w:szCs w:val="24"/>
              </w:rPr>
            </w:pPr>
          </w:p>
        </w:tc>
        <w:tc>
          <w:tcPr>
            <w:tcW w:w="4596" w:type="dxa"/>
            <w:tcBorders>
              <w:top w:val="nil"/>
              <w:left w:val="nil"/>
              <w:bottom w:val="nil"/>
              <w:right w:val="nil"/>
            </w:tcBorders>
            <w:shd w:val="clear" w:color="auto" w:fill="auto"/>
          </w:tcPr>
          <w:p w14:paraId="0EAF5FA8" w14:textId="5ADACCFA" w:rsidR="00AB6055" w:rsidRPr="008052CF" w:rsidRDefault="008052CF" w:rsidP="001213BB">
            <w:pPr>
              <w:keepNext/>
              <w:keepLines/>
              <w:spacing w:after="120"/>
              <w:jc w:val="center"/>
              <w:rPr>
                <w:b/>
                <w:bCs/>
                <w:noProof/>
                <w:sz w:val="24"/>
                <w:szCs w:val="24"/>
              </w:rPr>
            </w:pPr>
            <w:r w:rsidRPr="008052CF">
              <w:rPr>
                <w:b/>
                <w:bCs/>
                <w:noProof/>
                <w:sz w:val="24"/>
                <w:szCs w:val="24"/>
              </w:rPr>
              <w:t>Upgraded w</w:t>
            </w:r>
            <w:r w:rsidR="00AB6055" w:rsidRPr="008052CF">
              <w:rPr>
                <w:b/>
                <w:bCs/>
                <w:noProof/>
                <w:sz w:val="24"/>
                <w:szCs w:val="24"/>
              </w:rPr>
              <w:t>ith Dataccount</w:t>
            </w:r>
          </w:p>
        </w:tc>
      </w:tr>
      <w:tr w:rsidR="00D27F36" w14:paraId="1098968C" w14:textId="77777777" w:rsidTr="008052CF">
        <w:tc>
          <w:tcPr>
            <w:tcW w:w="4596" w:type="dxa"/>
            <w:tcBorders>
              <w:top w:val="nil"/>
              <w:left w:val="nil"/>
              <w:bottom w:val="nil"/>
              <w:right w:val="nil"/>
            </w:tcBorders>
          </w:tcPr>
          <w:p w14:paraId="7E6FE263" w14:textId="26DCB46B" w:rsidR="00D27F36" w:rsidRDefault="002F1C9C" w:rsidP="001213BB">
            <w:pPr>
              <w:keepNext/>
              <w:keepLines/>
            </w:pPr>
            <w:r w:rsidRPr="002F1C9C">
              <w:rPr>
                <w:noProof/>
              </w:rPr>
              <w:drawing>
                <wp:inline distT="0" distB="0" distL="0" distR="0" wp14:anchorId="5B1F4EDA" wp14:editId="63D09544">
                  <wp:extent cx="2779776" cy="4946904"/>
                  <wp:effectExtent l="19050" t="19050" r="2095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solidFill>
                              <a:schemeClr val="accent1"/>
                            </a:solidFill>
                          </a:ln>
                        </pic:spPr>
                      </pic:pic>
                    </a:graphicData>
                  </a:graphic>
                </wp:inline>
              </w:drawing>
            </w:r>
          </w:p>
        </w:tc>
        <w:tc>
          <w:tcPr>
            <w:tcW w:w="222" w:type="dxa"/>
            <w:tcBorders>
              <w:top w:val="nil"/>
              <w:left w:val="nil"/>
              <w:bottom w:val="nil"/>
              <w:right w:val="nil"/>
            </w:tcBorders>
          </w:tcPr>
          <w:p w14:paraId="6CEE0D71" w14:textId="77777777" w:rsidR="00D27F36" w:rsidRDefault="00D27F36" w:rsidP="001213BB">
            <w:pPr>
              <w:keepNext/>
              <w:keepLines/>
              <w:rPr>
                <w:noProof/>
              </w:rPr>
            </w:pPr>
          </w:p>
        </w:tc>
        <w:tc>
          <w:tcPr>
            <w:tcW w:w="4596" w:type="dxa"/>
            <w:tcBorders>
              <w:top w:val="nil"/>
              <w:left w:val="nil"/>
              <w:bottom w:val="nil"/>
              <w:right w:val="nil"/>
            </w:tcBorders>
          </w:tcPr>
          <w:p w14:paraId="254CDBCA" w14:textId="369D001D" w:rsidR="00D27F36" w:rsidRDefault="00D27F36" w:rsidP="001213BB">
            <w:pPr>
              <w:keepNext/>
              <w:keepLines/>
            </w:pPr>
            <w:r w:rsidRPr="00D27F36">
              <w:rPr>
                <w:noProof/>
              </w:rPr>
              <w:drawing>
                <wp:inline distT="0" distB="0" distL="0" distR="0" wp14:anchorId="4BCEF8DD" wp14:editId="6823A9C0">
                  <wp:extent cx="2779776" cy="4946904"/>
                  <wp:effectExtent l="19050" t="19050" r="2095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solidFill>
                              <a:schemeClr val="accent1"/>
                            </a:solidFill>
                          </a:ln>
                        </pic:spPr>
                      </pic:pic>
                    </a:graphicData>
                  </a:graphic>
                </wp:inline>
              </w:drawing>
            </w:r>
          </w:p>
        </w:tc>
      </w:tr>
    </w:tbl>
    <w:p w14:paraId="5FCF1258" w14:textId="77777777" w:rsidR="00E60D83" w:rsidRDefault="00E60D83">
      <w:r>
        <w:br w:type="page"/>
      </w:r>
    </w:p>
    <w:p w14:paraId="4987B757" w14:textId="22348CCD" w:rsidR="009D204D" w:rsidRDefault="002F1C9C" w:rsidP="00624B3C">
      <w:pPr>
        <w:keepNext/>
        <w:keepLines/>
      </w:pPr>
      <w:r>
        <w:lastRenderedPageBreak/>
        <w:t xml:space="preserve">When </w:t>
      </w:r>
      <w:r w:rsidR="0039035D">
        <w:t>I</w:t>
      </w:r>
      <w:r>
        <w:t xml:space="preserve"> click the </w:t>
      </w:r>
      <w:r w:rsidR="00E60D83">
        <w:t>Amazon “Place your order” button (1</w:t>
      </w:r>
      <w:r w:rsidR="00C10CD0">
        <w:t xml:space="preserve"> below</w:t>
      </w:r>
      <w:r w:rsidR="00E60D83">
        <w:t xml:space="preserve">), Amazon tries to access </w:t>
      </w:r>
      <w:r w:rsidR="0039035D">
        <w:t>my</w:t>
      </w:r>
      <w:r w:rsidR="00E60D83">
        <w:t xml:space="preserve"> dataccount. That causes a push notification from the Dataccount software </w:t>
      </w:r>
      <w:r w:rsidR="00624B3C">
        <w:t xml:space="preserve">on my phone </w:t>
      </w:r>
      <w:r w:rsidR="00E60D83">
        <w:t>(2), which lets me approve the access</w:t>
      </w:r>
      <w:r w:rsidR="00E06BB9">
        <w:t xml:space="preserve">. This allows Amazon to bill </w:t>
      </w:r>
      <w:r w:rsidR="0039035D">
        <w:t>my</w:t>
      </w:r>
      <w:r w:rsidR="00E06BB9">
        <w:t xml:space="preserve"> credit card and print a shipping label without permanently storing </w:t>
      </w:r>
      <w:r w:rsidR="0039035D">
        <w:t>my</w:t>
      </w:r>
      <w:r w:rsidR="00E06BB9">
        <w:t xml:space="preserve"> personal data:</w:t>
      </w: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tblGrid>
      <w:tr w:rsidR="00E60D83" w14:paraId="1C75BCA4" w14:textId="77777777" w:rsidTr="00C219C2">
        <w:tc>
          <w:tcPr>
            <w:tcW w:w="4596" w:type="dxa"/>
          </w:tcPr>
          <w:p w14:paraId="204F7781" w14:textId="77777777" w:rsidR="00E60D83" w:rsidRDefault="00E60D83" w:rsidP="00624B3C">
            <w:pPr>
              <w:keepNext/>
              <w:keepLines/>
            </w:pPr>
            <w:r>
              <w:rPr>
                <w:noProof/>
              </w:rPr>
              <w:drawing>
                <wp:inline distT="0" distB="0" distL="0" distR="0" wp14:anchorId="785DDB35" wp14:editId="1CD6F125">
                  <wp:extent cx="2779776" cy="4946904"/>
                  <wp:effectExtent l="19050" t="19050" r="20955"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solidFill>
                              <a:schemeClr val="accent1"/>
                            </a:solidFill>
                          </a:ln>
                        </pic:spPr>
                      </pic:pic>
                    </a:graphicData>
                  </a:graphic>
                </wp:inline>
              </w:drawing>
            </w:r>
          </w:p>
          <w:p w14:paraId="27810A52" w14:textId="154F5A7F" w:rsidR="00040445" w:rsidRDefault="00040445" w:rsidP="00624B3C">
            <w:pPr>
              <w:keepNext/>
              <w:keepLines/>
            </w:pPr>
          </w:p>
        </w:tc>
      </w:tr>
    </w:tbl>
    <w:p w14:paraId="3421E54C" w14:textId="5C9A2EC2" w:rsidR="00360376" w:rsidRDefault="00C577D8" w:rsidP="00A904EF">
      <w:pPr>
        <w:pStyle w:val="Heading3"/>
      </w:pPr>
      <w:r>
        <w:t xml:space="preserve">B. </w:t>
      </w:r>
      <w:r w:rsidR="00360376">
        <w:t>Tracking access to personal information</w:t>
      </w:r>
    </w:p>
    <w:p w14:paraId="19BA0249" w14:textId="3E567A06" w:rsidR="00360376" w:rsidRDefault="002C7622" w:rsidP="00360376">
      <w:r>
        <w:t>When a company accesses my data, my dataccount software logs the access and its purpose</w:t>
      </w:r>
      <w:r w:rsidR="00DB1EF4">
        <w:t>. You can view the accesses in the dataccount management web UI.</w:t>
      </w:r>
    </w:p>
    <w:tbl>
      <w:tblPr>
        <w:tblStyle w:val="TableGrid"/>
        <w:tblW w:w="9625" w:type="dxa"/>
        <w:tblLook w:val="04A0" w:firstRow="1" w:lastRow="0" w:firstColumn="1" w:lastColumn="0" w:noHBand="0" w:noVBand="1"/>
      </w:tblPr>
      <w:tblGrid>
        <w:gridCol w:w="1839"/>
        <w:gridCol w:w="1837"/>
        <w:gridCol w:w="1677"/>
        <w:gridCol w:w="865"/>
        <w:gridCol w:w="1093"/>
        <w:gridCol w:w="2314"/>
      </w:tblGrid>
      <w:tr w:rsidR="002A1FA2" w:rsidRPr="002C7622" w14:paraId="6A0B56C2" w14:textId="77777777" w:rsidTr="002D061B">
        <w:tc>
          <w:tcPr>
            <w:tcW w:w="1839" w:type="dxa"/>
          </w:tcPr>
          <w:p w14:paraId="577EB2DC" w14:textId="6D95DF11" w:rsidR="002A1FA2" w:rsidRPr="002D061B" w:rsidRDefault="002A1FA2" w:rsidP="008236A9">
            <w:pPr>
              <w:rPr>
                <w:b/>
                <w:bCs/>
                <w:sz w:val="20"/>
                <w:szCs w:val="20"/>
              </w:rPr>
            </w:pPr>
            <w:r w:rsidRPr="002D061B">
              <w:rPr>
                <w:b/>
                <w:bCs/>
                <w:sz w:val="20"/>
                <w:szCs w:val="20"/>
              </w:rPr>
              <w:t>Access date/time</w:t>
            </w:r>
          </w:p>
        </w:tc>
        <w:tc>
          <w:tcPr>
            <w:tcW w:w="1837" w:type="dxa"/>
          </w:tcPr>
          <w:p w14:paraId="32A08AAC" w14:textId="77777777" w:rsidR="002A1FA2" w:rsidRPr="002D061B" w:rsidRDefault="002A1FA2" w:rsidP="008236A9">
            <w:pPr>
              <w:rPr>
                <w:b/>
                <w:bCs/>
                <w:sz w:val="20"/>
                <w:szCs w:val="20"/>
              </w:rPr>
            </w:pPr>
            <w:r w:rsidRPr="002D061B">
              <w:rPr>
                <w:b/>
                <w:bCs/>
                <w:sz w:val="20"/>
                <w:szCs w:val="20"/>
              </w:rPr>
              <w:t>Accessor</w:t>
            </w:r>
          </w:p>
        </w:tc>
        <w:tc>
          <w:tcPr>
            <w:tcW w:w="1677" w:type="dxa"/>
          </w:tcPr>
          <w:p w14:paraId="53F4BFC6" w14:textId="77777777" w:rsidR="002A1FA2" w:rsidRPr="002D061B" w:rsidRDefault="002A1FA2" w:rsidP="008236A9">
            <w:pPr>
              <w:rPr>
                <w:b/>
                <w:bCs/>
                <w:sz w:val="20"/>
                <w:szCs w:val="20"/>
              </w:rPr>
            </w:pPr>
            <w:r w:rsidRPr="002D061B">
              <w:rPr>
                <w:b/>
                <w:bCs/>
                <w:sz w:val="20"/>
                <w:szCs w:val="20"/>
              </w:rPr>
              <w:t>Data Item</w:t>
            </w:r>
          </w:p>
        </w:tc>
        <w:tc>
          <w:tcPr>
            <w:tcW w:w="865" w:type="dxa"/>
          </w:tcPr>
          <w:p w14:paraId="69DE8284" w14:textId="7EA94F3D" w:rsidR="002A1FA2" w:rsidRPr="002D061B" w:rsidRDefault="002A1FA2" w:rsidP="008236A9">
            <w:pPr>
              <w:rPr>
                <w:b/>
                <w:bCs/>
                <w:sz w:val="20"/>
                <w:szCs w:val="20"/>
              </w:rPr>
            </w:pPr>
            <w:r w:rsidRPr="002D061B">
              <w:rPr>
                <w:b/>
                <w:bCs/>
                <w:sz w:val="20"/>
                <w:szCs w:val="20"/>
              </w:rPr>
              <w:t>Access</w:t>
            </w:r>
          </w:p>
        </w:tc>
        <w:tc>
          <w:tcPr>
            <w:tcW w:w="1093" w:type="dxa"/>
          </w:tcPr>
          <w:p w14:paraId="677C7CC8" w14:textId="7064B02C" w:rsidR="002A1FA2" w:rsidRPr="002D061B" w:rsidRDefault="002A1FA2" w:rsidP="008236A9">
            <w:pPr>
              <w:rPr>
                <w:b/>
                <w:bCs/>
                <w:sz w:val="20"/>
                <w:szCs w:val="20"/>
              </w:rPr>
            </w:pPr>
            <w:r w:rsidRPr="002D061B">
              <w:rPr>
                <w:b/>
                <w:bCs/>
                <w:sz w:val="20"/>
                <w:szCs w:val="20"/>
              </w:rPr>
              <w:t>Allowed?</w:t>
            </w:r>
          </w:p>
        </w:tc>
        <w:tc>
          <w:tcPr>
            <w:tcW w:w="2314" w:type="dxa"/>
          </w:tcPr>
          <w:p w14:paraId="6F6E0038" w14:textId="34BD9150" w:rsidR="002A1FA2" w:rsidRPr="002D061B" w:rsidRDefault="002A1FA2" w:rsidP="008236A9">
            <w:pPr>
              <w:rPr>
                <w:b/>
                <w:bCs/>
                <w:sz w:val="20"/>
                <w:szCs w:val="20"/>
              </w:rPr>
            </w:pPr>
            <w:r w:rsidRPr="002D061B">
              <w:rPr>
                <w:b/>
                <w:bCs/>
                <w:sz w:val="20"/>
                <w:szCs w:val="20"/>
              </w:rPr>
              <w:t>Purpose</w:t>
            </w:r>
          </w:p>
        </w:tc>
      </w:tr>
      <w:tr w:rsidR="002A1FA2" w:rsidRPr="002C7622" w14:paraId="480A7B12" w14:textId="77777777" w:rsidTr="002D061B">
        <w:tc>
          <w:tcPr>
            <w:tcW w:w="1839" w:type="dxa"/>
          </w:tcPr>
          <w:p w14:paraId="500C3867" w14:textId="77777777" w:rsidR="002A1FA2" w:rsidRPr="002D061B" w:rsidRDefault="002A1FA2" w:rsidP="008236A9">
            <w:pPr>
              <w:rPr>
                <w:sz w:val="20"/>
                <w:szCs w:val="20"/>
              </w:rPr>
            </w:pPr>
            <w:r w:rsidRPr="002D061B">
              <w:rPr>
                <w:sz w:val="20"/>
                <w:szCs w:val="20"/>
              </w:rPr>
              <w:t>4/7/2025 19:03:27</w:t>
            </w:r>
          </w:p>
        </w:tc>
        <w:tc>
          <w:tcPr>
            <w:tcW w:w="1837" w:type="dxa"/>
          </w:tcPr>
          <w:p w14:paraId="7FDC9EC8" w14:textId="77777777" w:rsidR="002A1FA2" w:rsidRPr="002D061B" w:rsidRDefault="002A1FA2" w:rsidP="008236A9">
            <w:pPr>
              <w:rPr>
                <w:sz w:val="20"/>
                <w:szCs w:val="20"/>
              </w:rPr>
            </w:pPr>
            <w:r w:rsidRPr="002D061B">
              <w:rPr>
                <w:sz w:val="20"/>
                <w:szCs w:val="20"/>
              </w:rPr>
              <w:t>www.amazon.com</w:t>
            </w:r>
          </w:p>
        </w:tc>
        <w:tc>
          <w:tcPr>
            <w:tcW w:w="1677" w:type="dxa"/>
          </w:tcPr>
          <w:p w14:paraId="4DC456EA" w14:textId="77777777" w:rsidR="002A1FA2" w:rsidRPr="002D061B" w:rsidRDefault="002A1FA2" w:rsidP="008236A9">
            <w:pPr>
              <w:rPr>
                <w:sz w:val="20"/>
                <w:szCs w:val="20"/>
              </w:rPr>
            </w:pPr>
            <w:r w:rsidRPr="002D061B">
              <w:rPr>
                <w:sz w:val="20"/>
                <w:szCs w:val="20"/>
              </w:rPr>
              <w:t>credit card</w:t>
            </w:r>
          </w:p>
        </w:tc>
        <w:tc>
          <w:tcPr>
            <w:tcW w:w="865" w:type="dxa"/>
          </w:tcPr>
          <w:p w14:paraId="379027BF" w14:textId="7129EA2A" w:rsidR="002A1FA2" w:rsidRPr="002D061B" w:rsidRDefault="002A1FA2" w:rsidP="008236A9">
            <w:pPr>
              <w:rPr>
                <w:sz w:val="20"/>
                <w:szCs w:val="20"/>
              </w:rPr>
            </w:pPr>
            <w:r w:rsidRPr="002D061B">
              <w:rPr>
                <w:sz w:val="20"/>
                <w:szCs w:val="20"/>
              </w:rPr>
              <w:t>Read</w:t>
            </w:r>
          </w:p>
        </w:tc>
        <w:tc>
          <w:tcPr>
            <w:tcW w:w="1093" w:type="dxa"/>
          </w:tcPr>
          <w:p w14:paraId="04315CA3" w14:textId="0B207B26" w:rsidR="002A1FA2" w:rsidRPr="002D061B" w:rsidRDefault="002A1FA2" w:rsidP="008236A9">
            <w:pPr>
              <w:rPr>
                <w:sz w:val="20"/>
                <w:szCs w:val="20"/>
              </w:rPr>
            </w:pPr>
            <w:r w:rsidRPr="002D061B">
              <w:rPr>
                <w:sz w:val="20"/>
                <w:szCs w:val="20"/>
              </w:rPr>
              <w:t>Yes</w:t>
            </w:r>
          </w:p>
        </w:tc>
        <w:tc>
          <w:tcPr>
            <w:tcW w:w="2314" w:type="dxa"/>
          </w:tcPr>
          <w:p w14:paraId="00473D62" w14:textId="2DCBF2E1" w:rsidR="002A1FA2" w:rsidRPr="002D061B" w:rsidRDefault="002A1FA2" w:rsidP="008236A9">
            <w:pPr>
              <w:rPr>
                <w:sz w:val="20"/>
                <w:szCs w:val="20"/>
              </w:rPr>
            </w:pPr>
            <w:r w:rsidRPr="002D061B">
              <w:rPr>
                <w:sz w:val="20"/>
                <w:szCs w:val="20"/>
              </w:rPr>
              <w:t>Purchase $19.99 football</w:t>
            </w:r>
          </w:p>
        </w:tc>
      </w:tr>
      <w:tr w:rsidR="002A1FA2" w:rsidRPr="002C7622" w14:paraId="5E2526B0" w14:textId="77777777" w:rsidTr="002D061B">
        <w:tc>
          <w:tcPr>
            <w:tcW w:w="1839" w:type="dxa"/>
          </w:tcPr>
          <w:p w14:paraId="55202A4C" w14:textId="77777777" w:rsidR="002A1FA2" w:rsidRPr="002D061B" w:rsidRDefault="002A1FA2" w:rsidP="008236A9">
            <w:pPr>
              <w:rPr>
                <w:sz w:val="20"/>
                <w:szCs w:val="20"/>
              </w:rPr>
            </w:pPr>
            <w:r w:rsidRPr="002D061B">
              <w:rPr>
                <w:sz w:val="20"/>
                <w:szCs w:val="20"/>
              </w:rPr>
              <w:t>4/7/2025 19:03:27</w:t>
            </w:r>
          </w:p>
        </w:tc>
        <w:tc>
          <w:tcPr>
            <w:tcW w:w="1837" w:type="dxa"/>
          </w:tcPr>
          <w:p w14:paraId="4E0375C8" w14:textId="77777777" w:rsidR="002A1FA2" w:rsidRPr="002D061B" w:rsidRDefault="002A1FA2" w:rsidP="008236A9">
            <w:pPr>
              <w:rPr>
                <w:sz w:val="20"/>
                <w:szCs w:val="20"/>
              </w:rPr>
            </w:pPr>
            <w:r w:rsidRPr="002D061B">
              <w:rPr>
                <w:sz w:val="20"/>
                <w:szCs w:val="20"/>
              </w:rPr>
              <w:t>www.amazon.com</w:t>
            </w:r>
          </w:p>
        </w:tc>
        <w:tc>
          <w:tcPr>
            <w:tcW w:w="1677" w:type="dxa"/>
          </w:tcPr>
          <w:p w14:paraId="75CA6121" w14:textId="77777777" w:rsidR="002A1FA2" w:rsidRPr="002D061B" w:rsidRDefault="002A1FA2" w:rsidP="008236A9">
            <w:pPr>
              <w:rPr>
                <w:sz w:val="20"/>
                <w:szCs w:val="20"/>
              </w:rPr>
            </w:pPr>
            <w:r w:rsidRPr="002D061B">
              <w:rPr>
                <w:sz w:val="20"/>
                <w:szCs w:val="20"/>
              </w:rPr>
              <w:t>shipping address</w:t>
            </w:r>
          </w:p>
        </w:tc>
        <w:tc>
          <w:tcPr>
            <w:tcW w:w="865" w:type="dxa"/>
          </w:tcPr>
          <w:p w14:paraId="46C87A3C" w14:textId="1E8A71D7" w:rsidR="002A1FA2" w:rsidRPr="002D061B" w:rsidRDefault="002A1FA2" w:rsidP="008236A9">
            <w:pPr>
              <w:rPr>
                <w:sz w:val="20"/>
                <w:szCs w:val="20"/>
              </w:rPr>
            </w:pPr>
            <w:r w:rsidRPr="002D061B">
              <w:rPr>
                <w:sz w:val="20"/>
                <w:szCs w:val="20"/>
              </w:rPr>
              <w:t>Read</w:t>
            </w:r>
          </w:p>
        </w:tc>
        <w:tc>
          <w:tcPr>
            <w:tcW w:w="1093" w:type="dxa"/>
          </w:tcPr>
          <w:p w14:paraId="58BE033B" w14:textId="5A46F410" w:rsidR="002A1FA2" w:rsidRPr="002D061B" w:rsidRDefault="002A1FA2" w:rsidP="008236A9">
            <w:pPr>
              <w:rPr>
                <w:sz w:val="20"/>
                <w:szCs w:val="20"/>
              </w:rPr>
            </w:pPr>
            <w:r w:rsidRPr="002D061B">
              <w:rPr>
                <w:sz w:val="20"/>
                <w:szCs w:val="20"/>
              </w:rPr>
              <w:t>Yes</w:t>
            </w:r>
          </w:p>
        </w:tc>
        <w:tc>
          <w:tcPr>
            <w:tcW w:w="2314" w:type="dxa"/>
          </w:tcPr>
          <w:p w14:paraId="6FFD2945" w14:textId="74BB83D9" w:rsidR="002A1FA2" w:rsidRPr="002D061B" w:rsidRDefault="002A1FA2" w:rsidP="008236A9">
            <w:pPr>
              <w:rPr>
                <w:sz w:val="20"/>
                <w:szCs w:val="20"/>
              </w:rPr>
            </w:pPr>
            <w:r w:rsidRPr="002D061B">
              <w:rPr>
                <w:sz w:val="20"/>
                <w:szCs w:val="20"/>
              </w:rPr>
              <w:t>Print delivery label</w:t>
            </w:r>
          </w:p>
        </w:tc>
      </w:tr>
    </w:tbl>
    <w:p w14:paraId="3BF69654" w14:textId="459F2373" w:rsidR="00DB1EF4" w:rsidRPr="00360376" w:rsidRDefault="00DB1EF4" w:rsidP="00360376"/>
    <w:p w14:paraId="2E3F3495" w14:textId="33A4CDD0" w:rsidR="00E60D83" w:rsidRDefault="00C577D8" w:rsidP="00A904EF">
      <w:pPr>
        <w:pStyle w:val="Heading3"/>
      </w:pPr>
      <w:r>
        <w:lastRenderedPageBreak/>
        <w:t xml:space="preserve">C. </w:t>
      </w:r>
      <w:r w:rsidR="00360376">
        <w:t>Restricting storage of personal information</w:t>
      </w:r>
    </w:p>
    <w:p w14:paraId="657FFF64" w14:textId="3099A547" w:rsidR="00360376" w:rsidRDefault="002C7622" w:rsidP="00E60D83">
      <w:r>
        <w:t xml:space="preserve">Thus far, this system </w:t>
      </w:r>
      <w:r w:rsidR="00C577D8">
        <w:t xml:space="preserve">gives external entities a way to access necessary information without storing it, but it </w:t>
      </w:r>
      <w:proofErr w:type="gramStart"/>
      <w:r>
        <w:t>doesn’t</w:t>
      </w:r>
      <w:proofErr w:type="gramEnd"/>
      <w:r>
        <w:t xml:space="preserve"> </w:t>
      </w:r>
      <w:r w:rsidR="00C577D8">
        <w:t>stop them from doing so anyway</w:t>
      </w:r>
      <w:r w:rsidR="00BB4B48">
        <w:t>. T</w:t>
      </w:r>
      <w:r w:rsidR="00360376">
        <w:t xml:space="preserve">hey </w:t>
      </w:r>
      <w:r w:rsidR="00C577D8">
        <w:t>can still</w:t>
      </w:r>
      <w:r w:rsidR="00360376">
        <w:t xml:space="preserve"> access the information from the dataccount, then</w:t>
      </w:r>
      <w:r w:rsidR="003D59B2">
        <w:t xml:space="preserve"> also</w:t>
      </w:r>
      <w:r w:rsidR="00360376">
        <w:t xml:space="preserve"> save it privately</w:t>
      </w:r>
      <w:r>
        <w:t xml:space="preserve"> for their own use or profit</w:t>
      </w:r>
      <w:r w:rsidR="00360376">
        <w:t>.</w:t>
      </w:r>
    </w:p>
    <w:p w14:paraId="2015F2D0" w14:textId="300EB94B" w:rsidR="00360376" w:rsidRDefault="00360376" w:rsidP="00E60D83">
      <w:r>
        <w:t xml:space="preserve">This would be prevented by </w:t>
      </w:r>
      <w:r w:rsidR="007835ED">
        <w:t xml:space="preserve">a </w:t>
      </w:r>
      <w:r>
        <w:t xml:space="preserve">new law that would criminalize storage of other people’s personal data for </w:t>
      </w:r>
      <w:r w:rsidR="002C7622">
        <w:t xml:space="preserve">purposes </w:t>
      </w:r>
      <w:r>
        <w:t xml:space="preserve">other </w:t>
      </w:r>
      <w:r w:rsidR="002C7622">
        <w:t>than the stated ones</w:t>
      </w:r>
      <w:r>
        <w:t>.</w:t>
      </w:r>
    </w:p>
    <w:p w14:paraId="444A91A4" w14:textId="6846BBFF" w:rsidR="00C577D8" w:rsidRDefault="00C577D8" w:rsidP="00E60D83">
      <w:r>
        <w:t>In the example above, if Amazon got your shipping address</w:t>
      </w:r>
      <w:r w:rsidR="00BB4B48">
        <w:t xml:space="preserve"> from your dataccount</w:t>
      </w:r>
      <w:r>
        <w:t>, then used it for any purpose other than printing a delivery label (for example, if they sold it to a mass-mailing company), they would have committed a crime.</w:t>
      </w:r>
    </w:p>
    <w:p w14:paraId="35265252" w14:textId="2D48C039" w:rsidR="007835ED" w:rsidRPr="007835ED" w:rsidRDefault="00925551" w:rsidP="007835ED">
      <w:pPr>
        <w:pStyle w:val="Heading3"/>
      </w:pPr>
      <w:r>
        <w:t>The k</w:t>
      </w:r>
      <w:r w:rsidR="007835ED" w:rsidRPr="007835ED">
        <w:t>ey concept</w:t>
      </w:r>
    </w:p>
    <w:p w14:paraId="2B36E74F" w14:textId="54431C01" w:rsidR="00A64468" w:rsidRDefault="009907DC" w:rsidP="007835ED">
      <w:r>
        <w:t>This law would criminalize what is now an extremely common practice. You might think that companies would oppose this restriction, but it is more likely that they would ultimately approve of it, because as long as they follow the rules, they are completely absolved of liability for individuals’ data losses.</w:t>
      </w:r>
    </w:p>
    <w:p w14:paraId="6F68738F" w14:textId="4F45002E" w:rsidR="00206D40" w:rsidRDefault="007835ED" w:rsidP="007835ED">
      <w:r>
        <w:t xml:space="preserve">Thus, this </w:t>
      </w:r>
      <w:proofErr w:type="gramStart"/>
      <w:r>
        <w:t>isn’t</w:t>
      </w:r>
      <w:proofErr w:type="gramEnd"/>
      <w:r>
        <w:t xml:space="preserve"> a magical technological system for tracking information</w:t>
      </w:r>
      <w:r w:rsidR="009E4C22">
        <w:t xml:space="preserve"> across the web</w:t>
      </w:r>
      <w:r>
        <w:t xml:space="preserve">. Instead, the goal </w:t>
      </w:r>
      <w:r w:rsidR="0087643A">
        <w:t xml:space="preserve">of the technology </w:t>
      </w:r>
      <w:r w:rsidR="00206D40">
        <w:t xml:space="preserve">and law </w:t>
      </w:r>
      <w:r w:rsidR="0087643A">
        <w:t xml:space="preserve">is simply </w:t>
      </w:r>
      <w:r w:rsidR="009E4C22">
        <w:t xml:space="preserve">to </w:t>
      </w:r>
      <w:r w:rsidR="0087643A">
        <w:t>make it possible t</w:t>
      </w:r>
      <w:r>
        <w:t>o create a new social norm</w:t>
      </w:r>
      <w:r w:rsidR="00C016B8">
        <w:t>:</w:t>
      </w:r>
    </w:p>
    <w:p w14:paraId="2D962709" w14:textId="3F216118" w:rsidR="007835ED" w:rsidRDefault="00206D40" w:rsidP="00206D40">
      <w:pPr>
        <w:ind w:left="720"/>
      </w:pPr>
      <w:r>
        <w:t>You never</w:t>
      </w:r>
      <w:r w:rsidR="00C016B8">
        <w:t xml:space="preserve"> store</w:t>
      </w:r>
      <w:r>
        <w:t xml:space="preserve"> individuals’</w:t>
      </w:r>
      <w:r w:rsidR="00C016B8">
        <w:t xml:space="preserve"> information</w:t>
      </w:r>
      <w:r>
        <w:t>. Instead, you always request the information directly from the individual, who provides it only at their own discretion.</w:t>
      </w:r>
      <w:r w:rsidR="00BB4B48">
        <w:t xml:space="preserve"> </w:t>
      </w:r>
    </w:p>
    <w:p w14:paraId="306D3A24" w14:textId="77777777" w:rsidR="004335DC" w:rsidRDefault="004335DC" w:rsidP="004335DC">
      <w:pPr>
        <w:pStyle w:val="Heading3"/>
      </w:pPr>
      <w:r>
        <w:t>About compensation</w:t>
      </w:r>
    </w:p>
    <w:p w14:paraId="695C564F" w14:textId="77777777" w:rsidR="004335DC" w:rsidRDefault="004335DC" w:rsidP="004335DC">
      <w:r>
        <w:t xml:space="preserve">In this scheme, your Roomba vacuum could make a floor plan of your house, then send it directly to your dataccount (sending it anywhere else would be illegal). Roomba could then buy your floor plan from you. </w:t>
      </w:r>
      <w:proofErr w:type="gramStart"/>
      <w:r>
        <w:t>I’m</w:t>
      </w:r>
      <w:proofErr w:type="gramEnd"/>
      <w:r>
        <w:t xml:space="preserve"> not sure if that would make you much money, but Roomba might give customers perks of some kind for it. You could also sell it to researchers other than Roomba, since it is your data, not Roomba’s.</w:t>
      </w:r>
    </w:p>
    <w:p w14:paraId="611B9298" w14:textId="1B83806C" w:rsidR="009907DC" w:rsidRDefault="004335DC" w:rsidP="004335DC">
      <w:r>
        <w:t>Another example like this would be selling medical data to researchers. If you have a rare or interesting condition, you might get a reasonable amount of money for your medical records.</w:t>
      </w:r>
    </w:p>
    <w:p w14:paraId="717E08EB" w14:textId="77777777" w:rsidR="00206D40" w:rsidRDefault="00206D40" w:rsidP="00206D40">
      <w:pPr>
        <w:pStyle w:val="Heading3"/>
      </w:pPr>
      <w:r>
        <w:t>Automatic approval or denial</w:t>
      </w:r>
    </w:p>
    <w:p w14:paraId="0B29213A" w14:textId="22F88C92" w:rsidR="00206D40" w:rsidRDefault="00206D40" w:rsidP="00206D40">
      <w:pPr>
        <w:keepNext/>
      </w:pPr>
      <w:r>
        <w:t>Automatic approval allows the owner to specify that certain accessors can automatically access certain data items without manual owner approval, because the owner trusts the accessor and is tired of manually approving their requests. For example, you could fill in a form like this in the owner UI:</w:t>
      </w:r>
    </w:p>
    <w:p w14:paraId="43EC594E" w14:textId="77777777" w:rsidR="00206D40" w:rsidRPr="00055E30" w:rsidRDefault="00206D40" w:rsidP="00206D40">
      <w:pPr>
        <w:keepNext/>
        <w:keepLines/>
        <w:rPr>
          <w:b/>
          <w:bCs/>
        </w:rPr>
      </w:pPr>
      <w:r>
        <w:tab/>
      </w:r>
      <w:r w:rsidRPr="00055E30">
        <w:rPr>
          <w:b/>
          <w:bCs/>
        </w:rPr>
        <w:t>Automatic approval</w:t>
      </w:r>
    </w:p>
    <w:p w14:paraId="5D2AD7C1" w14:textId="77777777" w:rsidR="00206D40" w:rsidRDefault="00206D40" w:rsidP="00206D40">
      <w:pPr>
        <w:keepNext/>
        <w:keepLines/>
      </w:pPr>
      <w:r>
        <w:tab/>
      </w:r>
      <w:r>
        <w:rPr>
          <w:b/>
          <w:bCs/>
        </w:rPr>
        <w:t>For a</w:t>
      </w:r>
      <w:r w:rsidRPr="00055E30">
        <w:rPr>
          <w:b/>
          <w:bCs/>
        </w:rPr>
        <w:t>ccessor:</w:t>
      </w:r>
      <w:r>
        <w:tab/>
        <w:t>www.amazon.com</w:t>
      </w:r>
    </w:p>
    <w:p w14:paraId="4FA3FFD2" w14:textId="77777777" w:rsidR="00206D40" w:rsidRDefault="00206D40" w:rsidP="00206D40">
      <w:pPr>
        <w:keepNext/>
        <w:keepLines/>
        <w:spacing w:after="0"/>
      </w:pPr>
      <w:r>
        <w:tab/>
      </w:r>
      <w:r w:rsidRPr="00055E30">
        <w:rPr>
          <w:b/>
          <w:bCs/>
        </w:rPr>
        <w:t>Data items:</w:t>
      </w:r>
      <w:r>
        <w:tab/>
        <w:t>Amazon Shipping Address</w:t>
      </w:r>
    </w:p>
    <w:p w14:paraId="619A0D07" w14:textId="77777777" w:rsidR="00206D40" w:rsidRDefault="00206D40" w:rsidP="00206D40">
      <w:pPr>
        <w:keepNext/>
        <w:keepLines/>
      </w:pPr>
      <w:r>
        <w:tab/>
      </w:r>
      <w:r>
        <w:tab/>
      </w:r>
      <w:r>
        <w:tab/>
        <w:t>Amazon Credit Card Number</w:t>
      </w:r>
    </w:p>
    <w:p w14:paraId="6DF2BB67" w14:textId="77777777" w:rsidR="00206D40" w:rsidRPr="00A24F87" w:rsidRDefault="00206D40" w:rsidP="00206D40">
      <w:pPr>
        <w:keepLines/>
      </w:pPr>
      <w:r>
        <w:tab/>
      </w:r>
      <w:r w:rsidRPr="00055E30">
        <w:rPr>
          <w:b/>
          <w:bCs/>
        </w:rPr>
        <w:t>Restrictions:</w:t>
      </w:r>
      <w:r>
        <w:tab/>
        <w:t>Up to 5 accesses per month</w:t>
      </w:r>
    </w:p>
    <w:p w14:paraId="46FA0AF6" w14:textId="2B9457CA" w:rsidR="00A904EF" w:rsidRDefault="00A904EF" w:rsidP="00A904EF">
      <w:pPr>
        <w:pStyle w:val="Heading2"/>
      </w:pPr>
      <w:r>
        <w:lastRenderedPageBreak/>
        <w:t>Implementation</w:t>
      </w:r>
      <w:r w:rsidR="00305C18">
        <w:t xml:space="preserve"> overview</w:t>
      </w:r>
    </w:p>
    <w:p w14:paraId="6A25ECD1" w14:textId="00ED3232" w:rsidR="00A904EF" w:rsidRDefault="00A904EF" w:rsidP="00A904EF">
      <w:pPr>
        <w:pStyle w:val="Heading3"/>
      </w:pPr>
      <w:r>
        <w:t>Dataccount location</w:t>
      </w:r>
    </w:p>
    <w:p w14:paraId="0721C42D" w14:textId="0DF5BDE7" w:rsidR="009B7E4C" w:rsidRDefault="00A904EF" w:rsidP="0088415D">
      <w:r>
        <w:t xml:space="preserve">A dataccount </w:t>
      </w:r>
      <w:r w:rsidR="009B7E4C">
        <w:t xml:space="preserve">can go on any server that is on the web, so long it supports the dataccount web API. </w:t>
      </w:r>
      <w:r>
        <w:t xml:space="preserve">Thus, you </w:t>
      </w:r>
      <w:r w:rsidR="009B7E4C">
        <w:t xml:space="preserve">could have your own server locked in a closet in your house. Or you could contract with a “data bank” company that provides </w:t>
      </w:r>
      <w:r w:rsidR="008A719A">
        <w:t xml:space="preserve">encrypted </w:t>
      </w:r>
      <w:r w:rsidR="009B7E4C">
        <w:t>dataccount services</w:t>
      </w:r>
      <w:r>
        <w:t xml:space="preserve"> for many individuals.</w:t>
      </w:r>
    </w:p>
    <w:p w14:paraId="2782EE68" w14:textId="42E18385" w:rsidR="008B5296" w:rsidRDefault="008B5296" w:rsidP="008B5296">
      <w:pPr>
        <w:pStyle w:val="Heading3"/>
      </w:pPr>
      <w:r>
        <w:t>Data format</w:t>
      </w:r>
    </w:p>
    <w:p w14:paraId="607F5DF4" w14:textId="1D7B02F9" w:rsidR="008B5296" w:rsidRDefault="003B12D5" w:rsidP="009E4C22">
      <w:pPr>
        <w:keepNext/>
      </w:pPr>
      <w:r>
        <w:t>Conceptually, p</w:t>
      </w:r>
      <w:r w:rsidR="008B5296">
        <w:t xml:space="preserve">ersonal data would be stored </w:t>
      </w:r>
      <w:r w:rsidR="00B36BEE">
        <w:t xml:space="preserve">in a </w:t>
      </w:r>
      <w:r w:rsidR="00B36BEE" w:rsidRPr="00B36BEE">
        <w:rPr>
          <w:i/>
          <w:iCs/>
        </w:rPr>
        <w:t>data items</w:t>
      </w:r>
      <w:r w:rsidR="00B36BEE">
        <w:t xml:space="preserve"> table </w:t>
      </w:r>
      <w:r w:rsidR="008B5296">
        <w:t>in the form of key/value pairs, for example:</w:t>
      </w:r>
    </w:p>
    <w:p w14:paraId="644CF105" w14:textId="572E9A51" w:rsidR="008B5296" w:rsidRDefault="008B5296" w:rsidP="008B5296">
      <w:pPr>
        <w:ind w:firstLine="720"/>
        <w:rPr>
          <w:rFonts w:ascii="Calibri" w:hAnsi="Calibri" w:cs="Calibri"/>
        </w:rPr>
      </w:pPr>
      <w:r>
        <w:rPr>
          <w:rFonts w:ascii="Calibri" w:hAnsi="Calibri" w:cs="Calibri"/>
        </w:rPr>
        <w:t>"Home address"="Jane Smith, 123 Shady Lane, Tulsa, Oklahoma, 74101"</w:t>
      </w:r>
    </w:p>
    <w:p w14:paraId="31E30645" w14:textId="08C6F2B5" w:rsidR="008B5296" w:rsidRDefault="008B5296" w:rsidP="008B5296">
      <w:pPr>
        <w:pStyle w:val="Heading3"/>
      </w:pPr>
      <w:r>
        <w:t>Nondisclosure of data in keys</w:t>
      </w:r>
    </w:p>
    <w:p w14:paraId="2C02F544" w14:textId="590CD7FE" w:rsidR="008B5296"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 xml:space="preserve">Imagine that you want to send a diamond ring to your mistress Sheila's home address. </w:t>
      </w:r>
      <w:r w:rsidR="00E647C7">
        <w:rPr>
          <w:rFonts w:ascii="Calibri" w:hAnsi="Calibri" w:cs="Calibri"/>
          <w:sz w:val="22"/>
          <w:szCs w:val="22"/>
        </w:rPr>
        <w:t xml:space="preserve">Further, </w:t>
      </w:r>
      <w:r>
        <w:rPr>
          <w:rFonts w:ascii="Calibri" w:hAnsi="Calibri" w:cs="Calibri"/>
          <w:sz w:val="22"/>
          <w:szCs w:val="22"/>
        </w:rPr>
        <w:t>you already have a data key called "My mistress Sheila's home address". So, you might fill out a field like this on the Amazon web site:</w:t>
      </w:r>
    </w:p>
    <w:p w14:paraId="1EC0E7FD" w14:textId="720FC03F" w:rsidR="008B5296" w:rsidRPr="008B5296" w:rsidRDefault="008B5296" w:rsidP="008B5296">
      <w:pPr>
        <w:pStyle w:val="NormalWeb"/>
        <w:spacing w:before="120" w:beforeAutospacing="0" w:after="120" w:afterAutospacing="0"/>
        <w:ind w:firstLine="720"/>
        <w:rPr>
          <w:rFonts w:ascii="Courier New" w:hAnsi="Courier New" w:cs="Courier New"/>
          <w:sz w:val="18"/>
          <w:szCs w:val="18"/>
        </w:rPr>
      </w:pPr>
      <w:r>
        <w:rPr>
          <w:rFonts w:ascii="Calibri" w:hAnsi="Calibri" w:cs="Calibri"/>
          <w:sz w:val="22"/>
          <w:szCs w:val="22"/>
        </w:rPr>
        <w:t>Shipping Address Data Key:</w:t>
      </w:r>
      <w:r>
        <w:rPr>
          <w:rFonts w:ascii="Calibri" w:hAnsi="Calibri" w:cs="Calibri"/>
          <w:sz w:val="22"/>
          <w:szCs w:val="22"/>
        </w:rPr>
        <w:tab/>
      </w:r>
      <w:r w:rsidRPr="008B5296">
        <w:rPr>
          <w:rFonts w:ascii="Courier New" w:hAnsi="Courier New" w:cs="Courier New"/>
          <w:sz w:val="20"/>
          <w:szCs w:val="20"/>
        </w:rPr>
        <w:t>My mistress Sheila's home address</w:t>
      </w:r>
    </w:p>
    <w:p w14:paraId="6B6AD180" w14:textId="53AFAEC5" w:rsidR="008B5296"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This would be less than ideal</w:t>
      </w:r>
      <w:r w:rsidR="00E647C7">
        <w:rPr>
          <w:rFonts w:ascii="Calibri" w:hAnsi="Calibri" w:cs="Calibri"/>
          <w:sz w:val="22"/>
          <w:szCs w:val="22"/>
        </w:rPr>
        <w:t>, as it would disclose personal information</w:t>
      </w:r>
      <w:r>
        <w:rPr>
          <w:rFonts w:ascii="Calibri" w:hAnsi="Calibri" w:cs="Calibri"/>
          <w:sz w:val="22"/>
          <w:szCs w:val="22"/>
        </w:rPr>
        <w:t xml:space="preserve">. To prevent this, you could create an </w:t>
      </w:r>
      <w:r w:rsidRPr="008B5296">
        <w:rPr>
          <w:rFonts w:ascii="Calibri" w:hAnsi="Calibri" w:cs="Calibri"/>
          <w:i/>
          <w:iCs/>
          <w:sz w:val="22"/>
          <w:szCs w:val="22"/>
        </w:rPr>
        <w:t>alias</w:t>
      </w:r>
      <w:r>
        <w:rPr>
          <w:rFonts w:ascii="Calibri" w:hAnsi="Calibri" w:cs="Calibri"/>
          <w:i/>
          <w:iCs/>
          <w:sz w:val="22"/>
          <w:szCs w:val="22"/>
        </w:rPr>
        <w:t xml:space="preserve"> </w:t>
      </w:r>
      <w:r>
        <w:rPr>
          <w:rFonts w:ascii="Calibri" w:hAnsi="Calibri" w:cs="Calibri"/>
          <w:sz w:val="22"/>
          <w:szCs w:val="22"/>
        </w:rPr>
        <w:t>in your dataccount</w:t>
      </w:r>
      <w:r w:rsidR="000410A9">
        <w:rPr>
          <w:rFonts w:ascii="Calibri" w:hAnsi="Calibri" w:cs="Calibri"/>
          <w:sz w:val="22"/>
          <w:szCs w:val="22"/>
        </w:rPr>
        <w:t>:</w:t>
      </w:r>
    </w:p>
    <w:p w14:paraId="7BF41A20" w14:textId="63FC1895" w:rsidR="008B5296" w:rsidRDefault="008B5296" w:rsidP="0034688C">
      <w:pPr>
        <w:pStyle w:val="NormalWeb"/>
        <w:spacing w:before="120" w:beforeAutospacing="0" w:after="120" w:afterAutospacing="0"/>
        <w:ind w:firstLine="720"/>
        <w:rPr>
          <w:rFonts w:ascii="Calibri" w:hAnsi="Calibri" w:cs="Calibri"/>
          <w:sz w:val="22"/>
          <w:szCs w:val="22"/>
        </w:rPr>
      </w:pPr>
      <w:r>
        <w:rPr>
          <w:rFonts w:ascii="Calibri" w:hAnsi="Calibri" w:cs="Calibri"/>
          <w:sz w:val="22"/>
          <w:szCs w:val="22"/>
        </w:rPr>
        <w:t xml:space="preserve">"Amazon shipping address"=@"My </w:t>
      </w:r>
      <w:r w:rsidR="000410A9">
        <w:rPr>
          <w:rFonts w:ascii="Calibri" w:hAnsi="Calibri" w:cs="Calibri"/>
          <w:sz w:val="22"/>
          <w:szCs w:val="22"/>
        </w:rPr>
        <w:t>m</w:t>
      </w:r>
      <w:r>
        <w:rPr>
          <w:rFonts w:ascii="Calibri" w:hAnsi="Calibri" w:cs="Calibri"/>
          <w:sz w:val="22"/>
          <w:szCs w:val="22"/>
        </w:rPr>
        <w:t>istress Sheila's home address"</w:t>
      </w:r>
    </w:p>
    <w:p w14:paraId="6701AFC1" w14:textId="60CB4AAE" w:rsidR="000410A9" w:rsidRDefault="000410A9" w:rsidP="000410A9">
      <w:pPr>
        <w:pStyle w:val="NormalWeb"/>
        <w:spacing w:before="120" w:beforeAutospacing="0" w:after="120" w:afterAutospacing="0"/>
        <w:rPr>
          <w:rFonts w:ascii="Calibri" w:hAnsi="Calibri" w:cs="Calibri"/>
          <w:sz w:val="22"/>
          <w:szCs w:val="22"/>
        </w:rPr>
      </w:pPr>
      <w:r>
        <w:rPr>
          <w:rFonts w:ascii="Calibri" w:hAnsi="Calibri" w:cs="Calibri"/>
          <w:sz w:val="22"/>
          <w:szCs w:val="22"/>
        </w:rPr>
        <w:t>This means, “Whenever someone asks for ‘Amazon shipping address’, give them ‘My mistress Sheila’s home address’ instead”.</w:t>
      </w:r>
    </w:p>
    <w:p w14:paraId="67B0E25B" w14:textId="2FA8AC85" w:rsidR="000410A9"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 xml:space="preserve">Amazon would </w:t>
      </w:r>
      <w:r w:rsidR="000410A9">
        <w:rPr>
          <w:rFonts w:ascii="Calibri" w:hAnsi="Calibri" w:cs="Calibri"/>
          <w:sz w:val="22"/>
          <w:szCs w:val="22"/>
        </w:rPr>
        <w:t xml:space="preserve">default their form to the following, so you probably </w:t>
      </w:r>
      <w:proofErr w:type="gramStart"/>
      <w:r w:rsidR="000410A9">
        <w:rPr>
          <w:rFonts w:ascii="Calibri" w:hAnsi="Calibri" w:cs="Calibri"/>
          <w:sz w:val="22"/>
          <w:szCs w:val="22"/>
        </w:rPr>
        <w:t>wouldn’t</w:t>
      </w:r>
      <w:proofErr w:type="gramEnd"/>
      <w:r w:rsidR="000410A9">
        <w:rPr>
          <w:rFonts w:ascii="Calibri" w:hAnsi="Calibri" w:cs="Calibri"/>
          <w:sz w:val="22"/>
          <w:szCs w:val="22"/>
        </w:rPr>
        <w:t xml:space="preserve"> have to enter anything:</w:t>
      </w:r>
    </w:p>
    <w:p w14:paraId="07E8BAB8" w14:textId="0446E91F" w:rsidR="000410A9" w:rsidRPr="008B5296" w:rsidRDefault="000410A9" w:rsidP="000410A9">
      <w:pPr>
        <w:pStyle w:val="NormalWeb"/>
        <w:spacing w:before="120" w:beforeAutospacing="0" w:after="120" w:afterAutospacing="0"/>
        <w:ind w:firstLine="720"/>
        <w:rPr>
          <w:rFonts w:ascii="Courier New" w:hAnsi="Courier New" w:cs="Courier New"/>
          <w:sz w:val="18"/>
          <w:szCs w:val="18"/>
        </w:rPr>
      </w:pPr>
      <w:r>
        <w:rPr>
          <w:rFonts w:ascii="Calibri" w:hAnsi="Calibri" w:cs="Calibri"/>
          <w:sz w:val="22"/>
          <w:szCs w:val="22"/>
        </w:rPr>
        <w:t>Shipping Address Data Key:</w:t>
      </w:r>
      <w:r>
        <w:rPr>
          <w:rFonts w:ascii="Calibri" w:hAnsi="Calibri" w:cs="Calibri"/>
          <w:sz w:val="22"/>
          <w:szCs w:val="22"/>
        </w:rPr>
        <w:tab/>
      </w:r>
      <w:r>
        <w:rPr>
          <w:rFonts w:ascii="Courier New" w:hAnsi="Courier New" w:cs="Courier New"/>
          <w:sz w:val="20"/>
          <w:szCs w:val="20"/>
        </w:rPr>
        <w:t>Amazon shipping address</w:t>
      </w:r>
    </w:p>
    <w:p w14:paraId="48A8E726" w14:textId="5B3E0536" w:rsidR="00A904EF" w:rsidRDefault="00A904EF" w:rsidP="00A904EF">
      <w:pPr>
        <w:pStyle w:val="Heading3"/>
      </w:pPr>
      <w:r>
        <w:t>APIs</w:t>
      </w:r>
    </w:p>
    <w:p w14:paraId="482C8D61" w14:textId="5B72CB62" w:rsidR="00A904EF" w:rsidRDefault="00A904EF" w:rsidP="00A904EF">
      <w:r>
        <w:t>There would be two API</w:t>
      </w:r>
      <w:r w:rsidR="00D3274C">
        <w:t xml:space="preserve"> sets</w:t>
      </w:r>
      <w:r>
        <w:t>:</w:t>
      </w:r>
    </w:p>
    <w:p w14:paraId="73DFA9B5" w14:textId="18186EE0" w:rsidR="00A904EF" w:rsidRPr="00A904EF" w:rsidRDefault="00A904EF" w:rsidP="002D061B">
      <w:pPr>
        <w:pStyle w:val="ListParagraph"/>
        <w:numPr>
          <w:ilvl w:val="0"/>
          <w:numId w:val="2"/>
        </w:numPr>
      </w:pPr>
      <w:r>
        <w:t>One</w:t>
      </w:r>
      <w:r w:rsidR="009F3C94">
        <w:t xml:space="preserve"> API set is</w:t>
      </w:r>
      <w:r>
        <w:t xml:space="preserve"> for individuals (“owners”) to manage their own personal information.</w:t>
      </w:r>
      <w:r w:rsidR="002A1FA2">
        <w:t xml:space="preserve"> This includes functions that support the on-the-fly push notifications for Allow and Deny illustrated </w:t>
      </w:r>
      <w:r w:rsidR="002E4B55">
        <w:t>previously</w:t>
      </w:r>
      <w:r w:rsidR="002A1FA2">
        <w:t>.</w:t>
      </w:r>
    </w:p>
    <w:p w14:paraId="755AD08A" w14:textId="00FBA50C" w:rsidR="00A904EF" w:rsidRDefault="00A904EF" w:rsidP="00A904EF">
      <w:pPr>
        <w:pStyle w:val="ListParagraph"/>
        <w:numPr>
          <w:ilvl w:val="0"/>
          <w:numId w:val="2"/>
        </w:numPr>
      </w:pPr>
      <w:r>
        <w:t xml:space="preserve">One </w:t>
      </w:r>
      <w:r w:rsidR="009F3C94">
        <w:t xml:space="preserve">API set is </w:t>
      </w:r>
      <w:r>
        <w:t>for companies (“accessors”) to access personal information of others.</w:t>
      </w:r>
      <w:r w:rsidR="002A1FA2">
        <w:t xml:space="preserve"> This is just </w:t>
      </w:r>
      <w:r w:rsidR="003E4C40">
        <w:t>two</w:t>
      </w:r>
      <w:r w:rsidR="002A1FA2">
        <w:t xml:space="preserve"> function</w:t>
      </w:r>
      <w:r w:rsidR="003E4C40">
        <w:t>s, one to read and one to write.</w:t>
      </w:r>
    </w:p>
    <w:p w14:paraId="1DF532B3" w14:textId="7F1968D6" w:rsidR="00F84706" w:rsidRDefault="00F84706" w:rsidP="00F84706">
      <w:pPr>
        <w:pStyle w:val="Heading3"/>
      </w:pPr>
      <w:r>
        <w:t>Owner authentication</w:t>
      </w:r>
    </w:p>
    <w:p w14:paraId="0CD7DF31" w14:textId="64D0797D" w:rsidR="00F84706" w:rsidRPr="00F84706" w:rsidRDefault="00F84706" w:rsidP="00F84706">
      <w:r>
        <w:t xml:space="preserve">Owners can be authenticated for the owner API using HTTP Basic authentication or OAuth. Encrypted HTTPS transport must be used for HTTP Basic to work, as the password is merely </w:t>
      </w:r>
      <w:r w:rsidR="004311A7">
        <w:t>base-64 encoded</w:t>
      </w:r>
      <w:r>
        <w:t>.</w:t>
      </w:r>
    </w:p>
    <w:p w14:paraId="5E35E21F" w14:textId="5DDA6C89" w:rsidR="00A904EF" w:rsidRDefault="00305C18" w:rsidP="00A904EF">
      <w:pPr>
        <w:pStyle w:val="Heading3"/>
      </w:pPr>
      <w:r>
        <w:t>Accessor a</w:t>
      </w:r>
      <w:r w:rsidR="00A904EF">
        <w:t>uthentication</w:t>
      </w:r>
    </w:p>
    <w:p w14:paraId="0021E707" w14:textId="1F82AF72" w:rsidR="00305C18" w:rsidRDefault="00305C18" w:rsidP="00305C18">
      <w:r>
        <w:t>The most important thing for the accessor API is to authenticate the accessor. For example, if someone tried to access your dataccount, said they were “Amazon”, and the dataccount simply believed it without authentication, anyone could impersonate Amazon and get your information.</w:t>
      </w:r>
    </w:p>
    <w:p w14:paraId="73915C90" w14:textId="59127CB7" w:rsidR="00305C18" w:rsidRDefault="0068391D" w:rsidP="00305C18">
      <w:r>
        <w:lastRenderedPageBreak/>
        <w:t xml:space="preserve">Transport Layer Security (TLS), the basis of </w:t>
      </w:r>
      <w:r w:rsidR="00F84706">
        <w:t xml:space="preserve">the </w:t>
      </w:r>
      <w:r>
        <w:t>HTTPS</w:t>
      </w:r>
      <w:r w:rsidR="00F84706">
        <w:t xml:space="preserve"> communication protocol</w:t>
      </w:r>
      <w:r>
        <w:t xml:space="preserve">, </w:t>
      </w:r>
      <w:r w:rsidR="00F84706">
        <w:t>normally requires the server to prove who they are to the client before any data can pass between them. The server does this by using a secret private key to encrypt some data. If the client can successfully decrypt the data using the public key, it proves</w:t>
      </w:r>
      <w:r w:rsidR="00BB7CBC">
        <w:t xml:space="preserve"> to the client</w:t>
      </w:r>
      <w:r w:rsidR="00F84706">
        <w:t xml:space="preserve"> that the server is who they claim to be.</w:t>
      </w:r>
    </w:p>
    <w:p w14:paraId="1FBB861D" w14:textId="03832CC3" w:rsidR="00F84706" w:rsidRDefault="00F84706" w:rsidP="00305C18">
      <w:r>
        <w:t>But that process is the opposite of what this system requires. In this system the server (the dataccount) must obtain proof that the client (the accessor, ex. Amazon) is really who they claim to be, not the other way around.</w:t>
      </w:r>
    </w:p>
    <w:p w14:paraId="163AA554" w14:textId="4A8A9D5B" w:rsidR="00F84706" w:rsidRDefault="00F84706" w:rsidP="00305C18">
      <w:r>
        <w:t>Fortunately, there is a “two-way” variant of TLS which provides exactly this function. It both verifies that the server is who they claim to be to the client (as normal) and the client is who they claim to be to the server (needed for this system).</w:t>
      </w:r>
    </w:p>
    <w:p w14:paraId="40E00B99" w14:textId="09248C43" w:rsidR="008C6E55" w:rsidRDefault="008C6E55" w:rsidP="008C6E55">
      <w:pPr>
        <w:keepNext/>
      </w:pPr>
      <w:r>
        <w:t xml:space="preserve">As an example, </w:t>
      </w:r>
      <w:proofErr w:type="gramStart"/>
      <w:r>
        <w:t>here’s</w:t>
      </w:r>
      <w:proofErr w:type="gramEnd"/>
      <w:r>
        <w:t xml:space="preserve"> the TLS certificate for Amazon. </w:t>
      </w:r>
      <w:r>
        <w:t>The “Issued to” value becomes the unique name for the accessor</w:t>
      </w:r>
      <w:r>
        <w:t>:</w:t>
      </w:r>
    </w:p>
    <w:p w14:paraId="6E29CF8F" w14:textId="77777777" w:rsidR="008C6E55" w:rsidRDefault="008C6E55" w:rsidP="008C6E55">
      <w:pPr>
        <w:ind w:left="720"/>
      </w:pPr>
      <w:r>
        <w:rPr>
          <w:noProof/>
        </w:rPr>
        <w:drawing>
          <wp:inline distT="0" distB="0" distL="0" distR="0" wp14:anchorId="2B6B63E4" wp14:editId="5F66E323">
            <wp:extent cx="2899078"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11743"/>
                    <a:stretch/>
                  </pic:blipFill>
                  <pic:spPr bwMode="auto">
                    <a:xfrm>
                      <a:off x="0" y="0"/>
                      <a:ext cx="2940656" cy="2318786"/>
                    </a:xfrm>
                    <a:prstGeom prst="rect">
                      <a:avLst/>
                    </a:prstGeom>
                    <a:noFill/>
                    <a:ln>
                      <a:noFill/>
                    </a:ln>
                    <a:extLst>
                      <a:ext uri="{53640926-AAD7-44D8-BBD7-CCE9431645EC}">
                        <a14:shadowObscured xmlns:a14="http://schemas.microsoft.com/office/drawing/2010/main"/>
                      </a:ext>
                    </a:extLst>
                  </pic:spPr>
                </pic:pic>
              </a:graphicData>
            </a:graphic>
          </wp:inline>
        </w:drawing>
      </w:r>
    </w:p>
    <w:p w14:paraId="42C38260" w14:textId="6E5CE62D" w:rsidR="008C6E55" w:rsidRDefault="008C6E55" w:rsidP="00305C18">
      <w:r>
        <w:t xml:space="preserve">Because TLS does the verification, the server only receives verified requests and needs to do no further validation. </w:t>
      </w:r>
    </w:p>
    <w:p w14:paraId="54334FA3" w14:textId="77777777" w:rsidR="0009670D" w:rsidRDefault="0009670D" w:rsidP="0009670D">
      <w:pPr>
        <w:pStyle w:val="Heading3"/>
      </w:pPr>
      <w:r>
        <w:t>Push notifications and state-free web API flow</w:t>
      </w:r>
    </w:p>
    <w:p w14:paraId="1454D2B7" w14:textId="7A019311" w:rsidR="00013E3D" w:rsidRDefault="0009670D" w:rsidP="00013E3D">
      <w:r>
        <w:t>Ideally, w</w:t>
      </w:r>
      <w:r w:rsidR="00013E3D">
        <w:t xml:space="preserve">hen a company contacts your dataccount web API to access data, your server </w:t>
      </w:r>
      <w:r>
        <w:t>should</w:t>
      </w:r>
      <w:r w:rsidR="00013E3D">
        <w:t xml:space="preserve"> immediately notify your mobile device for approval. </w:t>
      </w:r>
      <w:r w:rsidR="00206D40">
        <w:t xml:space="preserve">This can be implemented using a </w:t>
      </w:r>
      <w:r w:rsidR="00013E3D">
        <w:t xml:space="preserve">“service worker” </w:t>
      </w:r>
      <w:r w:rsidR="007373EF">
        <w:t xml:space="preserve">on the mobile device </w:t>
      </w:r>
      <w:r w:rsidR="00013E3D">
        <w:t>via JavaScript, which always runs and waits for such notifications.</w:t>
      </w:r>
    </w:p>
    <w:p w14:paraId="3DE2DE1D" w14:textId="2973E9B7" w:rsidR="00F35F32" w:rsidRDefault="0009670D" w:rsidP="00F35F32">
      <w:r>
        <w:t xml:space="preserve">But even so, the system is designed to not rely on push notifications. </w:t>
      </w:r>
      <w:r w:rsidR="00382A9D">
        <w:t>A</w:t>
      </w:r>
      <w:r w:rsidR="00F35F32">
        <w:t xml:space="preserve"> typical use case is like this, with Amazon as an example:</w:t>
      </w:r>
    </w:p>
    <w:p w14:paraId="436FC7D1" w14:textId="5C7EF1D0" w:rsidR="00F35F32" w:rsidRDefault="00F35F32" w:rsidP="00F35F32">
      <w:pPr>
        <w:pStyle w:val="ListParagraph"/>
        <w:numPr>
          <w:ilvl w:val="0"/>
          <w:numId w:val="12"/>
        </w:numPr>
      </w:pPr>
      <w:r>
        <w:t>Amazon wants to get your shipping address, so it requests it from your server</w:t>
      </w:r>
      <w:r w:rsidR="00382A9D">
        <w:t xml:space="preserve">. </w:t>
      </w:r>
      <w:r w:rsidR="0046583F">
        <w:t xml:space="preserve">But it </w:t>
      </w:r>
      <w:proofErr w:type="gramStart"/>
      <w:r w:rsidR="0046583F">
        <w:t>doesn’t</w:t>
      </w:r>
      <w:proofErr w:type="gramEnd"/>
      <w:r w:rsidR="0046583F">
        <w:t xml:space="preserve"> wait for the data to return, as i</w:t>
      </w:r>
      <w:r>
        <w:t>t might take any amount of time</w:t>
      </w:r>
      <w:r w:rsidR="00382A9D">
        <w:t xml:space="preserve"> to get the </w:t>
      </w:r>
      <w:r w:rsidR="0046583F">
        <w:t>authorization from the owner</w:t>
      </w:r>
      <w:r w:rsidR="00382A9D">
        <w:t>.</w:t>
      </w:r>
    </w:p>
    <w:p w14:paraId="32516921" w14:textId="2C1A6EDC" w:rsidR="00F35F32" w:rsidRDefault="0046583F" w:rsidP="00F35F32">
      <w:pPr>
        <w:pStyle w:val="ListParagraph"/>
        <w:numPr>
          <w:ilvl w:val="0"/>
          <w:numId w:val="12"/>
        </w:numPr>
      </w:pPr>
      <w:r>
        <w:t xml:space="preserve">The next step for the server would be to make a </w:t>
      </w:r>
      <w:r w:rsidR="000D06AB">
        <w:t xml:space="preserve">push notification to </w:t>
      </w:r>
      <w:r>
        <w:t>the owner’s</w:t>
      </w:r>
      <w:r w:rsidR="00F35F32">
        <w:t xml:space="preserve"> phone, telling you that you have something to approve</w:t>
      </w:r>
      <w:r>
        <w:t>, but this may or may not get through.</w:t>
      </w:r>
    </w:p>
    <w:p w14:paraId="783AE669" w14:textId="78BD074E" w:rsidR="00F35F32" w:rsidRDefault="0046583F" w:rsidP="00F35F32">
      <w:pPr>
        <w:pStyle w:val="ListParagraph"/>
        <w:numPr>
          <w:ilvl w:val="0"/>
          <w:numId w:val="12"/>
        </w:numPr>
      </w:pPr>
      <w:r>
        <w:lastRenderedPageBreak/>
        <w:t>Next, a</w:t>
      </w:r>
      <w:r w:rsidR="00F35F32">
        <w:t>t some point</w:t>
      </w:r>
      <w:r w:rsidR="00382A9D">
        <w:t xml:space="preserve">, </w:t>
      </w:r>
      <w:r>
        <w:t xml:space="preserve">either </w:t>
      </w:r>
      <w:r w:rsidR="00382A9D">
        <w:t xml:space="preserve">because </w:t>
      </w:r>
      <w:r>
        <w:t>the owner</w:t>
      </w:r>
      <w:r w:rsidR="00382A9D">
        <w:t xml:space="preserve"> </w:t>
      </w:r>
      <w:r>
        <w:t>did see the</w:t>
      </w:r>
      <w:r w:rsidR="00382A9D">
        <w:t xml:space="preserve"> notification or because </w:t>
      </w:r>
      <w:r>
        <w:t>they</w:t>
      </w:r>
      <w:r w:rsidR="00382A9D">
        <w:t xml:space="preserve"> happened to check your pending requests, </w:t>
      </w:r>
      <w:r>
        <w:t>they</w:t>
      </w:r>
      <w:r w:rsidR="00CC4CB8">
        <w:t xml:space="preserve"> see</w:t>
      </w:r>
      <w:r w:rsidR="00F35F32">
        <w:t xml:space="preserve"> Amazon’s request</w:t>
      </w:r>
      <w:r w:rsidR="00CC4CB8">
        <w:t xml:space="preserve"> and </w:t>
      </w:r>
      <w:r>
        <w:t xml:space="preserve">tell the server to </w:t>
      </w:r>
      <w:r w:rsidR="00CC4CB8">
        <w:t>okay</w:t>
      </w:r>
      <w:r w:rsidR="00382A9D">
        <w:t xml:space="preserve"> </w:t>
      </w:r>
      <w:r w:rsidR="00CC4CB8">
        <w:t>it.</w:t>
      </w:r>
    </w:p>
    <w:p w14:paraId="06A638AB" w14:textId="79AB3476" w:rsidR="00F35F32" w:rsidRDefault="0046583F" w:rsidP="00F35F32">
      <w:pPr>
        <w:pStyle w:val="ListParagraph"/>
        <w:numPr>
          <w:ilvl w:val="0"/>
          <w:numId w:val="12"/>
        </w:numPr>
      </w:pPr>
      <w:r>
        <w:t>Again, as the next step, t</w:t>
      </w:r>
      <w:r w:rsidR="00F35F32">
        <w:t xml:space="preserve">he server </w:t>
      </w:r>
      <w:r w:rsidR="00382A9D">
        <w:t xml:space="preserve">may or may not be able to </w:t>
      </w:r>
      <w:r w:rsidR="000D06AB">
        <w:t xml:space="preserve">send a push notification </w:t>
      </w:r>
      <w:r w:rsidR="00206D40">
        <w:t xml:space="preserve">(or web hook) </w:t>
      </w:r>
      <w:r w:rsidR="000D06AB">
        <w:t>to</w:t>
      </w:r>
      <w:r w:rsidR="00F35F32">
        <w:t xml:space="preserve"> Amazon</w:t>
      </w:r>
      <w:r w:rsidR="00382A9D">
        <w:t>, telling them that they have an okay.</w:t>
      </w:r>
    </w:p>
    <w:p w14:paraId="31D8A89A" w14:textId="64F57892" w:rsidR="00F35F32" w:rsidRDefault="0046583F" w:rsidP="00F35F32">
      <w:pPr>
        <w:pStyle w:val="ListParagraph"/>
        <w:numPr>
          <w:ilvl w:val="0"/>
          <w:numId w:val="12"/>
        </w:numPr>
      </w:pPr>
      <w:r>
        <w:t>Finally, a</w:t>
      </w:r>
      <w:r w:rsidR="00382A9D">
        <w:t xml:space="preserve">t some point, because of </w:t>
      </w:r>
      <w:r w:rsidR="0009670D">
        <w:t>a</w:t>
      </w:r>
      <w:r w:rsidR="00382A9D">
        <w:t xml:space="preserve"> notification or because they check periodically, </w:t>
      </w:r>
      <w:r w:rsidR="00F35F32">
        <w:t xml:space="preserve">Amazon </w:t>
      </w:r>
      <w:r w:rsidR="00382A9D">
        <w:t xml:space="preserve">requests </w:t>
      </w:r>
      <w:r w:rsidR="00F35F32">
        <w:t xml:space="preserve">the </w:t>
      </w:r>
      <w:r>
        <w:t xml:space="preserve">okayed </w:t>
      </w:r>
      <w:r w:rsidR="00F35F32">
        <w:t>address</w:t>
      </w:r>
      <w:r>
        <w:t xml:space="preserve"> data</w:t>
      </w:r>
      <w:r w:rsidR="00F35F32">
        <w:t>.</w:t>
      </w:r>
    </w:p>
    <w:p w14:paraId="5FC8E36D" w14:textId="38089E29" w:rsidR="00F35F32" w:rsidRDefault="0046583F" w:rsidP="0009670D">
      <w:pPr>
        <w:keepNext/>
      </w:pPr>
      <w:r>
        <w:t xml:space="preserve">The following diagram show </w:t>
      </w:r>
      <w:r w:rsidR="00382A9D">
        <w:t>more details</w:t>
      </w:r>
      <w:r w:rsidR="0009670D">
        <w:t xml:space="preserve"> of how the APIs work in the ideal case</w:t>
      </w:r>
      <w:r w:rsidR="00382A9D">
        <w:t>. In typical REST API form, everything is mediated by a resource, in this case, the Access Request</w:t>
      </w:r>
      <w:r w:rsidR="003015EF">
        <w:t>s</w:t>
      </w:r>
      <w:r w:rsidR="00382A9D">
        <w:t xml:space="preserve"> table</w:t>
      </w:r>
      <w:r w:rsidR="00B36BEE">
        <w:t>. Since all state is stored in the table,</w:t>
      </w:r>
      <w:r w:rsidR="00EC47A9">
        <w:t xml:space="preserve"> the system still works even if this ideal sequence of events </w:t>
      </w:r>
      <w:proofErr w:type="gramStart"/>
      <w:r w:rsidR="00EC47A9">
        <w:t>doesn’t</w:t>
      </w:r>
      <w:proofErr w:type="gramEnd"/>
      <w:r w:rsidR="00EC47A9">
        <w:t xml:space="preserve"> happen. For example, </w:t>
      </w:r>
      <w:r w:rsidR="00B36BEE">
        <w:t>there can be a server crash right after step 1 (POST) or step 4 (PUT)</w:t>
      </w:r>
      <w:r>
        <w:t>. W</w:t>
      </w:r>
      <w:r w:rsidR="00B36BEE">
        <w:t>hen the server restarts, the system will carry on based on the table data as though nothing happened</w:t>
      </w:r>
      <w:r w:rsidR="00382A9D">
        <w:t>:</w:t>
      </w:r>
    </w:p>
    <w:p w14:paraId="43302959" w14:textId="382F87E3" w:rsidR="00F35F32" w:rsidRDefault="00F35F32" w:rsidP="00013E3D">
      <w:r>
        <w:rPr>
          <w:noProof/>
        </w:rPr>
        <w:drawing>
          <wp:inline distT="0" distB="0" distL="0" distR="0" wp14:anchorId="2CA6957B" wp14:editId="14BB999C">
            <wp:extent cx="3933825" cy="5114925"/>
            <wp:effectExtent l="0" t="0" r="9525" b="9525"/>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933825" cy="5114925"/>
                    </a:xfrm>
                    <a:prstGeom prst="rect">
                      <a:avLst/>
                    </a:prstGeom>
                  </pic:spPr>
                </pic:pic>
              </a:graphicData>
            </a:graphic>
          </wp:inline>
        </w:drawing>
      </w:r>
    </w:p>
    <w:p w14:paraId="0603F0E7" w14:textId="24BA8711" w:rsidR="00A22A1A" w:rsidRDefault="00A22A1A" w:rsidP="00A22A1A">
      <w:pPr>
        <w:pStyle w:val="Heading3"/>
      </w:pPr>
      <w:proofErr w:type="gramStart"/>
      <w:r>
        <w:lastRenderedPageBreak/>
        <w:t>Example</w:t>
      </w:r>
      <w:proofErr w:type="gramEnd"/>
      <w:r>
        <w:t xml:space="preserve"> use case</w:t>
      </w:r>
      <w:r w:rsidR="0038084C">
        <w:t xml:space="preserve"> coding</w:t>
      </w:r>
    </w:p>
    <w:p w14:paraId="25C0D380" w14:textId="4E3D51E0" w:rsidR="00A22A1A" w:rsidRDefault="00A22A1A" w:rsidP="00A22A1A">
      <w:pPr>
        <w:keepNext/>
        <w:keepLines/>
      </w:pPr>
      <w:r>
        <w:t>A common use case would be “</w:t>
      </w:r>
      <w:r w:rsidR="0038084C">
        <w:t>T</w:t>
      </w:r>
      <w:r w:rsidR="000E447A">
        <w:t xml:space="preserve">he </w:t>
      </w:r>
      <w:r>
        <w:t xml:space="preserve">owner </w:t>
      </w:r>
      <w:r w:rsidR="00FC3301">
        <w:t xml:space="preserve">can </w:t>
      </w:r>
      <w:r>
        <w:t>approve</w:t>
      </w:r>
      <w:r w:rsidR="00981397">
        <w:t xml:space="preserve"> or deny</w:t>
      </w:r>
      <w:r>
        <w:t xml:space="preserve"> pending access requests”. </w:t>
      </w:r>
      <w:proofErr w:type="gramStart"/>
      <w:r>
        <w:t>Here’s</w:t>
      </w:r>
      <w:proofErr w:type="gramEnd"/>
      <w:r>
        <w:t xml:space="preserve"> a simpl</w:t>
      </w:r>
      <w:r w:rsidR="0038084C">
        <w:t>e</w:t>
      </w:r>
      <w:r>
        <w:t xml:space="preserve"> UI</w:t>
      </w:r>
      <w:r w:rsidR="000E447A">
        <w:t xml:space="preserve"> for it. It shows a list of all the access requests waiting for approval or denial</w:t>
      </w:r>
      <w:r>
        <w:t>. It use</w:t>
      </w:r>
      <w:r w:rsidR="0038084C">
        <w:t>s</w:t>
      </w:r>
      <w:r>
        <w:t xml:space="preserve"> an “accordion” structure</w:t>
      </w:r>
      <w:r w:rsidR="00FC3301">
        <w:t>. It</w:t>
      </w:r>
      <w:r>
        <w:t xml:space="preserve"> has the time of the request and the </w:t>
      </w:r>
      <w:r w:rsidR="00981397">
        <w:t>accessor</w:t>
      </w:r>
      <w:r>
        <w:t xml:space="preserve"> as </w:t>
      </w:r>
      <w:r w:rsidR="00FC3301">
        <w:t>the</w:t>
      </w:r>
      <w:r>
        <w:t xml:space="preserve"> </w:t>
      </w:r>
      <w:r w:rsidR="0038084C">
        <w:t>“</w:t>
      </w:r>
      <w:r w:rsidR="00FC3301">
        <w:t>toggle</w:t>
      </w:r>
      <w:r w:rsidR="0038084C">
        <w:t>” lines</w:t>
      </w:r>
      <w:r w:rsidR="00FC3301">
        <w:t>. When you click the toggle</w:t>
      </w:r>
      <w:r w:rsidR="0038084C">
        <w:t>s</w:t>
      </w:r>
      <w:r w:rsidR="00FC3301">
        <w:t xml:space="preserve">, </w:t>
      </w:r>
      <w:r w:rsidR="0038084C">
        <w:t>they</w:t>
      </w:r>
      <w:r>
        <w:t xml:space="preserve"> expand to </w:t>
      </w:r>
      <w:r w:rsidR="00FC3301">
        <w:t xml:space="preserve">show </w:t>
      </w:r>
      <w:r>
        <w:t xml:space="preserve">the </w:t>
      </w:r>
      <w:r w:rsidR="00FC3301">
        <w:t xml:space="preserve">collapsed </w:t>
      </w:r>
      <w:r>
        <w:t>details of what is requested</w:t>
      </w:r>
      <w:r w:rsidR="000E447A">
        <w:t>. Some information may still need to be filled out by the owner (ex. the Amazon Shipping Address). Some information is to be read, others to be written (ex. the Roomba Floorplan):</w:t>
      </w:r>
    </w:p>
    <w:p w14:paraId="058B78F5" w14:textId="0764B54F" w:rsidR="00A22A1A" w:rsidRDefault="00A22A1A" w:rsidP="00A22A1A">
      <w:pPr>
        <w:ind w:left="720"/>
      </w:pPr>
      <w:r>
        <w:rPr>
          <w:noProof/>
        </w:rPr>
        <w:drawing>
          <wp:inline distT="0" distB="0" distL="0" distR="0" wp14:anchorId="2C1064DA" wp14:editId="57EB669C">
            <wp:extent cx="2266950" cy="372621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1297" cy="3749796"/>
                    </a:xfrm>
                    <a:prstGeom prst="rect">
                      <a:avLst/>
                    </a:prstGeom>
                    <a:noFill/>
                    <a:ln>
                      <a:noFill/>
                    </a:ln>
                  </pic:spPr>
                </pic:pic>
              </a:graphicData>
            </a:graphic>
          </wp:inline>
        </w:drawing>
      </w:r>
    </w:p>
    <w:p w14:paraId="3D8C3B71" w14:textId="3BD68E5B" w:rsidR="000E447A" w:rsidRDefault="000E447A" w:rsidP="000E447A">
      <w:pPr>
        <w:keepNext/>
        <w:keepLines/>
      </w:pPr>
      <w:r>
        <w:lastRenderedPageBreak/>
        <w:t xml:space="preserve">If the dataccount server returned the JSON below, it would be easy to </w:t>
      </w:r>
      <w:r w:rsidR="0038084C">
        <w:t>code</w:t>
      </w:r>
      <w:r>
        <w:t xml:space="preserve"> the UI, as </w:t>
      </w:r>
      <w:r w:rsidR="00996AFD">
        <w:t>this</w:t>
      </w:r>
      <w:r>
        <w:t xml:space="preserve"> </w:t>
      </w:r>
      <w:r w:rsidR="000D69EC">
        <w:t>data format</w:t>
      </w:r>
      <w:r>
        <w:t xml:space="preserve"> mimics the UI </w:t>
      </w:r>
      <w:r w:rsidR="001E1EC2">
        <w:t>layout</w:t>
      </w:r>
      <w:r>
        <w:t>:</w:t>
      </w:r>
    </w:p>
    <w:p w14:paraId="62B4E503"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w:t>
      </w:r>
    </w:p>
    <w:p w14:paraId="50C29A1A"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w:t>
      </w:r>
    </w:p>
    <w:p w14:paraId="549EB481" w14:textId="65451588"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accessor: "</w:t>
      </w:r>
      <w:r w:rsidRPr="000E447A">
        <w:rPr>
          <w:rFonts w:ascii="Courier New" w:hAnsi="Courier New" w:cs="Courier New"/>
          <w:sz w:val="18"/>
          <w:szCs w:val="18"/>
        </w:rPr>
        <w:t>www.amazon.com</w:t>
      </w:r>
      <w:r>
        <w:rPr>
          <w:rFonts w:ascii="Courier New" w:hAnsi="Courier New" w:cs="Courier New"/>
          <w:sz w:val="18"/>
          <w:szCs w:val="18"/>
        </w:rPr>
        <w:t>",</w:t>
      </w:r>
    </w:p>
    <w:p w14:paraId="677FA9A1"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requested: new Date("2020-04-20T11:36:05"),</w:t>
      </w:r>
    </w:p>
    <w:p w14:paraId="279B6D7E"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items: [</w:t>
      </w:r>
    </w:p>
    <w:p w14:paraId="10C432C0" w14:textId="77777777" w:rsidR="000E447A" w:rsidRDefault="000E447A" w:rsidP="000E447A">
      <w:pPr>
        <w:pStyle w:val="NormalWeb"/>
        <w:keepNext/>
        <w:keepLines/>
        <w:spacing w:before="0" w:beforeAutospacing="0" w:after="0" w:afterAutospacing="0"/>
        <w:ind w:left="540"/>
        <w:rPr>
          <w:rFonts w:ascii="Calibri" w:hAnsi="Calibri" w:cs="Calibri"/>
          <w:sz w:val="22"/>
          <w:szCs w:val="22"/>
        </w:rPr>
      </w:pPr>
      <w:r>
        <w:rPr>
          <w:rFonts w:ascii="Calibri" w:hAnsi="Calibri" w:cs="Calibri"/>
          <w:sz w:val="22"/>
          <w:szCs w:val="22"/>
        </w:rPr>
        <w:t xml:space="preserve">           </w:t>
      </w:r>
      <w:r>
        <w:rPr>
          <w:rFonts w:ascii="Courier New" w:hAnsi="Courier New" w:cs="Courier New"/>
          <w:sz w:val="18"/>
          <w:szCs w:val="18"/>
        </w:rPr>
        <w:t>{</w:t>
      </w:r>
    </w:p>
    <w:p w14:paraId="51DB9729"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key: "Amazon Credit Card Number",</w:t>
      </w:r>
    </w:p>
    <w:p w14:paraId="7042EE90"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purpose: "Purchase 1 item(s) for $19.99 total",</w:t>
      </w:r>
    </w:p>
    <w:p w14:paraId="52C6EF04"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value: "4097 1279 6350 0011",</w:t>
      </w:r>
    </w:p>
    <w:p w14:paraId="34CC4B17"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w:t>
      </w:r>
    </w:p>
    <w:p w14:paraId="1C6974A5" w14:textId="77777777" w:rsidR="000E447A" w:rsidRDefault="000E447A" w:rsidP="000E447A">
      <w:pPr>
        <w:pStyle w:val="NormalWeb"/>
        <w:keepNext/>
        <w:keepLines/>
        <w:spacing w:before="0" w:beforeAutospacing="0" w:after="0" w:afterAutospacing="0"/>
        <w:ind w:left="540"/>
        <w:rPr>
          <w:rFonts w:ascii="Calibri" w:hAnsi="Calibri" w:cs="Calibri"/>
          <w:sz w:val="22"/>
          <w:szCs w:val="22"/>
        </w:rPr>
      </w:pPr>
      <w:r>
        <w:rPr>
          <w:rFonts w:ascii="Calibri" w:hAnsi="Calibri" w:cs="Calibri"/>
          <w:sz w:val="22"/>
          <w:szCs w:val="22"/>
        </w:rPr>
        <w:t xml:space="preserve">          </w:t>
      </w:r>
      <w:r>
        <w:rPr>
          <w:rFonts w:ascii="Courier New" w:hAnsi="Courier New" w:cs="Courier New"/>
          <w:sz w:val="18"/>
          <w:szCs w:val="18"/>
        </w:rPr>
        <w:t>{</w:t>
      </w:r>
    </w:p>
    <w:p w14:paraId="14AC95C4"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key: "Amazon Shipping Address",</w:t>
      </w:r>
    </w:p>
    <w:p w14:paraId="3BFA400B"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purpose: "Print shipping label",</w:t>
      </w:r>
    </w:p>
    <w:p w14:paraId="0A77B68C"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w:t>
      </w:r>
    </w:p>
    <w:p w14:paraId="2DA2D674"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w:t>
      </w:r>
    </w:p>
    <w:p w14:paraId="5B09DF74"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w:t>
      </w:r>
    </w:p>
    <w:p w14:paraId="24CE51A4"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accessor: "irobot-Roomba-s9-000136007",</w:t>
      </w:r>
    </w:p>
    <w:p w14:paraId="1A1EB4A8"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requested: new </w:t>
      </w:r>
      <w:proofErr w:type="gramStart"/>
      <w:r>
        <w:rPr>
          <w:rFonts w:ascii="Courier New" w:hAnsi="Courier New" w:cs="Courier New"/>
          <w:sz w:val="18"/>
          <w:szCs w:val="18"/>
        </w:rPr>
        <w:t>Date(</w:t>
      </w:r>
      <w:proofErr w:type="gramEnd"/>
      <w:r>
        <w:rPr>
          <w:rFonts w:ascii="Courier New" w:hAnsi="Courier New" w:cs="Courier New"/>
          <w:sz w:val="18"/>
          <w:szCs w:val="18"/>
        </w:rPr>
        <w:t>"04/20/2020 13:30:17"),</w:t>
      </w:r>
    </w:p>
    <w:p w14:paraId="27054DBA"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items: [</w:t>
      </w:r>
    </w:p>
    <w:p w14:paraId="118390FF"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w:t>
      </w:r>
    </w:p>
    <w:p w14:paraId="7F5E317E"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key: "Roomba Floorplan",</w:t>
      </w:r>
    </w:p>
    <w:p w14:paraId="5B9DAB14"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purpose: "Store the current floorplan created by your robot vacuum",</w:t>
      </w:r>
    </w:p>
    <w:p w14:paraId="4AB9054B"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value: "(27,</w:t>
      </w:r>
      <w:proofErr w:type="gramStart"/>
      <w:r>
        <w:rPr>
          <w:rFonts w:ascii="Courier New" w:hAnsi="Courier New" w:cs="Courier New"/>
          <w:sz w:val="18"/>
          <w:szCs w:val="18"/>
        </w:rPr>
        <w:t>34)(</w:t>
      </w:r>
      <w:proofErr w:type="gramEnd"/>
      <w:r>
        <w:rPr>
          <w:rFonts w:ascii="Courier New" w:hAnsi="Courier New" w:cs="Courier New"/>
          <w:sz w:val="18"/>
          <w:szCs w:val="18"/>
        </w:rPr>
        <w:t>19,46)(109,17)...",</w:t>
      </w:r>
    </w:p>
    <w:p w14:paraId="370CDEB8"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newValue</w:t>
      </w:r>
      <w:proofErr w:type="spellEnd"/>
      <w:r>
        <w:rPr>
          <w:rFonts w:ascii="Courier New" w:hAnsi="Courier New" w:cs="Courier New"/>
          <w:sz w:val="18"/>
          <w:szCs w:val="18"/>
        </w:rPr>
        <w:t>: "(27,</w:t>
      </w:r>
      <w:proofErr w:type="gramStart"/>
      <w:r>
        <w:rPr>
          <w:rFonts w:ascii="Courier New" w:hAnsi="Courier New" w:cs="Courier New"/>
          <w:sz w:val="18"/>
          <w:szCs w:val="18"/>
        </w:rPr>
        <w:t>35)(</w:t>
      </w:r>
      <w:proofErr w:type="gramEnd"/>
      <w:r>
        <w:rPr>
          <w:rFonts w:ascii="Courier New" w:hAnsi="Courier New" w:cs="Courier New"/>
          <w:sz w:val="18"/>
          <w:szCs w:val="18"/>
        </w:rPr>
        <w:t>20,46)(110,19)...",</w:t>
      </w:r>
    </w:p>
    <w:p w14:paraId="03C915D5"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w:t>
      </w:r>
    </w:p>
    <w:p w14:paraId="54574FD0"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w:t>
      </w:r>
    </w:p>
    <w:p w14:paraId="349DCAAF"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w:t>
      </w:r>
    </w:p>
    <w:p w14:paraId="24757989" w14:textId="3A64123D" w:rsidR="000E447A" w:rsidRDefault="000E447A" w:rsidP="000E447A">
      <w:pPr>
        <w:pStyle w:val="NormalWeb"/>
        <w:spacing w:before="0" w:beforeAutospacing="0" w:after="0" w:afterAutospacing="0"/>
        <w:ind w:left="540"/>
        <w:rPr>
          <w:rFonts w:ascii="Courier New" w:hAnsi="Courier New" w:cs="Courier New"/>
          <w:sz w:val="18"/>
          <w:szCs w:val="18"/>
        </w:rPr>
      </w:pPr>
      <w:r>
        <w:rPr>
          <w:rFonts w:ascii="Courier New" w:hAnsi="Courier New" w:cs="Courier New"/>
          <w:sz w:val="18"/>
          <w:szCs w:val="18"/>
        </w:rPr>
        <w:t>]</w:t>
      </w:r>
    </w:p>
    <w:p w14:paraId="2C1C7F75" w14:textId="77777777" w:rsidR="0038084C" w:rsidRDefault="0038084C" w:rsidP="000E447A">
      <w:pPr>
        <w:pStyle w:val="NormalWeb"/>
        <w:spacing w:before="0" w:beforeAutospacing="0" w:after="0" w:afterAutospacing="0"/>
        <w:ind w:left="540"/>
        <w:rPr>
          <w:rFonts w:ascii="Courier New" w:hAnsi="Courier New" w:cs="Courier New"/>
          <w:sz w:val="18"/>
          <w:szCs w:val="18"/>
        </w:rPr>
      </w:pPr>
    </w:p>
    <w:p w14:paraId="158ECA42" w14:textId="379B5C63" w:rsidR="000E447A" w:rsidRDefault="0038084C" w:rsidP="0038084C">
      <w:pPr>
        <w:keepNext/>
        <w:keepLines/>
      </w:pPr>
      <w:proofErr w:type="gramStart"/>
      <w:r>
        <w:lastRenderedPageBreak/>
        <w:t>Here’s</w:t>
      </w:r>
      <w:proofErr w:type="gramEnd"/>
      <w:r>
        <w:t xml:space="preserve"> some simple React</w:t>
      </w:r>
      <w:r w:rsidR="001A25AD">
        <w:t>-Bootstrap</w:t>
      </w:r>
      <w:r>
        <w:t xml:space="preserve"> code to </w:t>
      </w:r>
      <w:r w:rsidR="001A25AD">
        <w:t>get the JSON</w:t>
      </w:r>
      <w:r w:rsidR="000D69EC">
        <w:t xml:space="preserve"> shown</w:t>
      </w:r>
      <w:r w:rsidR="001A25AD">
        <w:t xml:space="preserve"> from the dataccount server via REST API and </w:t>
      </w:r>
      <w:r>
        <w:t>produce the accordion</w:t>
      </w:r>
      <w:r w:rsidR="001A25AD">
        <w:t xml:space="preserve"> from it</w:t>
      </w:r>
      <w:r>
        <w:t>:</w:t>
      </w:r>
    </w:p>
    <w:p w14:paraId="7102293C" w14:textId="77777777" w:rsidR="00996AFD" w:rsidRPr="00996AFD" w:rsidRDefault="00996AFD" w:rsidP="004979C2">
      <w:pPr>
        <w:pStyle w:val="codeblock"/>
      </w:pPr>
      <w:r w:rsidRPr="00996AFD">
        <w:rPr>
          <w:color w:val="0000FF"/>
        </w:rPr>
        <w:t>export</w:t>
      </w:r>
      <w:r w:rsidRPr="00996AFD">
        <w:t> </w:t>
      </w:r>
      <w:r w:rsidRPr="00996AFD">
        <w:rPr>
          <w:color w:val="0000FF"/>
        </w:rPr>
        <w:t>default</w:t>
      </w:r>
      <w:r w:rsidRPr="00996AFD">
        <w:t> </w:t>
      </w:r>
      <w:r w:rsidRPr="00996AFD">
        <w:rPr>
          <w:color w:val="0000FF"/>
        </w:rPr>
        <w:t>function</w:t>
      </w:r>
      <w:r w:rsidRPr="00996AFD">
        <w:t> OwnerScreen(props) {</w:t>
      </w:r>
    </w:p>
    <w:p w14:paraId="7AF4D6DC" w14:textId="77777777" w:rsidR="00996AFD" w:rsidRPr="00996AFD" w:rsidRDefault="00996AFD" w:rsidP="004979C2">
      <w:pPr>
        <w:pStyle w:val="codeblock"/>
      </w:pPr>
      <w:r w:rsidRPr="00996AFD">
        <w:t>  </w:t>
      </w:r>
      <w:r w:rsidRPr="00996AFD">
        <w:rPr>
          <w:color w:val="0000FF"/>
        </w:rPr>
        <w:t>const</w:t>
      </w:r>
      <w:r w:rsidRPr="00996AFD">
        <w:t> [pendingAccessRequests, setPendingAccessRequests] = useState([]);</w:t>
      </w:r>
    </w:p>
    <w:p w14:paraId="4025A588" w14:textId="77777777" w:rsidR="00996AFD" w:rsidRPr="00996AFD" w:rsidRDefault="00996AFD" w:rsidP="004979C2">
      <w:pPr>
        <w:pStyle w:val="codeblock"/>
      </w:pPr>
      <w:r w:rsidRPr="00996AFD">
        <w:t>  useEffect(() </w:t>
      </w:r>
      <w:r w:rsidRPr="00996AFD">
        <w:rPr>
          <w:color w:val="0000FF"/>
        </w:rPr>
        <w:t>=&gt;</w:t>
      </w:r>
      <w:r w:rsidRPr="00996AFD">
        <w:t> callWebApi(</w:t>
      </w:r>
    </w:p>
    <w:p w14:paraId="7F4C3383" w14:textId="77777777" w:rsidR="00996AFD" w:rsidRPr="00996AFD" w:rsidRDefault="00996AFD" w:rsidP="004979C2">
      <w:pPr>
        <w:pStyle w:val="codeblock"/>
      </w:pPr>
      <w:r w:rsidRPr="00996AFD">
        <w:t>    </w:t>
      </w:r>
      <w:r w:rsidRPr="00996AFD">
        <w:rPr>
          <w:color w:val="A31515"/>
        </w:rPr>
        <w:t>'GET'</w:t>
      </w:r>
      <w:r w:rsidRPr="00996AFD">
        <w:t>,</w:t>
      </w:r>
    </w:p>
    <w:p w14:paraId="29611204" w14:textId="77777777" w:rsidR="00996AFD" w:rsidRPr="00996AFD" w:rsidRDefault="00996AFD" w:rsidP="004979C2">
      <w:pPr>
        <w:pStyle w:val="codeblock"/>
      </w:pPr>
      <w:r w:rsidRPr="00996AFD">
        <w:t>    </w:t>
      </w:r>
      <w:r w:rsidRPr="00996AFD">
        <w:rPr>
          <w:color w:val="A31515"/>
        </w:rPr>
        <w:t>'/api/owner/accessRequests/pending'</w:t>
      </w:r>
      <w:r w:rsidRPr="00996AFD">
        <w:t>,</w:t>
      </w:r>
    </w:p>
    <w:p w14:paraId="0BFCECD0" w14:textId="77777777" w:rsidR="00996AFD" w:rsidRPr="00996AFD" w:rsidRDefault="00996AFD" w:rsidP="004979C2">
      <w:pPr>
        <w:pStyle w:val="codeblock"/>
      </w:pPr>
      <w:r w:rsidRPr="00996AFD">
        <w:t>    wrapper </w:t>
      </w:r>
      <w:r w:rsidRPr="00996AFD">
        <w:rPr>
          <w:color w:val="0000FF"/>
        </w:rPr>
        <w:t>=&gt;</w:t>
      </w:r>
      <w:r w:rsidRPr="00996AFD">
        <w:t> setPendingAccessRequests(wrapper.pendingAccessRequests)</w:t>
      </w:r>
    </w:p>
    <w:p w14:paraId="01159460" w14:textId="77777777" w:rsidR="00996AFD" w:rsidRPr="00996AFD" w:rsidRDefault="00996AFD" w:rsidP="004979C2">
      <w:pPr>
        <w:pStyle w:val="codeblock"/>
      </w:pPr>
      <w:r w:rsidRPr="00996AFD">
        <w:t>  ), []);</w:t>
      </w:r>
    </w:p>
    <w:p w14:paraId="2B3CD976" w14:textId="77777777" w:rsidR="00996AFD" w:rsidRPr="00996AFD" w:rsidRDefault="00996AFD" w:rsidP="004979C2">
      <w:pPr>
        <w:pStyle w:val="codeblock"/>
      </w:pPr>
      <w:r w:rsidRPr="00996AFD">
        <w:t>  </w:t>
      </w:r>
      <w:r w:rsidRPr="00996AFD">
        <w:rPr>
          <w:color w:val="0000FF"/>
        </w:rPr>
        <w:t>return</w:t>
      </w:r>
      <w:r w:rsidRPr="00996AFD">
        <w:t> (</w:t>
      </w:r>
    </w:p>
    <w:p w14:paraId="586F3C40" w14:textId="77777777" w:rsidR="00996AFD" w:rsidRPr="00996AFD" w:rsidRDefault="00996AFD" w:rsidP="004979C2">
      <w:pPr>
        <w:pStyle w:val="codeblock"/>
      </w:pPr>
      <w:r w:rsidRPr="00996AFD">
        <w:t>    </w:t>
      </w:r>
      <w:r w:rsidRPr="00996AFD">
        <w:rPr>
          <w:color w:val="800000"/>
        </w:rPr>
        <w:t>&lt;Accordion&gt;</w:t>
      </w:r>
    </w:p>
    <w:p w14:paraId="3E67442C" w14:textId="77777777" w:rsidR="00996AFD" w:rsidRPr="00996AFD" w:rsidRDefault="00996AFD" w:rsidP="004979C2">
      <w:pPr>
        <w:pStyle w:val="codeblock"/>
      </w:pPr>
      <w:r w:rsidRPr="00996AFD">
        <w:t>      </w:t>
      </w:r>
      <w:r w:rsidRPr="00996AFD">
        <w:rPr>
          <w:color w:val="0000FF"/>
        </w:rPr>
        <w:t>{</w:t>
      </w:r>
      <w:r w:rsidRPr="00996AFD">
        <w:t>pendingAccessRequests.map((pendingAccessRequest, index) </w:t>
      </w:r>
      <w:r w:rsidRPr="00996AFD">
        <w:rPr>
          <w:color w:val="0000FF"/>
        </w:rPr>
        <w:t>=&gt;</w:t>
      </w:r>
      <w:r w:rsidRPr="00996AFD">
        <w:t> (</w:t>
      </w:r>
    </w:p>
    <w:p w14:paraId="1AAF10C5" w14:textId="77777777" w:rsidR="00996AFD" w:rsidRPr="00996AFD" w:rsidRDefault="00996AFD" w:rsidP="004979C2">
      <w:pPr>
        <w:pStyle w:val="codeblock"/>
      </w:pPr>
      <w:r w:rsidRPr="00996AFD">
        <w:t>        </w:t>
      </w:r>
      <w:r w:rsidRPr="00996AFD">
        <w:rPr>
          <w:color w:val="800000"/>
        </w:rPr>
        <w:t>&lt;Card</w:t>
      </w:r>
      <w:r w:rsidRPr="00996AFD">
        <w:t> </w:t>
      </w:r>
      <w:r w:rsidRPr="00996AFD">
        <w:rPr>
          <w:color w:val="FF0000"/>
        </w:rPr>
        <w:t>key</w:t>
      </w:r>
      <w:r w:rsidRPr="00996AFD">
        <w:t>=</w:t>
      </w:r>
      <w:r w:rsidRPr="00996AFD">
        <w:rPr>
          <w:color w:val="0000FF"/>
        </w:rPr>
        <w:t>{</w:t>
      </w:r>
      <w:r w:rsidRPr="00996AFD">
        <w:t>index</w:t>
      </w:r>
      <w:r w:rsidRPr="00996AFD">
        <w:rPr>
          <w:color w:val="0000FF"/>
        </w:rPr>
        <w:t>}</w:t>
      </w:r>
      <w:r w:rsidRPr="00996AFD">
        <w:rPr>
          <w:color w:val="800000"/>
        </w:rPr>
        <w:t>&gt;</w:t>
      </w:r>
    </w:p>
    <w:p w14:paraId="492325AA" w14:textId="77777777" w:rsidR="00996AFD" w:rsidRPr="00996AFD" w:rsidRDefault="00996AFD" w:rsidP="004979C2">
      <w:pPr>
        <w:pStyle w:val="codeblock"/>
      </w:pPr>
      <w:r w:rsidRPr="00996AFD">
        <w:t>          </w:t>
      </w:r>
      <w:r w:rsidRPr="00996AFD">
        <w:rPr>
          <w:color w:val="800000"/>
        </w:rPr>
        <w:t>&lt;Card.Header&gt;</w:t>
      </w:r>
    </w:p>
    <w:p w14:paraId="6468CB43" w14:textId="77777777" w:rsidR="00996AFD" w:rsidRPr="00996AFD" w:rsidRDefault="00996AFD" w:rsidP="004979C2">
      <w:pPr>
        <w:pStyle w:val="codeblock"/>
      </w:pPr>
      <w:r w:rsidRPr="00996AFD">
        <w:t>            </w:t>
      </w:r>
      <w:r w:rsidRPr="00996AFD">
        <w:rPr>
          <w:color w:val="800000"/>
        </w:rPr>
        <w:t>&lt;Accordion.Toggle</w:t>
      </w:r>
      <w:r w:rsidRPr="00996AFD">
        <w:t> </w:t>
      </w:r>
      <w:r w:rsidRPr="00996AFD">
        <w:rPr>
          <w:color w:val="FF0000"/>
        </w:rPr>
        <w:t>as</w:t>
      </w:r>
      <w:r w:rsidRPr="00996AFD">
        <w:t>=</w:t>
      </w:r>
      <w:r w:rsidRPr="00996AFD">
        <w:rPr>
          <w:color w:val="0000FF"/>
        </w:rPr>
        <w:t>{</w:t>
      </w:r>
      <w:r w:rsidRPr="00996AFD">
        <w:t>Button</w:t>
      </w:r>
      <w:r w:rsidRPr="00996AFD">
        <w:rPr>
          <w:color w:val="0000FF"/>
        </w:rPr>
        <w:t>}</w:t>
      </w:r>
      <w:r w:rsidRPr="00996AFD">
        <w:t> </w:t>
      </w:r>
      <w:r w:rsidRPr="00996AFD">
        <w:rPr>
          <w:color w:val="FF0000"/>
        </w:rPr>
        <w:t>variant</w:t>
      </w:r>
      <w:r w:rsidRPr="00996AFD">
        <w:t>=</w:t>
      </w:r>
      <w:r w:rsidRPr="00996AFD">
        <w:rPr>
          <w:color w:val="A31515"/>
        </w:rPr>
        <w:t>"link"</w:t>
      </w:r>
      <w:r w:rsidRPr="00996AFD">
        <w:t> </w:t>
      </w:r>
      <w:r w:rsidRPr="00996AFD">
        <w:rPr>
          <w:color w:val="FF0000"/>
        </w:rPr>
        <w:t>eventKey</w:t>
      </w:r>
      <w:r w:rsidRPr="00996AFD">
        <w:t>=</w:t>
      </w:r>
      <w:r w:rsidRPr="00996AFD">
        <w:rPr>
          <w:color w:val="0000FF"/>
        </w:rPr>
        <w:t>{</w:t>
      </w:r>
      <w:r w:rsidRPr="00996AFD">
        <w:t>pendingAccessRequest.id</w:t>
      </w:r>
      <w:r w:rsidRPr="00996AFD">
        <w:rPr>
          <w:color w:val="0000FF"/>
        </w:rPr>
        <w:t>}</w:t>
      </w:r>
      <w:r w:rsidRPr="00996AFD">
        <w:t> </w:t>
      </w:r>
      <w:r w:rsidRPr="00996AFD">
        <w:rPr>
          <w:color w:val="FF0000"/>
        </w:rPr>
        <w:t>className</w:t>
      </w:r>
      <w:r w:rsidRPr="00996AFD">
        <w:t>=</w:t>
      </w:r>
      <w:r w:rsidRPr="00996AFD">
        <w:rPr>
          <w:color w:val="A31515"/>
        </w:rPr>
        <w:t>"text-left"</w:t>
      </w:r>
      <w:r w:rsidRPr="00996AFD">
        <w:t> </w:t>
      </w:r>
      <w:r w:rsidRPr="00996AFD">
        <w:rPr>
          <w:color w:val="FF0000"/>
        </w:rPr>
        <w:t>style</w:t>
      </w:r>
      <w:r w:rsidRPr="00996AFD">
        <w:t>=</w:t>
      </w:r>
      <w:r w:rsidRPr="00996AFD">
        <w:rPr>
          <w:color w:val="0000FF"/>
        </w:rPr>
        <w:t>{</w:t>
      </w:r>
      <w:r w:rsidRPr="00996AFD">
        <w:t>indentNextStyle</w:t>
      </w:r>
      <w:r w:rsidRPr="00996AFD">
        <w:rPr>
          <w:color w:val="0000FF"/>
        </w:rPr>
        <w:t>}</w:t>
      </w:r>
      <w:r w:rsidRPr="00996AFD">
        <w:rPr>
          <w:color w:val="800000"/>
        </w:rPr>
        <w:t>&gt;</w:t>
      </w:r>
    </w:p>
    <w:p w14:paraId="234AC7BF" w14:textId="77777777" w:rsidR="00996AFD" w:rsidRPr="00996AFD" w:rsidRDefault="00996AFD" w:rsidP="004979C2">
      <w:pPr>
        <w:pStyle w:val="codeblock"/>
      </w:pPr>
      <w:r w:rsidRPr="00996AFD">
        <w:t>              </w:t>
      </w:r>
      <w:r w:rsidRPr="00996AFD">
        <w:rPr>
          <w:color w:val="0000FF"/>
        </w:rPr>
        <w:t>{new</w:t>
      </w:r>
      <w:r w:rsidRPr="00996AFD">
        <w:t> Date(pendingAccessRequest.requested).toLocaleString()</w:t>
      </w:r>
      <w:r w:rsidRPr="00996AFD">
        <w:rPr>
          <w:color w:val="0000FF"/>
        </w:rPr>
        <w:t>}</w:t>
      </w:r>
      <w:r w:rsidRPr="00996AFD">
        <w:rPr>
          <w:color w:val="800000"/>
        </w:rPr>
        <w:t>&lt;br</w:t>
      </w:r>
      <w:r w:rsidRPr="00996AFD">
        <w:t> </w:t>
      </w:r>
      <w:r w:rsidRPr="00996AFD">
        <w:rPr>
          <w:color w:val="800000"/>
        </w:rPr>
        <w:t>/&gt;</w:t>
      </w:r>
    </w:p>
    <w:p w14:paraId="06DDAE47" w14:textId="77777777" w:rsidR="00996AFD" w:rsidRPr="00996AFD" w:rsidRDefault="00996AFD" w:rsidP="004979C2">
      <w:pPr>
        <w:pStyle w:val="codeblock"/>
      </w:pPr>
      <w:r w:rsidRPr="00996AFD">
        <w:t>              </w:t>
      </w:r>
      <w:r w:rsidRPr="00996AFD">
        <w:rPr>
          <w:color w:val="0000FF"/>
        </w:rPr>
        <w:t>{</w:t>
      </w:r>
      <w:r w:rsidRPr="00996AFD">
        <w:t>pendingAccessRequest.accessor</w:t>
      </w:r>
      <w:r w:rsidRPr="00996AFD">
        <w:rPr>
          <w:color w:val="0000FF"/>
        </w:rPr>
        <w:t>}</w:t>
      </w:r>
    </w:p>
    <w:p w14:paraId="01737CA4" w14:textId="77777777" w:rsidR="00996AFD" w:rsidRPr="00996AFD" w:rsidRDefault="00996AFD" w:rsidP="004979C2">
      <w:pPr>
        <w:pStyle w:val="codeblock"/>
      </w:pPr>
      <w:r w:rsidRPr="00996AFD">
        <w:t>            </w:t>
      </w:r>
      <w:r w:rsidRPr="00996AFD">
        <w:rPr>
          <w:color w:val="800000"/>
        </w:rPr>
        <w:t>&lt;/Accordion.Toggle&gt;</w:t>
      </w:r>
    </w:p>
    <w:p w14:paraId="46813E73" w14:textId="77777777" w:rsidR="00996AFD" w:rsidRPr="00996AFD" w:rsidRDefault="00996AFD" w:rsidP="004979C2">
      <w:pPr>
        <w:pStyle w:val="codeblock"/>
      </w:pPr>
      <w:r w:rsidRPr="00996AFD">
        <w:t>          </w:t>
      </w:r>
      <w:r w:rsidRPr="00996AFD">
        <w:rPr>
          <w:color w:val="800000"/>
        </w:rPr>
        <w:t>&lt;/Card.Header&gt;</w:t>
      </w:r>
    </w:p>
    <w:p w14:paraId="67459552" w14:textId="77777777" w:rsidR="00996AFD" w:rsidRPr="00996AFD" w:rsidRDefault="00996AFD" w:rsidP="004979C2">
      <w:pPr>
        <w:pStyle w:val="codeblock"/>
      </w:pPr>
      <w:r w:rsidRPr="00996AFD">
        <w:t>          </w:t>
      </w:r>
      <w:r w:rsidRPr="00996AFD">
        <w:rPr>
          <w:color w:val="800000"/>
        </w:rPr>
        <w:t>&lt;Accordion.Collapse</w:t>
      </w:r>
      <w:r w:rsidRPr="00996AFD">
        <w:t> </w:t>
      </w:r>
      <w:r w:rsidRPr="00996AFD">
        <w:rPr>
          <w:color w:val="FF0000"/>
        </w:rPr>
        <w:t>eventKey</w:t>
      </w:r>
      <w:r w:rsidRPr="00996AFD">
        <w:t>=</w:t>
      </w:r>
      <w:r w:rsidRPr="00996AFD">
        <w:rPr>
          <w:color w:val="0000FF"/>
        </w:rPr>
        <w:t>{</w:t>
      </w:r>
      <w:r w:rsidRPr="00996AFD">
        <w:t>pendingAccessRequest.id</w:t>
      </w:r>
      <w:r w:rsidRPr="00996AFD">
        <w:rPr>
          <w:color w:val="0000FF"/>
        </w:rPr>
        <w:t>}</w:t>
      </w:r>
      <w:r w:rsidRPr="00996AFD">
        <w:rPr>
          <w:color w:val="800000"/>
        </w:rPr>
        <w:t>&gt;</w:t>
      </w:r>
    </w:p>
    <w:p w14:paraId="737E6465" w14:textId="77777777" w:rsidR="00996AFD" w:rsidRPr="00996AFD" w:rsidRDefault="00996AFD" w:rsidP="004979C2">
      <w:pPr>
        <w:pStyle w:val="codeblock"/>
      </w:pPr>
      <w:r w:rsidRPr="00996AFD">
        <w:t>            </w:t>
      </w:r>
      <w:r w:rsidRPr="00996AFD">
        <w:rPr>
          <w:color w:val="800000"/>
        </w:rPr>
        <w:t>&lt;Card&gt;</w:t>
      </w:r>
    </w:p>
    <w:p w14:paraId="52DE6F53" w14:textId="77777777" w:rsidR="00996AFD" w:rsidRPr="00996AFD" w:rsidRDefault="00996AFD" w:rsidP="004979C2">
      <w:pPr>
        <w:pStyle w:val="codeblock"/>
      </w:pPr>
      <w:r w:rsidRPr="00996AFD">
        <w:t>              </w:t>
      </w:r>
      <w:r w:rsidRPr="00996AFD">
        <w:rPr>
          <w:color w:val="800000"/>
        </w:rPr>
        <w:t>&lt;ListGroup</w:t>
      </w:r>
      <w:r w:rsidRPr="00996AFD">
        <w:t> </w:t>
      </w:r>
      <w:r w:rsidRPr="00996AFD">
        <w:rPr>
          <w:color w:val="FF0000"/>
        </w:rPr>
        <w:t>variant</w:t>
      </w:r>
      <w:r w:rsidRPr="00996AFD">
        <w:t>=</w:t>
      </w:r>
      <w:r w:rsidRPr="00996AFD">
        <w:rPr>
          <w:color w:val="A31515"/>
        </w:rPr>
        <w:t>"flush"</w:t>
      </w:r>
      <w:r w:rsidRPr="00996AFD">
        <w:rPr>
          <w:color w:val="800000"/>
        </w:rPr>
        <w:t>&gt;</w:t>
      </w:r>
    </w:p>
    <w:p w14:paraId="3A61AE13" w14:textId="77777777" w:rsidR="00996AFD" w:rsidRPr="00996AFD" w:rsidRDefault="00996AFD" w:rsidP="004979C2">
      <w:pPr>
        <w:pStyle w:val="codeblock"/>
      </w:pPr>
      <w:r w:rsidRPr="00996AFD">
        <w:t>                </w:t>
      </w:r>
      <w:r w:rsidRPr="00996AFD">
        <w:rPr>
          <w:color w:val="0000FF"/>
        </w:rPr>
        <w:t>{</w:t>
      </w:r>
      <w:r w:rsidRPr="00996AFD">
        <w:t>pendingAccessRequest.items.map((pendingAccessRequestItem, index) </w:t>
      </w:r>
      <w:r w:rsidRPr="00996AFD">
        <w:rPr>
          <w:color w:val="0000FF"/>
        </w:rPr>
        <w:t>=&gt;</w:t>
      </w:r>
      <w:r w:rsidRPr="00996AFD">
        <w:t> (</w:t>
      </w:r>
    </w:p>
    <w:p w14:paraId="505FF075" w14:textId="77777777" w:rsidR="00996AFD" w:rsidRPr="00996AFD" w:rsidRDefault="00996AFD" w:rsidP="004979C2">
      <w:pPr>
        <w:pStyle w:val="codeblock"/>
      </w:pPr>
      <w:r w:rsidRPr="00996AFD">
        <w:t>                  </w:t>
      </w:r>
      <w:r w:rsidRPr="00996AFD">
        <w:rPr>
          <w:color w:val="800000"/>
        </w:rPr>
        <w:t>&lt;ListGroup.Item</w:t>
      </w:r>
      <w:r w:rsidRPr="00996AFD">
        <w:t> </w:t>
      </w:r>
      <w:r w:rsidRPr="00996AFD">
        <w:rPr>
          <w:color w:val="FF0000"/>
        </w:rPr>
        <w:t>className</w:t>
      </w:r>
      <w:r w:rsidRPr="00996AFD">
        <w:t>=</w:t>
      </w:r>
      <w:r w:rsidRPr="00996AFD">
        <w:rPr>
          <w:color w:val="A31515"/>
        </w:rPr>
        <w:t>"text-left"</w:t>
      </w:r>
      <w:r w:rsidRPr="00996AFD">
        <w:t> </w:t>
      </w:r>
      <w:r w:rsidRPr="00996AFD">
        <w:rPr>
          <w:color w:val="FF0000"/>
        </w:rPr>
        <w:t>style</w:t>
      </w:r>
      <w:r w:rsidRPr="00996AFD">
        <w:t>=</w:t>
      </w:r>
      <w:r w:rsidRPr="00996AFD">
        <w:rPr>
          <w:color w:val="0000FF"/>
        </w:rPr>
        <w:t>{</w:t>
      </w:r>
      <w:r w:rsidRPr="00996AFD">
        <w:t>indentNextMoreStyle</w:t>
      </w:r>
      <w:r w:rsidRPr="00996AFD">
        <w:rPr>
          <w:color w:val="0000FF"/>
        </w:rPr>
        <w:t>}</w:t>
      </w:r>
      <w:r w:rsidRPr="00996AFD">
        <w:t> </w:t>
      </w:r>
      <w:r w:rsidRPr="00996AFD">
        <w:rPr>
          <w:color w:val="FF0000"/>
        </w:rPr>
        <w:t>key</w:t>
      </w:r>
      <w:r w:rsidRPr="00996AFD">
        <w:t>=</w:t>
      </w:r>
      <w:r w:rsidRPr="00996AFD">
        <w:rPr>
          <w:color w:val="0000FF"/>
        </w:rPr>
        <w:t>{</w:t>
      </w:r>
      <w:r w:rsidRPr="00996AFD">
        <w:t>index</w:t>
      </w:r>
      <w:r w:rsidRPr="00996AFD">
        <w:rPr>
          <w:color w:val="0000FF"/>
        </w:rPr>
        <w:t>}</w:t>
      </w:r>
      <w:r w:rsidRPr="00996AFD">
        <w:rPr>
          <w:color w:val="800000"/>
        </w:rPr>
        <w:t>&gt;</w:t>
      </w:r>
    </w:p>
    <w:p w14:paraId="0B98A561" w14:textId="77777777" w:rsidR="00996AFD" w:rsidRPr="00996AFD" w:rsidRDefault="00996AFD" w:rsidP="004979C2">
      <w:pPr>
        <w:pStyle w:val="codeblock"/>
      </w:pPr>
      <w:r w:rsidRPr="00996AFD">
        <w:t>                    </w:t>
      </w:r>
      <w:r w:rsidRPr="00996AFD">
        <w:rPr>
          <w:color w:val="800000"/>
        </w:rPr>
        <w:t>&lt;ReadWriteIcon</w:t>
      </w:r>
      <w:r w:rsidRPr="00996AFD">
        <w:t> </w:t>
      </w:r>
      <w:r w:rsidRPr="00996AFD">
        <w:rPr>
          <w:color w:val="FF0000"/>
        </w:rPr>
        <w:t>read</w:t>
      </w:r>
      <w:r w:rsidRPr="00996AFD">
        <w:t>=</w:t>
      </w:r>
      <w:r w:rsidRPr="00996AFD">
        <w:rPr>
          <w:color w:val="0000FF"/>
        </w:rPr>
        <w:t>{</w:t>
      </w:r>
      <w:r w:rsidRPr="00996AFD">
        <w:t>pendingAccessRequestItem.newValue == </w:t>
      </w:r>
      <w:r w:rsidRPr="00996AFD">
        <w:rPr>
          <w:color w:val="0000FF"/>
        </w:rPr>
        <w:t>undefined}</w:t>
      </w:r>
      <w:r w:rsidRPr="00996AFD">
        <w:t> </w:t>
      </w:r>
      <w:r w:rsidRPr="00996AFD">
        <w:rPr>
          <w:color w:val="800000"/>
        </w:rPr>
        <w:t>/&gt;</w:t>
      </w:r>
    </w:p>
    <w:p w14:paraId="7A0D2ACA" w14:textId="77777777" w:rsidR="00996AFD" w:rsidRPr="00996AFD" w:rsidRDefault="00996AFD" w:rsidP="004979C2">
      <w:pPr>
        <w:pStyle w:val="codeblock"/>
      </w:pPr>
      <w:r w:rsidRPr="00996AFD">
        <w:t>                    </w:t>
      </w:r>
      <w:r w:rsidRPr="00996AFD">
        <w:rPr>
          <w:color w:val="0000FF"/>
        </w:rPr>
        <w:t>{</w:t>
      </w:r>
      <w:r w:rsidRPr="00996AFD">
        <w:t>pendingAccessRequestItem.key</w:t>
      </w:r>
      <w:r w:rsidRPr="00996AFD">
        <w:rPr>
          <w:color w:val="0000FF"/>
        </w:rPr>
        <w:t>}</w:t>
      </w:r>
      <w:r w:rsidRPr="00996AFD">
        <w:rPr>
          <w:color w:val="800000"/>
        </w:rPr>
        <w:t>&lt;br</w:t>
      </w:r>
      <w:r w:rsidRPr="00996AFD">
        <w:t> </w:t>
      </w:r>
      <w:r w:rsidRPr="00996AFD">
        <w:rPr>
          <w:color w:val="800000"/>
        </w:rPr>
        <w:t>/&gt;</w:t>
      </w:r>
    </w:p>
    <w:p w14:paraId="662F7C32" w14:textId="77777777" w:rsidR="00996AFD" w:rsidRPr="00996AFD" w:rsidRDefault="00996AFD" w:rsidP="004979C2">
      <w:pPr>
        <w:pStyle w:val="codeblock"/>
      </w:pPr>
      <w:r w:rsidRPr="00996AFD">
        <w:t>                    “</w:t>
      </w:r>
      <w:r w:rsidRPr="00996AFD">
        <w:rPr>
          <w:color w:val="0000FF"/>
        </w:rPr>
        <w:t>{</w:t>
      </w:r>
      <w:r w:rsidRPr="00996AFD">
        <w:t>pendingAccessRequestItem.purpose</w:t>
      </w:r>
      <w:r w:rsidRPr="00996AFD">
        <w:rPr>
          <w:color w:val="0000FF"/>
        </w:rPr>
        <w:t>}</w:t>
      </w:r>
      <w:r w:rsidRPr="00996AFD">
        <w:t>”</w:t>
      </w:r>
      <w:r w:rsidRPr="00996AFD">
        <w:rPr>
          <w:color w:val="800000"/>
        </w:rPr>
        <w:t>&lt;br</w:t>
      </w:r>
      <w:r w:rsidRPr="00996AFD">
        <w:t> </w:t>
      </w:r>
      <w:r w:rsidRPr="00996AFD">
        <w:rPr>
          <w:color w:val="800000"/>
        </w:rPr>
        <w:t>/&gt;</w:t>
      </w:r>
    </w:p>
    <w:p w14:paraId="46BC6AE5" w14:textId="77777777" w:rsidR="00996AFD" w:rsidRPr="00996AFD" w:rsidRDefault="00996AFD" w:rsidP="004979C2">
      <w:pPr>
        <w:pStyle w:val="codeblock"/>
      </w:pPr>
      <w:r w:rsidRPr="00996AFD">
        <w:t>                    </w:t>
      </w:r>
      <w:r w:rsidRPr="00996AFD">
        <w:rPr>
          <w:color w:val="0000FF"/>
        </w:rPr>
        <w:t>{</w:t>
      </w:r>
      <w:r w:rsidRPr="00996AFD">
        <w:t>pendingAccessRequestItem.value</w:t>
      </w:r>
      <w:r w:rsidRPr="00996AFD">
        <w:rPr>
          <w:color w:val="0000FF"/>
        </w:rPr>
        <w:t>}</w:t>
      </w:r>
    </w:p>
    <w:p w14:paraId="455DC023" w14:textId="77777777" w:rsidR="00996AFD" w:rsidRPr="00996AFD" w:rsidRDefault="00996AFD" w:rsidP="004979C2">
      <w:pPr>
        <w:pStyle w:val="codeblock"/>
      </w:pPr>
      <w:r w:rsidRPr="00996AFD">
        <w:t>                  </w:t>
      </w:r>
      <w:r w:rsidRPr="00996AFD">
        <w:rPr>
          <w:color w:val="800000"/>
        </w:rPr>
        <w:t>&lt;/ListGroup.Item&gt;</w:t>
      </w:r>
    </w:p>
    <w:p w14:paraId="38A0DC9A" w14:textId="77777777" w:rsidR="00996AFD" w:rsidRPr="00996AFD" w:rsidRDefault="00996AFD" w:rsidP="004979C2">
      <w:pPr>
        <w:pStyle w:val="codeblock"/>
      </w:pPr>
      <w:r w:rsidRPr="00996AFD">
        <w:t>                ))</w:t>
      </w:r>
      <w:r w:rsidRPr="00996AFD">
        <w:rPr>
          <w:color w:val="0000FF"/>
        </w:rPr>
        <w:t>}</w:t>
      </w:r>
    </w:p>
    <w:p w14:paraId="0E3BCA47" w14:textId="77777777" w:rsidR="00996AFD" w:rsidRPr="00996AFD" w:rsidRDefault="00996AFD" w:rsidP="004979C2">
      <w:pPr>
        <w:pStyle w:val="codeblock"/>
      </w:pPr>
      <w:r w:rsidRPr="00996AFD">
        <w:t>              </w:t>
      </w:r>
      <w:r w:rsidRPr="00996AFD">
        <w:rPr>
          <w:color w:val="800000"/>
        </w:rPr>
        <w:t>&lt;/ListGroup&gt;</w:t>
      </w:r>
    </w:p>
    <w:p w14:paraId="26CBC077" w14:textId="77777777" w:rsidR="00996AFD" w:rsidRPr="00996AFD" w:rsidRDefault="00996AFD" w:rsidP="004979C2">
      <w:pPr>
        <w:pStyle w:val="codeblock"/>
      </w:pPr>
      <w:r w:rsidRPr="00996AFD">
        <w:t>            </w:t>
      </w:r>
      <w:r w:rsidRPr="00996AFD">
        <w:rPr>
          <w:color w:val="800000"/>
        </w:rPr>
        <w:t>&lt;/Card&gt;</w:t>
      </w:r>
    </w:p>
    <w:p w14:paraId="71A35152" w14:textId="77777777" w:rsidR="00996AFD" w:rsidRPr="00996AFD" w:rsidRDefault="00996AFD" w:rsidP="004979C2">
      <w:pPr>
        <w:pStyle w:val="codeblock"/>
      </w:pPr>
      <w:r w:rsidRPr="00996AFD">
        <w:t>          </w:t>
      </w:r>
      <w:r w:rsidRPr="00996AFD">
        <w:rPr>
          <w:color w:val="800000"/>
        </w:rPr>
        <w:t>&lt;/Accordion.Collapse&gt;</w:t>
      </w:r>
    </w:p>
    <w:p w14:paraId="2173AA8E" w14:textId="77777777" w:rsidR="00996AFD" w:rsidRPr="00996AFD" w:rsidRDefault="00996AFD" w:rsidP="004979C2">
      <w:pPr>
        <w:pStyle w:val="codeblock"/>
      </w:pPr>
      <w:r w:rsidRPr="00996AFD">
        <w:t>        </w:t>
      </w:r>
      <w:r w:rsidRPr="00996AFD">
        <w:rPr>
          <w:color w:val="800000"/>
        </w:rPr>
        <w:t>&lt;/Card&gt;</w:t>
      </w:r>
    </w:p>
    <w:p w14:paraId="6D62D57C" w14:textId="77777777" w:rsidR="00996AFD" w:rsidRPr="00996AFD" w:rsidRDefault="00996AFD" w:rsidP="004979C2">
      <w:pPr>
        <w:pStyle w:val="codeblock"/>
      </w:pPr>
      <w:r w:rsidRPr="00996AFD">
        <w:t>      ))</w:t>
      </w:r>
      <w:r w:rsidRPr="00996AFD">
        <w:rPr>
          <w:color w:val="0000FF"/>
        </w:rPr>
        <w:t>}</w:t>
      </w:r>
    </w:p>
    <w:p w14:paraId="03A4F654" w14:textId="77777777" w:rsidR="00996AFD" w:rsidRPr="00996AFD" w:rsidRDefault="00996AFD" w:rsidP="004979C2">
      <w:pPr>
        <w:pStyle w:val="codeblock"/>
      </w:pPr>
      <w:r w:rsidRPr="00996AFD">
        <w:t>    </w:t>
      </w:r>
      <w:r w:rsidRPr="00996AFD">
        <w:rPr>
          <w:color w:val="800000"/>
        </w:rPr>
        <w:t>&lt;/Accordion&gt;</w:t>
      </w:r>
    </w:p>
    <w:p w14:paraId="6A8AA6CA" w14:textId="77777777" w:rsidR="00996AFD" w:rsidRPr="00996AFD" w:rsidRDefault="00996AFD" w:rsidP="004979C2">
      <w:pPr>
        <w:pStyle w:val="codeblock"/>
      </w:pPr>
      <w:r w:rsidRPr="00996AFD">
        <w:t>  );</w:t>
      </w:r>
    </w:p>
    <w:p w14:paraId="642D8F03" w14:textId="77777777" w:rsidR="00996AFD" w:rsidRPr="00996AFD" w:rsidRDefault="00996AFD" w:rsidP="004979C2">
      <w:pPr>
        <w:pStyle w:val="codeblock"/>
        <w:rPr>
          <w:rFonts w:ascii="Consolas" w:hAnsi="Consolas" w:cs="Times New Roman"/>
          <w:sz w:val="20"/>
          <w:szCs w:val="20"/>
        </w:rPr>
      </w:pPr>
      <w:r w:rsidRPr="00996AFD">
        <w:t>}</w:t>
      </w:r>
    </w:p>
    <w:p w14:paraId="7170A90D" w14:textId="1C472925" w:rsidR="0038084C" w:rsidRPr="0038084C" w:rsidRDefault="0038084C" w:rsidP="0038084C">
      <w:pPr>
        <w:keepNext/>
        <w:keepLines/>
        <w:shd w:val="clear" w:color="auto" w:fill="FFFFFF"/>
        <w:spacing w:after="0" w:line="270" w:lineRule="atLeast"/>
        <w:ind w:left="360" w:right="-1350"/>
        <w:rPr>
          <w:rFonts w:ascii="Courier New" w:eastAsia="Times New Roman" w:hAnsi="Courier New" w:cs="Courier New"/>
          <w:sz w:val="18"/>
          <w:szCs w:val="18"/>
        </w:rPr>
      </w:pPr>
    </w:p>
    <w:p w14:paraId="2FE68033" w14:textId="77777777" w:rsidR="0038084C" w:rsidRDefault="0038084C" w:rsidP="000E447A"/>
    <w:p w14:paraId="78042344" w14:textId="3B38155E" w:rsidR="001A25AD" w:rsidRDefault="001A25AD" w:rsidP="001A25AD">
      <w:pPr>
        <w:keepNext/>
      </w:pPr>
      <w:r>
        <w:lastRenderedPageBreak/>
        <w:t>I originally coded the server us</w:t>
      </w:r>
      <w:r w:rsidR="00D529DD">
        <w:t>ing</w:t>
      </w:r>
      <w:r>
        <w:t xml:space="preserve"> a MySQL relational database. The </w:t>
      </w:r>
      <w:r w:rsidR="00A1507A">
        <w:t xml:space="preserve">relational </w:t>
      </w:r>
      <w:r>
        <w:t>database schema is conceptually like th</w:t>
      </w:r>
      <w:r w:rsidR="00A1507A">
        <w:t>e following. T</w:t>
      </w:r>
      <w:r>
        <w:t>he JSON denormalizes the Access Requests and Access</w:t>
      </w:r>
      <w:r w:rsidR="00027010">
        <w:t xml:space="preserve"> </w:t>
      </w:r>
      <w:r>
        <w:t>Request</w:t>
      </w:r>
      <w:r w:rsidR="00027010">
        <w:t xml:space="preserve"> </w:t>
      </w:r>
      <w:r>
        <w:t xml:space="preserve">Details </w:t>
      </w:r>
      <w:r w:rsidR="00996AFD">
        <w:t xml:space="preserve">tables </w:t>
      </w:r>
      <w:r>
        <w:t xml:space="preserve">into one </w:t>
      </w:r>
      <w:r w:rsidR="00027010">
        <w:t>JSON document</w:t>
      </w:r>
      <w:r w:rsidR="001E1EC2">
        <w:t xml:space="preserve"> (blue box)</w:t>
      </w:r>
      <w:r w:rsidR="00027010">
        <w:t>:</w:t>
      </w:r>
    </w:p>
    <w:p w14:paraId="51C9F1B8" w14:textId="025E6B42" w:rsidR="001A25AD" w:rsidRPr="00757C0B" w:rsidRDefault="001A25AD" w:rsidP="001A25AD">
      <w:pPr>
        <w:ind w:left="720"/>
      </w:pPr>
      <w:r>
        <w:rPr>
          <w:noProof/>
        </w:rPr>
        <w:drawing>
          <wp:inline distT="0" distB="0" distL="0" distR="0" wp14:anchorId="0CA27641" wp14:editId="34537FE6">
            <wp:extent cx="4943475" cy="5000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5000625"/>
                    </a:xfrm>
                    <a:prstGeom prst="rect">
                      <a:avLst/>
                    </a:prstGeom>
                    <a:noFill/>
                    <a:ln>
                      <a:noFill/>
                    </a:ln>
                  </pic:spPr>
                </pic:pic>
              </a:graphicData>
            </a:graphic>
          </wp:inline>
        </w:drawing>
      </w:r>
    </w:p>
    <w:p w14:paraId="6134F8D0" w14:textId="148680D4" w:rsidR="00A1507A" w:rsidRDefault="00A1507A" w:rsidP="00E22871">
      <w:pPr>
        <w:keepNext/>
      </w:pPr>
      <w:r>
        <w:lastRenderedPageBreak/>
        <w:t xml:space="preserve">It </w:t>
      </w:r>
      <w:proofErr w:type="gramStart"/>
      <w:r w:rsidR="00996AFD">
        <w:t>isn’t</w:t>
      </w:r>
      <w:proofErr w:type="gramEnd"/>
      <w:r>
        <w:t xml:space="preserve"> that </w:t>
      </w:r>
      <w:r w:rsidR="001E1EC2">
        <w:t>easy</w:t>
      </w:r>
      <w:r>
        <w:t xml:space="preserve"> to convert the two normalized tables directly into one denormalized JSON </w:t>
      </w:r>
      <w:r w:rsidR="008C6E55">
        <w:t>document</w:t>
      </w:r>
      <w:r>
        <w:t xml:space="preserve"> using MySQL.</w:t>
      </w:r>
      <w:r w:rsidR="001E1EC2">
        <w:t xml:space="preserve"> But it was simple using a NoSQL database like MongoDB</w:t>
      </w:r>
      <w:r w:rsidR="008C6E55">
        <w:t>, which stores the data in the denormalized JSON format:</w:t>
      </w:r>
    </w:p>
    <w:p w14:paraId="163AEC8E" w14:textId="77777777" w:rsidR="00E22871" w:rsidRPr="00E22871" w:rsidRDefault="00E22871" w:rsidP="004979C2">
      <w:pPr>
        <w:pStyle w:val="codeblock"/>
      </w:pPr>
      <w:r w:rsidRPr="00E22871">
        <w:t>app.get(</w:t>
      </w:r>
    </w:p>
    <w:p w14:paraId="6D91CF1C" w14:textId="77777777" w:rsidR="00E22871" w:rsidRPr="00E22871" w:rsidRDefault="00E22871" w:rsidP="004979C2">
      <w:pPr>
        <w:pStyle w:val="codeblock"/>
      </w:pPr>
      <w:r w:rsidRPr="00E22871">
        <w:t>  </w:t>
      </w:r>
      <w:r w:rsidRPr="00E22871">
        <w:rPr>
          <w:color w:val="A31515"/>
        </w:rPr>
        <w:t>'/api/owner/accessRequests/pending'</w:t>
      </w:r>
      <w:r w:rsidRPr="00E22871">
        <w:t>,</w:t>
      </w:r>
    </w:p>
    <w:p w14:paraId="0DC368F9" w14:textId="77777777" w:rsidR="00E22871" w:rsidRPr="00E22871" w:rsidRDefault="00E22871" w:rsidP="004979C2">
      <w:pPr>
        <w:pStyle w:val="codeblock"/>
      </w:pPr>
      <w:r w:rsidRPr="00E22871">
        <w:t>  </w:t>
      </w:r>
      <w:r w:rsidRPr="00E22871">
        <w:rPr>
          <w:color w:val="0000FF"/>
        </w:rPr>
        <w:t>async</w:t>
      </w:r>
      <w:r w:rsidRPr="00E22871">
        <w:t> (req, res) </w:t>
      </w:r>
      <w:r w:rsidRPr="00E22871">
        <w:rPr>
          <w:color w:val="0000FF"/>
        </w:rPr>
        <w:t>=&gt;</w:t>
      </w:r>
      <w:r w:rsidRPr="00E22871">
        <w:t> {</w:t>
      </w:r>
    </w:p>
    <w:p w14:paraId="1C9EDF6B" w14:textId="77777777" w:rsidR="00E22871" w:rsidRPr="00E22871" w:rsidRDefault="00E22871" w:rsidP="004979C2">
      <w:pPr>
        <w:pStyle w:val="codeblock"/>
      </w:pPr>
      <w:r w:rsidRPr="00E22871">
        <w:t>    </w:t>
      </w:r>
      <w:r w:rsidRPr="00E22871">
        <w:rPr>
          <w:color w:val="008000"/>
        </w:rPr>
        <w:t>// The owner wants to see the access requests that need their approval.</w:t>
      </w:r>
    </w:p>
    <w:p w14:paraId="181863FD" w14:textId="7B5D3D89" w:rsidR="00E22871" w:rsidRPr="00E22871" w:rsidRDefault="00E22871" w:rsidP="004979C2">
      <w:pPr>
        <w:pStyle w:val="codeblock"/>
      </w:pPr>
      <w:r w:rsidRPr="00E22871">
        <w:t>    </w:t>
      </w:r>
      <w:r w:rsidRPr="00E22871">
        <w:rPr>
          <w:color w:val="0000FF"/>
        </w:rPr>
        <w:t>try</w:t>
      </w:r>
      <w:r w:rsidRPr="00E22871">
        <w:t> {</w:t>
      </w:r>
    </w:p>
    <w:p w14:paraId="7AC0B1C1" w14:textId="77777777" w:rsidR="00E22871" w:rsidRPr="00E22871" w:rsidRDefault="00E22871" w:rsidP="004979C2">
      <w:pPr>
        <w:pStyle w:val="codeblock"/>
      </w:pPr>
      <w:r w:rsidRPr="00E22871">
        <w:t>      </w:t>
      </w:r>
      <w:r w:rsidRPr="00E22871">
        <w:rPr>
          <w:color w:val="008000"/>
        </w:rPr>
        <w:t>// Experience has shown that the db may not be ready yet the first time, so there may be a pause and something else may happen for a while if this is the first GET.</w:t>
      </w:r>
    </w:p>
    <w:p w14:paraId="4D7038F1" w14:textId="29CB67E3" w:rsidR="00E22871" w:rsidRPr="00E22871" w:rsidRDefault="00E22871" w:rsidP="004979C2">
      <w:pPr>
        <w:pStyle w:val="codeblock"/>
      </w:pPr>
      <w:r w:rsidRPr="00E22871">
        <w:t>      db = </w:t>
      </w:r>
      <w:r w:rsidRPr="00E22871">
        <w:rPr>
          <w:color w:val="0000FF"/>
        </w:rPr>
        <w:t>await</w:t>
      </w:r>
      <w:r w:rsidRPr="00E22871">
        <w:t> mongoClient.db(</w:t>
      </w:r>
      <w:r w:rsidRPr="00E22871">
        <w:rPr>
          <w:color w:val="A31515"/>
        </w:rPr>
        <w:t>"</w:t>
      </w:r>
      <w:r w:rsidR="008C6E55">
        <w:rPr>
          <w:color w:val="A31515"/>
        </w:rPr>
        <w:t>dataccount</w:t>
      </w:r>
      <w:r w:rsidRPr="00E22871">
        <w:rPr>
          <w:color w:val="A31515"/>
        </w:rPr>
        <w:t>"</w:t>
      </w:r>
      <w:r w:rsidRPr="00E22871">
        <w:t>);</w:t>
      </w:r>
    </w:p>
    <w:p w14:paraId="2E5708C3" w14:textId="77777777" w:rsidR="00E22871" w:rsidRPr="00E22871" w:rsidRDefault="00E22871" w:rsidP="004979C2">
      <w:pPr>
        <w:pStyle w:val="codeblock"/>
      </w:pPr>
      <w:r w:rsidRPr="00E22871">
        <w:t>      </w:t>
      </w:r>
      <w:r w:rsidRPr="00E22871">
        <w:rPr>
          <w:color w:val="008000"/>
        </w:rPr>
        <w:t>// Make an array of the access requests that are pending approval.</w:t>
      </w:r>
    </w:p>
    <w:p w14:paraId="5BF7E4F3" w14:textId="77777777" w:rsidR="00E22871" w:rsidRPr="00E22871" w:rsidRDefault="00E22871" w:rsidP="004979C2">
      <w:pPr>
        <w:pStyle w:val="codeblock"/>
      </w:pPr>
      <w:r w:rsidRPr="00E22871">
        <w:t>      </w:t>
      </w:r>
      <w:r w:rsidRPr="00E22871">
        <w:rPr>
          <w:color w:val="0000FF"/>
        </w:rPr>
        <w:t>const</w:t>
      </w:r>
      <w:r w:rsidRPr="00E22871">
        <w:t> accessRequestsCursor = db.collection(</w:t>
      </w:r>
      <w:r w:rsidRPr="00E22871">
        <w:rPr>
          <w:color w:val="A31515"/>
        </w:rPr>
        <w:t>"accessRequests"</w:t>
      </w:r>
      <w:r w:rsidRPr="00E22871">
        <w:t>);</w:t>
      </w:r>
    </w:p>
    <w:p w14:paraId="50171C63" w14:textId="77777777" w:rsidR="00E22871" w:rsidRPr="00E22871" w:rsidRDefault="00E22871" w:rsidP="004979C2">
      <w:pPr>
        <w:pStyle w:val="codeblock"/>
      </w:pPr>
      <w:r w:rsidRPr="00E22871">
        <w:t>      </w:t>
      </w:r>
      <w:r w:rsidRPr="00E22871">
        <w:rPr>
          <w:color w:val="0000FF"/>
        </w:rPr>
        <w:t>const</w:t>
      </w:r>
      <w:r w:rsidRPr="00E22871">
        <w:t> pendingAccessRequests = </w:t>
      </w:r>
      <w:r w:rsidRPr="00E22871">
        <w:rPr>
          <w:color w:val="0000FF"/>
        </w:rPr>
        <w:t>await</w:t>
      </w:r>
      <w:r w:rsidRPr="00E22871">
        <w:t> accessRequestsCursor.find({ approved: { $exists: </w:t>
      </w:r>
      <w:r w:rsidRPr="00E22871">
        <w:rPr>
          <w:color w:val="0000FF"/>
        </w:rPr>
        <w:t>false</w:t>
      </w:r>
      <w:r w:rsidRPr="00E22871">
        <w:t> } }).toArray();</w:t>
      </w:r>
    </w:p>
    <w:p w14:paraId="66D43632" w14:textId="77777777" w:rsidR="00E22871" w:rsidRPr="00E22871" w:rsidRDefault="00E22871" w:rsidP="004979C2">
      <w:pPr>
        <w:pStyle w:val="codeblock"/>
      </w:pPr>
      <w:r w:rsidRPr="00E22871">
        <w:t>      </w:t>
      </w:r>
      <w:r w:rsidRPr="00E22871">
        <w:rPr>
          <w:color w:val="008000"/>
        </w:rPr>
        <w:t>// Add a name to the array, just in case we want to add more results with different names to this API later:</w:t>
      </w:r>
    </w:p>
    <w:p w14:paraId="762FFFBE" w14:textId="77777777" w:rsidR="00E22871" w:rsidRPr="00E22871" w:rsidRDefault="00E22871" w:rsidP="004979C2">
      <w:pPr>
        <w:pStyle w:val="codeblock"/>
      </w:pPr>
      <w:r w:rsidRPr="00E22871">
        <w:t>      </w:t>
      </w:r>
      <w:r w:rsidRPr="00E22871">
        <w:rPr>
          <w:color w:val="008000"/>
        </w:rPr>
        <w:t>//   { pendingAccessRequests: [...the pending access requests...] }</w:t>
      </w:r>
    </w:p>
    <w:p w14:paraId="2A730539" w14:textId="77777777" w:rsidR="00E22871" w:rsidRPr="00E22871" w:rsidRDefault="00E22871" w:rsidP="004979C2">
      <w:pPr>
        <w:pStyle w:val="codeblock"/>
      </w:pPr>
      <w:r w:rsidRPr="00E22871">
        <w:t>      </w:t>
      </w:r>
      <w:r w:rsidRPr="00E22871">
        <w:rPr>
          <w:color w:val="0000FF"/>
        </w:rPr>
        <w:t>const</w:t>
      </w:r>
      <w:r w:rsidRPr="00E22871">
        <w:t> wrappedPendingAccessRequests = { pendingAccessRequests: pendingAccessRequests };</w:t>
      </w:r>
    </w:p>
    <w:p w14:paraId="18E18BFB" w14:textId="77777777" w:rsidR="00E22871" w:rsidRPr="00E22871" w:rsidRDefault="00E22871" w:rsidP="004979C2">
      <w:pPr>
        <w:pStyle w:val="codeblock"/>
      </w:pPr>
      <w:r w:rsidRPr="00E22871">
        <w:t>      res.status(</w:t>
      </w:r>
      <w:r w:rsidRPr="00E22871">
        <w:rPr>
          <w:color w:val="098658"/>
        </w:rPr>
        <w:t>200</w:t>
      </w:r>
      <w:r w:rsidRPr="00E22871">
        <w:t>);</w:t>
      </w:r>
    </w:p>
    <w:p w14:paraId="1FC3EA7C" w14:textId="77777777" w:rsidR="00E22871" w:rsidRPr="00E22871" w:rsidRDefault="00E22871" w:rsidP="004979C2">
      <w:pPr>
        <w:pStyle w:val="codeblock"/>
      </w:pPr>
      <w:r w:rsidRPr="00E22871">
        <w:t>      </w:t>
      </w:r>
      <w:r w:rsidRPr="00E22871">
        <w:rPr>
          <w:color w:val="0000FF"/>
        </w:rPr>
        <w:t>const</w:t>
      </w:r>
      <w:r w:rsidRPr="00E22871">
        <w:t> json = JSON.stringify(wrappedPendingAccessRequests);</w:t>
      </w:r>
    </w:p>
    <w:p w14:paraId="4971726C" w14:textId="77777777" w:rsidR="00E22871" w:rsidRPr="00E22871" w:rsidRDefault="00E22871" w:rsidP="004979C2">
      <w:pPr>
        <w:pStyle w:val="codeblock"/>
      </w:pPr>
      <w:r w:rsidRPr="00E22871">
        <w:t>      res.send(json);</w:t>
      </w:r>
    </w:p>
    <w:p w14:paraId="203F7A7E" w14:textId="77777777" w:rsidR="00E22871" w:rsidRPr="00E22871" w:rsidRDefault="00E22871" w:rsidP="004979C2">
      <w:pPr>
        <w:pStyle w:val="codeblock"/>
      </w:pPr>
      <w:r w:rsidRPr="00E22871">
        <w:t>    } </w:t>
      </w:r>
      <w:r w:rsidRPr="00E22871">
        <w:rPr>
          <w:color w:val="0000FF"/>
        </w:rPr>
        <w:t>catch</w:t>
      </w:r>
      <w:r w:rsidRPr="00E22871">
        <w:t> (error) {</w:t>
      </w:r>
    </w:p>
    <w:p w14:paraId="3E4B04C5" w14:textId="77777777" w:rsidR="00E22871" w:rsidRPr="00E22871" w:rsidRDefault="00E22871" w:rsidP="004979C2">
      <w:pPr>
        <w:pStyle w:val="codeblock"/>
      </w:pPr>
      <w:r w:rsidRPr="00E22871">
        <w:t>      console.error(error);</w:t>
      </w:r>
    </w:p>
    <w:p w14:paraId="0C7D570C" w14:textId="77777777" w:rsidR="00E22871" w:rsidRPr="00E22871" w:rsidRDefault="00E22871" w:rsidP="004979C2">
      <w:pPr>
        <w:pStyle w:val="codeblock"/>
      </w:pPr>
      <w:r w:rsidRPr="00E22871">
        <w:t>      </w:t>
      </w:r>
      <w:r w:rsidRPr="00E22871">
        <w:rPr>
          <w:color w:val="008000"/>
        </w:rPr>
        <w:t>// This should have worked. If it didn't, it seems like it's our (the server's) fault, i.e. 500.</w:t>
      </w:r>
    </w:p>
    <w:p w14:paraId="3F812FBE" w14:textId="77777777" w:rsidR="00E22871" w:rsidRPr="00E22871" w:rsidRDefault="00E22871" w:rsidP="004979C2">
      <w:pPr>
        <w:pStyle w:val="codeblock"/>
      </w:pPr>
      <w:r w:rsidRPr="00E22871">
        <w:t>      res.status(</w:t>
      </w:r>
      <w:r w:rsidRPr="00E22871">
        <w:rPr>
          <w:color w:val="098658"/>
        </w:rPr>
        <w:t>500</w:t>
      </w:r>
      <w:r w:rsidRPr="00E22871">
        <w:t>);</w:t>
      </w:r>
    </w:p>
    <w:p w14:paraId="5A115155" w14:textId="77777777" w:rsidR="00E22871" w:rsidRPr="00E22871" w:rsidRDefault="00E22871" w:rsidP="004979C2">
      <w:pPr>
        <w:pStyle w:val="codeblock"/>
      </w:pPr>
      <w:r w:rsidRPr="00E22871">
        <w:t>      res.send();</w:t>
      </w:r>
    </w:p>
    <w:p w14:paraId="656A0464" w14:textId="77777777" w:rsidR="00E22871" w:rsidRPr="00E22871" w:rsidRDefault="00E22871" w:rsidP="004979C2">
      <w:pPr>
        <w:pStyle w:val="codeblock"/>
      </w:pPr>
      <w:r w:rsidRPr="00E22871">
        <w:t>    }</w:t>
      </w:r>
    </w:p>
    <w:p w14:paraId="2F375A5A" w14:textId="3D253CA5" w:rsidR="00E22871" w:rsidRDefault="00E22871" w:rsidP="004979C2">
      <w:pPr>
        <w:pStyle w:val="codeblock"/>
      </w:pPr>
      <w:r w:rsidRPr="00E22871">
        <w:t>  });</w:t>
      </w:r>
    </w:p>
    <w:p w14:paraId="58944BC6" w14:textId="77777777" w:rsidR="000D69EC" w:rsidRPr="00E22871" w:rsidRDefault="000D69EC" w:rsidP="00E22871">
      <w:pPr>
        <w:keepNext/>
        <w:keepLines/>
        <w:shd w:val="clear" w:color="auto" w:fill="FFFFFF"/>
        <w:spacing w:after="0" w:line="270" w:lineRule="atLeast"/>
        <w:ind w:left="360" w:right="-1440"/>
        <w:rPr>
          <w:rFonts w:ascii="Courier New" w:eastAsia="Times New Roman" w:hAnsi="Courier New" w:cs="Courier New"/>
          <w:color w:val="000000"/>
          <w:sz w:val="17"/>
          <w:szCs w:val="17"/>
        </w:rPr>
      </w:pPr>
    </w:p>
    <w:p w14:paraId="7AE9AB8F" w14:textId="7678AA18" w:rsidR="000E447A" w:rsidRPr="00A22A1A" w:rsidRDefault="000D69EC" w:rsidP="000E447A">
      <w:r>
        <w:t>The downside of the denormalized implementation is that some queries that would be easy in SQL (like getting a list of all companies that have asked what my age is) are difficult.</w:t>
      </w:r>
    </w:p>
    <w:p w14:paraId="415EF24E" w14:textId="2AAE2717" w:rsidR="00534EE0" w:rsidRDefault="00534EE0" w:rsidP="001F1D0F"/>
    <w:p w14:paraId="7DE1D807" w14:textId="395689C6" w:rsidR="00534EE0" w:rsidRDefault="00534EE0" w:rsidP="001F1D0F"/>
    <w:p w14:paraId="508CA4EF" w14:textId="77777777" w:rsidR="00534EE0" w:rsidRDefault="00534EE0" w:rsidP="001F1D0F"/>
    <w:sectPr w:rsidR="00534EE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3C3ED" w14:textId="77777777" w:rsidR="00310FC3" w:rsidRDefault="00310FC3" w:rsidP="009B7E4C">
      <w:pPr>
        <w:spacing w:after="0" w:line="240" w:lineRule="auto"/>
      </w:pPr>
      <w:r>
        <w:separator/>
      </w:r>
    </w:p>
    <w:p w14:paraId="23600A14" w14:textId="77777777" w:rsidR="00310FC3" w:rsidRDefault="00310FC3"/>
  </w:endnote>
  <w:endnote w:type="continuationSeparator" w:id="0">
    <w:p w14:paraId="6D2EB3D9" w14:textId="77777777" w:rsidR="00310FC3" w:rsidRDefault="00310FC3" w:rsidP="009B7E4C">
      <w:pPr>
        <w:spacing w:after="0" w:line="240" w:lineRule="auto"/>
      </w:pPr>
      <w:r>
        <w:continuationSeparator/>
      </w:r>
    </w:p>
    <w:p w14:paraId="33B6904E" w14:textId="77777777" w:rsidR="00310FC3" w:rsidRDefault="00310F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9849B" w14:textId="1EE3362B" w:rsidR="00E22871" w:rsidRDefault="00E22871" w:rsidP="00013E3D">
    <w:pPr>
      <w:pStyle w:val="Footer"/>
      <w:tabs>
        <w:tab w:val="left" w:pos="180"/>
      </w:tabs>
    </w:pPr>
    <w:r>
      <w:t>Dataccount System Overview</w:t>
    </w:r>
    <w:r>
      <w:tab/>
      <w:t>Merritt Thompson</w:t>
    </w:r>
    <w:r>
      <w:tab/>
      <w:t xml:space="preserve">Page </w:t>
    </w:r>
    <w:sdt>
      <w:sdtPr>
        <w:id w:val="-2678569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D910B95" w14:textId="77777777" w:rsidR="00E22871" w:rsidRDefault="00E228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52BBD" w14:textId="77777777" w:rsidR="00310FC3" w:rsidRDefault="00310FC3" w:rsidP="009B7E4C">
      <w:pPr>
        <w:spacing w:after="0" w:line="240" w:lineRule="auto"/>
      </w:pPr>
      <w:r>
        <w:separator/>
      </w:r>
    </w:p>
    <w:p w14:paraId="201BF623" w14:textId="77777777" w:rsidR="00310FC3" w:rsidRDefault="00310FC3"/>
  </w:footnote>
  <w:footnote w:type="continuationSeparator" w:id="0">
    <w:p w14:paraId="7FE63028" w14:textId="77777777" w:rsidR="00310FC3" w:rsidRDefault="00310FC3" w:rsidP="009B7E4C">
      <w:pPr>
        <w:spacing w:after="0" w:line="240" w:lineRule="auto"/>
      </w:pPr>
      <w:r>
        <w:continuationSeparator/>
      </w:r>
    </w:p>
    <w:p w14:paraId="3CD278A0" w14:textId="77777777" w:rsidR="00310FC3" w:rsidRDefault="00310F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F583C"/>
    <w:multiLevelType w:val="hybridMultilevel"/>
    <w:tmpl w:val="5A389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B3D72"/>
    <w:multiLevelType w:val="hybridMultilevel"/>
    <w:tmpl w:val="DE1C5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D77A4"/>
    <w:multiLevelType w:val="hybridMultilevel"/>
    <w:tmpl w:val="41AE37AE"/>
    <w:lvl w:ilvl="0" w:tplc="3356C96E">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8BF"/>
    <w:multiLevelType w:val="hybridMultilevel"/>
    <w:tmpl w:val="4F865A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A2F7B"/>
    <w:multiLevelType w:val="hybridMultilevel"/>
    <w:tmpl w:val="45FC49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253BD"/>
    <w:multiLevelType w:val="hybridMultilevel"/>
    <w:tmpl w:val="67D4BA90"/>
    <w:lvl w:ilvl="0" w:tplc="EB34CD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1F3CC0"/>
    <w:multiLevelType w:val="hybridMultilevel"/>
    <w:tmpl w:val="582AD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27CEE"/>
    <w:multiLevelType w:val="multilevel"/>
    <w:tmpl w:val="24EC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906FFE"/>
    <w:multiLevelType w:val="hybridMultilevel"/>
    <w:tmpl w:val="0AACE932"/>
    <w:lvl w:ilvl="0" w:tplc="3356C9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AF01790"/>
    <w:multiLevelType w:val="hybridMultilevel"/>
    <w:tmpl w:val="54E41A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6D6FDD"/>
    <w:multiLevelType w:val="hybridMultilevel"/>
    <w:tmpl w:val="44D4D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FC2FB2"/>
    <w:multiLevelType w:val="hybridMultilevel"/>
    <w:tmpl w:val="2EA02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5"/>
  </w:num>
  <w:num w:numId="5">
    <w:abstractNumId w:val="4"/>
  </w:num>
  <w:num w:numId="6">
    <w:abstractNumId w:val="9"/>
  </w:num>
  <w:num w:numId="7">
    <w:abstractNumId w:val="11"/>
  </w:num>
  <w:num w:numId="8">
    <w:abstractNumId w:val="2"/>
  </w:num>
  <w:num w:numId="9">
    <w:abstractNumId w:val="3"/>
  </w:num>
  <w:num w:numId="10">
    <w:abstractNumId w:val="1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C2"/>
    <w:rsid w:val="00013E3D"/>
    <w:rsid w:val="000228FF"/>
    <w:rsid w:val="00027010"/>
    <w:rsid w:val="0003539D"/>
    <w:rsid w:val="00040445"/>
    <w:rsid w:val="000410A9"/>
    <w:rsid w:val="000515A1"/>
    <w:rsid w:val="00055E30"/>
    <w:rsid w:val="000617A4"/>
    <w:rsid w:val="00063897"/>
    <w:rsid w:val="00066B72"/>
    <w:rsid w:val="00067492"/>
    <w:rsid w:val="0009670D"/>
    <w:rsid w:val="000B7498"/>
    <w:rsid w:val="000D06AB"/>
    <w:rsid w:val="000D3310"/>
    <w:rsid w:val="000D69EC"/>
    <w:rsid w:val="000E447A"/>
    <w:rsid w:val="000E6960"/>
    <w:rsid w:val="000E78B6"/>
    <w:rsid w:val="00104E7E"/>
    <w:rsid w:val="00107147"/>
    <w:rsid w:val="001213BB"/>
    <w:rsid w:val="001234BC"/>
    <w:rsid w:val="001252E3"/>
    <w:rsid w:val="001348E1"/>
    <w:rsid w:val="00190B8E"/>
    <w:rsid w:val="0019388C"/>
    <w:rsid w:val="001A25AD"/>
    <w:rsid w:val="001C6B14"/>
    <w:rsid w:val="001D1151"/>
    <w:rsid w:val="001E1EC2"/>
    <w:rsid w:val="001E2293"/>
    <w:rsid w:val="001F1D0F"/>
    <w:rsid w:val="00201F41"/>
    <w:rsid w:val="00206D40"/>
    <w:rsid w:val="0022032B"/>
    <w:rsid w:val="00250CD8"/>
    <w:rsid w:val="00276EE8"/>
    <w:rsid w:val="00277BE0"/>
    <w:rsid w:val="0028277D"/>
    <w:rsid w:val="002A1FA2"/>
    <w:rsid w:val="002C7622"/>
    <w:rsid w:val="002D061B"/>
    <w:rsid w:val="002D24C2"/>
    <w:rsid w:val="002D529A"/>
    <w:rsid w:val="002E4B55"/>
    <w:rsid w:val="002F1A4A"/>
    <w:rsid w:val="002F1C9C"/>
    <w:rsid w:val="003015EF"/>
    <w:rsid w:val="00305C18"/>
    <w:rsid w:val="00310FC3"/>
    <w:rsid w:val="003224E3"/>
    <w:rsid w:val="00322DDE"/>
    <w:rsid w:val="00330367"/>
    <w:rsid w:val="00340C8C"/>
    <w:rsid w:val="0034271C"/>
    <w:rsid w:val="00343449"/>
    <w:rsid w:val="0034688C"/>
    <w:rsid w:val="00350A63"/>
    <w:rsid w:val="00360376"/>
    <w:rsid w:val="0037712D"/>
    <w:rsid w:val="0038084C"/>
    <w:rsid w:val="00382A9D"/>
    <w:rsid w:val="0039035D"/>
    <w:rsid w:val="003B12D5"/>
    <w:rsid w:val="003D59B2"/>
    <w:rsid w:val="003E4C40"/>
    <w:rsid w:val="004068E5"/>
    <w:rsid w:val="00407688"/>
    <w:rsid w:val="00411CEC"/>
    <w:rsid w:val="00422E23"/>
    <w:rsid w:val="004311A7"/>
    <w:rsid w:val="004335DC"/>
    <w:rsid w:val="0046583F"/>
    <w:rsid w:val="004979C2"/>
    <w:rsid w:val="004E6AE9"/>
    <w:rsid w:val="00501E99"/>
    <w:rsid w:val="005031BE"/>
    <w:rsid w:val="00512AEB"/>
    <w:rsid w:val="00534EE0"/>
    <w:rsid w:val="005379E1"/>
    <w:rsid w:val="00553ED5"/>
    <w:rsid w:val="00593C6C"/>
    <w:rsid w:val="005A3D27"/>
    <w:rsid w:val="005B2D13"/>
    <w:rsid w:val="005C3C6D"/>
    <w:rsid w:val="005F4C51"/>
    <w:rsid w:val="00624B3C"/>
    <w:rsid w:val="00624C10"/>
    <w:rsid w:val="00636474"/>
    <w:rsid w:val="00647CDB"/>
    <w:rsid w:val="00657DD6"/>
    <w:rsid w:val="0068391D"/>
    <w:rsid w:val="00691E9E"/>
    <w:rsid w:val="006A12C2"/>
    <w:rsid w:val="006F2CC8"/>
    <w:rsid w:val="007373EF"/>
    <w:rsid w:val="007527E5"/>
    <w:rsid w:val="00757C0B"/>
    <w:rsid w:val="007630D9"/>
    <w:rsid w:val="00764E15"/>
    <w:rsid w:val="007669C9"/>
    <w:rsid w:val="00767FC4"/>
    <w:rsid w:val="007835ED"/>
    <w:rsid w:val="00784415"/>
    <w:rsid w:val="007C4C56"/>
    <w:rsid w:val="007F62C2"/>
    <w:rsid w:val="008052CF"/>
    <w:rsid w:val="0080784E"/>
    <w:rsid w:val="008236A9"/>
    <w:rsid w:val="00833ADF"/>
    <w:rsid w:val="008523F3"/>
    <w:rsid w:val="0086000F"/>
    <w:rsid w:val="00862B56"/>
    <w:rsid w:val="0087643A"/>
    <w:rsid w:val="0088415D"/>
    <w:rsid w:val="008A0DB9"/>
    <w:rsid w:val="008A719A"/>
    <w:rsid w:val="008B5296"/>
    <w:rsid w:val="008C2B51"/>
    <w:rsid w:val="008C5B73"/>
    <w:rsid w:val="008C6E55"/>
    <w:rsid w:val="008D0A95"/>
    <w:rsid w:val="008E0BC3"/>
    <w:rsid w:val="008E0C2A"/>
    <w:rsid w:val="00921145"/>
    <w:rsid w:val="00925551"/>
    <w:rsid w:val="00927726"/>
    <w:rsid w:val="00937178"/>
    <w:rsid w:val="00981397"/>
    <w:rsid w:val="009907DC"/>
    <w:rsid w:val="009909FC"/>
    <w:rsid w:val="00996AFD"/>
    <w:rsid w:val="009B7B54"/>
    <w:rsid w:val="009B7E4C"/>
    <w:rsid w:val="009D204D"/>
    <w:rsid w:val="009E4C22"/>
    <w:rsid w:val="009E6A4C"/>
    <w:rsid w:val="009F3C94"/>
    <w:rsid w:val="00A1507A"/>
    <w:rsid w:val="00A22A1A"/>
    <w:rsid w:val="00A24F87"/>
    <w:rsid w:val="00A264BD"/>
    <w:rsid w:val="00A30A5C"/>
    <w:rsid w:val="00A639CD"/>
    <w:rsid w:val="00A64468"/>
    <w:rsid w:val="00A904EF"/>
    <w:rsid w:val="00AA5465"/>
    <w:rsid w:val="00AB6055"/>
    <w:rsid w:val="00B13CD5"/>
    <w:rsid w:val="00B178D5"/>
    <w:rsid w:val="00B36BEE"/>
    <w:rsid w:val="00B5754B"/>
    <w:rsid w:val="00BA52A8"/>
    <w:rsid w:val="00BB3AC0"/>
    <w:rsid w:val="00BB4B48"/>
    <w:rsid w:val="00BB5490"/>
    <w:rsid w:val="00BB6F7F"/>
    <w:rsid w:val="00BB7CBC"/>
    <w:rsid w:val="00BC1769"/>
    <w:rsid w:val="00BD1A80"/>
    <w:rsid w:val="00C016B8"/>
    <w:rsid w:val="00C10CD0"/>
    <w:rsid w:val="00C219C2"/>
    <w:rsid w:val="00C35873"/>
    <w:rsid w:val="00C4005C"/>
    <w:rsid w:val="00C577D8"/>
    <w:rsid w:val="00C91A10"/>
    <w:rsid w:val="00CA179C"/>
    <w:rsid w:val="00CA4620"/>
    <w:rsid w:val="00CA4681"/>
    <w:rsid w:val="00CC028D"/>
    <w:rsid w:val="00CC4CB8"/>
    <w:rsid w:val="00D01676"/>
    <w:rsid w:val="00D123CA"/>
    <w:rsid w:val="00D27F36"/>
    <w:rsid w:val="00D3274C"/>
    <w:rsid w:val="00D529DD"/>
    <w:rsid w:val="00D83109"/>
    <w:rsid w:val="00DB1EF4"/>
    <w:rsid w:val="00DC510D"/>
    <w:rsid w:val="00DD796B"/>
    <w:rsid w:val="00E06BB9"/>
    <w:rsid w:val="00E22871"/>
    <w:rsid w:val="00E561D5"/>
    <w:rsid w:val="00E60D83"/>
    <w:rsid w:val="00E647C7"/>
    <w:rsid w:val="00E93D53"/>
    <w:rsid w:val="00EC47A9"/>
    <w:rsid w:val="00ED2C37"/>
    <w:rsid w:val="00EF69DF"/>
    <w:rsid w:val="00F20C89"/>
    <w:rsid w:val="00F34C7F"/>
    <w:rsid w:val="00F35F32"/>
    <w:rsid w:val="00F84706"/>
    <w:rsid w:val="00FC3301"/>
    <w:rsid w:val="00FC62C4"/>
    <w:rsid w:val="00FF1856"/>
    <w:rsid w:val="00FF3554"/>
    <w:rsid w:val="00FF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1AD1"/>
  <w15:chartTrackingRefBased/>
  <w15:docId w15:val="{379B68B3-69B5-4026-B910-F6B37F54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A63"/>
    <w:pPr>
      <w:spacing w:before="100" w:beforeAutospacing="1" w:after="100" w:afterAutospacing="1" w:line="240" w:lineRule="auto"/>
      <w:outlineLvl w:val="0"/>
    </w:pPr>
    <w:rPr>
      <w:rFonts w:eastAsia="Times New Roman" w:cstheme="minorHAnsi"/>
      <w:b/>
      <w:bCs/>
      <w:kern w:val="36"/>
      <w:sz w:val="48"/>
      <w:szCs w:val="48"/>
    </w:rPr>
  </w:style>
  <w:style w:type="paragraph" w:styleId="Heading2">
    <w:name w:val="heading 2"/>
    <w:basedOn w:val="Normal"/>
    <w:next w:val="Normal"/>
    <w:link w:val="Heading2Char"/>
    <w:uiPriority w:val="9"/>
    <w:unhideWhenUsed/>
    <w:qFormat/>
    <w:rsid w:val="00A904EF"/>
    <w:pPr>
      <w:keepNext/>
      <w:keepLines/>
      <w:spacing w:before="40" w:after="0"/>
      <w:outlineLvl w:val="1"/>
    </w:pPr>
    <w:rPr>
      <w:rFonts w:eastAsia="Times New Roman" w:cstheme="minorHAnsi"/>
      <w:b/>
      <w:bCs/>
      <w:sz w:val="36"/>
      <w:szCs w:val="36"/>
    </w:rPr>
  </w:style>
  <w:style w:type="paragraph" w:styleId="Heading3">
    <w:name w:val="heading 3"/>
    <w:basedOn w:val="Heading2"/>
    <w:next w:val="Normal"/>
    <w:link w:val="Heading3Char"/>
    <w:uiPriority w:val="9"/>
    <w:unhideWhenUsed/>
    <w:qFormat/>
    <w:rsid w:val="00A904EF"/>
    <w:pPr>
      <w:outlineLvl w:val="2"/>
    </w:pPr>
    <w:rPr>
      <w:sz w:val="28"/>
      <w:szCs w:val="28"/>
    </w:rPr>
  </w:style>
  <w:style w:type="paragraph" w:styleId="Heading4">
    <w:name w:val="heading 4"/>
    <w:basedOn w:val="Normal"/>
    <w:next w:val="Normal"/>
    <w:link w:val="Heading4Char"/>
    <w:uiPriority w:val="9"/>
    <w:unhideWhenUsed/>
    <w:qFormat/>
    <w:rsid w:val="00BD1A80"/>
    <w:pPr>
      <w:keepNext/>
      <w:keepLines/>
      <w:spacing w:before="40" w:after="0"/>
      <w:outlineLvl w:val="3"/>
    </w:pPr>
    <w:rPr>
      <w:rFonts w:eastAsiaTheme="majorEastAsia" w:cs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A63"/>
    <w:rPr>
      <w:rFonts w:eastAsia="Times New Roman" w:cstheme="minorHAnsi"/>
      <w:b/>
      <w:bCs/>
      <w:kern w:val="36"/>
      <w:sz w:val="48"/>
      <w:szCs w:val="48"/>
    </w:rPr>
  </w:style>
  <w:style w:type="paragraph" w:styleId="NormalWeb">
    <w:name w:val="Normal (Web)"/>
    <w:basedOn w:val="Normal"/>
    <w:uiPriority w:val="99"/>
    <w:unhideWhenUsed/>
    <w:rsid w:val="002D24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04EF"/>
    <w:rPr>
      <w:rFonts w:eastAsia="Times New Roman" w:cstheme="minorHAnsi"/>
      <w:b/>
      <w:bCs/>
      <w:sz w:val="36"/>
      <w:szCs w:val="36"/>
    </w:rPr>
  </w:style>
  <w:style w:type="paragraph" w:styleId="ListParagraph">
    <w:name w:val="List Paragraph"/>
    <w:basedOn w:val="Normal"/>
    <w:uiPriority w:val="34"/>
    <w:qFormat/>
    <w:rsid w:val="002D061B"/>
    <w:pPr>
      <w:ind w:left="720"/>
      <w:contextualSpacing/>
    </w:pPr>
  </w:style>
  <w:style w:type="table" w:styleId="TableGrid">
    <w:name w:val="Table Grid"/>
    <w:basedOn w:val="TableNormal"/>
    <w:uiPriority w:val="39"/>
    <w:rsid w:val="00D27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4468"/>
    <w:rPr>
      <w:color w:val="0000FF"/>
      <w:u w:val="single"/>
    </w:rPr>
  </w:style>
  <w:style w:type="paragraph" w:styleId="Header">
    <w:name w:val="header"/>
    <w:basedOn w:val="Normal"/>
    <w:link w:val="HeaderChar"/>
    <w:uiPriority w:val="99"/>
    <w:unhideWhenUsed/>
    <w:rsid w:val="009B7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E4C"/>
  </w:style>
  <w:style w:type="paragraph" w:styleId="Footer">
    <w:name w:val="footer"/>
    <w:basedOn w:val="Normal"/>
    <w:link w:val="FooterChar"/>
    <w:uiPriority w:val="99"/>
    <w:unhideWhenUsed/>
    <w:rsid w:val="009B7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E4C"/>
  </w:style>
  <w:style w:type="character" w:styleId="UnresolvedMention">
    <w:name w:val="Unresolved Mention"/>
    <w:basedOn w:val="DefaultParagraphFont"/>
    <w:uiPriority w:val="99"/>
    <w:semiHidden/>
    <w:unhideWhenUsed/>
    <w:rsid w:val="00D83109"/>
    <w:rPr>
      <w:color w:val="605E5C"/>
      <w:shd w:val="clear" w:color="auto" w:fill="E1DFDD"/>
    </w:rPr>
  </w:style>
  <w:style w:type="character" w:customStyle="1" w:styleId="Heading3Char">
    <w:name w:val="Heading 3 Char"/>
    <w:basedOn w:val="DefaultParagraphFont"/>
    <w:link w:val="Heading3"/>
    <w:uiPriority w:val="9"/>
    <w:rsid w:val="00A904EF"/>
    <w:rPr>
      <w:rFonts w:eastAsia="Times New Roman" w:cstheme="minorHAnsi"/>
      <w:b/>
      <w:bCs/>
      <w:sz w:val="28"/>
      <w:szCs w:val="28"/>
    </w:rPr>
  </w:style>
  <w:style w:type="paragraph" w:customStyle="1" w:styleId="Code">
    <w:name w:val="Code"/>
    <w:basedOn w:val="Normal"/>
    <w:qFormat/>
    <w:rsid w:val="00322DDE"/>
    <w:pPr>
      <w:keepNext/>
      <w:keepLines/>
      <w:spacing w:after="0"/>
      <w:ind w:left="540" w:right="-1080" w:hanging="180"/>
    </w:pPr>
    <w:rPr>
      <w:rFonts w:ascii="Courier New" w:hAnsi="Courier New" w:cs="Courier New"/>
      <w:sz w:val="18"/>
      <w:szCs w:val="18"/>
    </w:rPr>
  </w:style>
  <w:style w:type="character" w:customStyle="1" w:styleId="Heading4Char">
    <w:name w:val="Heading 4 Char"/>
    <w:basedOn w:val="DefaultParagraphFont"/>
    <w:link w:val="Heading4"/>
    <w:uiPriority w:val="9"/>
    <w:rsid w:val="00BD1A80"/>
    <w:rPr>
      <w:rFonts w:eastAsiaTheme="majorEastAsia" w:cstheme="minorHAnsi"/>
      <w:b/>
      <w:bCs/>
    </w:rPr>
  </w:style>
  <w:style w:type="paragraph" w:customStyle="1" w:styleId="codeblock">
    <w:name w:val="code block"/>
    <w:basedOn w:val="Normal"/>
    <w:qFormat/>
    <w:rsid w:val="004979C2"/>
    <w:pPr>
      <w:keepNext/>
      <w:keepLines/>
      <w:shd w:val="clear" w:color="auto" w:fill="FFFFFF"/>
      <w:spacing w:after="0" w:line="270" w:lineRule="atLeast"/>
      <w:ind w:left="360" w:right="-1440"/>
    </w:pPr>
    <w:rPr>
      <w:rFonts w:ascii="Courier New" w:eastAsia="Times New Roman" w:hAnsi="Courier New" w:cs="Courier New"/>
      <w:noProof/>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64184">
      <w:bodyDiv w:val="1"/>
      <w:marLeft w:val="0"/>
      <w:marRight w:val="0"/>
      <w:marTop w:val="0"/>
      <w:marBottom w:val="0"/>
      <w:divBdr>
        <w:top w:val="none" w:sz="0" w:space="0" w:color="auto"/>
        <w:left w:val="none" w:sz="0" w:space="0" w:color="auto"/>
        <w:bottom w:val="none" w:sz="0" w:space="0" w:color="auto"/>
        <w:right w:val="none" w:sz="0" w:space="0" w:color="auto"/>
      </w:divBdr>
    </w:div>
    <w:div w:id="564296360">
      <w:bodyDiv w:val="1"/>
      <w:marLeft w:val="0"/>
      <w:marRight w:val="0"/>
      <w:marTop w:val="0"/>
      <w:marBottom w:val="0"/>
      <w:divBdr>
        <w:top w:val="none" w:sz="0" w:space="0" w:color="auto"/>
        <w:left w:val="none" w:sz="0" w:space="0" w:color="auto"/>
        <w:bottom w:val="none" w:sz="0" w:space="0" w:color="auto"/>
        <w:right w:val="none" w:sz="0" w:space="0" w:color="auto"/>
      </w:divBdr>
      <w:divsChild>
        <w:div w:id="2000767592">
          <w:marLeft w:val="0"/>
          <w:marRight w:val="0"/>
          <w:marTop w:val="0"/>
          <w:marBottom w:val="0"/>
          <w:divBdr>
            <w:top w:val="none" w:sz="0" w:space="0" w:color="auto"/>
            <w:left w:val="none" w:sz="0" w:space="0" w:color="auto"/>
            <w:bottom w:val="none" w:sz="0" w:space="0" w:color="auto"/>
            <w:right w:val="none" w:sz="0" w:space="0" w:color="auto"/>
          </w:divBdr>
          <w:divsChild>
            <w:div w:id="361637317">
              <w:marLeft w:val="0"/>
              <w:marRight w:val="0"/>
              <w:marTop w:val="0"/>
              <w:marBottom w:val="0"/>
              <w:divBdr>
                <w:top w:val="none" w:sz="0" w:space="0" w:color="auto"/>
                <w:left w:val="none" w:sz="0" w:space="0" w:color="auto"/>
                <w:bottom w:val="none" w:sz="0" w:space="0" w:color="auto"/>
                <w:right w:val="none" w:sz="0" w:space="0" w:color="auto"/>
              </w:divBdr>
            </w:div>
            <w:div w:id="341666638">
              <w:marLeft w:val="0"/>
              <w:marRight w:val="0"/>
              <w:marTop w:val="0"/>
              <w:marBottom w:val="0"/>
              <w:divBdr>
                <w:top w:val="none" w:sz="0" w:space="0" w:color="auto"/>
                <w:left w:val="none" w:sz="0" w:space="0" w:color="auto"/>
                <w:bottom w:val="none" w:sz="0" w:space="0" w:color="auto"/>
                <w:right w:val="none" w:sz="0" w:space="0" w:color="auto"/>
              </w:divBdr>
            </w:div>
            <w:div w:id="1085808620">
              <w:marLeft w:val="0"/>
              <w:marRight w:val="0"/>
              <w:marTop w:val="0"/>
              <w:marBottom w:val="0"/>
              <w:divBdr>
                <w:top w:val="none" w:sz="0" w:space="0" w:color="auto"/>
                <w:left w:val="none" w:sz="0" w:space="0" w:color="auto"/>
                <w:bottom w:val="none" w:sz="0" w:space="0" w:color="auto"/>
                <w:right w:val="none" w:sz="0" w:space="0" w:color="auto"/>
              </w:divBdr>
            </w:div>
            <w:div w:id="1145777953">
              <w:marLeft w:val="0"/>
              <w:marRight w:val="0"/>
              <w:marTop w:val="0"/>
              <w:marBottom w:val="0"/>
              <w:divBdr>
                <w:top w:val="none" w:sz="0" w:space="0" w:color="auto"/>
                <w:left w:val="none" w:sz="0" w:space="0" w:color="auto"/>
                <w:bottom w:val="none" w:sz="0" w:space="0" w:color="auto"/>
                <w:right w:val="none" w:sz="0" w:space="0" w:color="auto"/>
              </w:divBdr>
            </w:div>
            <w:div w:id="507250740">
              <w:marLeft w:val="0"/>
              <w:marRight w:val="0"/>
              <w:marTop w:val="0"/>
              <w:marBottom w:val="0"/>
              <w:divBdr>
                <w:top w:val="none" w:sz="0" w:space="0" w:color="auto"/>
                <w:left w:val="none" w:sz="0" w:space="0" w:color="auto"/>
                <w:bottom w:val="none" w:sz="0" w:space="0" w:color="auto"/>
                <w:right w:val="none" w:sz="0" w:space="0" w:color="auto"/>
              </w:divBdr>
            </w:div>
            <w:div w:id="970938394">
              <w:marLeft w:val="0"/>
              <w:marRight w:val="0"/>
              <w:marTop w:val="0"/>
              <w:marBottom w:val="0"/>
              <w:divBdr>
                <w:top w:val="none" w:sz="0" w:space="0" w:color="auto"/>
                <w:left w:val="none" w:sz="0" w:space="0" w:color="auto"/>
                <w:bottom w:val="none" w:sz="0" w:space="0" w:color="auto"/>
                <w:right w:val="none" w:sz="0" w:space="0" w:color="auto"/>
              </w:divBdr>
            </w:div>
            <w:div w:id="2082866418">
              <w:marLeft w:val="0"/>
              <w:marRight w:val="0"/>
              <w:marTop w:val="0"/>
              <w:marBottom w:val="0"/>
              <w:divBdr>
                <w:top w:val="none" w:sz="0" w:space="0" w:color="auto"/>
                <w:left w:val="none" w:sz="0" w:space="0" w:color="auto"/>
                <w:bottom w:val="none" w:sz="0" w:space="0" w:color="auto"/>
                <w:right w:val="none" w:sz="0" w:space="0" w:color="auto"/>
              </w:divBdr>
            </w:div>
            <w:div w:id="876164939">
              <w:marLeft w:val="0"/>
              <w:marRight w:val="0"/>
              <w:marTop w:val="0"/>
              <w:marBottom w:val="0"/>
              <w:divBdr>
                <w:top w:val="none" w:sz="0" w:space="0" w:color="auto"/>
                <w:left w:val="none" w:sz="0" w:space="0" w:color="auto"/>
                <w:bottom w:val="none" w:sz="0" w:space="0" w:color="auto"/>
                <w:right w:val="none" w:sz="0" w:space="0" w:color="auto"/>
              </w:divBdr>
            </w:div>
            <w:div w:id="1492287355">
              <w:marLeft w:val="0"/>
              <w:marRight w:val="0"/>
              <w:marTop w:val="0"/>
              <w:marBottom w:val="0"/>
              <w:divBdr>
                <w:top w:val="none" w:sz="0" w:space="0" w:color="auto"/>
                <w:left w:val="none" w:sz="0" w:space="0" w:color="auto"/>
                <w:bottom w:val="none" w:sz="0" w:space="0" w:color="auto"/>
                <w:right w:val="none" w:sz="0" w:space="0" w:color="auto"/>
              </w:divBdr>
            </w:div>
            <w:div w:id="1233656605">
              <w:marLeft w:val="0"/>
              <w:marRight w:val="0"/>
              <w:marTop w:val="0"/>
              <w:marBottom w:val="0"/>
              <w:divBdr>
                <w:top w:val="none" w:sz="0" w:space="0" w:color="auto"/>
                <w:left w:val="none" w:sz="0" w:space="0" w:color="auto"/>
                <w:bottom w:val="none" w:sz="0" w:space="0" w:color="auto"/>
                <w:right w:val="none" w:sz="0" w:space="0" w:color="auto"/>
              </w:divBdr>
            </w:div>
            <w:div w:id="1066495710">
              <w:marLeft w:val="0"/>
              <w:marRight w:val="0"/>
              <w:marTop w:val="0"/>
              <w:marBottom w:val="0"/>
              <w:divBdr>
                <w:top w:val="none" w:sz="0" w:space="0" w:color="auto"/>
                <w:left w:val="none" w:sz="0" w:space="0" w:color="auto"/>
                <w:bottom w:val="none" w:sz="0" w:space="0" w:color="auto"/>
                <w:right w:val="none" w:sz="0" w:space="0" w:color="auto"/>
              </w:divBdr>
            </w:div>
            <w:div w:id="1435439924">
              <w:marLeft w:val="0"/>
              <w:marRight w:val="0"/>
              <w:marTop w:val="0"/>
              <w:marBottom w:val="0"/>
              <w:divBdr>
                <w:top w:val="none" w:sz="0" w:space="0" w:color="auto"/>
                <w:left w:val="none" w:sz="0" w:space="0" w:color="auto"/>
                <w:bottom w:val="none" w:sz="0" w:space="0" w:color="auto"/>
                <w:right w:val="none" w:sz="0" w:space="0" w:color="auto"/>
              </w:divBdr>
            </w:div>
            <w:div w:id="821041220">
              <w:marLeft w:val="0"/>
              <w:marRight w:val="0"/>
              <w:marTop w:val="0"/>
              <w:marBottom w:val="0"/>
              <w:divBdr>
                <w:top w:val="none" w:sz="0" w:space="0" w:color="auto"/>
                <w:left w:val="none" w:sz="0" w:space="0" w:color="auto"/>
                <w:bottom w:val="none" w:sz="0" w:space="0" w:color="auto"/>
                <w:right w:val="none" w:sz="0" w:space="0" w:color="auto"/>
              </w:divBdr>
            </w:div>
            <w:div w:id="1829008331">
              <w:marLeft w:val="0"/>
              <w:marRight w:val="0"/>
              <w:marTop w:val="0"/>
              <w:marBottom w:val="0"/>
              <w:divBdr>
                <w:top w:val="none" w:sz="0" w:space="0" w:color="auto"/>
                <w:left w:val="none" w:sz="0" w:space="0" w:color="auto"/>
                <w:bottom w:val="none" w:sz="0" w:space="0" w:color="auto"/>
                <w:right w:val="none" w:sz="0" w:space="0" w:color="auto"/>
              </w:divBdr>
            </w:div>
            <w:div w:id="1809662151">
              <w:marLeft w:val="0"/>
              <w:marRight w:val="0"/>
              <w:marTop w:val="0"/>
              <w:marBottom w:val="0"/>
              <w:divBdr>
                <w:top w:val="none" w:sz="0" w:space="0" w:color="auto"/>
                <w:left w:val="none" w:sz="0" w:space="0" w:color="auto"/>
                <w:bottom w:val="none" w:sz="0" w:space="0" w:color="auto"/>
                <w:right w:val="none" w:sz="0" w:space="0" w:color="auto"/>
              </w:divBdr>
            </w:div>
            <w:div w:id="958757939">
              <w:marLeft w:val="0"/>
              <w:marRight w:val="0"/>
              <w:marTop w:val="0"/>
              <w:marBottom w:val="0"/>
              <w:divBdr>
                <w:top w:val="none" w:sz="0" w:space="0" w:color="auto"/>
                <w:left w:val="none" w:sz="0" w:space="0" w:color="auto"/>
                <w:bottom w:val="none" w:sz="0" w:space="0" w:color="auto"/>
                <w:right w:val="none" w:sz="0" w:space="0" w:color="auto"/>
              </w:divBdr>
            </w:div>
            <w:div w:id="1531454725">
              <w:marLeft w:val="0"/>
              <w:marRight w:val="0"/>
              <w:marTop w:val="0"/>
              <w:marBottom w:val="0"/>
              <w:divBdr>
                <w:top w:val="none" w:sz="0" w:space="0" w:color="auto"/>
                <w:left w:val="none" w:sz="0" w:space="0" w:color="auto"/>
                <w:bottom w:val="none" w:sz="0" w:space="0" w:color="auto"/>
                <w:right w:val="none" w:sz="0" w:space="0" w:color="auto"/>
              </w:divBdr>
            </w:div>
            <w:div w:id="1379548668">
              <w:marLeft w:val="0"/>
              <w:marRight w:val="0"/>
              <w:marTop w:val="0"/>
              <w:marBottom w:val="0"/>
              <w:divBdr>
                <w:top w:val="none" w:sz="0" w:space="0" w:color="auto"/>
                <w:left w:val="none" w:sz="0" w:space="0" w:color="auto"/>
                <w:bottom w:val="none" w:sz="0" w:space="0" w:color="auto"/>
                <w:right w:val="none" w:sz="0" w:space="0" w:color="auto"/>
              </w:divBdr>
            </w:div>
            <w:div w:id="303780292">
              <w:marLeft w:val="0"/>
              <w:marRight w:val="0"/>
              <w:marTop w:val="0"/>
              <w:marBottom w:val="0"/>
              <w:divBdr>
                <w:top w:val="none" w:sz="0" w:space="0" w:color="auto"/>
                <w:left w:val="none" w:sz="0" w:space="0" w:color="auto"/>
                <w:bottom w:val="none" w:sz="0" w:space="0" w:color="auto"/>
                <w:right w:val="none" w:sz="0" w:space="0" w:color="auto"/>
              </w:divBdr>
            </w:div>
            <w:div w:id="1944608823">
              <w:marLeft w:val="0"/>
              <w:marRight w:val="0"/>
              <w:marTop w:val="0"/>
              <w:marBottom w:val="0"/>
              <w:divBdr>
                <w:top w:val="none" w:sz="0" w:space="0" w:color="auto"/>
                <w:left w:val="none" w:sz="0" w:space="0" w:color="auto"/>
                <w:bottom w:val="none" w:sz="0" w:space="0" w:color="auto"/>
                <w:right w:val="none" w:sz="0" w:space="0" w:color="auto"/>
              </w:divBdr>
            </w:div>
            <w:div w:id="1204443025">
              <w:marLeft w:val="0"/>
              <w:marRight w:val="0"/>
              <w:marTop w:val="0"/>
              <w:marBottom w:val="0"/>
              <w:divBdr>
                <w:top w:val="none" w:sz="0" w:space="0" w:color="auto"/>
                <w:left w:val="none" w:sz="0" w:space="0" w:color="auto"/>
                <w:bottom w:val="none" w:sz="0" w:space="0" w:color="auto"/>
                <w:right w:val="none" w:sz="0" w:space="0" w:color="auto"/>
              </w:divBdr>
            </w:div>
            <w:div w:id="2095130500">
              <w:marLeft w:val="0"/>
              <w:marRight w:val="0"/>
              <w:marTop w:val="0"/>
              <w:marBottom w:val="0"/>
              <w:divBdr>
                <w:top w:val="none" w:sz="0" w:space="0" w:color="auto"/>
                <w:left w:val="none" w:sz="0" w:space="0" w:color="auto"/>
                <w:bottom w:val="none" w:sz="0" w:space="0" w:color="auto"/>
                <w:right w:val="none" w:sz="0" w:space="0" w:color="auto"/>
              </w:divBdr>
            </w:div>
            <w:div w:id="247427571">
              <w:marLeft w:val="0"/>
              <w:marRight w:val="0"/>
              <w:marTop w:val="0"/>
              <w:marBottom w:val="0"/>
              <w:divBdr>
                <w:top w:val="none" w:sz="0" w:space="0" w:color="auto"/>
                <w:left w:val="none" w:sz="0" w:space="0" w:color="auto"/>
                <w:bottom w:val="none" w:sz="0" w:space="0" w:color="auto"/>
                <w:right w:val="none" w:sz="0" w:space="0" w:color="auto"/>
              </w:divBdr>
            </w:div>
            <w:div w:id="414324780">
              <w:marLeft w:val="0"/>
              <w:marRight w:val="0"/>
              <w:marTop w:val="0"/>
              <w:marBottom w:val="0"/>
              <w:divBdr>
                <w:top w:val="none" w:sz="0" w:space="0" w:color="auto"/>
                <w:left w:val="none" w:sz="0" w:space="0" w:color="auto"/>
                <w:bottom w:val="none" w:sz="0" w:space="0" w:color="auto"/>
                <w:right w:val="none" w:sz="0" w:space="0" w:color="auto"/>
              </w:divBdr>
            </w:div>
            <w:div w:id="1725180740">
              <w:marLeft w:val="0"/>
              <w:marRight w:val="0"/>
              <w:marTop w:val="0"/>
              <w:marBottom w:val="0"/>
              <w:divBdr>
                <w:top w:val="none" w:sz="0" w:space="0" w:color="auto"/>
                <w:left w:val="none" w:sz="0" w:space="0" w:color="auto"/>
                <w:bottom w:val="none" w:sz="0" w:space="0" w:color="auto"/>
                <w:right w:val="none" w:sz="0" w:space="0" w:color="auto"/>
              </w:divBdr>
            </w:div>
            <w:div w:id="1553807240">
              <w:marLeft w:val="0"/>
              <w:marRight w:val="0"/>
              <w:marTop w:val="0"/>
              <w:marBottom w:val="0"/>
              <w:divBdr>
                <w:top w:val="none" w:sz="0" w:space="0" w:color="auto"/>
                <w:left w:val="none" w:sz="0" w:space="0" w:color="auto"/>
                <w:bottom w:val="none" w:sz="0" w:space="0" w:color="auto"/>
                <w:right w:val="none" w:sz="0" w:space="0" w:color="auto"/>
              </w:divBdr>
            </w:div>
            <w:div w:id="1667054005">
              <w:marLeft w:val="0"/>
              <w:marRight w:val="0"/>
              <w:marTop w:val="0"/>
              <w:marBottom w:val="0"/>
              <w:divBdr>
                <w:top w:val="none" w:sz="0" w:space="0" w:color="auto"/>
                <w:left w:val="none" w:sz="0" w:space="0" w:color="auto"/>
                <w:bottom w:val="none" w:sz="0" w:space="0" w:color="auto"/>
                <w:right w:val="none" w:sz="0" w:space="0" w:color="auto"/>
              </w:divBdr>
            </w:div>
            <w:div w:id="1871913972">
              <w:marLeft w:val="0"/>
              <w:marRight w:val="0"/>
              <w:marTop w:val="0"/>
              <w:marBottom w:val="0"/>
              <w:divBdr>
                <w:top w:val="none" w:sz="0" w:space="0" w:color="auto"/>
                <w:left w:val="none" w:sz="0" w:space="0" w:color="auto"/>
                <w:bottom w:val="none" w:sz="0" w:space="0" w:color="auto"/>
                <w:right w:val="none" w:sz="0" w:space="0" w:color="auto"/>
              </w:divBdr>
            </w:div>
            <w:div w:id="1320772686">
              <w:marLeft w:val="0"/>
              <w:marRight w:val="0"/>
              <w:marTop w:val="0"/>
              <w:marBottom w:val="0"/>
              <w:divBdr>
                <w:top w:val="none" w:sz="0" w:space="0" w:color="auto"/>
                <w:left w:val="none" w:sz="0" w:space="0" w:color="auto"/>
                <w:bottom w:val="none" w:sz="0" w:space="0" w:color="auto"/>
                <w:right w:val="none" w:sz="0" w:space="0" w:color="auto"/>
              </w:divBdr>
            </w:div>
            <w:div w:id="551887973">
              <w:marLeft w:val="0"/>
              <w:marRight w:val="0"/>
              <w:marTop w:val="0"/>
              <w:marBottom w:val="0"/>
              <w:divBdr>
                <w:top w:val="none" w:sz="0" w:space="0" w:color="auto"/>
                <w:left w:val="none" w:sz="0" w:space="0" w:color="auto"/>
                <w:bottom w:val="none" w:sz="0" w:space="0" w:color="auto"/>
                <w:right w:val="none" w:sz="0" w:space="0" w:color="auto"/>
              </w:divBdr>
            </w:div>
            <w:div w:id="1237518726">
              <w:marLeft w:val="0"/>
              <w:marRight w:val="0"/>
              <w:marTop w:val="0"/>
              <w:marBottom w:val="0"/>
              <w:divBdr>
                <w:top w:val="none" w:sz="0" w:space="0" w:color="auto"/>
                <w:left w:val="none" w:sz="0" w:space="0" w:color="auto"/>
                <w:bottom w:val="none" w:sz="0" w:space="0" w:color="auto"/>
                <w:right w:val="none" w:sz="0" w:space="0" w:color="auto"/>
              </w:divBdr>
            </w:div>
            <w:div w:id="1883245182">
              <w:marLeft w:val="0"/>
              <w:marRight w:val="0"/>
              <w:marTop w:val="0"/>
              <w:marBottom w:val="0"/>
              <w:divBdr>
                <w:top w:val="none" w:sz="0" w:space="0" w:color="auto"/>
                <w:left w:val="none" w:sz="0" w:space="0" w:color="auto"/>
                <w:bottom w:val="none" w:sz="0" w:space="0" w:color="auto"/>
                <w:right w:val="none" w:sz="0" w:space="0" w:color="auto"/>
              </w:divBdr>
            </w:div>
            <w:div w:id="209072482">
              <w:marLeft w:val="0"/>
              <w:marRight w:val="0"/>
              <w:marTop w:val="0"/>
              <w:marBottom w:val="0"/>
              <w:divBdr>
                <w:top w:val="none" w:sz="0" w:space="0" w:color="auto"/>
                <w:left w:val="none" w:sz="0" w:space="0" w:color="auto"/>
                <w:bottom w:val="none" w:sz="0" w:space="0" w:color="auto"/>
                <w:right w:val="none" w:sz="0" w:space="0" w:color="auto"/>
              </w:divBdr>
            </w:div>
            <w:div w:id="75714415">
              <w:marLeft w:val="0"/>
              <w:marRight w:val="0"/>
              <w:marTop w:val="0"/>
              <w:marBottom w:val="0"/>
              <w:divBdr>
                <w:top w:val="none" w:sz="0" w:space="0" w:color="auto"/>
                <w:left w:val="none" w:sz="0" w:space="0" w:color="auto"/>
                <w:bottom w:val="none" w:sz="0" w:space="0" w:color="auto"/>
                <w:right w:val="none" w:sz="0" w:space="0" w:color="auto"/>
              </w:divBdr>
            </w:div>
            <w:div w:id="1791632470">
              <w:marLeft w:val="0"/>
              <w:marRight w:val="0"/>
              <w:marTop w:val="0"/>
              <w:marBottom w:val="0"/>
              <w:divBdr>
                <w:top w:val="none" w:sz="0" w:space="0" w:color="auto"/>
                <w:left w:val="none" w:sz="0" w:space="0" w:color="auto"/>
                <w:bottom w:val="none" w:sz="0" w:space="0" w:color="auto"/>
                <w:right w:val="none" w:sz="0" w:space="0" w:color="auto"/>
              </w:divBdr>
            </w:div>
            <w:div w:id="1918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2509">
      <w:bodyDiv w:val="1"/>
      <w:marLeft w:val="0"/>
      <w:marRight w:val="0"/>
      <w:marTop w:val="0"/>
      <w:marBottom w:val="0"/>
      <w:divBdr>
        <w:top w:val="none" w:sz="0" w:space="0" w:color="auto"/>
        <w:left w:val="none" w:sz="0" w:space="0" w:color="auto"/>
        <w:bottom w:val="none" w:sz="0" w:space="0" w:color="auto"/>
        <w:right w:val="none" w:sz="0" w:space="0" w:color="auto"/>
      </w:divBdr>
      <w:divsChild>
        <w:div w:id="239490615">
          <w:marLeft w:val="0"/>
          <w:marRight w:val="0"/>
          <w:marTop w:val="0"/>
          <w:marBottom w:val="0"/>
          <w:divBdr>
            <w:top w:val="none" w:sz="0" w:space="0" w:color="auto"/>
            <w:left w:val="none" w:sz="0" w:space="0" w:color="auto"/>
            <w:bottom w:val="none" w:sz="0" w:space="0" w:color="auto"/>
            <w:right w:val="none" w:sz="0" w:space="0" w:color="auto"/>
          </w:divBdr>
          <w:divsChild>
            <w:div w:id="17513626">
              <w:marLeft w:val="0"/>
              <w:marRight w:val="0"/>
              <w:marTop w:val="0"/>
              <w:marBottom w:val="0"/>
              <w:divBdr>
                <w:top w:val="none" w:sz="0" w:space="0" w:color="auto"/>
                <w:left w:val="none" w:sz="0" w:space="0" w:color="auto"/>
                <w:bottom w:val="none" w:sz="0" w:space="0" w:color="auto"/>
                <w:right w:val="none" w:sz="0" w:space="0" w:color="auto"/>
              </w:divBdr>
            </w:div>
            <w:div w:id="28921030">
              <w:marLeft w:val="0"/>
              <w:marRight w:val="0"/>
              <w:marTop w:val="0"/>
              <w:marBottom w:val="0"/>
              <w:divBdr>
                <w:top w:val="none" w:sz="0" w:space="0" w:color="auto"/>
                <w:left w:val="none" w:sz="0" w:space="0" w:color="auto"/>
                <w:bottom w:val="none" w:sz="0" w:space="0" w:color="auto"/>
                <w:right w:val="none" w:sz="0" w:space="0" w:color="auto"/>
              </w:divBdr>
            </w:div>
            <w:div w:id="42682761">
              <w:marLeft w:val="0"/>
              <w:marRight w:val="0"/>
              <w:marTop w:val="0"/>
              <w:marBottom w:val="0"/>
              <w:divBdr>
                <w:top w:val="none" w:sz="0" w:space="0" w:color="auto"/>
                <w:left w:val="none" w:sz="0" w:space="0" w:color="auto"/>
                <w:bottom w:val="none" w:sz="0" w:space="0" w:color="auto"/>
                <w:right w:val="none" w:sz="0" w:space="0" w:color="auto"/>
              </w:divBdr>
            </w:div>
            <w:div w:id="94600342">
              <w:marLeft w:val="0"/>
              <w:marRight w:val="0"/>
              <w:marTop w:val="0"/>
              <w:marBottom w:val="0"/>
              <w:divBdr>
                <w:top w:val="none" w:sz="0" w:space="0" w:color="auto"/>
                <w:left w:val="none" w:sz="0" w:space="0" w:color="auto"/>
                <w:bottom w:val="none" w:sz="0" w:space="0" w:color="auto"/>
                <w:right w:val="none" w:sz="0" w:space="0" w:color="auto"/>
              </w:divBdr>
            </w:div>
            <w:div w:id="140124372">
              <w:marLeft w:val="0"/>
              <w:marRight w:val="0"/>
              <w:marTop w:val="0"/>
              <w:marBottom w:val="0"/>
              <w:divBdr>
                <w:top w:val="none" w:sz="0" w:space="0" w:color="auto"/>
                <w:left w:val="none" w:sz="0" w:space="0" w:color="auto"/>
                <w:bottom w:val="none" w:sz="0" w:space="0" w:color="auto"/>
                <w:right w:val="none" w:sz="0" w:space="0" w:color="auto"/>
              </w:divBdr>
            </w:div>
            <w:div w:id="145821333">
              <w:marLeft w:val="0"/>
              <w:marRight w:val="0"/>
              <w:marTop w:val="0"/>
              <w:marBottom w:val="0"/>
              <w:divBdr>
                <w:top w:val="none" w:sz="0" w:space="0" w:color="auto"/>
                <w:left w:val="none" w:sz="0" w:space="0" w:color="auto"/>
                <w:bottom w:val="none" w:sz="0" w:space="0" w:color="auto"/>
                <w:right w:val="none" w:sz="0" w:space="0" w:color="auto"/>
              </w:divBdr>
            </w:div>
            <w:div w:id="174157048">
              <w:marLeft w:val="0"/>
              <w:marRight w:val="0"/>
              <w:marTop w:val="0"/>
              <w:marBottom w:val="0"/>
              <w:divBdr>
                <w:top w:val="none" w:sz="0" w:space="0" w:color="auto"/>
                <w:left w:val="none" w:sz="0" w:space="0" w:color="auto"/>
                <w:bottom w:val="none" w:sz="0" w:space="0" w:color="auto"/>
                <w:right w:val="none" w:sz="0" w:space="0" w:color="auto"/>
              </w:divBdr>
            </w:div>
            <w:div w:id="178473800">
              <w:marLeft w:val="0"/>
              <w:marRight w:val="0"/>
              <w:marTop w:val="0"/>
              <w:marBottom w:val="0"/>
              <w:divBdr>
                <w:top w:val="none" w:sz="0" w:space="0" w:color="auto"/>
                <w:left w:val="none" w:sz="0" w:space="0" w:color="auto"/>
                <w:bottom w:val="none" w:sz="0" w:space="0" w:color="auto"/>
                <w:right w:val="none" w:sz="0" w:space="0" w:color="auto"/>
              </w:divBdr>
            </w:div>
            <w:div w:id="215892386">
              <w:marLeft w:val="0"/>
              <w:marRight w:val="0"/>
              <w:marTop w:val="0"/>
              <w:marBottom w:val="0"/>
              <w:divBdr>
                <w:top w:val="none" w:sz="0" w:space="0" w:color="auto"/>
                <w:left w:val="none" w:sz="0" w:space="0" w:color="auto"/>
                <w:bottom w:val="none" w:sz="0" w:space="0" w:color="auto"/>
                <w:right w:val="none" w:sz="0" w:space="0" w:color="auto"/>
              </w:divBdr>
            </w:div>
            <w:div w:id="224217086">
              <w:marLeft w:val="0"/>
              <w:marRight w:val="0"/>
              <w:marTop w:val="0"/>
              <w:marBottom w:val="0"/>
              <w:divBdr>
                <w:top w:val="none" w:sz="0" w:space="0" w:color="auto"/>
                <w:left w:val="none" w:sz="0" w:space="0" w:color="auto"/>
                <w:bottom w:val="none" w:sz="0" w:space="0" w:color="auto"/>
                <w:right w:val="none" w:sz="0" w:space="0" w:color="auto"/>
              </w:divBdr>
            </w:div>
            <w:div w:id="251622123">
              <w:marLeft w:val="0"/>
              <w:marRight w:val="0"/>
              <w:marTop w:val="0"/>
              <w:marBottom w:val="0"/>
              <w:divBdr>
                <w:top w:val="none" w:sz="0" w:space="0" w:color="auto"/>
                <w:left w:val="none" w:sz="0" w:space="0" w:color="auto"/>
                <w:bottom w:val="none" w:sz="0" w:space="0" w:color="auto"/>
                <w:right w:val="none" w:sz="0" w:space="0" w:color="auto"/>
              </w:divBdr>
            </w:div>
            <w:div w:id="252399156">
              <w:marLeft w:val="0"/>
              <w:marRight w:val="0"/>
              <w:marTop w:val="0"/>
              <w:marBottom w:val="0"/>
              <w:divBdr>
                <w:top w:val="none" w:sz="0" w:space="0" w:color="auto"/>
                <w:left w:val="none" w:sz="0" w:space="0" w:color="auto"/>
                <w:bottom w:val="none" w:sz="0" w:space="0" w:color="auto"/>
                <w:right w:val="none" w:sz="0" w:space="0" w:color="auto"/>
              </w:divBdr>
            </w:div>
            <w:div w:id="273681320">
              <w:marLeft w:val="0"/>
              <w:marRight w:val="0"/>
              <w:marTop w:val="0"/>
              <w:marBottom w:val="0"/>
              <w:divBdr>
                <w:top w:val="none" w:sz="0" w:space="0" w:color="auto"/>
                <w:left w:val="none" w:sz="0" w:space="0" w:color="auto"/>
                <w:bottom w:val="none" w:sz="0" w:space="0" w:color="auto"/>
                <w:right w:val="none" w:sz="0" w:space="0" w:color="auto"/>
              </w:divBdr>
            </w:div>
            <w:div w:id="317417211">
              <w:marLeft w:val="0"/>
              <w:marRight w:val="0"/>
              <w:marTop w:val="0"/>
              <w:marBottom w:val="0"/>
              <w:divBdr>
                <w:top w:val="none" w:sz="0" w:space="0" w:color="auto"/>
                <w:left w:val="none" w:sz="0" w:space="0" w:color="auto"/>
                <w:bottom w:val="none" w:sz="0" w:space="0" w:color="auto"/>
                <w:right w:val="none" w:sz="0" w:space="0" w:color="auto"/>
              </w:divBdr>
            </w:div>
            <w:div w:id="333529783">
              <w:marLeft w:val="0"/>
              <w:marRight w:val="0"/>
              <w:marTop w:val="0"/>
              <w:marBottom w:val="0"/>
              <w:divBdr>
                <w:top w:val="none" w:sz="0" w:space="0" w:color="auto"/>
                <w:left w:val="none" w:sz="0" w:space="0" w:color="auto"/>
                <w:bottom w:val="none" w:sz="0" w:space="0" w:color="auto"/>
                <w:right w:val="none" w:sz="0" w:space="0" w:color="auto"/>
              </w:divBdr>
            </w:div>
            <w:div w:id="360713610">
              <w:marLeft w:val="0"/>
              <w:marRight w:val="0"/>
              <w:marTop w:val="0"/>
              <w:marBottom w:val="0"/>
              <w:divBdr>
                <w:top w:val="none" w:sz="0" w:space="0" w:color="auto"/>
                <w:left w:val="none" w:sz="0" w:space="0" w:color="auto"/>
                <w:bottom w:val="none" w:sz="0" w:space="0" w:color="auto"/>
                <w:right w:val="none" w:sz="0" w:space="0" w:color="auto"/>
              </w:divBdr>
            </w:div>
            <w:div w:id="390352708">
              <w:marLeft w:val="0"/>
              <w:marRight w:val="0"/>
              <w:marTop w:val="0"/>
              <w:marBottom w:val="0"/>
              <w:divBdr>
                <w:top w:val="none" w:sz="0" w:space="0" w:color="auto"/>
                <w:left w:val="none" w:sz="0" w:space="0" w:color="auto"/>
                <w:bottom w:val="none" w:sz="0" w:space="0" w:color="auto"/>
                <w:right w:val="none" w:sz="0" w:space="0" w:color="auto"/>
              </w:divBdr>
            </w:div>
            <w:div w:id="394283215">
              <w:marLeft w:val="0"/>
              <w:marRight w:val="0"/>
              <w:marTop w:val="0"/>
              <w:marBottom w:val="0"/>
              <w:divBdr>
                <w:top w:val="none" w:sz="0" w:space="0" w:color="auto"/>
                <w:left w:val="none" w:sz="0" w:space="0" w:color="auto"/>
                <w:bottom w:val="none" w:sz="0" w:space="0" w:color="auto"/>
                <w:right w:val="none" w:sz="0" w:space="0" w:color="auto"/>
              </w:divBdr>
            </w:div>
            <w:div w:id="426849032">
              <w:marLeft w:val="0"/>
              <w:marRight w:val="0"/>
              <w:marTop w:val="0"/>
              <w:marBottom w:val="0"/>
              <w:divBdr>
                <w:top w:val="none" w:sz="0" w:space="0" w:color="auto"/>
                <w:left w:val="none" w:sz="0" w:space="0" w:color="auto"/>
                <w:bottom w:val="none" w:sz="0" w:space="0" w:color="auto"/>
                <w:right w:val="none" w:sz="0" w:space="0" w:color="auto"/>
              </w:divBdr>
            </w:div>
            <w:div w:id="430325322">
              <w:marLeft w:val="0"/>
              <w:marRight w:val="0"/>
              <w:marTop w:val="0"/>
              <w:marBottom w:val="0"/>
              <w:divBdr>
                <w:top w:val="none" w:sz="0" w:space="0" w:color="auto"/>
                <w:left w:val="none" w:sz="0" w:space="0" w:color="auto"/>
                <w:bottom w:val="none" w:sz="0" w:space="0" w:color="auto"/>
                <w:right w:val="none" w:sz="0" w:space="0" w:color="auto"/>
              </w:divBdr>
            </w:div>
            <w:div w:id="437722315">
              <w:marLeft w:val="0"/>
              <w:marRight w:val="0"/>
              <w:marTop w:val="0"/>
              <w:marBottom w:val="0"/>
              <w:divBdr>
                <w:top w:val="none" w:sz="0" w:space="0" w:color="auto"/>
                <w:left w:val="none" w:sz="0" w:space="0" w:color="auto"/>
                <w:bottom w:val="none" w:sz="0" w:space="0" w:color="auto"/>
                <w:right w:val="none" w:sz="0" w:space="0" w:color="auto"/>
              </w:divBdr>
            </w:div>
            <w:div w:id="623923289">
              <w:marLeft w:val="0"/>
              <w:marRight w:val="0"/>
              <w:marTop w:val="0"/>
              <w:marBottom w:val="0"/>
              <w:divBdr>
                <w:top w:val="none" w:sz="0" w:space="0" w:color="auto"/>
                <w:left w:val="none" w:sz="0" w:space="0" w:color="auto"/>
                <w:bottom w:val="none" w:sz="0" w:space="0" w:color="auto"/>
                <w:right w:val="none" w:sz="0" w:space="0" w:color="auto"/>
              </w:divBdr>
            </w:div>
            <w:div w:id="643045832">
              <w:marLeft w:val="0"/>
              <w:marRight w:val="0"/>
              <w:marTop w:val="0"/>
              <w:marBottom w:val="0"/>
              <w:divBdr>
                <w:top w:val="none" w:sz="0" w:space="0" w:color="auto"/>
                <w:left w:val="none" w:sz="0" w:space="0" w:color="auto"/>
                <w:bottom w:val="none" w:sz="0" w:space="0" w:color="auto"/>
                <w:right w:val="none" w:sz="0" w:space="0" w:color="auto"/>
              </w:divBdr>
            </w:div>
            <w:div w:id="672147679">
              <w:marLeft w:val="0"/>
              <w:marRight w:val="0"/>
              <w:marTop w:val="0"/>
              <w:marBottom w:val="0"/>
              <w:divBdr>
                <w:top w:val="none" w:sz="0" w:space="0" w:color="auto"/>
                <w:left w:val="none" w:sz="0" w:space="0" w:color="auto"/>
                <w:bottom w:val="none" w:sz="0" w:space="0" w:color="auto"/>
                <w:right w:val="none" w:sz="0" w:space="0" w:color="auto"/>
              </w:divBdr>
            </w:div>
            <w:div w:id="734745360">
              <w:marLeft w:val="0"/>
              <w:marRight w:val="0"/>
              <w:marTop w:val="0"/>
              <w:marBottom w:val="0"/>
              <w:divBdr>
                <w:top w:val="none" w:sz="0" w:space="0" w:color="auto"/>
                <w:left w:val="none" w:sz="0" w:space="0" w:color="auto"/>
                <w:bottom w:val="none" w:sz="0" w:space="0" w:color="auto"/>
                <w:right w:val="none" w:sz="0" w:space="0" w:color="auto"/>
              </w:divBdr>
            </w:div>
            <w:div w:id="748234796">
              <w:marLeft w:val="0"/>
              <w:marRight w:val="0"/>
              <w:marTop w:val="0"/>
              <w:marBottom w:val="0"/>
              <w:divBdr>
                <w:top w:val="none" w:sz="0" w:space="0" w:color="auto"/>
                <w:left w:val="none" w:sz="0" w:space="0" w:color="auto"/>
                <w:bottom w:val="none" w:sz="0" w:space="0" w:color="auto"/>
                <w:right w:val="none" w:sz="0" w:space="0" w:color="auto"/>
              </w:divBdr>
            </w:div>
            <w:div w:id="787168244">
              <w:marLeft w:val="0"/>
              <w:marRight w:val="0"/>
              <w:marTop w:val="0"/>
              <w:marBottom w:val="0"/>
              <w:divBdr>
                <w:top w:val="none" w:sz="0" w:space="0" w:color="auto"/>
                <w:left w:val="none" w:sz="0" w:space="0" w:color="auto"/>
                <w:bottom w:val="none" w:sz="0" w:space="0" w:color="auto"/>
                <w:right w:val="none" w:sz="0" w:space="0" w:color="auto"/>
              </w:divBdr>
            </w:div>
            <w:div w:id="826819833">
              <w:marLeft w:val="0"/>
              <w:marRight w:val="0"/>
              <w:marTop w:val="0"/>
              <w:marBottom w:val="0"/>
              <w:divBdr>
                <w:top w:val="none" w:sz="0" w:space="0" w:color="auto"/>
                <w:left w:val="none" w:sz="0" w:space="0" w:color="auto"/>
                <w:bottom w:val="none" w:sz="0" w:space="0" w:color="auto"/>
                <w:right w:val="none" w:sz="0" w:space="0" w:color="auto"/>
              </w:divBdr>
            </w:div>
            <w:div w:id="866064484">
              <w:marLeft w:val="0"/>
              <w:marRight w:val="0"/>
              <w:marTop w:val="0"/>
              <w:marBottom w:val="0"/>
              <w:divBdr>
                <w:top w:val="none" w:sz="0" w:space="0" w:color="auto"/>
                <w:left w:val="none" w:sz="0" w:space="0" w:color="auto"/>
                <w:bottom w:val="none" w:sz="0" w:space="0" w:color="auto"/>
                <w:right w:val="none" w:sz="0" w:space="0" w:color="auto"/>
              </w:divBdr>
            </w:div>
            <w:div w:id="880676344">
              <w:marLeft w:val="0"/>
              <w:marRight w:val="0"/>
              <w:marTop w:val="0"/>
              <w:marBottom w:val="0"/>
              <w:divBdr>
                <w:top w:val="none" w:sz="0" w:space="0" w:color="auto"/>
                <w:left w:val="none" w:sz="0" w:space="0" w:color="auto"/>
                <w:bottom w:val="none" w:sz="0" w:space="0" w:color="auto"/>
                <w:right w:val="none" w:sz="0" w:space="0" w:color="auto"/>
              </w:divBdr>
            </w:div>
            <w:div w:id="882643742">
              <w:marLeft w:val="0"/>
              <w:marRight w:val="0"/>
              <w:marTop w:val="0"/>
              <w:marBottom w:val="0"/>
              <w:divBdr>
                <w:top w:val="none" w:sz="0" w:space="0" w:color="auto"/>
                <w:left w:val="none" w:sz="0" w:space="0" w:color="auto"/>
                <w:bottom w:val="none" w:sz="0" w:space="0" w:color="auto"/>
                <w:right w:val="none" w:sz="0" w:space="0" w:color="auto"/>
              </w:divBdr>
            </w:div>
            <w:div w:id="901214599">
              <w:marLeft w:val="0"/>
              <w:marRight w:val="0"/>
              <w:marTop w:val="0"/>
              <w:marBottom w:val="0"/>
              <w:divBdr>
                <w:top w:val="none" w:sz="0" w:space="0" w:color="auto"/>
                <w:left w:val="none" w:sz="0" w:space="0" w:color="auto"/>
                <w:bottom w:val="none" w:sz="0" w:space="0" w:color="auto"/>
                <w:right w:val="none" w:sz="0" w:space="0" w:color="auto"/>
              </w:divBdr>
            </w:div>
            <w:div w:id="908926591">
              <w:marLeft w:val="0"/>
              <w:marRight w:val="0"/>
              <w:marTop w:val="0"/>
              <w:marBottom w:val="0"/>
              <w:divBdr>
                <w:top w:val="none" w:sz="0" w:space="0" w:color="auto"/>
                <w:left w:val="none" w:sz="0" w:space="0" w:color="auto"/>
                <w:bottom w:val="none" w:sz="0" w:space="0" w:color="auto"/>
                <w:right w:val="none" w:sz="0" w:space="0" w:color="auto"/>
              </w:divBdr>
            </w:div>
            <w:div w:id="912010988">
              <w:marLeft w:val="0"/>
              <w:marRight w:val="0"/>
              <w:marTop w:val="0"/>
              <w:marBottom w:val="0"/>
              <w:divBdr>
                <w:top w:val="none" w:sz="0" w:space="0" w:color="auto"/>
                <w:left w:val="none" w:sz="0" w:space="0" w:color="auto"/>
                <w:bottom w:val="none" w:sz="0" w:space="0" w:color="auto"/>
                <w:right w:val="none" w:sz="0" w:space="0" w:color="auto"/>
              </w:divBdr>
            </w:div>
            <w:div w:id="963847978">
              <w:marLeft w:val="0"/>
              <w:marRight w:val="0"/>
              <w:marTop w:val="0"/>
              <w:marBottom w:val="0"/>
              <w:divBdr>
                <w:top w:val="none" w:sz="0" w:space="0" w:color="auto"/>
                <w:left w:val="none" w:sz="0" w:space="0" w:color="auto"/>
                <w:bottom w:val="none" w:sz="0" w:space="0" w:color="auto"/>
                <w:right w:val="none" w:sz="0" w:space="0" w:color="auto"/>
              </w:divBdr>
            </w:div>
            <w:div w:id="1009453559">
              <w:marLeft w:val="0"/>
              <w:marRight w:val="0"/>
              <w:marTop w:val="0"/>
              <w:marBottom w:val="0"/>
              <w:divBdr>
                <w:top w:val="none" w:sz="0" w:space="0" w:color="auto"/>
                <w:left w:val="none" w:sz="0" w:space="0" w:color="auto"/>
                <w:bottom w:val="none" w:sz="0" w:space="0" w:color="auto"/>
                <w:right w:val="none" w:sz="0" w:space="0" w:color="auto"/>
              </w:divBdr>
            </w:div>
            <w:div w:id="1021126980">
              <w:marLeft w:val="0"/>
              <w:marRight w:val="0"/>
              <w:marTop w:val="0"/>
              <w:marBottom w:val="0"/>
              <w:divBdr>
                <w:top w:val="none" w:sz="0" w:space="0" w:color="auto"/>
                <w:left w:val="none" w:sz="0" w:space="0" w:color="auto"/>
                <w:bottom w:val="none" w:sz="0" w:space="0" w:color="auto"/>
                <w:right w:val="none" w:sz="0" w:space="0" w:color="auto"/>
              </w:divBdr>
            </w:div>
            <w:div w:id="1027878203">
              <w:marLeft w:val="0"/>
              <w:marRight w:val="0"/>
              <w:marTop w:val="0"/>
              <w:marBottom w:val="0"/>
              <w:divBdr>
                <w:top w:val="none" w:sz="0" w:space="0" w:color="auto"/>
                <w:left w:val="none" w:sz="0" w:space="0" w:color="auto"/>
                <w:bottom w:val="none" w:sz="0" w:space="0" w:color="auto"/>
                <w:right w:val="none" w:sz="0" w:space="0" w:color="auto"/>
              </w:divBdr>
            </w:div>
            <w:div w:id="1035545189">
              <w:marLeft w:val="0"/>
              <w:marRight w:val="0"/>
              <w:marTop w:val="0"/>
              <w:marBottom w:val="0"/>
              <w:divBdr>
                <w:top w:val="none" w:sz="0" w:space="0" w:color="auto"/>
                <w:left w:val="none" w:sz="0" w:space="0" w:color="auto"/>
                <w:bottom w:val="none" w:sz="0" w:space="0" w:color="auto"/>
                <w:right w:val="none" w:sz="0" w:space="0" w:color="auto"/>
              </w:divBdr>
            </w:div>
            <w:div w:id="1051533616">
              <w:marLeft w:val="0"/>
              <w:marRight w:val="0"/>
              <w:marTop w:val="0"/>
              <w:marBottom w:val="0"/>
              <w:divBdr>
                <w:top w:val="none" w:sz="0" w:space="0" w:color="auto"/>
                <w:left w:val="none" w:sz="0" w:space="0" w:color="auto"/>
                <w:bottom w:val="none" w:sz="0" w:space="0" w:color="auto"/>
                <w:right w:val="none" w:sz="0" w:space="0" w:color="auto"/>
              </w:divBdr>
            </w:div>
            <w:div w:id="1115716056">
              <w:marLeft w:val="0"/>
              <w:marRight w:val="0"/>
              <w:marTop w:val="0"/>
              <w:marBottom w:val="0"/>
              <w:divBdr>
                <w:top w:val="none" w:sz="0" w:space="0" w:color="auto"/>
                <w:left w:val="none" w:sz="0" w:space="0" w:color="auto"/>
                <w:bottom w:val="none" w:sz="0" w:space="0" w:color="auto"/>
                <w:right w:val="none" w:sz="0" w:space="0" w:color="auto"/>
              </w:divBdr>
            </w:div>
            <w:div w:id="1269654465">
              <w:marLeft w:val="0"/>
              <w:marRight w:val="0"/>
              <w:marTop w:val="0"/>
              <w:marBottom w:val="0"/>
              <w:divBdr>
                <w:top w:val="none" w:sz="0" w:space="0" w:color="auto"/>
                <w:left w:val="none" w:sz="0" w:space="0" w:color="auto"/>
                <w:bottom w:val="none" w:sz="0" w:space="0" w:color="auto"/>
                <w:right w:val="none" w:sz="0" w:space="0" w:color="auto"/>
              </w:divBdr>
            </w:div>
            <w:div w:id="1272083553">
              <w:marLeft w:val="0"/>
              <w:marRight w:val="0"/>
              <w:marTop w:val="0"/>
              <w:marBottom w:val="0"/>
              <w:divBdr>
                <w:top w:val="none" w:sz="0" w:space="0" w:color="auto"/>
                <w:left w:val="none" w:sz="0" w:space="0" w:color="auto"/>
                <w:bottom w:val="none" w:sz="0" w:space="0" w:color="auto"/>
                <w:right w:val="none" w:sz="0" w:space="0" w:color="auto"/>
              </w:divBdr>
            </w:div>
            <w:div w:id="1308247506">
              <w:marLeft w:val="0"/>
              <w:marRight w:val="0"/>
              <w:marTop w:val="0"/>
              <w:marBottom w:val="0"/>
              <w:divBdr>
                <w:top w:val="none" w:sz="0" w:space="0" w:color="auto"/>
                <w:left w:val="none" w:sz="0" w:space="0" w:color="auto"/>
                <w:bottom w:val="none" w:sz="0" w:space="0" w:color="auto"/>
                <w:right w:val="none" w:sz="0" w:space="0" w:color="auto"/>
              </w:divBdr>
            </w:div>
            <w:div w:id="1313026550">
              <w:marLeft w:val="0"/>
              <w:marRight w:val="0"/>
              <w:marTop w:val="0"/>
              <w:marBottom w:val="0"/>
              <w:divBdr>
                <w:top w:val="none" w:sz="0" w:space="0" w:color="auto"/>
                <w:left w:val="none" w:sz="0" w:space="0" w:color="auto"/>
                <w:bottom w:val="none" w:sz="0" w:space="0" w:color="auto"/>
                <w:right w:val="none" w:sz="0" w:space="0" w:color="auto"/>
              </w:divBdr>
            </w:div>
            <w:div w:id="1349913516">
              <w:marLeft w:val="0"/>
              <w:marRight w:val="0"/>
              <w:marTop w:val="0"/>
              <w:marBottom w:val="0"/>
              <w:divBdr>
                <w:top w:val="none" w:sz="0" w:space="0" w:color="auto"/>
                <w:left w:val="none" w:sz="0" w:space="0" w:color="auto"/>
                <w:bottom w:val="none" w:sz="0" w:space="0" w:color="auto"/>
                <w:right w:val="none" w:sz="0" w:space="0" w:color="auto"/>
              </w:divBdr>
            </w:div>
            <w:div w:id="1372457461">
              <w:marLeft w:val="0"/>
              <w:marRight w:val="0"/>
              <w:marTop w:val="0"/>
              <w:marBottom w:val="0"/>
              <w:divBdr>
                <w:top w:val="none" w:sz="0" w:space="0" w:color="auto"/>
                <w:left w:val="none" w:sz="0" w:space="0" w:color="auto"/>
                <w:bottom w:val="none" w:sz="0" w:space="0" w:color="auto"/>
                <w:right w:val="none" w:sz="0" w:space="0" w:color="auto"/>
              </w:divBdr>
            </w:div>
            <w:div w:id="1405224349">
              <w:marLeft w:val="0"/>
              <w:marRight w:val="0"/>
              <w:marTop w:val="0"/>
              <w:marBottom w:val="0"/>
              <w:divBdr>
                <w:top w:val="none" w:sz="0" w:space="0" w:color="auto"/>
                <w:left w:val="none" w:sz="0" w:space="0" w:color="auto"/>
                <w:bottom w:val="none" w:sz="0" w:space="0" w:color="auto"/>
                <w:right w:val="none" w:sz="0" w:space="0" w:color="auto"/>
              </w:divBdr>
            </w:div>
            <w:div w:id="1439253166">
              <w:marLeft w:val="0"/>
              <w:marRight w:val="0"/>
              <w:marTop w:val="0"/>
              <w:marBottom w:val="0"/>
              <w:divBdr>
                <w:top w:val="none" w:sz="0" w:space="0" w:color="auto"/>
                <w:left w:val="none" w:sz="0" w:space="0" w:color="auto"/>
                <w:bottom w:val="none" w:sz="0" w:space="0" w:color="auto"/>
                <w:right w:val="none" w:sz="0" w:space="0" w:color="auto"/>
              </w:divBdr>
            </w:div>
            <w:div w:id="1552570508">
              <w:marLeft w:val="0"/>
              <w:marRight w:val="0"/>
              <w:marTop w:val="0"/>
              <w:marBottom w:val="0"/>
              <w:divBdr>
                <w:top w:val="none" w:sz="0" w:space="0" w:color="auto"/>
                <w:left w:val="none" w:sz="0" w:space="0" w:color="auto"/>
                <w:bottom w:val="none" w:sz="0" w:space="0" w:color="auto"/>
                <w:right w:val="none" w:sz="0" w:space="0" w:color="auto"/>
              </w:divBdr>
            </w:div>
            <w:div w:id="1711152436">
              <w:marLeft w:val="0"/>
              <w:marRight w:val="0"/>
              <w:marTop w:val="0"/>
              <w:marBottom w:val="0"/>
              <w:divBdr>
                <w:top w:val="none" w:sz="0" w:space="0" w:color="auto"/>
                <w:left w:val="none" w:sz="0" w:space="0" w:color="auto"/>
                <w:bottom w:val="none" w:sz="0" w:space="0" w:color="auto"/>
                <w:right w:val="none" w:sz="0" w:space="0" w:color="auto"/>
              </w:divBdr>
            </w:div>
            <w:div w:id="1757556206">
              <w:marLeft w:val="0"/>
              <w:marRight w:val="0"/>
              <w:marTop w:val="0"/>
              <w:marBottom w:val="0"/>
              <w:divBdr>
                <w:top w:val="none" w:sz="0" w:space="0" w:color="auto"/>
                <w:left w:val="none" w:sz="0" w:space="0" w:color="auto"/>
                <w:bottom w:val="none" w:sz="0" w:space="0" w:color="auto"/>
                <w:right w:val="none" w:sz="0" w:space="0" w:color="auto"/>
              </w:divBdr>
            </w:div>
            <w:div w:id="1796172660">
              <w:marLeft w:val="0"/>
              <w:marRight w:val="0"/>
              <w:marTop w:val="0"/>
              <w:marBottom w:val="0"/>
              <w:divBdr>
                <w:top w:val="none" w:sz="0" w:space="0" w:color="auto"/>
                <w:left w:val="none" w:sz="0" w:space="0" w:color="auto"/>
                <w:bottom w:val="none" w:sz="0" w:space="0" w:color="auto"/>
                <w:right w:val="none" w:sz="0" w:space="0" w:color="auto"/>
              </w:divBdr>
            </w:div>
            <w:div w:id="1819035100">
              <w:marLeft w:val="0"/>
              <w:marRight w:val="0"/>
              <w:marTop w:val="0"/>
              <w:marBottom w:val="0"/>
              <w:divBdr>
                <w:top w:val="none" w:sz="0" w:space="0" w:color="auto"/>
                <w:left w:val="none" w:sz="0" w:space="0" w:color="auto"/>
                <w:bottom w:val="none" w:sz="0" w:space="0" w:color="auto"/>
                <w:right w:val="none" w:sz="0" w:space="0" w:color="auto"/>
              </w:divBdr>
            </w:div>
            <w:div w:id="1871532465">
              <w:marLeft w:val="0"/>
              <w:marRight w:val="0"/>
              <w:marTop w:val="0"/>
              <w:marBottom w:val="0"/>
              <w:divBdr>
                <w:top w:val="none" w:sz="0" w:space="0" w:color="auto"/>
                <w:left w:val="none" w:sz="0" w:space="0" w:color="auto"/>
                <w:bottom w:val="none" w:sz="0" w:space="0" w:color="auto"/>
                <w:right w:val="none" w:sz="0" w:space="0" w:color="auto"/>
              </w:divBdr>
            </w:div>
            <w:div w:id="1913732304">
              <w:marLeft w:val="0"/>
              <w:marRight w:val="0"/>
              <w:marTop w:val="0"/>
              <w:marBottom w:val="0"/>
              <w:divBdr>
                <w:top w:val="none" w:sz="0" w:space="0" w:color="auto"/>
                <w:left w:val="none" w:sz="0" w:space="0" w:color="auto"/>
                <w:bottom w:val="none" w:sz="0" w:space="0" w:color="auto"/>
                <w:right w:val="none" w:sz="0" w:space="0" w:color="auto"/>
              </w:divBdr>
            </w:div>
            <w:div w:id="1928414851">
              <w:marLeft w:val="0"/>
              <w:marRight w:val="0"/>
              <w:marTop w:val="0"/>
              <w:marBottom w:val="0"/>
              <w:divBdr>
                <w:top w:val="none" w:sz="0" w:space="0" w:color="auto"/>
                <w:left w:val="none" w:sz="0" w:space="0" w:color="auto"/>
                <w:bottom w:val="none" w:sz="0" w:space="0" w:color="auto"/>
                <w:right w:val="none" w:sz="0" w:space="0" w:color="auto"/>
              </w:divBdr>
            </w:div>
            <w:div w:id="1973168161">
              <w:marLeft w:val="0"/>
              <w:marRight w:val="0"/>
              <w:marTop w:val="0"/>
              <w:marBottom w:val="0"/>
              <w:divBdr>
                <w:top w:val="none" w:sz="0" w:space="0" w:color="auto"/>
                <w:left w:val="none" w:sz="0" w:space="0" w:color="auto"/>
                <w:bottom w:val="none" w:sz="0" w:space="0" w:color="auto"/>
                <w:right w:val="none" w:sz="0" w:space="0" w:color="auto"/>
              </w:divBdr>
            </w:div>
            <w:div w:id="1982037741">
              <w:marLeft w:val="0"/>
              <w:marRight w:val="0"/>
              <w:marTop w:val="0"/>
              <w:marBottom w:val="0"/>
              <w:divBdr>
                <w:top w:val="none" w:sz="0" w:space="0" w:color="auto"/>
                <w:left w:val="none" w:sz="0" w:space="0" w:color="auto"/>
                <w:bottom w:val="none" w:sz="0" w:space="0" w:color="auto"/>
                <w:right w:val="none" w:sz="0" w:space="0" w:color="auto"/>
              </w:divBdr>
            </w:div>
            <w:div w:id="2046370646">
              <w:marLeft w:val="0"/>
              <w:marRight w:val="0"/>
              <w:marTop w:val="0"/>
              <w:marBottom w:val="0"/>
              <w:divBdr>
                <w:top w:val="none" w:sz="0" w:space="0" w:color="auto"/>
                <w:left w:val="none" w:sz="0" w:space="0" w:color="auto"/>
                <w:bottom w:val="none" w:sz="0" w:space="0" w:color="auto"/>
                <w:right w:val="none" w:sz="0" w:space="0" w:color="auto"/>
              </w:divBdr>
            </w:div>
            <w:div w:id="2097359392">
              <w:marLeft w:val="0"/>
              <w:marRight w:val="0"/>
              <w:marTop w:val="0"/>
              <w:marBottom w:val="0"/>
              <w:divBdr>
                <w:top w:val="none" w:sz="0" w:space="0" w:color="auto"/>
                <w:left w:val="none" w:sz="0" w:space="0" w:color="auto"/>
                <w:bottom w:val="none" w:sz="0" w:space="0" w:color="auto"/>
                <w:right w:val="none" w:sz="0" w:space="0" w:color="auto"/>
              </w:divBdr>
            </w:div>
            <w:div w:id="21154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5086">
      <w:bodyDiv w:val="1"/>
      <w:marLeft w:val="0"/>
      <w:marRight w:val="0"/>
      <w:marTop w:val="0"/>
      <w:marBottom w:val="0"/>
      <w:divBdr>
        <w:top w:val="none" w:sz="0" w:space="0" w:color="auto"/>
        <w:left w:val="none" w:sz="0" w:space="0" w:color="auto"/>
        <w:bottom w:val="none" w:sz="0" w:space="0" w:color="auto"/>
        <w:right w:val="none" w:sz="0" w:space="0" w:color="auto"/>
      </w:divBdr>
      <w:divsChild>
        <w:div w:id="1544515686">
          <w:marLeft w:val="0"/>
          <w:marRight w:val="0"/>
          <w:marTop w:val="0"/>
          <w:marBottom w:val="0"/>
          <w:divBdr>
            <w:top w:val="none" w:sz="0" w:space="0" w:color="auto"/>
            <w:left w:val="none" w:sz="0" w:space="0" w:color="auto"/>
            <w:bottom w:val="none" w:sz="0" w:space="0" w:color="auto"/>
            <w:right w:val="none" w:sz="0" w:space="0" w:color="auto"/>
          </w:divBdr>
          <w:divsChild>
            <w:div w:id="1767573620">
              <w:marLeft w:val="0"/>
              <w:marRight w:val="0"/>
              <w:marTop w:val="0"/>
              <w:marBottom w:val="0"/>
              <w:divBdr>
                <w:top w:val="none" w:sz="0" w:space="0" w:color="auto"/>
                <w:left w:val="none" w:sz="0" w:space="0" w:color="auto"/>
                <w:bottom w:val="none" w:sz="0" w:space="0" w:color="auto"/>
                <w:right w:val="none" w:sz="0" w:space="0" w:color="auto"/>
              </w:divBdr>
            </w:div>
            <w:div w:id="1587305466">
              <w:marLeft w:val="0"/>
              <w:marRight w:val="0"/>
              <w:marTop w:val="0"/>
              <w:marBottom w:val="0"/>
              <w:divBdr>
                <w:top w:val="none" w:sz="0" w:space="0" w:color="auto"/>
                <w:left w:val="none" w:sz="0" w:space="0" w:color="auto"/>
                <w:bottom w:val="none" w:sz="0" w:space="0" w:color="auto"/>
                <w:right w:val="none" w:sz="0" w:space="0" w:color="auto"/>
              </w:divBdr>
            </w:div>
            <w:div w:id="901598378">
              <w:marLeft w:val="0"/>
              <w:marRight w:val="0"/>
              <w:marTop w:val="0"/>
              <w:marBottom w:val="0"/>
              <w:divBdr>
                <w:top w:val="none" w:sz="0" w:space="0" w:color="auto"/>
                <w:left w:val="none" w:sz="0" w:space="0" w:color="auto"/>
                <w:bottom w:val="none" w:sz="0" w:space="0" w:color="auto"/>
                <w:right w:val="none" w:sz="0" w:space="0" w:color="auto"/>
              </w:divBdr>
            </w:div>
            <w:div w:id="817696748">
              <w:marLeft w:val="0"/>
              <w:marRight w:val="0"/>
              <w:marTop w:val="0"/>
              <w:marBottom w:val="0"/>
              <w:divBdr>
                <w:top w:val="none" w:sz="0" w:space="0" w:color="auto"/>
                <w:left w:val="none" w:sz="0" w:space="0" w:color="auto"/>
                <w:bottom w:val="none" w:sz="0" w:space="0" w:color="auto"/>
                <w:right w:val="none" w:sz="0" w:space="0" w:color="auto"/>
              </w:divBdr>
            </w:div>
            <w:div w:id="1275290282">
              <w:marLeft w:val="0"/>
              <w:marRight w:val="0"/>
              <w:marTop w:val="0"/>
              <w:marBottom w:val="0"/>
              <w:divBdr>
                <w:top w:val="none" w:sz="0" w:space="0" w:color="auto"/>
                <w:left w:val="none" w:sz="0" w:space="0" w:color="auto"/>
                <w:bottom w:val="none" w:sz="0" w:space="0" w:color="auto"/>
                <w:right w:val="none" w:sz="0" w:space="0" w:color="auto"/>
              </w:divBdr>
            </w:div>
            <w:div w:id="666712928">
              <w:marLeft w:val="0"/>
              <w:marRight w:val="0"/>
              <w:marTop w:val="0"/>
              <w:marBottom w:val="0"/>
              <w:divBdr>
                <w:top w:val="none" w:sz="0" w:space="0" w:color="auto"/>
                <w:left w:val="none" w:sz="0" w:space="0" w:color="auto"/>
                <w:bottom w:val="none" w:sz="0" w:space="0" w:color="auto"/>
                <w:right w:val="none" w:sz="0" w:space="0" w:color="auto"/>
              </w:divBdr>
            </w:div>
            <w:div w:id="2055734247">
              <w:marLeft w:val="0"/>
              <w:marRight w:val="0"/>
              <w:marTop w:val="0"/>
              <w:marBottom w:val="0"/>
              <w:divBdr>
                <w:top w:val="none" w:sz="0" w:space="0" w:color="auto"/>
                <w:left w:val="none" w:sz="0" w:space="0" w:color="auto"/>
                <w:bottom w:val="none" w:sz="0" w:space="0" w:color="auto"/>
                <w:right w:val="none" w:sz="0" w:space="0" w:color="auto"/>
              </w:divBdr>
            </w:div>
            <w:div w:id="1062752576">
              <w:marLeft w:val="0"/>
              <w:marRight w:val="0"/>
              <w:marTop w:val="0"/>
              <w:marBottom w:val="0"/>
              <w:divBdr>
                <w:top w:val="none" w:sz="0" w:space="0" w:color="auto"/>
                <w:left w:val="none" w:sz="0" w:space="0" w:color="auto"/>
                <w:bottom w:val="none" w:sz="0" w:space="0" w:color="auto"/>
                <w:right w:val="none" w:sz="0" w:space="0" w:color="auto"/>
              </w:divBdr>
            </w:div>
            <w:div w:id="759326148">
              <w:marLeft w:val="0"/>
              <w:marRight w:val="0"/>
              <w:marTop w:val="0"/>
              <w:marBottom w:val="0"/>
              <w:divBdr>
                <w:top w:val="none" w:sz="0" w:space="0" w:color="auto"/>
                <w:left w:val="none" w:sz="0" w:space="0" w:color="auto"/>
                <w:bottom w:val="none" w:sz="0" w:space="0" w:color="auto"/>
                <w:right w:val="none" w:sz="0" w:space="0" w:color="auto"/>
              </w:divBdr>
            </w:div>
            <w:div w:id="895238302">
              <w:marLeft w:val="0"/>
              <w:marRight w:val="0"/>
              <w:marTop w:val="0"/>
              <w:marBottom w:val="0"/>
              <w:divBdr>
                <w:top w:val="none" w:sz="0" w:space="0" w:color="auto"/>
                <w:left w:val="none" w:sz="0" w:space="0" w:color="auto"/>
                <w:bottom w:val="none" w:sz="0" w:space="0" w:color="auto"/>
                <w:right w:val="none" w:sz="0" w:space="0" w:color="auto"/>
              </w:divBdr>
            </w:div>
            <w:div w:id="297303200">
              <w:marLeft w:val="0"/>
              <w:marRight w:val="0"/>
              <w:marTop w:val="0"/>
              <w:marBottom w:val="0"/>
              <w:divBdr>
                <w:top w:val="none" w:sz="0" w:space="0" w:color="auto"/>
                <w:left w:val="none" w:sz="0" w:space="0" w:color="auto"/>
                <w:bottom w:val="none" w:sz="0" w:space="0" w:color="auto"/>
                <w:right w:val="none" w:sz="0" w:space="0" w:color="auto"/>
              </w:divBdr>
            </w:div>
            <w:div w:id="594171841">
              <w:marLeft w:val="0"/>
              <w:marRight w:val="0"/>
              <w:marTop w:val="0"/>
              <w:marBottom w:val="0"/>
              <w:divBdr>
                <w:top w:val="none" w:sz="0" w:space="0" w:color="auto"/>
                <w:left w:val="none" w:sz="0" w:space="0" w:color="auto"/>
                <w:bottom w:val="none" w:sz="0" w:space="0" w:color="auto"/>
                <w:right w:val="none" w:sz="0" w:space="0" w:color="auto"/>
              </w:divBdr>
            </w:div>
            <w:div w:id="917053078">
              <w:marLeft w:val="0"/>
              <w:marRight w:val="0"/>
              <w:marTop w:val="0"/>
              <w:marBottom w:val="0"/>
              <w:divBdr>
                <w:top w:val="none" w:sz="0" w:space="0" w:color="auto"/>
                <w:left w:val="none" w:sz="0" w:space="0" w:color="auto"/>
                <w:bottom w:val="none" w:sz="0" w:space="0" w:color="auto"/>
                <w:right w:val="none" w:sz="0" w:space="0" w:color="auto"/>
              </w:divBdr>
            </w:div>
            <w:div w:id="5179846">
              <w:marLeft w:val="0"/>
              <w:marRight w:val="0"/>
              <w:marTop w:val="0"/>
              <w:marBottom w:val="0"/>
              <w:divBdr>
                <w:top w:val="none" w:sz="0" w:space="0" w:color="auto"/>
                <w:left w:val="none" w:sz="0" w:space="0" w:color="auto"/>
                <w:bottom w:val="none" w:sz="0" w:space="0" w:color="auto"/>
                <w:right w:val="none" w:sz="0" w:space="0" w:color="auto"/>
              </w:divBdr>
            </w:div>
            <w:div w:id="1828939226">
              <w:marLeft w:val="0"/>
              <w:marRight w:val="0"/>
              <w:marTop w:val="0"/>
              <w:marBottom w:val="0"/>
              <w:divBdr>
                <w:top w:val="none" w:sz="0" w:space="0" w:color="auto"/>
                <w:left w:val="none" w:sz="0" w:space="0" w:color="auto"/>
                <w:bottom w:val="none" w:sz="0" w:space="0" w:color="auto"/>
                <w:right w:val="none" w:sz="0" w:space="0" w:color="auto"/>
              </w:divBdr>
            </w:div>
            <w:div w:id="280109193">
              <w:marLeft w:val="0"/>
              <w:marRight w:val="0"/>
              <w:marTop w:val="0"/>
              <w:marBottom w:val="0"/>
              <w:divBdr>
                <w:top w:val="none" w:sz="0" w:space="0" w:color="auto"/>
                <w:left w:val="none" w:sz="0" w:space="0" w:color="auto"/>
                <w:bottom w:val="none" w:sz="0" w:space="0" w:color="auto"/>
                <w:right w:val="none" w:sz="0" w:space="0" w:color="auto"/>
              </w:divBdr>
            </w:div>
            <w:div w:id="867836666">
              <w:marLeft w:val="0"/>
              <w:marRight w:val="0"/>
              <w:marTop w:val="0"/>
              <w:marBottom w:val="0"/>
              <w:divBdr>
                <w:top w:val="none" w:sz="0" w:space="0" w:color="auto"/>
                <w:left w:val="none" w:sz="0" w:space="0" w:color="auto"/>
                <w:bottom w:val="none" w:sz="0" w:space="0" w:color="auto"/>
                <w:right w:val="none" w:sz="0" w:space="0" w:color="auto"/>
              </w:divBdr>
            </w:div>
            <w:div w:id="1396661260">
              <w:marLeft w:val="0"/>
              <w:marRight w:val="0"/>
              <w:marTop w:val="0"/>
              <w:marBottom w:val="0"/>
              <w:divBdr>
                <w:top w:val="none" w:sz="0" w:space="0" w:color="auto"/>
                <w:left w:val="none" w:sz="0" w:space="0" w:color="auto"/>
                <w:bottom w:val="none" w:sz="0" w:space="0" w:color="auto"/>
                <w:right w:val="none" w:sz="0" w:space="0" w:color="auto"/>
              </w:divBdr>
            </w:div>
            <w:div w:id="1520197421">
              <w:marLeft w:val="0"/>
              <w:marRight w:val="0"/>
              <w:marTop w:val="0"/>
              <w:marBottom w:val="0"/>
              <w:divBdr>
                <w:top w:val="none" w:sz="0" w:space="0" w:color="auto"/>
                <w:left w:val="none" w:sz="0" w:space="0" w:color="auto"/>
                <w:bottom w:val="none" w:sz="0" w:space="0" w:color="auto"/>
                <w:right w:val="none" w:sz="0" w:space="0" w:color="auto"/>
              </w:divBdr>
            </w:div>
            <w:div w:id="1472014642">
              <w:marLeft w:val="0"/>
              <w:marRight w:val="0"/>
              <w:marTop w:val="0"/>
              <w:marBottom w:val="0"/>
              <w:divBdr>
                <w:top w:val="none" w:sz="0" w:space="0" w:color="auto"/>
                <w:left w:val="none" w:sz="0" w:space="0" w:color="auto"/>
                <w:bottom w:val="none" w:sz="0" w:space="0" w:color="auto"/>
                <w:right w:val="none" w:sz="0" w:space="0" w:color="auto"/>
              </w:divBdr>
            </w:div>
            <w:div w:id="1804612302">
              <w:marLeft w:val="0"/>
              <w:marRight w:val="0"/>
              <w:marTop w:val="0"/>
              <w:marBottom w:val="0"/>
              <w:divBdr>
                <w:top w:val="none" w:sz="0" w:space="0" w:color="auto"/>
                <w:left w:val="none" w:sz="0" w:space="0" w:color="auto"/>
                <w:bottom w:val="none" w:sz="0" w:space="0" w:color="auto"/>
                <w:right w:val="none" w:sz="0" w:space="0" w:color="auto"/>
              </w:divBdr>
            </w:div>
            <w:div w:id="345257896">
              <w:marLeft w:val="0"/>
              <w:marRight w:val="0"/>
              <w:marTop w:val="0"/>
              <w:marBottom w:val="0"/>
              <w:divBdr>
                <w:top w:val="none" w:sz="0" w:space="0" w:color="auto"/>
                <w:left w:val="none" w:sz="0" w:space="0" w:color="auto"/>
                <w:bottom w:val="none" w:sz="0" w:space="0" w:color="auto"/>
                <w:right w:val="none" w:sz="0" w:space="0" w:color="auto"/>
              </w:divBdr>
            </w:div>
            <w:div w:id="1357775011">
              <w:marLeft w:val="0"/>
              <w:marRight w:val="0"/>
              <w:marTop w:val="0"/>
              <w:marBottom w:val="0"/>
              <w:divBdr>
                <w:top w:val="none" w:sz="0" w:space="0" w:color="auto"/>
                <w:left w:val="none" w:sz="0" w:space="0" w:color="auto"/>
                <w:bottom w:val="none" w:sz="0" w:space="0" w:color="auto"/>
                <w:right w:val="none" w:sz="0" w:space="0" w:color="auto"/>
              </w:divBdr>
            </w:div>
            <w:div w:id="1815835143">
              <w:marLeft w:val="0"/>
              <w:marRight w:val="0"/>
              <w:marTop w:val="0"/>
              <w:marBottom w:val="0"/>
              <w:divBdr>
                <w:top w:val="none" w:sz="0" w:space="0" w:color="auto"/>
                <w:left w:val="none" w:sz="0" w:space="0" w:color="auto"/>
                <w:bottom w:val="none" w:sz="0" w:space="0" w:color="auto"/>
                <w:right w:val="none" w:sz="0" w:space="0" w:color="auto"/>
              </w:divBdr>
            </w:div>
            <w:div w:id="322440629">
              <w:marLeft w:val="0"/>
              <w:marRight w:val="0"/>
              <w:marTop w:val="0"/>
              <w:marBottom w:val="0"/>
              <w:divBdr>
                <w:top w:val="none" w:sz="0" w:space="0" w:color="auto"/>
                <w:left w:val="none" w:sz="0" w:space="0" w:color="auto"/>
                <w:bottom w:val="none" w:sz="0" w:space="0" w:color="auto"/>
                <w:right w:val="none" w:sz="0" w:space="0" w:color="auto"/>
              </w:divBdr>
            </w:div>
            <w:div w:id="1511948236">
              <w:marLeft w:val="0"/>
              <w:marRight w:val="0"/>
              <w:marTop w:val="0"/>
              <w:marBottom w:val="0"/>
              <w:divBdr>
                <w:top w:val="none" w:sz="0" w:space="0" w:color="auto"/>
                <w:left w:val="none" w:sz="0" w:space="0" w:color="auto"/>
                <w:bottom w:val="none" w:sz="0" w:space="0" w:color="auto"/>
                <w:right w:val="none" w:sz="0" w:space="0" w:color="auto"/>
              </w:divBdr>
            </w:div>
            <w:div w:id="1377239845">
              <w:marLeft w:val="0"/>
              <w:marRight w:val="0"/>
              <w:marTop w:val="0"/>
              <w:marBottom w:val="0"/>
              <w:divBdr>
                <w:top w:val="none" w:sz="0" w:space="0" w:color="auto"/>
                <w:left w:val="none" w:sz="0" w:space="0" w:color="auto"/>
                <w:bottom w:val="none" w:sz="0" w:space="0" w:color="auto"/>
                <w:right w:val="none" w:sz="0" w:space="0" w:color="auto"/>
              </w:divBdr>
            </w:div>
            <w:div w:id="631600292">
              <w:marLeft w:val="0"/>
              <w:marRight w:val="0"/>
              <w:marTop w:val="0"/>
              <w:marBottom w:val="0"/>
              <w:divBdr>
                <w:top w:val="none" w:sz="0" w:space="0" w:color="auto"/>
                <w:left w:val="none" w:sz="0" w:space="0" w:color="auto"/>
                <w:bottom w:val="none" w:sz="0" w:space="0" w:color="auto"/>
                <w:right w:val="none" w:sz="0" w:space="0" w:color="auto"/>
              </w:divBdr>
            </w:div>
            <w:div w:id="1927111489">
              <w:marLeft w:val="0"/>
              <w:marRight w:val="0"/>
              <w:marTop w:val="0"/>
              <w:marBottom w:val="0"/>
              <w:divBdr>
                <w:top w:val="none" w:sz="0" w:space="0" w:color="auto"/>
                <w:left w:val="none" w:sz="0" w:space="0" w:color="auto"/>
                <w:bottom w:val="none" w:sz="0" w:space="0" w:color="auto"/>
                <w:right w:val="none" w:sz="0" w:space="0" w:color="auto"/>
              </w:divBdr>
            </w:div>
            <w:div w:id="1545025152">
              <w:marLeft w:val="0"/>
              <w:marRight w:val="0"/>
              <w:marTop w:val="0"/>
              <w:marBottom w:val="0"/>
              <w:divBdr>
                <w:top w:val="none" w:sz="0" w:space="0" w:color="auto"/>
                <w:left w:val="none" w:sz="0" w:space="0" w:color="auto"/>
                <w:bottom w:val="none" w:sz="0" w:space="0" w:color="auto"/>
                <w:right w:val="none" w:sz="0" w:space="0" w:color="auto"/>
              </w:divBdr>
            </w:div>
            <w:div w:id="1719934902">
              <w:marLeft w:val="0"/>
              <w:marRight w:val="0"/>
              <w:marTop w:val="0"/>
              <w:marBottom w:val="0"/>
              <w:divBdr>
                <w:top w:val="none" w:sz="0" w:space="0" w:color="auto"/>
                <w:left w:val="none" w:sz="0" w:space="0" w:color="auto"/>
                <w:bottom w:val="none" w:sz="0" w:space="0" w:color="auto"/>
                <w:right w:val="none" w:sz="0" w:space="0" w:color="auto"/>
              </w:divBdr>
            </w:div>
            <w:div w:id="703479243">
              <w:marLeft w:val="0"/>
              <w:marRight w:val="0"/>
              <w:marTop w:val="0"/>
              <w:marBottom w:val="0"/>
              <w:divBdr>
                <w:top w:val="none" w:sz="0" w:space="0" w:color="auto"/>
                <w:left w:val="none" w:sz="0" w:space="0" w:color="auto"/>
                <w:bottom w:val="none" w:sz="0" w:space="0" w:color="auto"/>
                <w:right w:val="none" w:sz="0" w:space="0" w:color="auto"/>
              </w:divBdr>
            </w:div>
            <w:div w:id="738985393">
              <w:marLeft w:val="0"/>
              <w:marRight w:val="0"/>
              <w:marTop w:val="0"/>
              <w:marBottom w:val="0"/>
              <w:divBdr>
                <w:top w:val="none" w:sz="0" w:space="0" w:color="auto"/>
                <w:left w:val="none" w:sz="0" w:space="0" w:color="auto"/>
                <w:bottom w:val="none" w:sz="0" w:space="0" w:color="auto"/>
                <w:right w:val="none" w:sz="0" w:space="0" w:color="auto"/>
              </w:divBdr>
            </w:div>
            <w:div w:id="1774352999">
              <w:marLeft w:val="0"/>
              <w:marRight w:val="0"/>
              <w:marTop w:val="0"/>
              <w:marBottom w:val="0"/>
              <w:divBdr>
                <w:top w:val="none" w:sz="0" w:space="0" w:color="auto"/>
                <w:left w:val="none" w:sz="0" w:space="0" w:color="auto"/>
                <w:bottom w:val="none" w:sz="0" w:space="0" w:color="auto"/>
                <w:right w:val="none" w:sz="0" w:space="0" w:color="auto"/>
              </w:divBdr>
            </w:div>
            <w:div w:id="1878614281">
              <w:marLeft w:val="0"/>
              <w:marRight w:val="0"/>
              <w:marTop w:val="0"/>
              <w:marBottom w:val="0"/>
              <w:divBdr>
                <w:top w:val="none" w:sz="0" w:space="0" w:color="auto"/>
                <w:left w:val="none" w:sz="0" w:space="0" w:color="auto"/>
                <w:bottom w:val="none" w:sz="0" w:space="0" w:color="auto"/>
                <w:right w:val="none" w:sz="0" w:space="0" w:color="auto"/>
              </w:divBdr>
            </w:div>
            <w:div w:id="10945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769">
      <w:bodyDiv w:val="1"/>
      <w:marLeft w:val="0"/>
      <w:marRight w:val="0"/>
      <w:marTop w:val="0"/>
      <w:marBottom w:val="0"/>
      <w:divBdr>
        <w:top w:val="none" w:sz="0" w:space="0" w:color="auto"/>
        <w:left w:val="none" w:sz="0" w:space="0" w:color="auto"/>
        <w:bottom w:val="none" w:sz="0" w:space="0" w:color="auto"/>
        <w:right w:val="none" w:sz="0" w:space="0" w:color="auto"/>
      </w:divBdr>
    </w:div>
    <w:div w:id="1768430148">
      <w:bodyDiv w:val="1"/>
      <w:marLeft w:val="0"/>
      <w:marRight w:val="0"/>
      <w:marTop w:val="0"/>
      <w:marBottom w:val="0"/>
      <w:divBdr>
        <w:top w:val="none" w:sz="0" w:space="0" w:color="auto"/>
        <w:left w:val="none" w:sz="0" w:space="0" w:color="auto"/>
        <w:bottom w:val="none" w:sz="0" w:space="0" w:color="auto"/>
        <w:right w:val="none" w:sz="0" w:space="0" w:color="auto"/>
      </w:divBdr>
    </w:div>
    <w:div w:id="1858032738">
      <w:bodyDiv w:val="1"/>
      <w:marLeft w:val="0"/>
      <w:marRight w:val="0"/>
      <w:marTop w:val="0"/>
      <w:marBottom w:val="0"/>
      <w:divBdr>
        <w:top w:val="none" w:sz="0" w:space="0" w:color="auto"/>
        <w:left w:val="none" w:sz="0" w:space="0" w:color="auto"/>
        <w:bottom w:val="none" w:sz="0" w:space="0" w:color="auto"/>
        <w:right w:val="none" w:sz="0" w:space="0" w:color="auto"/>
      </w:divBdr>
    </w:div>
    <w:div w:id="1889565642">
      <w:bodyDiv w:val="1"/>
      <w:marLeft w:val="0"/>
      <w:marRight w:val="0"/>
      <w:marTop w:val="0"/>
      <w:marBottom w:val="0"/>
      <w:divBdr>
        <w:top w:val="none" w:sz="0" w:space="0" w:color="auto"/>
        <w:left w:val="none" w:sz="0" w:space="0" w:color="auto"/>
        <w:bottom w:val="none" w:sz="0" w:space="0" w:color="auto"/>
        <w:right w:val="none" w:sz="0" w:space="0" w:color="auto"/>
      </w:divBdr>
      <w:divsChild>
        <w:div w:id="91096130">
          <w:marLeft w:val="0"/>
          <w:marRight w:val="0"/>
          <w:marTop w:val="0"/>
          <w:marBottom w:val="0"/>
          <w:divBdr>
            <w:top w:val="none" w:sz="0" w:space="0" w:color="auto"/>
            <w:left w:val="none" w:sz="0" w:space="0" w:color="auto"/>
            <w:bottom w:val="none" w:sz="0" w:space="0" w:color="auto"/>
            <w:right w:val="none" w:sz="0" w:space="0" w:color="auto"/>
          </w:divBdr>
          <w:divsChild>
            <w:div w:id="228154975">
              <w:marLeft w:val="0"/>
              <w:marRight w:val="0"/>
              <w:marTop w:val="0"/>
              <w:marBottom w:val="0"/>
              <w:divBdr>
                <w:top w:val="none" w:sz="0" w:space="0" w:color="auto"/>
                <w:left w:val="none" w:sz="0" w:space="0" w:color="auto"/>
                <w:bottom w:val="none" w:sz="0" w:space="0" w:color="auto"/>
                <w:right w:val="none" w:sz="0" w:space="0" w:color="auto"/>
              </w:divBdr>
            </w:div>
            <w:div w:id="833102992">
              <w:marLeft w:val="0"/>
              <w:marRight w:val="0"/>
              <w:marTop w:val="0"/>
              <w:marBottom w:val="0"/>
              <w:divBdr>
                <w:top w:val="none" w:sz="0" w:space="0" w:color="auto"/>
                <w:left w:val="none" w:sz="0" w:space="0" w:color="auto"/>
                <w:bottom w:val="none" w:sz="0" w:space="0" w:color="auto"/>
                <w:right w:val="none" w:sz="0" w:space="0" w:color="auto"/>
              </w:divBdr>
            </w:div>
            <w:div w:id="8374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25539">
      <w:bodyDiv w:val="1"/>
      <w:marLeft w:val="0"/>
      <w:marRight w:val="0"/>
      <w:marTop w:val="0"/>
      <w:marBottom w:val="0"/>
      <w:divBdr>
        <w:top w:val="none" w:sz="0" w:space="0" w:color="auto"/>
        <w:left w:val="none" w:sz="0" w:space="0" w:color="auto"/>
        <w:bottom w:val="none" w:sz="0" w:space="0" w:color="auto"/>
        <w:right w:val="none" w:sz="0" w:space="0" w:color="auto"/>
      </w:divBdr>
      <w:divsChild>
        <w:div w:id="79572024">
          <w:marLeft w:val="0"/>
          <w:marRight w:val="0"/>
          <w:marTop w:val="0"/>
          <w:marBottom w:val="0"/>
          <w:divBdr>
            <w:top w:val="none" w:sz="0" w:space="0" w:color="auto"/>
            <w:left w:val="none" w:sz="0" w:space="0" w:color="auto"/>
            <w:bottom w:val="none" w:sz="0" w:space="0" w:color="auto"/>
            <w:right w:val="none" w:sz="0" w:space="0" w:color="auto"/>
          </w:divBdr>
          <w:divsChild>
            <w:div w:id="1943998241">
              <w:marLeft w:val="0"/>
              <w:marRight w:val="0"/>
              <w:marTop w:val="0"/>
              <w:marBottom w:val="0"/>
              <w:divBdr>
                <w:top w:val="none" w:sz="0" w:space="0" w:color="auto"/>
                <w:left w:val="none" w:sz="0" w:space="0" w:color="auto"/>
                <w:bottom w:val="none" w:sz="0" w:space="0" w:color="auto"/>
                <w:right w:val="none" w:sz="0" w:space="0" w:color="auto"/>
              </w:divBdr>
            </w:div>
            <w:div w:id="1652826754">
              <w:marLeft w:val="0"/>
              <w:marRight w:val="0"/>
              <w:marTop w:val="0"/>
              <w:marBottom w:val="0"/>
              <w:divBdr>
                <w:top w:val="none" w:sz="0" w:space="0" w:color="auto"/>
                <w:left w:val="none" w:sz="0" w:space="0" w:color="auto"/>
                <w:bottom w:val="none" w:sz="0" w:space="0" w:color="auto"/>
                <w:right w:val="none" w:sz="0" w:space="0" w:color="auto"/>
              </w:divBdr>
            </w:div>
            <w:div w:id="1882471110">
              <w:marLeft w:val="0"/>
              <w:marRight w:val="0"/>
              <w:marTop w:val="0"/>
              <w:marBottom w:val="0"/>
              <w:divBdr>
                <w:top w:val="none" w:sz="0" w:space="0" w:color="auto"/>
                <w:left w:val="none" w:sz="0" w:space="0" w:color="auto"/>
                <w:bottom w:val="none" w:sz="0" w:space="0" w:color="auto"/>
                <w:right w:val="none" w:sz="0" w:space="0" w:color="auto"/>
              </w:divBdr>
            </w:div>
            <w:div w:id="1170801247">
              <w:marLeft w:val="0"/>
              <w:marRight w:val="0"/>
              <w:marTop w:val="0"/>
              <w:marBottom w:val="0"/>
              <w:divBdr>
                <w:top w:val="none" w:sz="0" w:space="0" w:color="auto"/>
                <w:left w:val="none" w:sz="0" w:space="0" w:color="auto"/>
                <w:bottom w:val="none" w:sz="0" w:space="0" w:color="auto"/>
                <w:right w:val="none" w:sz="0" w:space="0" w:color="auto"/>
              </w:divBdr>
            </w:div>
            <w:div w:id="1905290436">
              <w:marLeft w:val="0"/>
              <w:marRight w:val="0"/>
              <w:marTop w:val="0"/>
              <w:marBottom w:val="0"/>
              <w:divBdr>
                <w:top w:val="none" w:sz="0" w:space="0" w:color="auto"/>
                <w:left w:val="none" w:sz="0" w:space="0" w:color="auto"/>
                <w:bottom w:val="none" w:sz="0" w:space="0" w:color="auto"/>
                <w:right w:val="none" w:sz="0" w:space="0" w:color="auto"/>
              </w:divBdr>
            </w:div>
            <w:div w:id="935209483">
              <w:marLeft w:val="0"/>
              <w:marRight w:val="0"/>
              <w:marTop w:val="0"/>
              <w:marBottom w:val="0"/>
              <w:divBdr>
                <w:top w:val="none" w:sz="0" w:space="0" w:color="auto"/>
                <w:left w:val="none" w:sz="0" w:space="0" w:color="auto"/>
                <w:bottom w:val="none" w:sz="0" w:space="0" w:color="auto"/>
                <w:right w:val="none" w:sz="0" w:space="0" w:color="auto"/>
              </w:divBdr>
            </w:div>
            <w:div w:id="241303689">
              <w:marLeft w:val="0"/>
              <w:marRight w:val="0"/>
              <w:marTop w:val="0"/>
              <w:marBottom w:val="0"/>
              <w:divBdr>
                <w:top w:val="none" w:sz="0" w:space="0" w:color="auto"/>
                <w:left w:val="none" w:sz="0" w:space="0" w:color="auto"/>
                <w:bottom w:val="none" w:sz="0" w:space="0" w:color="auto"/>
                <w:right w:val="none" w:sz="0" w:space="0" w:color="auto"/>
              </w:divBdr>
            </w:div>
            <w:div w:id="561643766">
              <w:marLeft w:val="0"/>
              <w:marRight w:val="0"/>
              <w:marTop w:val="0"/>
              <w:marBottom w:val="0"/>
              <w:divBdr>
                <w:top w:val="none" w:sz="0" w:space="0" w:color="auto"/>
                <w:left w:val="none" w:sz="0" w:space="0" w:color="auto"/>
                <w:bottom w:val="none" w:sz="0" w:space="0" w:color="auto"/>
                <w:right w:val="none" w:sz="0" w:space="0" w:color="auto"/>
              </w:divBdr>
            </w:div>
            <w:div w:id="1546602934">
              <w:marLeft w:val="0"/>
              <w:marRight w:val="0"/>
              <w:marTop w:val="0"/>
              <w:marBottom w:val="0"/>
              <w:divBdr>
                <w:top w:val="none" w:sz="0" w:space="0" w:color="auto"/>
                <w:left w:val="none" w:sz="0" w:space="0" w:color="auto"/>
                <w:bottom w:val="none" w:sz="0" w:space="0" w:color="auto"/>
                <w:right w:val="none" w:sz="0" w:space="0" w:color="auto"/>
              </w:divBdr>
            </w:div>
            <w:div w:id="1742169040">
              <w:marLeft w:val="0"/>
              <w:marRight w:val="0"/>
              <w:marTop w:val="0"/>
              <w:marBottom w:val="0"/>
              <w:divBdr>
                <w:top w:val="none" w:sz="0" w:space="0" w:color="auto"/>
                <w:left w:val="none" w:sz="0" w:space="0" w:color="auto"/>
                <w:bottom w:val="none" w:sz="0" w:space="0" w:color="auto"/>
                <w:right w:val="none" w:sz="0" w:space="0" w:color="auto"/>
              </w:divBdr>
            </w:div>
            <w:div w:id="1157652051">
              <w:marLeft w:val="0"/>
              <w:marRight w:val="0"/>
              <w:marTop w:val="0"/>
              <w:marBottom w:val="0"/>
              <w:divBdr>
                <w:top w:val="none" w:sz="0" w:space="0" w:color="auto"/>
                <w:left w:val="none" w:sz="0" w:space="0" w:color="auto"/>
                <w:bottom w:val="none" w:sz="0" w:space="0" w:color="auto"/>
                <w:right w:val="none" w:sz="0" w:space="0" w:color="auto"/>
              </w:divBdr>
            </w:div>
            <w:div w:id="982391624">
              <w:marLeft w:val="0"/>
              <w:marRight w:val="0"/>
              <w:marTop w:val="0"/>
              <w:marBottom w:val="0"/>
              <w:divBdr>
                <w:top w:val="none" w:sz="0" w:space="0" w:color="auto"/>
                <w:left w:val="none" w:sz="0" w:space="0" w:color="auto"/>
                <w:bottom w:val="none" w:sz="0" w:space="0" w:color="auto"/>
                <w:right w:val="none" w:sz="0" w:space="0" w:color="auto"/>
              </w:divBdr>
            </w:div>
            <w:div w:id="452093974">
              <w:marLeft w:val="0"/>
              <w:marRight w:val="0"/>
              <w:marTop w:val="0"/>
              <w:marBottom w:val="0"/>
              <w:divBdr>
                <w:top w:val="none" w:sz="0" w:space="0" w:color="auto"/>
                <w:left w:val="none" w:sz="0" w:space="0" w:color="auto"/>
                <w:bottom w:val="none" w:sz="0" w:space="0" w:color="auto"/>
                <w:right w:val="none" w:sz="0" w:space="0" w:color="auto"/>
              </w:divBdr>
            </w:div>
            <w:div w:id="682629707">
              <w:marLeft w:val="0"/>
              <w:marRight w:val="0"/>
              <w:marTop w:val="0"/>
              <w:marBottom w:val="0"/>
              <w:divBdr>
                <w:top w:val="none" w:sz="0" w:space="0" w:color="auto"/>
                <w:left w:val="none" w:sz="0" w:space="0" w:color="auto"/>
                <w:bottom w:val="none" w:sz="0" w:space="0" w:color="auto"/>
                <w:right w:val="none" w:sz="0" w:space="0" w:color="auto"/>
              </w:divBdr>
            </w:div>
            <w:div w:id="1091202071">
              <w:marLeft w:val="0"/>
              <w:marRight w:val="0"/>
              <w:marTop w:val="0"/>
              <w:marBottom w:val="0"/>
              <w:divBdr>
                <w:top w:val="none" w:sz="0" w:space="0" w:color="auto"/>
                <w:left w:val="none" w:sz="0" w:space="0" w:color="auto"/>
                <w:bottom w:val="none" w:sz="0" w:space="0" w:color="auto"/>
                <w:right w:val="none" w:sz="0" w:space="0" w:color="auto"/>
              </w:divBdr>
            </w:div>
            <w:div w:id="1626616090">
              <w:marLeft w:val="0"/>
              <w:marRight w:val="0"/>
              <w:marTop w:val="0"/>
              <w:marBottom w:val="0"/>
              <w:divBdr>
                <w:top w:val="none" w:sz="0" w:space="0" w:color="auto"/>
                <w:left w:val="none" w:sz="0" w:space="0" w:color="auto"/>
                <w:bottom w:val="none" w:sz="0" w:space="0" w:color="auto"/>
                <w:right w:val="none" w:sz="0" w:space="0" w:color="auto"/>
              </w:divBdr>
            </w:div>
            <w:div w:id="1383947057">
              <w:marLeft w:val="0"/>
              <w:marRight w:val="0"/>
              <w:marTop w:val="0"/>
              <w:marBottom w:val="0"/>
              <w:divBdr>
                <w:top w:val="none" w:sz="0" w:space="0" w:color="auto"/>
                <w:left w:val="none" w:sz="0" w:space="0" w:color="auto"/>
                <w:bottom w:val="none" w:sz="0" w:space="0" w:color="auto"/>
                <w:right w:val="none" w:sz="0" w:space="0" w:color="auto"/>
              </w:divBdr>
            </w:div>
            <w:div w:id="2032757554">
              <w:marLeft w:val="0"/>
              <w:marRight w:val="0"/>
              <w:marTop w:val="0"/>
              <w:marBottom w:val="0"/>
              <w:divBdr>
                <w:top w:val="none" w:sz="0" w:space="0" w:color="auto"/>
                <w:left w:val="none" w:sz="0" w:space="0" w:color="auto"/>
                <w:bottom w:val="none" w:sz="0" w:space="0" w:color="auto"/>
                <w:right w:val="none" w:sz="0" w:space="0" w:color="auto"/>
              </w:divBdr>
            </w:div>
            <w:div w:id="1943879937">
              <w:marLeft w:val="0"/>
              <w:marRight w:val="0"/>
              <w:marTop w:val="0"/>
              <w:marBottom w:val="0"/>
              <w:divBdr>
                <w:top w:val="none" w:sz="0" w:space="0" w:color="auto"/>
                <w:left w:val="none" w:sz="0" w:space="0" w:color="auto"/>
                <w:bottom w:val="none" w:sz="0" w:space="0" w:color="auto"/>
                <w:right w:val="none" w:sz="0" w:space="0" w:color="auto"/>
              </w:divBdr>
            </w:div>
            <w:div w:id="1881552119">
              <w:marLeft w:val="0"/>
              <w:marRight w:val="0"/>
              <w:marTop w:val="0"/>
              <w:marBottom w:val="0"/>
              <w:divBdr>
                <w:top w:val="none" w:sz="0" w:space="0" w:color="auto"/>
                <w:left w:val="none" w:sz="0" w:space="0" w:color="auto"/>
                <w:bottom w:val="none" w:sz="0" w:space="0" w:color="auto"/>
                <w:right w:val="none" w:sz="0" w:space="0" w:color="auto"/>
              </w:divBdr>
            </w:div>
            <w:div w:id="91517322">
              <w:marLeft w:val="0"/>
              <w:marRight w:val="0"/>
              <w:marTop w:val="0"/>
              <w:marBottom w:val="0"/>
              <w:divBdr>
                <w:top w:val="none" w:sz="0" w:space="0" w:color="auto"/>
                <w:left w:val="none" w:sz="0" w:space="0" w:color="auto"/>
                <w:bottom w:val="none" w:sz="0" w:space="0" w:color="auto"/>
                <w:right w:val="none" w:sz="0" w:space="0" w:color="auto"/>
              </w:divBdr>
            </w:div>
            <w:div w:id="1408383001">
              <w:marLeft w:val="0"/>
              <w:marRight w:val="0"/>
              <w:marTop w:val="0"/>
              <w:marBottom w:val="0"/>
              <w:divBdr>
                <w:top w:val="none" w:sz="0" w:space="0" w:color="auto"/>
                <w:left w:val="none" w:sz="0" w:space="0" w:color="auto"/>
                <w:bottom w:val="none" w:sz="0" w:space="0" w:color="auto"/>
                <w:right w:val="none" w:sz="0" w:space="0" w:color="auto"/>
              </w:divBdr>
            </w:div>
            <w:div w:id="585575146">
              <w:marLeft w:val="0"/>
              <w:marRight w:val="0"/>
              <w:marTop w:val="0"/>
              <w:marBottom w:val="0"/>
              <w:divBdr>
                <w:top w:val="none" w:sz="0" w:space="0" w:color="auto"/>
                <w:left w:val="none" w:sz="0" w:space="0" w:color="auto"/>
                <w:bottom w:val="none" w:sz="0" w:space="0" w:color="auto"/>
                <w:right w:val="none" w:sz="0" w:space="0" w:color="auto"/>
              </w:divBdr>
            </w:div>
            <w:div w:id="1567303386">
              <w:marLeft w:val="0"/>
              <w:marRight w:val="0"/>
              <w:marTop w:val="0"/>
              <w:marBottom w:val="0"/>
              <w:divBdr>
                <w:top w:val="none" w:sz="0" w:space="0" w:color="auto"/>
                <w:left w:val="none" w:sz="0" w:space="0" w:color="auto"/>
                <w:bottom w:val="none" w:sz="0" w:space="0" w:color="auto"/>
                <w:right w:val="none" w:sz="0" w:space="0" w:color="auto"/>
              </w:divBdr>
            </w:div>
            <w:div w:id="2570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9434</TotalTime>
  <Pages>12</Pages>
  <Words>2311</Words>
  <Characters>13174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Merritt Thompson</dc:creator>
  <cp:keywords/>
  <dc:description/>
  <cp:lastModifiedBy>Merritt Thompson</cp:lastModifiedBy>
  <cp:revision>29</cp:revision>
  <cp:lastPrinted>2020-04-27T18:51:00Z</cp:lastPrinted>
  <dcterms:created xsi:type="dcterms:W3CDTF">2020-04-15T21:48:00Z</dcterms:created>
  <dcterms:modified xsi:type="dcterms:W3CDTF">2020-05-27T23:18:00Z</dcterms:modified>
</cp:coreProperties>
</file>