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80C04" w14:textId="0E6F37A9" w:rsidR="001675EA" w:rsidRDefault="00F60E55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Описание классов программы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Knowledge World</w:t>
      </w:r>
    </w:p>
    <w:p w14:paraId="5BB706D0" w14:textId="1BF48AC6" w:rsidR="00F60E55" w:rsidRDefault="00AF6B54" w:rsidP="00600F2A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00F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Sam</w:t>
      </w:r>
      <w:r w:rsidR="00B42C1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</w:t>
      </w:r>
      <w:r w:rsidRPr="00600F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le</w:t>
      </w:r>
      <w:r w:rsidR="00600F2A" w:rsidRPr="00600F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App</w:t>
      </w:r>
    </w:p>
    <w:p w14:paraId="132A0EDC" w14:textId="7DD797D9" w:rsidR="00600F2A" w:rsidRDefault="00600F2A" w:rsidP="00600F2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Этот класс даёт возможность, точнее отвечает за перемещение между окнами</w:t>
      </w:r>
    </w:p>
    <w:p w14:paraId="6FEF46F5" w14:textId="77777777" w:rsidR="00E027B6" w:rsidRPr="00E027B6" w:rsidRDefault="00E027B6" w:rsidP="00E027B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E027B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E027B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show_frame</w:t>
      </w:r>
      <w:r w:rsidRPr="00E027B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027B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27B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027B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page_name):</w:t>
      </w:r>
      <w:r w:rsidRPr="00E027B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frame = </w:t>
      </w:r>
      <w:r w:rsidRPr="00E027B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027B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.frames[page_name]</w:t>
      </w:r>
      <w:r w:rsidRPr="00E027B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frame.tkraise()</w:t>
      </w:r>
    </w:p>
    <w:p w14:paraId="52E9613B" w14:textId="77777777" w:rsidR="00E027B6" w:rsidRPr="00E027B6" w:rsidRDefault="00E027B6" w:rsidP="00600F2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44ED1F8" w14:textId="51117D4E" w:rsidR="00AF6B54" w:rsidRDefault="00AF6B54" w:rsidP="00600F2A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00F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StartPage</w:t>
      </w:r>
    </w:p>
    <w:p w14:paraId="2701095B" w14:textId="5E4408F2" w:rsidR="00600F2A" w:rsidRDefault="00600F2A" w:rsidP="00600F2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Главная страниа (главное окно)</w:t>
      </w:r>
    </w:p>
    <w:p w14:paraId="46055C19" w14:textId="77777777" w:rsidR="00E027B6" w:rsidRPr="00E027B6" w:rsidRDefault="00E027B6" w:rsidP="00E027B6">
      <w:pPr>
        <w:pStyle w:val="HTML"/>
        <w:shd w:val="clear" w:color="auto" w:fill="2B2B2B"/>
        <w:rPr>
          <w:color w:val="A9B7C6"/>
          <w:lang w:val="en-US"/>
        </w:rPr>
      </w:pPr>
      <w:r w:rsidRPr="00E027B6">
        <w:rPr>
          <w:color w:val="CC7832"/>
          <w:lang w:val="en-US"/>
        </w:rPr>
        <w:t xml:space="preserve">def </w:t>
      </w:r>
      <w:r w:rsidRPr="00E027B6">
        <w:rPr>
          <w:color w:val="B200B2"/>
          <w:lang w:val="en-US"/>
        </w:rPr>
        <w:t>__init__</w:t>
      </w:r>
      <w:r w:rsidRPr="00E027B6">
        <w:rPr>
          <w:color w:val="A9B7C6"/>
          <w:lang w:val="en-US"/>
        </w:rPr>
        <w:t>(</w:t>
      </w:r>
      <w:r w:rsidRPr="00E027B6">
        <w:rPr>
          <w:color w:val="94558D"/>
          <w:lang w:val="en-US"/>
        </w:rPr>
        <w:t>self</w:t>
      </w:r>
      <w:r w:rsidRPr="00E027B6">
        <w:rPr>
          <w:color w:val="CC7832"/>
          <w:lang w:val="en-US"/>
        </w:rPr>
        <w:t xml:space="preserve">, </w:t>
      </w:r>
      <w:r w:rsidRPr="00E027B6">
        <w:rPr>
          <w:color w:val="A9B7C6"/>
          <w:lang w:val="en-US"/>
        </w:rPr>
        <w:t>parent</w:t>
      </w:r>
      <w:r w:rsidRPr="00E027B6">
        <w:rPr>
          <w:color w:val="CC7832"/>
          <w:lang w:val="en-US"/>
        </w:rPr>
        <w:t xml:space="preserve">, </w:t>
      </w:r>
      <w:r w:rsidRPr="00E027B6">
        <w:rPr>
          <w:color w:val="A9B7C6"/>
          <w:lang w:val="en-US"/>
        </w:rPr>
        <w:t>controller):</w:t>
      </w:r>
    </w:p>
    <w:p w14:paraId="7318170F" w14:textId="77777777" w:rsidR="00E027B6" w:rsidRPr="00E027B6" w:rsidRDefault="00E027B6" w:rsidP="00600F2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4A04F70" w14:textId="78298ADD" w:rsidR="00AF6B54" w:rsidRDefault="00AF6B54" w:rsidP="00600F2A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00F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Registration</w:t>
      </w:r>
    </w:p>
    <w:p w14:paraId="6CC13C4A" w14:textId="7E3990E8" w:rsidR="00600F2A" w:rsidRDefault="00600F2A" w:rsidP="00600F2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Класс, где читатель проходит через регистрацию. Сюда (в данный класс) читатель вводит необходимые свои данные, требуе</w:t>
      </w:r>
      <w:r w:rsidR="00A96A23">
        <w:rPr>
          <w:rFonts w:ascii="Times New Roman" w:hAnsi="Times New Roman" w:cs="Times New Roman"/>
          <w:noProof/>
          <w:sz w:val="28"/>
          <w:szCs w:val="28"/>
        </w:rPr>
        <w:t>мые программой</w:t>
      </w:r>
    </w:p>
    <w:p w14:paraId="02AD136F" w14:textId="77777777" w:rsidR="00E027B6" w:rsidRPr="00E027B6" w:rsidRDefault="00E027B6" w:rsidP="00E027B6">
      <w:pPr>
        <w:pStyle w:val="HTML"/>
        <w:shd w:val="clear" w:color="auto" w:fill="2B2B2B"/>
        <w:rPr>
          <w:color w:val="A9B7C6"/>
          <w:lang w:val="en-US"/>
        </w:rPr>
      </w:pPr>
      <w:r w:rsidRPr="00E027B6">
        <w:rPr>
          <w:color w:val="A9B7C6"/>
          <w:lang w:val="en-US"/>
        </w:rPr>
        <w:t>heading_lable = tk.Label(</w:t>
      </w:r>
      <w:r w:rsidRPr="00E027B6">
        <w:rPr>
          <w:color w:val="94558D"/>
          <w:lang w:val="en-US"/>
        </w:rPr>
        <w:t>self</w:t>
      </w:r>
      <w:r w:rsidRPr="00E027B6">
        <w:rPr>
          <w:color w:val="CC7832"/>
          <w:lang w:val="en-US"/>
        </w:rPr>
        <w:t xml:space="preserve">, </w:t>
      </w:r>
      <w:r w:rsidRPr="00E027B6">
        <w:rPr>
          <w:color w:val="AA4926"/>
          <w:lang w:val="en-US"/>
        </w:rPr>
        <w:t>text</w:t>
      </w:r>
      <w:r w:rsidRPr="00E027B6">
        <w:rPr>
          <w:color w:val="A9B7C6"/>
          <w:lang w:val="en-US"/>
        </w:rPr>
        <w:t>=</w:t>
      </w:r>
      <w:r w:rsidRPr="00E027B6">
        <w:rPr>
          <w:color w:val="6A8759"/>
          <w:lang w:val="en-US"/>
        </w:rPr>
        <w:t>"</w:t>
      </w:r>
      <w:r>
        <w:rPr>
          <w:color w:val="6A8759"/>
        </w:rPr>
        <w:t>Новый</w:t>
      </w:r>
      <w:r w:rsidRPr="00E027B6">
        <w:rPr>
          <w:color w:val="6A8759"/>
          <w:lang w:val="en-US"/>
        </w:rPr>
        <w:t xml:space="preserve"> </w:t>
      </w:r>
      <w:r>
        <w:rPr>
          <w:color w:val="6A8759"/>
        </w:rPr>
        <w:t>пользователь</w:t>
      </w:r>
      <w:r w:rsidRPr="00E027B6">
        <w:rPr>
          <w:color w:val="6A8759"/>
          <w:lang w:val="en-US"/>
        </w:rPr>
        <w:t>"</w:t>
      </w:r>
      <w:r w:rsidRPr="00E027B6">
        <w:rPr>
          <w:color w:val="CC7832"/>
          <w:lang w:val="en-US"/>
        </w:rPr>
        <w:t xml:space="preserve">, </w:t>
      </w:r>
      <w:r w:rsidRPr="00E027B6">
        <w:rPr>
          <w:color w:val="AA4926"/>
          <w:lang w:val="en-US"/>
        </w:rPr>
        <w:t>font</w:t>
      </w:r>
      <w:r w:rsidRPr="00E027B6">
        <w:rPr>
          <w:color w:val="A9B7C6"/>
          <w:lang w:val="en-US"/>
        </w:rPr>
        <w:t>=(</w:t>
      </w:r>
      <w:r w:rsidRPr="00E027B6">
        <w:rPr>
          <w:color w:val="6A8759"/>
          <w:lang w:val="en-US"/>
        </w:rPr>
        <w:t>'Monotype Corsiva'</w:t>
      </w:r>
      <w:r w:rsidRPr="00E027B6">
        <w:rPr>
          <w:color w:val="CC7832"/>
          <w:lang w:val="en-US"/>
        </w:rPr>
        <w:t xml:space="preserve">, </w:t>
      </w:r>
      <w:r w:rsidRPr="00E027B6">
        <w:rPr>
          <w:color w:val="6897BB"/>
          <w:lang w:val="en-US"/>
        </w:rPr>
        <w:t>50</w:t>
      </w:r>
      <w:r w:rsidRPr="00E027B6">
        <w:rPr>
          <w:color w:val="CC7832"/>
          <w:lang w:val="en-US"/>
        </w:rPr>
        <w:t xml:space="preserve">, </w:t>
      </w:r>
      <w:r w:rsidRPr="00E027B6">
        <w:rPr>
          <w:color w:val="6A8759"/>
          <w:lang w:val="en-US"/>
        </w:rPr>
        <w:t>'bold'</w:t>
      </w:r>
      <w:r w:rsidRPr="00E027B6">
        <w:rPr>
          <w:color w:val="A9B7C6"/>
          <w:lang w:val="en-US"/>
        </w:rPr>
        <w:t>)</w:t>
      </w:r>
      <w:r w:rsidRPr="00E027B6">
        <w:rPr>
          <w:color w:val="CC7832"/>
          <w:lang w:val="en-US"/>
        </w:rPr>
        <w:t>,</w:t>
      </w:r>
      <w:r w:rsidRPr="00E027B6">
        <w:rPr>
          <w:color w:val="AA4926"/>
          <w:lang w:val="en-US"/>
        </w:rPr>
        <w:t>fg</w:t>
      </w:r>
      <w:r w:rsidRPr="00E027B6">
        <w:rPr>
          <w:color w:val="A9B7C6"/>
          <w:lang w:val="en-US"/>
        </w:rPr>
        <w:t>=</w:t>
      </w:r>
      <w:r w:rsidRPr="00E027B6">
        <w:rPr>
          <w:color w:val="6A8759"/>
          <w:lang w:val="en-US"/>
        </w:rPr>
        <w:t>'purple'</w:t>
      </w:r>
      <w:r w:rsidRPr="00E027B6">
        <w:rPr>
          <w:color w:val="CC7832"/>
          <w:lang w:val="en-US"/>
        </w:rPr>
        <w:t xml:space="preserve">, </w:t>
      </w:r>
      <w:r w:rsidRPr="00E027B6">
        <w:rPr>
          <w:color w:val="AA4926"/>
          <w:lang w:val="en-US"/>
        </w:rPr>
        <w:t>bg</w:t>
      </w:r>
      <w:r w:rsidRPr="00E027B6">
        <w:rPr>
          <w:color w:val="A9B7C6"/>
          <w:lang w:val="en-US"/>
        </w:rPr>
        <w:t>=</w:t>
      </w:r>
      <w:r w:rsidRPr="00E027B6">
        <w:rPr>
          <w:color w:val="6A8759"/>
          <w:lang w:val="en-US"/>
        </w:rPr>
        <w:t>'#FFBBFF'</w:t>
      </w:r>
      <w:r w:rsidRPr="00E027B6">
        <w:rPr>
          <w:color w:val="A9B7C6"/>
          <w:lang w:val="en-US"/>
        </w:rPr>
        <w:t>)</w:t>
      </w:r>
      <w:r w:rsidRPr="00E027B6">
        <w:rPr>
          <w:color w:val="A9B7C6"/>
          <w:lang w:val="en-US"/>
        </w:rPr>
        <w:br/>
        <w:t>heading_lable.pack(</w:t>
      </w:r>
      <w:r w:rsidRPr="00E027B6">
        <w:rPr>
          <w:color w:val="AA4926"/>
          <w:lang w:val="en-US"/>
        </w:rPr>
        <w:t>pady</w:t>
      </w:r>
      <w:r w:rsidRPr="00E027B6">
        <w:rPr>
          <w:color w:val="A9B7C6"/>
          <w:lang w:val="en-US"/>
        </w:rPr>
        <w:t>=</w:t>
      </w:r>
      <w:r w:rsidRPr="00E027B6">
        <w:rPr>
          <w:color w:val="6897BB"/>
          <w:lang w:val="en-US"/>
        </w:rPr>
        <w:t>25</w:t>
      </w:r>
      <w:r w:rsidRPr="00E027B6">
        <w:rPr>
          <w:color w:val="A9B7C6"/>
          <w:lang w:val="en-US"/>
        </w:rPr>
        <w:t>)</w:t>
      </w:r>
    </w:p>
    <w:p w14:paraId="01791B3B" w14:textId="0523BF36" w:rsidR="00E027B6" w:rsidRPr="00E027B6" w:rsidRDefault="00E027B6" w:rsidP="00600F2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Создается новый пользователь, придумать нало логин и пароль, сохранить, и с помощью них потом войти в программу</w:t>
      </w:r>
    </w:p>
    <w:p w14:paraId="229AD10C" w14:textId="3B34E205" w:rsidR="00AF6B54" w:rsidRDefault="00AF6B54" w:rsidP="00600F2A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600F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MenuPage</w:t>
      </w:r>
    </w:p>
    <w:p w14:paraId="76CFBB38" w14:textId="476B3EE0" w:rsidR="00A96A23" w:rsidRDefault="00A96A23" w:rsidP="00A96A2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Класс Меню, где находятся разные тематики книг, по которым читатель, может искать книги и находить и местоположение.</w:t>
      </w:r>
    </w:p>
    <w:p w14:paraId="19362639" w14:textId="77777777" w:rsidR="00DF4CF5" w:rsidRPr="00DF4CF5" w:rsidRDefault="00DF4CF5" w:rsidP="00DF4CF5">
      <w:pPr>
        <w:pStyle w:val="HTML"/>
        <w:shd w:val="clear" w:color="auto" w:fill="2B2B2B"/>
        <w:rPr>
          <w:color w:val="A9B7C6"/>
          <w:lang w:val="en-US"/>
        </w:rPr>
      </w:pPr>
      <w:r w:rsidRPr="00DF4CF5">
        <w:rPr>
          <w:color w:val="CC7832"/>
          <w:lang w:val="en-US"/>
        </w:rPr>
        <w:t xml:space="preserve">def </w:t>
      </w:r>
      <w:r w:rsidRPr="00DF4CF5">
        <w:rPr>
          <w:color w:val="B200B2"/>
          <w:lang w:val="en-US"/>
        </w:rPr>
        <w:t>__init__</w:t>
      </w:r>
      <w:r w:rsidRPr="00DF4CF5">
        <w:rPr>
          <w:color w:val="A9B7C6"/>
          <w:lang w:val="en-US"/>
        </w:rPr>
        <w:t>(</w:t>
      </w:r>
      <w:r w:rsidRPr="00DF4CF5">
        <w:rPr>
          <w:color w:val="94558D"/>
          <w:lang w:val="en-US"/>
        </w:rPr>
        <w:t>self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9B7C6"/>
          <w:lang w:val="en-US"/>
        </w:rPr>
        <w:t>parent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9B7C6"/>
          <w:lang w:val="en-US"/>
        </w:rPr>
        <w:t>controller):</w:t>
      </w:r>
      <w:r w:rsidRPr="00DF4CF5">
        <w:rPr>
          <w:color w:val="A9B7C6"/>
          <w:lang w:val="en-US"/>
        </w:rPr>
        <w:br/>
        <w:t xml:space="preserve">    tk.Frame.</w:t>
      </w:r>
      <w:r w:rsidRPr="00DF4CF5">
        <w:rPr>
          <w:color w:val="B200B2"/>
          <w:lang w:val="en-US"/>
        </w:rPr>
        <w:t>__init__</w:t>
      </w:r>
      <w:r w:rsidRPr="00DF4CF5">
        <w:rPr>
          <w:color w:val="A9B7C6"/>
          <w:lang w:val="en-US"/>
        </w:rPr>
        <w:t>(</w:t>
      </w:r>
      <w:r w:rsidRPr="00DF4CF5">
        <w:rPr>
          <w:color w:val="94558D"/>
          <w:lang w:val="en-US"/>
        </w:rPr>
        <w:t>self</w:t>
      </w:r>
      <w:r w:rsidRPr="00DF4CF5">
        <w:rPr>
          <w:color w:val="CC7832"/>
          <w:lang w:val="en-US"/>
        </w:rPr>
        <w:t>,</w:t>
      </w:r>
      <w:r w:rsidRPr="00DF4CF5">
        <w:rPr>
          <w:color w:val="A9B7C6"/>
          <w:lang w:val="en-US"/>
        </w:rPr>
        <w:t>parent</w:t>
      </w:r>
      <w:r w:rsidRPr="00DF4CF5">
        <w:rPr>
          <w:color w:val="CC7832"/>
          <w:lang w:val="en-US"/>
        </w:rPr>
        <w:t>,</w:t>
      </w:r>
      <w:r w:rsidRPr="00DF4CF5">
        <w:rPr>
          <w:color w:val="AA4926"/>
          <w:lang w:val="en-US"/>
        </w:rPr>
        <w:t>bg</w:t>
      </w:r>
      <w:r w:rsidRPr="00DF4CF5">
        <w:rPr>
          <w:color w:val="A9B7C6"/>
          <w:lang w:val="en-US"/>
        </w:rPr>
        <w:t>=</w:t>
      </w:r>
      <w:r w:rsidRPr="00DF4CF5">
        <w:rPr>
          <w:color w:val="6A8759"/>
          <w:lang w:val="en-US"/>
        </w:rPr>
        <w:t>'#FFBBFF'</w:t>
      </w:r>
      <w:r w:rsidRPr="00DF4CF5">
        <w:rPr>
          <w:color w:val="A9B7C6"/>
          <w:lang w:val="en-US"/>
        </w:rPr>
        <w:t>)</w:t>
      </w:r>
      <w:r w:rsidRPr="00DF4CF5">
        <w:rPr>
          <w:color w:val="A9B7C6"/>
          <w:lang w:val="en-US"/>
        </w:rPr>
        <w:br/>
        <w:t xml:space="preserve">    </w:t>
      </w:r>
      <w:r w:rsidRPr="00DF4CF5">
        <w:rPr>
          <w:color w:val="94558D"/>
          <w:lang w:val="en-US"/>
        </w:rPr>
        <w:t>self</w:t>
      </w:r>
      <w:r w:rsidRPr="00DF4CF5">
        <w:rPr>
          <w:color w:val="A9B7C6"/>
          <w:lang w:val="en-US"/>
        </w:rPr>
        <w:t>.controller=controller</w:t>
      </w:r>
      <w:r w:rsidRPr="00DF4CF5">
        <w:rPr>
          <w:color w:val="A9B7C6"/>
          <w:lang w:val="en-US"/>
        </w:rPr>
        <w:br/>
        <w:t xml:space="preserve">    big_lable = tk.Label(</w:t>
      </w:r>
      <w:r w:rsidRPr="00DF4CF5">
        <w:rPr>
          <w:color w:val="94558D"/>
          <w:lang w:val="en-US"/>
        </w:rPr>
        <w:t>self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A4926"/>
          <w:lang w:val="en-US"/>
        </w:rPr>
        <w:t>text</w:t>
      </w:r>
      <w:r w:rsidRPr="00DF4CF5">
        <w:rPr>
          <w:color w:val="A9B7C6"/>
          <w:lang w:val="en-US"/>
        </w:rPr>
        <w:t>=</w:t>
      </w:r>
      <w:r w:rsidRPr="00DF4CF5">
        <w:rPr>
          <w:color w:val="6A8759"/>
          <w:lang w:val="en-US"/>
        </w:rPr>
        <w:t>'</w:t>
      </w:r>
      <w:r>
        <w:rPr>
          <w:color w:val="6A8759"/>
        </w:rPr>
        <w:t>Жанры</w:t>
      </w:r>
      <w:r w:rsidRPr="00DF4CF5">
        <w:rPr>
          <w:color w:val="6A8759"/>
          <w:lang w:val="en-US"/>
        </w:rPr>
        <w:t xml:space="preserve"> </w:t>
      </w:r>
      <w:r>
        <w:rPr>
          <w:color w:val="6A8759"/>
        </w:rPr>
        <w:t>книг</w:t>
      </w:r>
      <w:r w:rsidRPr="00DF4CF5">
        <w:rPr>
          <w:color w:val="6A8759"/>
          <w:lang w:val="en-US"/>
        </w:rPr>
        <w:t>'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A4926"/>
          <w:lang w:val="en-US"/>
        </w:rPr>
        <w:t>font</w:t>
      </w:r>
      <w:r w:rsidRPr="00DF4CF5">
        <w:rPr>
          <w:color w:val="A9B7C6"/>
          <w:lang w:val="en-US"/>
        </w:rPr>
        <w:t>=(</w:t>
      </w:r>
      <w:r w:rsidRPr="00DF4CF5">
        <w:rPr>
          <w:color w:val="6A8759"/>
          <w:lang w:val="en-US"/>
        </w:rPr>
        <w:t>'Monotype Corsiva'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6897BB"/>
          <w:lang w:val="en-US"/>
        </w:rPr>
        <w:t>50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6A8759"/>
          <w:lang w:val="en-US"/>
        </w:rPr>
        <w:t>'bold'</w:t>
      </w:r>
      <w:r w:rsidRPr="00DF4CF5">
        <w:rPr>
          <w:color w:val="A9B7C6"/>
          <w:lang w:val="en-US"/>
        </w:rPr>
        <w:t>)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A4926"/>
          <w:lang w:val="en-US"/>
        </w:rPr>
        <w:t>fg</w:t>
      </w:r>
      <w:r w:rsidRPr="00DF4CF5">
        <w:rPr>
          <w:color w:val="A9B7C6"/>
          <w:lang w:val="en-US"/>
        </w:rPr>
        <w:t>=</w:t>
      </w:r>
      <w:r w:rsidRPr="00DF4CF5">
        <w:rPr>
          <w:color w:val="6A8759"/>
          <w:lang w:val="en-US"/>
        </w:rPr>
        <w:t>'purple'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A4926"/>
          <w:lang w:val="en-US"/>
        </w:rPr>
        <w:t>bg</w:t>
      </w:r>
      <w:r w:rsidRPr="00DF4CF5">
        <w:rPr>
          <w:color w:val="A9B7C6"/>
          <w:lang w:val="en-US"/>
        </w:rPr>
        <w:t>=</w:t>
      </w:r>
      <w:r w:rsidRPr="00DF4CF5">
        <w:rPr>
          <w:color w:val="6A8759"/>
          <w:lang w:val="en-US"/>
        </w:rPr>
        <w:t>'#FFBBFF'</w:t>
      </w:r>
      <w:r w:rsidRPr="00DF4CF5">
        <w:rPr>
          <w:color w:val="A9B7C6"/>
          <w:lang w:val="en-US"/>
        </w:rPr>
        <w:t>)</w:t>
      </w:r>
      <w:r w:rsidRPr="00DF4CF5">
        <w:rPr>
          <w:color w:val="A9B7C6"/>
          <w:lang w:val="en-US"/>
        </w:rPr>
        <w:br/>
        <w:t xml:space="preserve">    big_lable.pack(</w:t>
      </w:r>
      <w:r w:rsidRPr="00DF4CF5">
        <w:rPr>
          <w:color w:val="AA4926"/>
          <w:lang w:val="en-US"/>
        </w:rPr>
        <w:t>pady</w:t>
      </w:r>
      <w:r w:rsidRPr="00DF4CF5">
        <w:rPr>
          <w:color w:val="A9B7C6"/>
          <w:lang w:val="en-US"/>
        </w:rPr>
        <w:t>=</w:t>
      </w:r>
      <w:r w:rsidRPr="00DF4CF5">
        <w:rPr>
          <w:color w:val="6897BB"/>
          <w:lang w:val="en-US"/>
        </w:rPr>
        <w:t>30</w:t>
      </w:r>
      <w:r w:rsidRPr="00DF4CF5">
        <w:rPr>
          <w:color w:val="A9B7C6"/>
          <w:lang w:val="en-US"/>
        </w:rPr>
        <w:t>)</w:t>
      </w:r>
      <w:r w:rsidRPr="00DF4CF5">
        <w:rPr>
          <w:color w:val="A9B7C6"/>
          <w:lang w:val="en-US"/>
        </w:rPr>
        <w:br/>
        <w:t xml:space="preserve">    big_lable.place(</w:t>
      </w:r>
      <w:r w:rsidRPr="00DF4CF5">
        <w:rPr>
          <w:color w:val="AA4926"/>
          <w:lang w:val="en-US"/>
        </w:rPr>
        <w:t>x</w:t>
      </w:r>
      <w:r w:rsidRPr="00DF4CF5">
        <w:rPr>
          <w:color w:val="A9B7C6"/>
          <w:lang w:val="en-US"/>
        </w:rPr>
        <w:t>=</w:t>
      </w:r>
      <w:r w:rsidRPr="00DF4CF5">
        <w:rPr>
          <w:color w:val="6897BB"/>
          <w:lang w:val="en-US"/>
        </w:rPr>
        <w:t>500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A4926"/>
          <w:lang w:val="en-US"/>
        </w:rPr>
        <w:t>y</w:t>
      </w:r>
      <w:r w:rsidRPr="00DF4CF5">
        <w:rPr>
          <w:color w:val="A9B7C6"/>
          <w:lang w:val="en-US"/>
        </w:rPr>
        <w:t>=</w:t>
      </w:r>
      <w:r w:rsidRPr="00DF4CF5">
        <w:rPr>
          <w:color w:val="6897BB"/>
          <w:lang w:val="en-US"/>
        </w:rPr>
        <w:t>40</w:t>
      </w:r>
      <w:r w:rsidRPr="00DF4CF5">
        <w:rPr>
          <w:color w:val="A9B7C6"/>
          <w:lang w:val="en-US"/>
        </w:rPr>
        <w:t>)</w:t>
      </w:r>
      <w:r w:rsidRPr="00DF4CF5">
        <w:rPr>
          <w:color w:val="A9B7C6"/>
          <w:lang w:val="en-US"/>
        </w:rPr>
        <w:br/>
      </w:r>
      <w:r w:rsidRPr="00DF4CF5">
        <w:rPr>
          <w:color w:val="A9B7C6"/>
          <w:lang w:val="en-US"/>
        </w:rPr>
        <w:br/>
        <w:t xml:space="preserve">    </w:t>
      </w:r>
      <w:r w:rsidRPr="00DF4CF5">
        <w:rPr>
          <w:color w:val="CC7832"/>
          <w:lang w:val="en-US"/>
        </w:rPr>
        <w:t xml:space="preserve">def </w:t>
      </w:r>
      <w:r w:rsidRPr="00DF4CF5">
        <w:rPr>
          <w:color w:val="FFC66D"/>
          <w:lang w:val="en-US"/>
        </w:rPr>
        <w:t>get_romance</w:t>
      </w:r>
      <w:r w:rsidRPr="00DF4CF5">
        <w:rPr>
          <w:color w:val="A9B7C6"/>
          <w:lang w:val="en-US"/>
        </w:rPr>
        <w:t>():</w:t>
      </w:r>
      <w:r w:rsidRPr="00DF4CF5">
        <w:rPr>
          <w:color w:val="A9B7C6"/>
          <w:lang w:val="en-US"/>
        </w:rPr>
        <w:br/>
        <w:t xml:space="preserve">        controller.show_frame(</w:t>
      </w:r>
      <w:r w:rsidRPr="00DF4CF5">
        <w:rPr>
          <w:color w:val="6A8759"/>
          <w:lang w:val="en-US"/>
        </w:rPr>
        <w:t>'Romance'</w:t>
      </w:r>
      <w:r w:rsidRPr="00DF4CF5">
        <w:rPr>
          <w:color w:val="A9B7C6"/>
          <w:lang w:val="en-US"/>
        </w:rPr>
        <w:t>)</w:t>
      </w:r>
      <w:r w:rsidRPr="00DF4CF5">
        <w:rPr>
          <w:color w:val="A9B7C6"/>
          <w:lang w:val="en-US"/>
        </w:rPr>
        <w:br/>
      </w:r>
      <w:r w:rsidRPr="00DF4CF5">
        <w:rPr>
          <w:color w:val="A9B7C6"/>
          <w:lang w:val="en-US"/>
        </w:rPr>
        <w:br/>
        <w:t xml:space="preserve">    contact_button = tk.Button(</w:t>
      </w:r>
      <w:r w:rsidRPr="00DF4CF5">
        <w:rPr>
          <w:color w:val="94558D"/>
          <w:lang w:val="en-US"/>
        </w:rPr>
        <w:t>self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A4926"/>
          <w:lang w:val="en-US"/>
        </w:rPr>
        <w:t>text</w:t>
      </w:r>
      <w:r w:rsidRPr="00DF4CF5">
        <w:rPr>
          <w:color w:val="A9B7C6"/>
          <w:lang w:val="en-US"/>
        </w:rPr>
        <w:t>=</w:t>
      </w:r>
      <w:r w:rsidRPr="00DF4CF5">
        <w:rPr>
          <w:color w:val="6A8759"/>
          <w:lang w:val="en-US"/>
        </w:rPr>
        <w:t>"</w:t>
      </w:r>
      <w:r>
        <w:rPr>
          <w:color w:val="6A8759"/>
        </w:rPr>
        <w:t>Романы</w:t>
      </w:r>
      <w:r w:rsidRPr="00DF4CF5">
        <w:rPr>
          <w:color w:val="6A8759"/>
          <w:lang w:val="en-US"/>
        </w:rPr>
        <w:t>"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A4926"/>
          <w:lang w:val="en-US"/>
        </w:rPr>
        <w:t>command</w:t>
      </w:r>
      <w:r w:rsidRPr="00DF4CF5">
        <w:rPr>
          <w:color w:val="A9B7C6"/>
          <w:lang w:val="en-US"/>
        </w:rPr>
        <w:t>=(get_romance)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A4926"/>
          <w:lang w:val="en-US"/>
        </w:rPr>
        <w:t>font</w:t>
      </w:r>
      <w:r w:rsidRPr="00DF4CF5">
        <w:rPr>
          <w:color w:val="A9B7C6"/>
          <w:lang w:val="en-US"/>
        </w:rPr>
        <w:t>=(</w:t>
      </w:r>
      <w:r w:rsidRPr="00DF4CF5">
        <w:rPr>
          <w:color w:val="6A8759"/>
          <w:lang w:val="en-US"/>
        </w:rPr>
        <w:t>'Candara'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6897BB"/>
          <w:lang w:val="en-US"/>
        </w:rPr>
        <w:t>40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6A8759"/>
          <w:lang w:val="en-US"/>
        </w:rPr>
        <w:t>'bold'</w:t>
      </w:r>
      <w:r w:rsidRPr="00DF4CF5">
        <w:rPr>
          <w:color w:val="A9B7C6"/>
          <w:lang w:val="en-US"/>
        </w:rPr>
        <w:t>)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A4926"/>
          <w:lang w:val="en-US"/>
        </w:rPr>
        <w:t>fg</w:t>
      </w:r>
      <w:r w:rsidRPr="00DF4CF5">
        <w:rPr>
          <w:color w:val="A9B7C6"/>
          <w:lang w:val="en-US"/>
        </w:rPr>
        <w:t>=</w:t>
      </w:r>
      <w:r w:rsidRPr="00DF4CF5">
        <w:rPr>
          <w:color w:val="6A8759"/>
          <w:lang w:val="en-US"/>
        </w:rPr>
        <w:t>'purple'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A4926"/>
          <w:lang w:val="en-US"/>
        </w:rPr>
        <w:t>bg</w:t>
      </w:r>
      <w:r w:rsidRPr="00DF4CF5">
        <w:rPr>
          <w:color w:val="A9B7C6"/>
          <w:lang w:val="en-US"/>
        </w:rPr>
        <w:t>=</w:t>
      </w:r>
      <w:r w:rsidRPr="00DF4CF5">
        <w:rPr>
          <w:color w:val="6A8759"/>
          <w:lang w:val="en-US"/>
        </w:rPr>
        <w:t>'#FFBBFF'</w:t>
      </w:r>
      <w:r w:rsidRPr="00DF4CF5">
        <w:rPr>
          <w:color w:val="A9B7C6"/>
          <w:lang w:val="en-US"/>
        </w:rPr>
        <w:t>)</w:t>
      </w:r>
      <w:r w:rsidRPr="00DF4CF5">
        <w:rPr>
          <w:color w:val="A9B7C6"/>
          <w:lang w:val="en-US"/>
        </w:rPr>
        <w:br/>
        <w:t xml:space="preserve">    contact_button.pack(</w:t>
      </w:r>
      <w:r w:rsidRPr="00DF4CF5">
        <w:rPr>
          <w:color w:val="AA4926"/>
          <w:lang w:val="en-US"/>
        </w:rPr>
        <w:t>pady</w:t>
      </w:r>
      <w:r w:rsidRPr="00DF4CF5">
        <w:rPr>
          <w:color w:val="A9B7C6"/>
          <w:lang w:val="en-US"/>
        </w:rPr>
        <w:t>=</w:t>
      </w:r>
      <w:r w:rsidRPr="00DF4CF5">
        <w:rPr>
          <w:color w:val="6897BB"/>
          <w:lang w:val="en-US"/>
        </w:rPr>
        <w:t>50</w:t>
      </w:r>
      <w:r w:rsidRPr="00DF4CF5">
        <w:rPr>
          <w:color w:val="A9B7C6"/>
          <w:lang w:val="en-US"/>
        </w:rPr>
        <w:t>)</w:t>
      </w:r>
      <w:r w:rsidRPr="00DF4CF5">
        <w:rPr>
          <w:color w:val="A9B7C6"/>
          <w:lang w:val="en-US"/>
        </w:rPr>
        <w:br/>
        <w:t xml:space="preserve">    contact_button.place(</w:t>
      </w:r>
      <w:r w:rsidRPr="00DF4CF5">
        <w:rPr>
          <w:color w:val="AA4926"/>
          <w:lang w:val="en-US"/>
        </w:rPr>
        <w:t>x</w:t>
      </w:r>
      <w:r w:rsidRPr="00DF4CF5">
        <w:rPr>
          <w:color w:val="A9B7C6"/>
          <w:lang w:val="en-US"/>
        </w:rPr>
        <w:t>=</w:t>
      </w:r>
      <w:r w:rsidRPr="00DF4CF5">
        <w:rPr>
          <w:color w:val="6897BB"/>
          <w:lang w:val="en-US"/>
        </w:rPr>
        <w:t>300</w:t>
      </w:r>
      <w:r w:rsidRPr="00DF4CF5">
        <w:rPr>
          <w:color w:val="CC7832"/>
          <w:lang w:val="en-US"/>
        </w:rPr>
        <w:t xml:space="preserve">, </w:t>
      </w:r>
      <w:r w:rsidRPr="00DF4CF5">
        <w:rPr>
          <w:color w:val="AA4926"/>
          <w:lang w:val="en-US"/>
        </w:rPr>
        <w:t>y</w:t>
      </w:r>
      <w:r w:rsidRPr="00DF4CF5">
        <w:rPr>
          <w:color w:val="A9B7C6"/>
          <w:lang w:val="en-US"/>
        </w:rPr>
        <w:t>=</w:t>
      </w:r>
      <w:r w:rsidRPr="00DF4CF5">
        <w:rPr>
          <w:color w:val="6897BB"/>
          <w:lang w:val="en-US"/>
        </w:rPr>
        <w:t>200</w:t>
      </w:r>
      <w:r w:rsidRPr="00DF4CF5">
        <w:rPr>
          <w:color w:val="A9B7C6"/>
          <w:lang w:val="en-US"/>
        </w:rPr>
        <w:t>)</w:t>
      </w:r>
    </w:p>
    <w:p w14:paraId="7858036B" w14:textId="77777777" w:rsidR="00E027B6" w:rsidRPr="00DF4CF5" w:rsidRDefault="00E027B6" w:rsidP="00A96A23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2D438FC" w14:textId="0D81A442" w:rsidR="00AF6B54" w:rsidRPr="00DF4CF5" w:rsidRDefault="00DF4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Между собой связываются класс, чтобы при нажатии кнопки открывалось окно где указано местоположение книги.</w:t>
      </w:r>
    </w:p>
    <w:sectPr w:rsidR="00AF6B54" w:rsidRPr="00DF4C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144A0"/>
    <w:multiLevelType w:val="hybridMultilevel"/>
    <w:tmpl w:val="D6900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367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8E"/>
    <w:rsid w:val="00010FAF"/>
    <w:rsid w:val="001675EA"/>
    <w:rsid w:val="00600F2A"/>
    <w:rsid w:val="00A96A23"/>
    <w:rsid w:val="00AF6B54"/>
    <w:rsid w:val="00B42C12"/>
    <w:rsid w:val="00DC738E"/>
    <w:rsid w:val="00DF4CF5"/>
    <w:rsid w:val="00E027B6"/>
    <w:rsid w:val="00F6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14B6F"/>
  <w15:chartTrackingRefBased/>
  <w15:docId w15:val="{BC856273-96C4-4530-8556-CCEC15B8E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7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00F2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027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27B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2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2022-04-29T17:28:00Z</dcterms:created>
  <dcterms:modified xsi:type="dcterms:W3CDTF">2022-04-30T17:59:00Z</dcterms:modified>
</cp:coreProperties>
</file>