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5A55F6" w:rsidRDefault="005A55F6" w:rsidP="00D12211">
      <w:pPr>
        <w:pStyle w:val="ProjectName"/>
      </w:pPr>
    </w:p>
    <w:p w:rsidR="005A55F6" w:rsidRDefault="005A55F6" w:rsidP="00D12211">
      <w:pPr>
        <w:pStyle w:val="ProjectName"/>
      </w:pPr>
    </w:p>
    <w:p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3BA001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Default="005A55F6" w:rsidP="00D12211">
      <w:pPr>
        <w:pStyle w:val="ProjectName"/>
      </w:pPr>
    </w:p>
    <w:p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:rsidR="00D12211" w:rsidRPr="005A55F6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9420C2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7093" w:rsidRDefault="00A77093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7093" w:rsidRDefault="00A77093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A77093" w:rsidRDefault="00A77093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A77093" w:rsidRDefault="00A77093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AB5F96" w:rsidRDefault="00CA4FE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CA4FEC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CA4FE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CA4FE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CA4FE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CA4FEC" w:rsidP="00DB112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DB112A">
          <w:rPr>
            <w:rStyle w:val="a6"/>
            <w:noProof/>
          </w:rPr>
          <w:t xml:space="preserve">1) </w:t>
        </w:r>
        <w:r w:rsidR="007114DE">
          <w:rPr>
            <w:rStyle w:val="a6"/>
            <w:rFonts w:hint="eastAsia"/>
            <w:noProof/>
          </w:rPr>
          <w:t>금융회사기업개요조회</w:t>
        </w:r>
        <w:r w:rsidR="00AB5F96" w:rsidRPr="004B3898">
          <w:rPr>
            <w:rStyle w:val="a6"/>
            <w:noProof/>
          </w:rPr>
          <w:t xml:space="preserve"> 상세기능명세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:rsidR="00AB5F96" w:rsidRDefault="00CA4FE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7</w:t>
        </w:r>
        <w:r w:rsidR="00AB5F96">
          <w:rPr>
            <w:noProof/>
            <w:webHidden/>
          </w:rPr>
          <w:fldChar w:fldCharType="end"/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661067" w:rsidP="00DE34D7">
            <w:pPr>
              <w:tabs>
                <w:tab w:val="left" w:pos="80"/>
              </w:tabs>
            </w:pPr>
            <w:r w:rsidRPr="00661067">
              <w:t>GetFnCoBasiInfoService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Default="00661067" w:rsidP="00D12211">
            <w:pPr>
              <w:tabs>
                <w:tab w:val="left" w:pos="80"/>
              </w:tabs>
            </w:pPr>
            <w:r w:rsidRPr="00661067">
              <w:rPr>
                <w:rFonts w:hint="eastAsia"/>
              </w:rPr>
              <w:t>금융회사기본정보조회서비스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122B9" w:rsidRDefault="00661067" w:rsidP="00D12211">
            <w:pPr>
              <w:tabs>
                <w:tab w:val="left" w:pos="80"/>
              </w:tabs>
              <w:rPr>
                <w:i/>
              </w:rPr>
            </w:pPr>
            <w:r w:rsidRPr="00661067">
              <w:rPr>
                <w:rFonts w:hint="eastAsia"/>
              </w:rPr>
              <w:t>기준일자</w:t>
            </w:r>
            <w:r w:rsidRPr="00661067">
              <w:t xml:space="preserve">, 법인등록번호, 금융회사명을 </w:t>
            </w:r>
            <w:r w:rsidR="001D6977">
              <w:rPr>
                <w:rFonts w:hint="eastAsia"/>
              </w:rPr>
              <w:t>통</w:t>
            </w:r>
            <w:r w:rsidRPr="00661067">
              <w:t>하여 금융회사기업개요를 제공하는 금융회사기본정보조회서비스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  <w:p w:rsidR="00310280" w:rsidRPr="00771402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310280">
              <w:rPr>
                <w:rFonts w:hint="eastAsia"/>
                <w:i/>
                <w:color w:val="FF0000"/>
              </w:rPr>
              <w:t xml:space="preserve">(게이트웨이는 </w:t>
            </w:r>
            <w:r w:rsidR="00771402">
              <w:rPr>
                <w:i/>
                <w:color w:val="FF0000"/>
              </w:rPr>
              <w:t>SSL</w:t>
            </w:r>
            <w:r w:rsidR="00771402">
              <w:rPr>
                <w:rFonts w:hint="eastAsia"/>
                <w:i/>
                <w:color w:val="FF0000"/>
              </w:rPr>
              <w:t>을 지원하지 않습니다.</w:t>
            </w:r>
            <w:r w:rsidR="00771402">
              <w:rPr>
                <w:i/>
                <w:color w:val="FF0000"/>
              </w:rPr>
              <w:t>)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F378C0" w:rsidRPr="00F378C0" w:rsidRDefault="00661067" w:rsidP="005A55F6">
            <w:pPr>
              <w:tabs>
                <w:tab w:val="left" w:pos="80"/>
              </w:tabs>
              <w:rPr>
                <w:i/>
              </w:rPr>
            </w:pPr>
            <w:r w:rsidRPr="00661067">
              <w:t>http://apis.data.go.kr/1160100/service/GetFnCoBasiInfoService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A77093" w:rsidRPr="00A77093" w:rsidRDefault="00661067" w:rsidP="00A77093">
            <w:pPr>
              <w:pStyle w:val="af2"/>
              <w:wordWrap/>
              <w:jc w:val="center"/>
              <w:rPr>
                <w:rFonts w:ascii="휴먼고딕" w:eastAsia="휴먼고딕"/>
              </w:rPr>
            </w:pPr>
            <w:r>
              <w:rPr>
                <w:rFonts w:ascii="휴먼고딕" w:eastAsia="휴먼고딕" w:hint="eastAsia"/>
              </w:rPr>
              <w:t>N/A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66106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66106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661067" w:rsidP="00D12211">
            <w:pPr>
              <w:tabs>
                <w:tab w:val="left" w:pos="80"/>
              </w:tabs>
            </w:pPr>
            <w:r w:rsidRPr="00661067">
              <w:t>N/A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61067" w:rsidP="00983F82">
            <w:pPr>
              <w:tabs>
                <w:tab w:val="left" w:pos="80"/>
              </w:tabs>
              <w:jc w:val="center"/>
            </w:pPr>
            <w:r w:rsidRPr="00661067">
              <w:t>API-OA-7.1</w:t>
            </w:r>
          </w:p>
        </w:tc>
        <w:tc>
          <w:tcPr>
            <w:tcW w:w="2941" w:type="dxa"/>
          </w:tcPr>
          <w:p w:rsidR="00682D6E" w:rsidRDefault="00661067" w:rsidP="00983F82">
            <w:pPr>
              <w:tabs>
                <w:tab w:val="left" w:pos="80"/>
              </w:tabs>
            </w:pPr>
            <w:r w:rsidRPr="00661067">
              <w:rPr>
                <w:rFonts w:hint="eastAsia"/>
              </w:rPr>
              <w:t>금융회사기본정보조회서비스</w:t>
            </w:r>
          </w:p>
        </w:tc>
        <w:tc>
          <w:tcPr>
            <w:tcW w:w="2358" w:type="dxa"/>
          </w:tcPr>
          <w:p w:rsidR="00682D6E" w:rsidRDefault="00661067" w:rsidP="004B72E7">
            <w:pPr>
              <w:tabs>
                <w:tab w:val="left" w:pos="80"/>
              </w:tabs>
              <w:jc w:val="center"/>
            </w:pPr>
            <w:r w:rsidRPr="00661067">
              <w:t>getFnCoOutl</w:t>
            </w:r>
          </w:p>
        </w:tc>
        <w:tc>
          <w:tcPr>
            <w:tcW w:w="3002" w:type="dxa"/>
          </w:tcPr>
          <w:p w:rsidR="00682D6E" w:rsidRDefault="00661067" w:rsidP="00682D6E">
            <w:pPr>
              <w:tabs>
                <w:tab w:val="left" w:pos="80"/>
              </w:tabs>
            </w:pPr>
            <w:r w:rsidRPr="00661067">
              <w:rPr>
                <w:rFonts w:hint="eastAsia"/>
              </w:rPr>
              <w:t>금융회사기업개요조회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A77093" w:rsidRPr="00A77093" w:rsidRDefault="005E6FB2" w:rsidP="00A77093">
      <w:pPr>
        <w:pStyle w:val="af2"/>
        <w:spacing w:line="360" w:lineRule="auto"/>
        <w:rPr>
          <w:rFonts w:ascii="굴림"/>
        </w:rPr>
      </w:pPr>
      <w:bookmarkStart w:id="9" w:name="_Toc502763088"/>
      <w:r>
        <w:rPr>
          <w:rFonts w:hint="eastAsia"/>
        </w:rPr>
        <w:t>1)</w:t>
      </w:r>
      <w:r>
        <w:t xml:space="preserve"> </w:t>
      </w:r>
      <w:r w:rsidR="002953CE" w:rsidRPr="00661067">
        <w:rPr>
          <w:rFonts w:hint="eastAsia"/>
        </w:rPr>
        <w:t>금융회사기업개요조회</w:t>
      </w:r>
      <w:r w:rsidR="002953CE">
        <w:rPr>
          <w:rFonts w:hint="eastAsia"/>
        </w:rPr>
        <w:t xml:space="preserve"> </w:t>
      </w:r>
      <w:r w:rsidR="002953CE">
        <w:rPr>
          <w:rFonts w:hint="eastAsia"/>
        </w:rPr>
        <w:t>상세기능명세</w:t>
      </w:r>
      <w:bookmarkEnd w:id="9"/>
      <w:r w:rsidR="00A77093" w:rsidRPr="00A77093">
        <w:rPr>
          <w:rFonts w:hint="eastAsia"/>
          <w:spacing w:val="-24"/>
          <w:w w:val="97"/>
        </w:rPr>
        <w:t xml:space="preserve"> </w:t>
      </w:r>
    </w:p>
    <w:p w:rsidR="005E6FB2" w:rsidRPr="00A77093" w:rsidRDefault="005E6FB2" w:rsidP="002953CE">
      <w:pPr>
        <w:tabs>
          <w:tab w:val="left" w:pos="80"/>
        </w:tabs>
      </w:pPr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661067" w:rsidP="00D12211">
            <w:pPr>
              <w:tabs>
                <w:tab w:val="left" w:pos="80"/>
              </w:tabs>
            </w:pPr>
            <w:r w:rsidRPr="00661067">
              <w:t>API-OA-7.1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661067" w:rsidP="00D12211">
            <w:pPr>
              <w:tabs>
                <w:tab w:val="left" w:pos="80"/>
              </w:tabs>
            </w:pPr>
            <w:r w:rsidRPr="00661067">
              <w:rPr>
                <w:rFonts w:hint="eastAsia"/>
              </w:rPr>
              <w:t>금융회사기업개요조회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661067" w:rsidP="00545FB0">
            <w:pPr>
              <w:tabs>
                <w:tab w:val="left" w:pos="80"/>
              </w:tabs>
            </w:pPr>
            <w:r w:rsidRPr="00661067">
              <w:rPr>
                <w:rFonts w:hint="eastAsia"/>
              </w:rPr>
              <w:t>기준일자</w:t>
            </w:r>
            <w:r>
              <w:t xml:space="preserve">, </w:t>
            </w:r>
            <w:r w:rsidRPr="00661067">
              <w:t>법인등록번호, 금융회사명을 통하여 사업자등록번호, 금융회사주소, 금융회사설립일자, 금융회사종업원수 등을 조회하는 금융회사기업개요조회 기능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Default="00661067" w:rsidP="00B62745">
            <w:pPr>
              <w:tabs>
                <w:tab w:val="left" w:pos="80"/>
              </w:tabs>
            </w:pPr>
            <w:r w:rsidRPr="00661067">
              <w:t>http://apis.data.go.kr/1160100/service/GetFnCoBasiInfoService/getFnCoOutl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2953CE" w:rsidRDefault="00B50BEC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  <w:r w:rsidR="00155AB5">
              <w:rPr>
                <w:rFonts w:ascii="휴먼고딕" w:eastAsia="휴먼고딕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2953CE" w:rsidRDefault="00B50BEC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2953CE" w:rsidRDefault="00B50BEC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결과형식(xml/json)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공공데이터포털에서 받은 인증키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xl77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2953CE" w:rsidRDefault="00155AB5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/>
                <w:spacing w:val="-20"/>
              </w:rPr>
              <w:t>20200408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작업 또는 거래의 기준이 되는 일자(년월일)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crno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법인등록번호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xl77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2953CE" w:rsidRDefault="00047A5A" w:rsidP="002953CE">
            <w:pPr>
              <w:pStyle w:val="af2"/>
              <w:wordWrap/>
              <w:jc w:val="center"/>
            </w:pPr>
            <w:r>
              <w:t>1101113892240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법인등록번호</w:t>
            </w:r>
          </w:p>
        </w:tc>
      </w:tr>
      <w:tr w:rsidR="002953CE" w:rsidTr="00A411D3">
        <w:tc>
          <w:tcPr>
            <w:tcW w:w="1628" w:type="dxa"/>
            <w:vAlign w:val="center"/>
          </w:tcPr>
          <w:p w:rsidR="002953CE" w:rsidRDefault="002953CE" w:rsidP="002953CE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fncoNm</w:t>
            </w:r>
          </w:p>
        </w:tc>
        <w:tc>
          <w:tcPr>
            <w:tcW w:w="1628" w:type="dxa"/>
            <w:vAlign w:val="center"/>
          </w:tcPr>
          <w:p w:rsidR="002953CE" w:rsidRDefault="002953CE" w:rsidP="002953CE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금융회사명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2953CE" w:rsidRDefault="002953CE" w:rsidP="002953CE">
            <w:pPr>
              <w:pStyle w:val="xl77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:rsidR="002953CE" w:rsidRDefault="002953CE" w:rsidP="002953CE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메리츠자산운용</w:t>
            </w:r>
          </w:p>
        </w:tc>
        <w:tc>
          <w:tcPr>
            <w:tcW w:w="2399" w:type="dxa"/>
            <w:vAlign w:val="center"/>
          </w:tcPr>
          <w:p w:rsidR="002953CE" w:rsidRDefault="002953CE" w:rsidP="002953CE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이름</w:t>
            </w:r>
          </w:p>
        </w:tc>
      </w:tr>
    </w:tbl>
    <w:p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항목구분 : 필수(1), 옵션(0) </w:t>
      </w:r>
    </w:p>
    <w:p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9864" w:type="dxa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2083"/>
        <w:gridCol w:w="2399"/>
      </w:tblGrid>
      <w:tr w:rsidR="00083290" w:rsidRPr="00545FB0" w:rsidTr="002A585A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결과코드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NORMAL SERVICE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결과메시지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047A5A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10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한 페이지 결과 수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페이지 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155AB5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af2"/>
              <w:wordWrap/>
              <w:jc w:val="left"/>
            </w:pPr>
            <w:r>
              <w:rPr>
                <w:rFonts w:ascii="휴먼고딕" w:eastAsia="휴먼고딕" w:hint="eastAsia"/>
                <w:spacing w:val="-20"/>
              </w:rPr>
              <w:t>전체 결과 수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basDt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기준일자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A744F4" w:rsidP="00A411D3">
            <w:pPr>
              <w:pStyle w:val="af2"/>
              <w:wordWrap/>
              <w:jc w:val="center"/>
            </w:pPr>
            <w:r w:rsidRPr="00A744F4">
              <w:rPr>
                <w:rFonts w:ascii="휴먼고딕" w:eastAsia="휴먼고딕"/>
                <w:spacing w:val="-20"/>
              </w:rPr>
              <w:t>20200408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작업 또는 거래의 기준이 되는 일자(년월일)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crno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13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A744F4" w:rsidP="00A411D3">
            <w:pPr>
              <w:pStyle w:val="af2"/>
              <w:wordWrap/>
              <w:jc w:val="center"/>
            </w:pPr>
            <w:r w:rsidRPr="00A744F4">
              <w:rPr>
                <w:rFonts w:ascii="휴먼고딕" w:eastAsia="휴먼고딕"/>
                <w:spacing w:val="-20"/>
              </w:rPr>
              <w:t>1101113892240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fncoNm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금융회사명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메리츠자산운용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이름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fncoEnsnNm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금융회사영문명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Meritz Asset Management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영문 이름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isinCd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ISIN코드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12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744F4" w:rsidP="00A411D3">
            <w:pPr>
              <w:pStyle w:val="af2"/>
              <w:wordWrap/>
              <w:jc w:val="center"/>
            </w:pPr>
            <w:r>
              <w:rPr>
                <w:rFonts w:hint="eastAsia"/>
              </w:rPr>
              <w:t>N</w:t>
            </w:r>
            <w:r>
              <w:t>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국제 채권 식별 번호. 유가증권(채권)의 국제인증 고유번호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isinCdNm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ISIN코드명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4F1463" w:rsidRDefault="00A744F4" w:rsidP="00A411D3">
            <w:pPr>
              <w:pStyle w:val="af2"/>
              <w:wordWrap/>
              <w:jc w:val="center"/>
              <w:rPr>
                <w:rFonts w:ascii="휴먼고딕" w:eastAsia="휴먼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6</w:t>
            </w:r>
            <w:r>
              <w:rPr>
                <w:rFonts w:ascii="휴먼고딕" w:eastAsia="휴먼고딕"/>
                <w:spacing w:val="-20"/>
              </w:rPr>
              <w:t>4201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유가증권 국제인증 고유번호 코드 이름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fncoRprNm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금융회사대표자명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John Lee(이정복)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 대표자의 성명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corpRegMrktDcd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법인등록시장구분코드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E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법인이 어느 시장에 등록되었는지를 관리하는 코드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corpRegMrktDcdNm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법인등록시장구분코드명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기타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법인이 어느 시장에 등록되었는지를 관리하는 코드의 명칭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lastRenderedPageBreak/>
              <w:t>bzno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사업자등록번호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1078708658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세무에서, 신규로 개업하는 사업자에게 부여하는 사업체의 고유번호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fncoAdr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금융회사주소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500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서울특별시 종로구 북촌로 104 계동빌딩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주소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fncoZpcd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금융회사우편번호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5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03051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우편 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fncoHmpgUrl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금융회사홈페이지URL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300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A77093" w:rsidRDefault="00A744F4" w:rsidP="00A77093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 홈페이지 URL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fncoTlno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금융회사전화번호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02-6320-3000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전화번호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fncoFxno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금융회사팩스번호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02-6320-3009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팩스번호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Pr="005B54E8" w:rsidRDefault="00A411D3" w:rsidP="00A411D3">
            <w:pPr>
              <w:pStyle w:val="xl65"/>
              <w:wordWrap/>
              <w:spacing w:after="100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sicCd</w:t>
            </w:r>
          </w:p>
        </w:tc>
        <w:tc>
          <w:tcPr>
            <w:tcW w:w="1628" w:type="dxa"/>
            <w:vAlign w:val="center"/>
          </w:tcPr>
          <w:p w:rsidR="00A411D3" w:rsidRPr="005B54E8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표준산업분류코드</w:t>
            </w:r>
          </w:p>
        </w:tc>
        <w:tc>
          <w:tcPr>
            <w:tcW w:w="1063" w:type="dxa"/>
            <w:vAlign w:val="center"/>
          </w:tcPr>
          <w:p w:rsidR="00A411D3" w:rsidRPr="005B54E8" w:rsidRDefault="00A411D3" w:rsidP="00A411D3">
            <w:pPr>
              <w:pStyle w:val="xl78"/>
              <w:jc w:val="center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6</w:t>
            </w:r>
          </w:p>
        </w:tc>
        <w:tc>
          <w:tcPr>
            <w:tcW w:w="1063" w:type="dxa"/>
            <w:vAlign w:val="center"/>
          </w:tcPr>
          <w:p w:rsidR="00A411D3" w:rsidRPr="005B54E8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5B54E8" w:rsidRDefault="00112137" w:rsidP="00A411D3">
            <w:pPr>
              <w:pStyle w:val="xl80"/>
              <w:spacing w:after="100" w:line="384" w:lineRule="auto"/>
              <w:jc w:val="center"/>
              <w:textAlignment w:val="baseline"/>
              <w:rPr>
                <w:color w:val="auto"/>
              </w:rPr>
            </w:pPr>
            <w:r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6</w:t>
            </w:r>
            <w:r>
              <w:rPr>
                <w:rFonts w:ascii="휴먼고딕" w:eastAsia="휴먼고딕"/>
                <w:color w:val="auto"/>
                <w:spacing w:val="-20"/>
                <w:sz w:val="20"/>
                <w:szCs w:val="20"/>
              </w:rPr>
              <w:t>4201</w:t>
            </w:r>
          </w:p>
        </w:tc>
        <w:tc>
          <w:tcPr>
            <w:tcW w:w="2399" w:type="dxa"/>
            <w:vAlign w:val="center"/>
          </w:tcPr>
          <w:p w:rsidR="00A411D3" w:rsidRPr="005B54E8" w:rsidRDefault="00A411D3" w:rsidP="00A411D3">
            <w:pPr>
              <w:pStyle w:val="xl76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산업 주체들이 모든 산업활동을 그 성질에 따라 유형화하고 이를 부호화한 코드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sicNm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표준산업분류명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5B54E8" w:rsidRDefault="00112137" w:rsidP="00A411D3">
            <w:pPr>
              <w:pStyle w:val="xl80"/>
              <w:spacing w:after="100" w:line="384" w:lineRule="auto"/>
              <w:jc w:val="center"/>
              <w:textAlignment w:val="baseline"/>
              <w:rPr>
                <w:rFonts w:ascii="휴먼고딕" w:eastAsia="휴먼고딕"/>
                <w:color w:val="auto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color w:val="auto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Pr="005B54E8" w:rsidRDefault="00A411D3" w:rsidP="00A411D3">
            <w:pPr>
              <w:pStyle w:val="xl76"/>
              <w:rPr>
                <w:rFonts w:ascii="휴먼고딕" w:eastAsia="휴먼고딕"/>
                <w:color w:val="auto"/>
                <w:spacing w:val="-20"/>
                <w:sz w:val="20"/>
                <w:szCs w:val="20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산업 주체들이 모든 산업활동을 그 성질에 따라 유형화한 분류 이름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fncoEstbDt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금융회사설립일자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 w:hint="eastAsia"/>
                <w:spacing w:val="-20"/>
              </w:rPr>
              <w:t>20080506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설립 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fncoStacMm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금융회사결산월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12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일정한 기간 동안의 수입과 지출을 마감하여 산출한 계산을 한 월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fncoXchgLstgDt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금융회사거래소상장일자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071C5A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 법인의 주식이 거래소에 상장 등록된 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fncoXchgLstgAbolDt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금융회사거래소상장폐지일자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071C5A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 법인의 주식이 거래소에 폐지 등록된 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fncoKosdaqLstgDt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금융회사코스닥상장일자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A411D3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20071021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코스닥 상장일자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fncoKosdaqLstgA</w:t>
            </w: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lastRenderedPageBreak/>
              <w:t>bolDt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lastRenderedPageBreak/>
              <w:t>금융회사코스닥상</w:t>
            </w: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lastRenderedPageBreak/>
              <w:t>장폐지일자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lastRenderedPageBreak/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071C5A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 xml:space="preserve">금융회사의 코스닥 상장폐지 </w:t>
            </w: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lastRenderedPageBreak/>
              <w:t>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lastRenderedPageBreak/>
              <w:t>fncoKrxLstgDt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금융회사KONEX상장일자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071C5A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자본시장을 통한 초기 중소기업 지원을 강화하여 창조경제 생태계 기반을 조성하기 위해 개설된 중소기업전용 주식시장에 상장한 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fncoKrxLstgAbolDt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금융회사KONEX상장폐지일자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071C5A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자본시장을 통한 초기 중소기업 지원을 강화하여 창조경제 생태계 기반을 조성하기 위해 개설된 중소기업전용 주식시장에 상장폐지한 일자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fncoSmenpYn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금융회사중소기업여부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071C5A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해당 금융회사의 중소기업 여부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mntrFcnFncoCd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주거래금융공동망금융회사코드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4A7B61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주거래 은행의 은행코드(금융공동망에서 정의한 금융회사코드(3자리))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Pr="00CC3C85" w:rsidRDefault="00A411D3" w:rsidP="00A411D3">
            <w:pPr>
              <w:pStyle w:val="xl65"/>
              <w:wordWrap/>
              <w:spacing w:after="100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mntrFcnFncoCdNm</w:t>
            </w:r>
          </w:p>
        </w:tc>
        <w:tc>
          <w:tcPr>
            <w:tcW w:w="1628" w:type="dxa"/>
            <w:vAlign w:val="center"/>
          </w:tcPr>
          <w:p w:rsidR="00A411D3" w:rsidRPr="00CC3C85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주거래금융공동망금융회사코드명</w:t>
            </w:r>
          </w:p>
        </w:tc>
        <w:tc>
          <w:tcPr>
            <w:tcW w:w="1063" w:type="dxa"/>
            <w:vAlign w:val="center"/>
          </w:tcPr>
          <w:p w:rsidR="00A411D3" w:rsidRPr="00CC3C85" w:rsidRDefault="00A411D3" w:rsidP="00A411D3">
            <w:pPr>
              <w:pStyle w:val="xl78"/>
              <w:jc w:val="center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Pr="00CC3C85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CC3C85" w:rsidRDefault="004A7B61" w:rsidP="00A411D3">
            <w:pPr>
              <w:pStyle w:val="xl80"/>
              <w:spacing w:after="100" w:line="384" w:lineRule="auto"/>
              <w:jc w:val="center"/>
              <w:textAlignment w:val="baseline"/>
              <w:rPr>
                <w:color w:val="auto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Pr="00CC3C85" w:rsidRDefault="00421D8D" w:rsidP="00A411D3">
            <w:pPr>
              <w:pStyle w:val="xl76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주거래금융공동망금융회사코드명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fncoEmpeCnt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금융회사종업원수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9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C33BB7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금융회사의 종업원 수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empeAvgCnwkTermCtt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9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종업원평균근속기간내용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C33BB7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 종업원의 평균 근속 연수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fncoEmpeAvgSlryAmt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금융회사종업원평균급여금액</w:t>
            </w:r>
          </w:p>
        </w:tc>
        <w:tc>
          <w:tcPr>
            <w:tcW w:w="1063" w:type="dxa"/>
            <w:vAlign w:val="center"/>
          </w:tcPr>
          <w:p w:rsidR="00A411D3" w:rsidRDefault="006B557A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20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8B2463" w:rsidP="00A411D3">
            <w:pPr>
              <w:pStyle w:val="xl80"/>
              <w:spacing w:after="100" w:line="384" w:lineRule="auto"/>
              <w:jc w:val="center"/>
              <w:textAlignment w:val="baseline"/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0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금융회사 종업원의 평균 급여 금액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Pr="00CC3C85" w:rsidRDefault="00A411D3" w:rsidP="00A411D3">
            <w:pPr>
              <w:pStyle w:val="xl65"/>
              <w:wordWrap/>
              <w:spacing w:after="100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actnAudpnNm</w:t>
            </w:r>
          </w:p>
        </w:tc>
        <w:tc>
          <w:tcPr>
            <w:tcW w:w="1628" w:type="dxa"/>
            <w:vAlign w:val="center"/>
          </w:tcPr>
          <w:p w:rsidR="00A411D3" w:rsidRPr="00CC3C85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회계감사인명</w:t>
            </w:r>
          </w:p>
        </w:tc>
        <w:tc>
          <w:tcPr>
            <w:tcW w:w="1063" w:type="dxa"/>
            <w:vAlign w:val="center"/>
          </w:tcPr>
          <w:p w:rsidR="00A411D3" w:rsidRPr="00CC3C85" w:rsidRDefault="00A411D3" w:rsidP="00A411D3">
            <w:pPr>
              <w:pStyle w:val="xl78"/>
              <w:jc w:val="center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1000</w:t>
            </w:r>
          </w:p>
        </w:tc>
        <w:tc>
          <w:tcPr>
            <w:tcW w:w="1063" w:type="dxa"/>
            <w:vAlign w:val="center"/>
          </w:tcPr>
          <w:p w:rsidR="00A411D3" w:rsidRPr="00CC3C85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CC3C85" w:rsidRDefault="008B2463" w:rsidP="00A411D3">
            <w:pPr>
              <w:pStyle w:val="xl80"/>
              <w:spacing w:after="100" w:line="384" w:lineRule="auto"/>
              <w:jc w:val="center"/>
              <w:textAlignment w:val="baseline"/>
              <w:rPr>
                <w:color w:val="auto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Pr="00CC3C85" w:rsidRDefault="00A411D3" w:rsidP="00A411D3">
            <w:pPr>
              <w:pStyle w:val="xl76"/>
              <w:rPr>
                <w:color w:val="auto"/>
              </w:rPr>
            </w:pPr>
            <w:r w:rsidRPr="00CC3C85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회계 감사를 실시한 감사인의 명칭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audtRptOpnnCtt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감사보고서의견내용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Default="008B2463" w:rsidP="00A411D3">
            <w:pPr>
              <w:pStyle w:val="af2"/>
              <w:wordWrap/>
              <w:jc w:val="center"/>
            </w:pPr>
            <w:r>
              <w:rPr>
                <w:rFonts w:ascii="휴먼고딕" w:eastAsia="휴먼고딕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회계감사에 대한 감사인의 의견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Pr="005B54E8" w:rsidRDefault="00A411D3" w:rsidP="00A411D3">
            <w:pPr>
              <w:pStyle w:val="xl65"/>
              <w:wordWrap/>
              <w:spacing w:after="100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lastRenderedPageBreak/>
              <w:t>fncoMainBizNm</w:t>
            </w:r>
          </w:p>
        </w:tc>
        <w:tc>
          <w:tcPr>
            <w:tcW w:w="1628" w:type="dxa"/>
            <w:vAlign w:val="center"/>
          </w:tcPr>
          <w:p w:rsidR="00A411D3" w:rsidRPr="005B54E8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금융회사주요사업명</w:t>
            </w:r>
          </w:p>
        </w:tc>
        <w:tc>
          <w:tcPr>
            <w:tcW w:w="1063" w:type="dxa"/>
            <w:vAlign w:val="center"/>
          </w:tcPr>
          <w:p w:rsidR="00A411D3" w:rsidRPr="005B54E8" w:rsidRDefault="00A411D3" w:rsidP="00A411D3">
            <w:pPr>
              <w:pStyle w:val="xl78"/>
              <w:jc w:val="center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100</w:t>
            </w:r>
          </w:p>
        </w:tc>
        <w:tc>
          <w:tcPr>
            <w:tcW w:w="1063" w:type="dxa"/>
            <w:vAlign w:val="center"/>
          </w:tcPr>
          <w:p w:rsidR="00A411D3" w:rsidRPr="005B54E8" w:rsidRDefault="00A411D3" w:rsidP="00A411D3">
            <w:pPr>
              <w:pStyle w:val="xl77"/>
              <w:jc w:val="center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5B54E8" w:rsidRDefault="008B2463" w:rsidP="00A411D3">
            <w:pPr>
              <w:pStyle w:val="xl80"/>
              <w:spacing w:after="100" w:line="384" w:lineRule="auto"/>
              <w:jc w:val="center"/>
              <w:textAlignment w:val="baseline"/>
              <w:rPr>
                <w:color w:val="auto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NULL</w:t>
            </w:r>
          </w:p>
        </w:tc>
        <w:tc>
          <w:tcPr>
            <w:tcW w:w="2399" w:type="dxa"/>
            <w:vAlign w:val="center"/>
          </w:tcPr>
          <w:p w:rsidR="00A411D3" w:rsidRPr="005B54E8" w:rsidRDefault="00A411D3" w:rsidP="00A411D3">
            <w:pPr>
              <w:pStyle w:val="xl76"/>
              <w:rPr>
                <w:color w:val="auto"/>
              </w:rPr>
            </w:pPr>
            <w:r w:rsidRPr="005B54E8">
              <w:rPr>
                <w:rFonts w:ascii="휴먼고딕" w:eastAsia="휴먼고딕" w:hint="eastAsia"/>
                <w:color w:val="auto"/>
                <w:spacing w:val="-20"/>
                <w:sz w:val="20"/>
                <w:szCs w:val="20"/>
              </w:rPr>
              <w:t>금융회사 주요 사업의 이름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fssCorpUnqNo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금융감독원법인고유번호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Pr="00047A5A" w:rsidRDefault="00A411D3" w:rsidP="00A411D3">
            <w:pPr>
              <w:pStyle w:val="xl77"/>
              <w:jc w:val="center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047A5A" w:rsidRDefault="00047A5A" w:rsidP="00A411D3">
            <w:pPr>
              <w:pStyle w:val="xl80"/>
              <w:spacing w:after="100" w:line="384" w:lineRule="auto"/>
              <w:jc w:val="center"/>
              <w:textAlignment w:val="baseline"/>
              <w:rPr>
                <w:rFonts w:ascii="휴먼고딕" w:eastAsia="휴먼고딕"/>
                <w:spacing w:val="-20"/>
                <w:sz w:val="20"/>
                <w:szCs w:val="20"/>
              </w:rPr>
            </w:pPr>
            <w:r w:rsidRPr="00047A5A">
              <w:rPr>
                <w:rFonts w:ascii="휴먼고딕" w:eastAsia="휴먼고딕"/>
                <w:spacing w:val="-20"/>
                <w:sz w:val="20"/>
                <w:szCs w:val="20"/>
              </w:rPr>
              <w:t>00685935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금융감독원에서 관리하는 법인의 고유번호</w:t>
            </w:r>
          </w:p>
        </w:tc>
      </w:tr>
      <w:tr w:rsidR="00A411D3" w:rsidTr="002A585A">
        <w:tc>
          <w:tcPr>
            <w:tcW w:w="1628" w:type="dxa"/>
            <w:vAlign w:val="center"/>
          </w:tcPr>
          <w:p w:rsidR="00A411D3" w:rsidRDefault="00A411D3" w:rsidP="00A411D3">
            <w:pPr>
              <w:pStyle w:val="xl65"/>
              <w:wordWrap/>
              <w:spacing w:after="100"/>
            </w:pPr>
            <w:r>
              <w:rPr>
                <w:rFonts w:ascii="휴먼고딕" w:eastAsia="휴먼고딕" w:hint="eastAsia"/>
                <w:color w:val="000000"/>
                <w:spacing w:val="-20"/>
                <w:sz w:val="20"/>
                <w:szCs w:val="20"/>
              </w:rPr>
              <w:t>fssCorpChgDtm</w:t>
            </w:r>
          </w:p>
        </w:tc>
        <w:tc>
          <w:tcPr>
            <w:tcW w:w="1628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금융감독원법인변경일시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8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8</w:t>
            </w:r>
          </w:p>
        </w:tc>
        <w:tc>
          <w:tcPr>
            <w:tcW w:w="1063" w:type="dxa"/>
            <w:vAlign w:val="center"/>
          </w:tcPr>
          <w:p w:rsidR="00A411D3" w:rsidRDefault="00A411D3" w:rsidP="00A411D3">
            <w:pPr>
              <w:pStyle w:val="xl77"/>
              <w:jc w:val="center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0</w:t>
            </w:r>
          </w:p>
        </w:tc>
        <w:tc>
          <w:tcPr>
            <w:tcW w:w="2083" w:type="dxa"/>
            <w:vAlign w:val="center"/>
          </w:tcPr>
          <w:p w:rsidR="00A411D3" w:rsidRPr="006B557A" w:rsidRDefault="006B557A" w:rsidP="006B557A">
            <w:pPr>
              <w:pStyle w:val="xl80"/>
              <w:spacing w:after="100" w:line="384" w:lineRule="auto"/>
              <w:jc w:val="center"/>
              <w:textAlignment w:val="baseline"/>
              <w:rPr>
                <w:rFonts w:ascii="휴먼고딕" w:eastAsia="휴먼고딕"/>
                <w:spacing w:val="-20"/>
                <w:sz w:val="20"/>
                <w:szCs w:val="20"/>
              </w:rPr>
            </w:pPr>
            <w:r>
              <w:rPr>
                <w:rFonts w:ascii="휴먼고딕" w:eastAsia="휴먼고딕"/>
                <w:spacing w:val="-20"/>
                <w:sz w:val="20"/>
                <w:szCs w:val="20"/>
              </w:rPr>
              <w:t>2020/03/23</w:t>
            </w:r>
          </w:p>
        </w:tc>
        <w:tc>
          <w:tcPr>
            <w:tcW w:w="2399" w:type="dxa"/>
            <w:vAlign w:val="center"/>
          </w:tcPr>
          <w:p w:rsidR="00A411D3" w:rsidRDefault="00A411D3" w:rsidP="00A411D3">
            <w:pPr>
              <w:pStyle w:val="xl76"/>
            </w:pPr>
            <w:r>
              <w:rPr>
                <w:rFonts w:ascii="휴먼고딕" w:eastAsia="휴먼고딕" w:hint="eastAsia"/>
                <w:spacing w:val="-20"/>
                <w:sz w:val="20"/>
                <w:szCs w:val="20"/>
              </w:rPr>
              <w:t>금융감독원에서 관리하는 법인 정보의 변경일시</w:t>
            </w:r>
          </w:p>
        </w:tc>
      </w:tr>
    </w:tbl>
    <w:p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F378C0" w:rsidRDefault="00A411D3" w:rsidP="00F378C0">
            <w:pPr>
              <w:tabs>
                <w:tab w:val="left" w:pos="80"/>
              </w:tabs>
              <w:jc w:val="left"/>
            </w:pPr>
            <w:r w:rsidRPr="00A411D3">
              <w:t>http://apis.data.go.kr/1160100/service/GetFnCoBasiInfoService/getFnCoOutl?pageNo=1&amp;numOfRows=1&amp;resultType=xml&amp;fnccmpNm=%EA%B9%80%EC%B2%9C%EC%A0%80%EC%B6%95%EC%9D%80%ED%96%89&amp;serviceKey=인증키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&lt;numOfRows&gt;10&lt;/numOfRows&gt;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&lt;totalCount&gt;1&lt;/totalCount&gt;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&lt;actnAudpnNm&gt;&lt;/actnAudpnNm&gt;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&lt;audtRptOpnnCtt&gt;&lt;/audtRptOpnnCtt&gt;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&lt;basDt&gt;20200408&lt;/basDt&gt;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&lt;bzno&gt;1078708658&lt;/bzno&gt;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&lt;corpRegMrktDcd&gt;E&lt;/corpRegMrktDcd&gt;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&lt;corpRegMrktDcdNm&gt;기타&lt;/corpRegMrktDcdNm&gt;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&lt;crno&gt;1101113892240&lt;/crno&gt;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&lt;empeAvgCnwkTermCtt&gt;&lt;/empeAvgCnwkTermCtt&gt;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&lt;fncoAdr&gt;서울특별시 종로구 북촌로 104 계동빌딩&lt;/fncoAdr&gt;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&lt;fncoEmpeAvgSlryAmt&gt;0&lt;/fncoEmpeAvgSlryAmt&gt;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&lt;fncoEmpeCnt&gt;0&lt;/fncoEmpeCnt&gt;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&lt;fncoEnsnNm&gt;Meritz Asset Management&lt;/fncoEnsnNm&gt;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&lt;fncoEstbDt&gt;20080506&lt;/fncoEstbDt&gt;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&lt;fncoFxno&gt;02-6320-3009&lt;/fncoFxno&gt;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&lt;fncoHmpgUrl&gt;&lt;/fncoHmpgUrl&gt;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&lt;fncoKosdaqLstgAbolDt&gt;&lt;/fncoKosdaqLstgAbolDt&gt;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&lt;fncoKosdaqLstgDt&gt;&lt;/fncoKosdaqLstgDt&gt;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&lt;fncoKrxLstgAbolDt&gt;&lt;/fncoKrxLstgAbolDt&gt;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&lt;fncoKrxLstgDt&gt;&lt;/fncoKrxLstgDt&gt;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&lt;fncoMainBizNm&gt;&lt;/fncoMainBizNm&gt;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&lt;fncoNm&gt;메리츠자산운용&lt;/fncoNm&gt;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&lt;fncoRprNm&gt;John Lee(이정복)&lt;/fncoRprNm&gt;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&lt;fncoSmenpYn&gt;&lt;/fncoSmenpYn&gt;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&lt;fncoStacMm&gt;12&lt;/fncoStacMm&gt;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&lt;fncoTlno&gt;02-6320-3000&lt;/fncoTlno&gt;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&lt;fncoXchgLstgAbolDt&gt;&lt;/fncoXchgLstgAbolDt&gt;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&lt;fncoXchgLstgDt&gt;&lt;/fncoXchgLstgDt&gt;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&lt;fncoZpcd&gt;03051&lt;/fncoZpcd&gt;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&lt;fssCorpChgDtm&gt;2020/03/23&lt;/fssCorpChgDtm&gt;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&lt;fssCorpUnqNo&gt;00685935&lt;/fssCorpUnqNo&gt;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&lt;isinCd&gt;&lt;/isinCd&gt;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&lt;isinCdNm&gt;&lt;/isinCdNm&gt;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&lt;mntrFcnFncoCd&gt;&lt;/mntrFcnFncoCd&gt;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&lt;mntrFcnFncoCdNm&gt;&lt;/mntrFcnFncoCdNm&gt;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&lt;sicCd&gt;</w:t>
            </w:r>
            <w:r w:rsidR="00B64209">
              <w:t>64201</w:t>
            </w:r>
            <w:r>
              <w:t>&lt;/sicCd&gt;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    &lt;sicN</w:t>
            </w:r>
            <w:r w:rsidR="00B64209">
              <w:t>m&gt;</w:t>
            </w:r>
            <w:bookmarkStart w:id="10" w:name="_GoBack"/>
            <w:bookmarkEnd w:id="10"/>
            <w:r>
              <w:t>&lt;/sicNm&gt;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:rsidR="008B2463" w:rsidRDefault="008B2463" w:rsidP="008B2463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:rsidR="00083290" w:rsidRDefault="008B2463" w:rsidP="008B2463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A411D3" w:rsidRDefault="00A411D3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02763090"/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lastRenderedPageBreak/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FEC" w:rsidRDefault="00CA4FEC">
      <w:pPr>
        <w:spacing w:after="0" w:line="240" w:lineRule="auto"/>
      </w:pPr>
      <w:r>
        <w:separator/>
      </w:r>
    </w:p>
  </w:endnote>
  <w:endnote w:type="continuationSeparator" w:id="0">
    <w:p w:rsidR="00CA4FEC" w:rsidRDefault="00CA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휴먼고딕">
    <w:altName w:val="바탕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093" w:rsidRDefault="00A77093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64209" w:rsidRPr="00B64209">
      <w:rPr>
        <w:noProof/>
        <w:lang w:val="ko-KR"/>
      </w:rPr>
      <w:t>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093" w:rsidRDefault="00A77093">
    <w:pPr>
      <w:pStyle w:val="a4"/>
      <w:framePr w:wrap="around" w:vAnchor="text" w:hAnchor="margin" w:xAlign="right" w:y="1"/>
      <w:rPr>
        <w:rStyle w:val="a7"/>
      </w:rPr>
    </w:pPr>
  </w:p>
  <w:p w:rsidR="00A77093" w:rsidRDefault="00A7709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FEC" w:rsidRDefault="00CA4FEC">
      <w:pPr>
        <w:spacing w:after="0" w:line="240" w:lineRule="auto"/>
      </w:pPr>
      <w:r>
        <w:separator/>
      </w:r>
    </w:p>
  </w:footnote>
  <w:footnote w:type="continuationSeparator" w:id="0">
    <w:p w:rsidR="00CA4FEC" w:rsidRDefault="00CA4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093" w:rsidRDefault="00A77093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3DC3C7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77093" w:rsidRDefault="00A77093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A77093" w:rsidRDefault="00A77093">
                          <w:pPr>
                            <w:adjustRightInd w:val="0"/>
                            <w:jc w:val="right"/>
                          </w:pPr>
                        </w:p>
                        <w:p w:rsidR="00A77093" w:rsidRDefault="00A77093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A77093" w:rsidRDefault="00A77093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A77093" w:rsidRDefault="00A77093">
                    <w:pPr>
                      <w:adjustRightInd w:val="0"/>
                      <w:jc w:val="right"/>
                    </w:pPr>
                  </w:p>
                  <w:p w:rsidR="00A77093" w:rsidRDefault="00A77093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47A5A"/>
    <w:rsid w:val="00061365"/>
    <w:rsid w:val="00071C5A"/>
    <w:rsid w:val="00083290"/>
    <w:rsid w:val="000B3596"/>
    <w:rsid w:val="000C20B9"/>
    <w:rsid w:val="000D7DD0"/>
    <w:rsid w:val="00112137"/>
    <w:rsid w:val="0011704A"/>
    <w:rsid w:val="00124779"/>
    <w:rsid w:val="00155AB5"/>
    <w:rsid w:val="00192063"/>
    <w:rsid w:val="001A2E20"/>
    <w:rsid w:val="001D2A2D"/>
    <w:rsid w:val="001D6977"/>
    <w:rsid w:val="001F5FF1"/>
    <w:rsid w:val="00207C8F"/>
    <w:rsid w:val="00215CF5"/>
    <w:rsid w:val="00237459"/>
    <w:rsid w:val="0028170F"/>
    <w:rsid w:val="0029142C"/>
    <w:rsid w:val="002953CE"/>
    <w:rsid w:val="002A585A"/>
    <w:rsid w:val="002A587F"/>
    <w:rsid w:val="002E2406"/>
    <w:rsid w:val="002F03BF"/>
    <w:rsid w:val="00306119"/>
    <w:rsid w:val="00310280"/>
    <w:rsid w:val="00314D8A"/>
    <w:rsid w:val="00336E76"/>
    <w:rsid w:val="00352A0B"/>
    <w:rsid w:val="003A55E9"/>
    <w:rsid w:val="003B20C0"/>
    <w:rsid w:val="00401540"/>
    <w:rsid w:val="00421D8D"/>
    <w:rsid w:val="00433DAF"/>
    <w:rsid w:val="004911C2"/>
    <w:rsid w:val="004A396A"/>
    <w:rsid w:val="004A6ACF"/>
    <w:rsid w:val="004A7B61"/>
    <w:rsid w:val="004B21A2"/>
    <w:rsid w:val="004B72E7"/>
    <w:rsid w:val="004F1463"/>
    <w:rsid w:val="00504B06"/>
    <w:rsid w:val="00515192"/>
    <w:rsid w:val="0054153D"/>
    <w:rsid w:val="00543A67"/>
    <w:rsid w:val="00545FB0"/>
    <w:rsid w:val="005A05D6"/>
    <w:rsid w:val="005A55F6"/>
    <w:rsid w:val="005B54E8"/>
    <w:rsid w:val="005C392B"/>
    <w:rsid w:val="005E47D8"/>
    <w:rsid w:val="005E6FB2"/>
    <w:rsid w:val="0065549A"/>
    <w:rsid w:val="00661067"/>
    <w:rsid w:val="00676B33"/>
    <w:rsid w:val="00682D6E"/>
    <w:rsid w:val="006B557A"/>
    <w:rsid w:val="00710333"/>
    <w:rsid w:val="007114DE"/>
    <w:rsid w:val="007172F5"/>
    <w:rsid w:val="007506E3"/>
    <w:rsid w:val="00771402"/>
    <w:rsid w:val="0077321A"/>
    <w:rsid w:val="007A38F0"/>
    <w:rsid w:val="007D39C3"/>
    <w:rsid w:val="00826E57"/>
    <w:rsid w:val="008469E5"/>
    <w:rsid w:val="0085790D"/>
    <w:rsid w:val="00892EF5"/>
    <w:rsid w:val="008B2463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83F82"/>
    <w:rsid w:val="00997423"/>
    <w:rsid w:val="009F1E54"/>
    <w:rsid w:val="009F235B"/>
    <w:rsid w:val="00A122B9"/>
    <w:rsid w:val="00A260CC"/>
    <w:rsid w:val="00A411D3"/>
    <w:rsid w:val="00A42E84"/>
    <w:rsid w:val="00A65F31"/>
    <w:rsid w:val="00A744F4"/>
    <w:rsid w:val="00A77093"/>
    <w:rsid w:val="00AA2B55"/>
    <w:rsid w:val="00AB5F96"/>
    <w:rsid w:val="00B11BFB"/>
    <w:rsid w:val="00B362A1"/>
    <w:rsid w:val="00B42738"/>
    <w:rsid w:val="00B50BEC"/>
    <w:rsid w:val="00B62745"/>
    <w:rsid w:val="00B64209"/>
    <w:rsid w:val="00B92730"/>
    <w:rsid w:val="00BA55D0"/>
    <w:rsid w:val="00BB7543"/>
    <w:rsid w:val="00BD54E7"/>
    <w:rsid w:val="00C0614A"/>
    <w:rsid w:val="00C33BB7"/>
    <w:rsid w:val="00CA4FEC"/>
    <w:rsid w:val="00CC3C85"/>
    <w:rsid w:val="00CD62FD"/>
    <w:rsid w:val="00D118C7"/>
    <w:rsid w:val="00D12211"/>
    <w:rsid w:val="00D368AD"/>
    <w:rsid w:val="00D801C4"/>
    <w:rsid w:val="00DB112A"/>
    <w:rsid w:val="00DB1D3B"/>
    <w:rsid w:val="00DB7C72"/>
    <w:rsid w:val="00DC2A6D"/>
    <w:rsid w:val="00DE34D7"/>
    <w:rsid w:val="00E05EC5"/>
    <w:rsid w:val="00E755C7"/>
    <w:rsid w:val="00F34B70"/>
    <w:rsid w:val="00F378C0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DF678"/>
  <w15:docId w15:val="{B49E6D35-6178-4B88-934D-D73C1888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53CE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661067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rsid w:val="00661067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굴림" w:hAnsi="굴림" w:cs="굴림"/>
      <w:color w:val="262626"/>
      <w:kern w:val="0"/>
      <w:sz w:val="18"/>
      <w:szCs w:val="18"/>
    </w:rPr>
  </w:style>
  <w:style w:type="paragraph" w:customStyle="1" w:styleId="xl77">
    <w:name w:val="xl77"/>
    <w:basedOn w:val="a"/>
    <w:rsid w:val="00661067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8">
    <w:name w:val="xl78"/>
    <w:basedOn w:val="a"/>
    <w:rsid w:val="00661067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6">
    <w:name w:val="xl76"/>
    <w:basedOn w:val="a"/>
    <w:rsid w:val="00661067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80">
    <w:name w:val="xl80"/>
    <w:basedOn w:val="a"/>
    <w:rsid w:val="00A411D3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9">
    <w:name w:val="xl79"/>
    <w:basedOn w:val="a"/>
    <w:rsid w:val="00A411D3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character" w:customStyle="1" w:styleId="msg-text-box5">
    <w:name w:val="msg-text-box5"/>
    <w:basedOn w:val="a0"/>
    <w:rsid w:val="004F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DE0BA-0C31-4052-BF62-ABC0453C6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10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</cp:lastModifiedBy>
  <cp:revision>29</cp:revision>
  <dcterms:created xsi:type="dcterms:W3CDTF">2018-12-24T04:35:00Z</dcterms:created>
  <dcterms:modified xsi:type="dcterms:W3CDTF">2025-12-15T06:38:00Z</dcterms:modified>
</cp:coreProperties>
</file>