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2016 Recap, 2017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2016-12-27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/>
      </w:pPr>
      <w:bookmarkStart w:colFirst="0" w:colLast="0" w:name="_7f0xdxqy6xh9" w:id="0"/>
      <w:bookmarkEnd w:id="0"/>
      <w:r w:rsidDel="00000000" w:rsidR="00000000" w:rsidRPr="00000000">
        <w:rPr>
          <w:rtl w:val="0"/>
        </w:rPr>
        <w:t xml:space="preserve">2016 ACCOMPLISHMENTS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2016 goals should ideally follow my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life goals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/>
      </w:pPr>
      <w:bookmarkStart w:colFirst="0" w:colLast="0" w:name="_w2wkbzoz9xm6" w:id="1"/>
      <w:bookmarkEnd w:id="1"/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Technical reviewed a book on </w:t>
      </w:r>
      <w:r w:rsidDel="00000000" w:rsidR="00000000" w:rsidRPr="00000000">
        <w:fldChar w:fldCharType="begin"/>
        <w:instrText xml:space="preserve"> HYPERLINK "http://www.pro-react.com/"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Reviewed portfolios for the front-end developer program with turing and offered to be a mentor. I also gave a talk here. </w:t>
      </w:r>
      <w:r w:rsidDel="00000000" w:rsidR="00000000" w:rsidRPr="00000000">
        <w:fldChar w:fldCharType="begin"/>
        <w:instrText xml:space="preserve"> HYPERLINK "https://www.dropbox.com/sh/8u0kvvkqp1aytm3/AAAlUQrZvrgevvAcb41asuoJa?dl=0"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SAFe Certified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Designer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Continued co-hosting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Denver UX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We have gone 12 months, spun up a newsletter and slack channel. Both can be accessed from the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two talks with general assembly and reviewed portfolios for their UX program.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Design Thinking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Mobile UX Fundamentals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also spoke on a few panels about finding a job in Denver, and the state of the UX community.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talk on Sketching a couple times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One time was for a gSchool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Worked with Denver library, and Denver public schools to mentor and teach classes on UX and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 portfolio reviews with CodeCraft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a talk with Denver Workforce Development </w:t>
      </w:r>
      <w:r w:rsidDel="00000000" w:rsidR="00000000" w:rsidRPr="00000000">
        <w:fldChar w:fldCharType="begin"/>
        <w:instrText xml:space="preserve"> HYPERLINK "https://dl.dropboxusercontent.com/u/9595214/talks/DWD%20Workforce%20Talk.pdf"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/>
      </w:pPr>
      <w:bookmarkStart w:colFirst="0" w:colLast="0" w:name="_lb07clfqa7yv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Boyfriend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engaged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Randi claims I get a 3.7 for remain calm in frustrating situations... hehe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Friend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helped someone move, but this year I seemed to help my friends more by picking them up from the airport.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Spanish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Still chugging along, need to set some more quantifyable short term goals for this.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Strength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Healthy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Hiked and ran a fair amount, for the times I rememberd to turn on strava you can check out my data </w:t>
      </w:r>
      <w:r w:rsidDel="00000000" w:rsidR="00000000" w:rsidRPr="00000000">
        <w:fldChar w:fldCharType="begin"/>
        <w:instrText xml:space="preserve"> HYPERLINK "https://www.strava.com/athletes/6768853"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Bierstat, quandy, huron holycross. Also </w:t>
      </w:r>
      <w:r w:rsidDel="00000000" w:rsidR="00000000" w:rsidRPr="00000000">
        <w:fldChar w:fldCharType="begin"/>
        <w:instrText xml:space="preserve"> HYPERLINK "http://tymerry.com/co-trail-section-7-hike-and-bike/"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hiked and biked CO Trail section 7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Minimalism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Bonzi tree died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tried to pack light but as always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could have done better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am sure I can do lighter.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guess I need to figure out how to quantify this. I feel like I did pretty good, but like most things I could do better.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/>
      </w:pPr>
      <w:bookmarkStart w:colFirst="0" w:colLast="0" w:name="_9lan06qw209i" w:id="3"/>
      <w:bookmarkEnd w:id="3"/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Saving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Managed to save a significant portion of my income which will hopefully lead to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early retirement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Earning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Improved and sold a house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a raise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/>
      </w:pPr>
      <w:bookmarkStart w:colFirst="0" w:colLast="0" w:name="_eat693ffcvk9" w:id="4"/>
      <w:bookmarkEnd w:id="4"/>
      <w:r w:rsidDel="00000000" w:rsidR="00000000" w:rsidRPr="00000000">
        <w:rPr>
          <w:rtl w:val="0"/>
        </w:rPr>
        <w:t xml:space="preserve">2017 GOALS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Update ghost blog to latest version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front-end web development or prototyping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design or UX.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calm in frustrating situations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helping friends in need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my rep bench up to 135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Do 3 pull-ups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endurance and hike type activities.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Write 12 things (blog posts, books, etc)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Travel to Italy and Siesta Keys with only a backpack.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saving!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dropboxusercontent.com/u/9595214/talks/Sketching.key" TargetMode="External"/><Relationship Id="rId10" Type="http://schemas.openxmlformats.org/officeDocument/2006/relationships/hyperlink" Target="https://dl.dropboxusercontent.com/u/9595214/talks/MobileUXFundamentals.key" TargetMode="External"/><Relationship Id="rId13" Type="http://schemas.openxmlformats.org/officeDocument/2006/relationships/hyperlink" Target="http://www.mrmoneymustache.com/2012/01/13/the-shockingly-simple-math-behind-early-retirement/" TargetMode="External"/><Relationship Id="rId12" Type="http://schemas.openxmlformats.org/officeDocument/2006/relationships/hyperlink" Target="http://tymerry.com/packing-ligh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dropboxusercontent.com/u/9595214/talks/GA%20TK%20Design%20Thinking%20and%20Rapid%20Prototyp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tymerry.com/my-top-10-priorities/" TargetMode="External"/><Relationship Id="rId7" Type="http://schemas.openxmlformats.org/officeDocument/2006/relationships/hyperlink" Target="http://denveruxers.com/" TargetMode="External"/><Relationship Id="rId8" Type="http://schemas.openxmlformats.org/officeDocument/2006/relationships/hyperlink" Target="http://denveruxe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