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y9l7whoedl8" w:id="0"/>
      <w:bookmarkEnd w:id="0"/>
      <w:r w:rsidDel="00000000" w:rsidR="00000000" w:rsidRPr="00000000">
        <w:rPr>
          <w:rtl w:val="0"/>
        </w:rPr>
        <w:t xml:space="preserve">This is an article.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 hope you have a great day.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This </w:t>
      </w:r>
      <w:r w:rsidDel="00000000" w:rsidR="00000000" w:rsidRPr="00000000">
        <w:rPr>
          <w:rtl w:val="0"/>
        </w:rPr>
        <w:t xml:space="preserve">is a list: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One </w:t>
      </w:r>
      <w:r w:rsidDel="00000000" w:rsidR="00000000" w:rsidRPr="00000000">
        <w:rPr>
          <w:rtl w:val="0"/>
        </w:rPr>
        <w:t xml:space="preserve">item - is important.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Two items - seems legit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