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440C" w14:textId="77777777" w:rsidR="000C63EF" w:rsidRDefault="000C63EF" w:rsidP="000C63EF"/>
    <w:p w14:paraId="2A156763" w14:textId="77777777" w:rsidR="00FE588D" w:rsidRDefault="00FE588D" w:rsidP="000C63EF"/>
    <w:p w14:paraId="122C1171" w14:textId="77777777" w:rsidR="00FE588D" w:rsidRDefault="00FE588D" w:rsidP="000C63EF"/>
    <w:p w14:paraId="3FA5D2AD" w14:textId="77777777" w:rsidR="00451E21" w:rsidRDefault="00451E21" w:rsidP="00451E21">
      <w:pPr>
        <w:pStyle w:val="ListParagraph"/>
      </w:pPr>
      <w:r>
        <w:t>Answer the following questions by researching on the Internet (don’t forget to cite your sources).</w:t>
      </w:r>
    </w:p>
    <w:p w14:paraId="578FFA48" w14:textId="77777777" w:rsidR="00D13AC4" w:rsidRDefault="00E56889" w:rsidP="00451E21">
      <w:pPr>
        <w:pStyle w:val="ListParagraph"/>
        <w:ind w:left="1440"/>
      </w:pPr>
      <w:r>
        <w:t xml:space="preserve"> </w:t>
      </w:r>
    </w:p>
    <w:p w14:paraId="49818847" w14:textId="77777777" w:rsidR="00D13AC4" w:rsidRDefault="00D13AC4" w:rsidP="00D13AC4">
      <w:pPr>
        <w:pStyle w:val="ListParagraph"/>
        <w:ind w:left="1440"/>
      </w:pPr>
    </w:p>
    <w:p w14:paraId="0955E9C2" w14:textId="77777777" w:rsidR="0038740B" w:rsidRDefault="00D13AC4" w:rsidP="0038740B">
      <w:pPr>
        <w:pStyle w:val="ListParagraph"/>
        <w:numPr>
          <w:ilvl w:val="0"/>
          <w:numId w:val="22"/>
        </w:numPr>
        <w:ind w:left="1080"/>
      </w:pPr>
      <w:r>
        <w:t>I</w:t>
      </w:r>
      <w:r w:rsidR="00E56889">
        <w:t xml:space="preserve">n your own words, </w:t>
      </w:r>
      <w:r w:rsidR="0048120C">
        <w:t>describe</w:t>
      </w:r>
      <w:r w:rsidR="00E56889">
        <w:t xml:space="preserve"> </w:t>
      </w:r>
      <w:r w:rsidR="0048120C">
        <w:t>what agile is?  Please include at least 100 words or more.</w:t>
      </w:r>
    </w:p>
    <w:p w14:paraId="3FF56269" w14:textId="0E9D6E12" w:rsidR="00F44C49" w:rsidRDefault="00F44C49" w:rsidP="00F44C49">
      <w:pPr>
        <w:pStyle w:val="ListParagraph"/>
        <w:ind w:left="1080"/>
      </w:pPr>
      <w:bookmarkStart w:id="0" w:name="_GoBack"/>
      <w:bookmarkEnd w:id="0"/>
    </w:p>
    <w:p w14:paraId="489453B3" w14:textId="77777777" w:rsidR="00F44C49" w:rsidRDefault="00F44C49" w:rsidP="00F44C49">
      <w:pPr>
        <w:pStyle w:val="ListParagraph"/>
        <w:ind w:left="1080"/>
      </w:pPr>
    </w:p>
    <w:p w14:paraId="43CD330E" w14:textId="77777777" w:rsidR="0048120C" w:rsidRDefault="0048120C" w:rsidP="0038740B">
      <w:pPr>
        <w:pStyle w:val="ListParagraph"/>
        <w:numPr>
          <w:ilvl w:val="0"/>
          <w:numId w:val="22"/>
        </w:numPr>
        <w:ind w:left="1080"/>
      </w:pPr>
      <w:r>
        <w:t>In your own words, describe what scrum is?  Please include at least 100 words or more.</w:t>
      </w:r>
    </w:p>
    <w:p w14:paraId="322C82EB" w14:textId="77777777" w:rsidR="0048120C" w:rsidRDefault="0048120C" w:rsidP="0038740B">
      <w:pPr>
        <w:pStyle w:val="ListParagraph"/>
        <w:numPr>
          <w:ilvl w:val="0"/>
          <w:numId w:val="22"/>
        </w:numPr>
        <w:ind w:left="1080"/>
      </w:pPr>
      <w:r>
        <w:t>List 4 other types of agile software development frameworks.  Pick one of the 4 and explain its main components, purpose, or practices.</w:t>
      </w:r>
    </w:p>
    <w:p w14:paraId="70A73B3F" w14:textId="77777777" w:rsidR="0048120C" w:rsidRDefault="0048120C" w:rsidP="0048120C"/>
    <w:p w14:paraId="5A98E3D6" w14:textId="77777777" w:rsidR="0048120C" w:rsidRPr="0048120C" w:rsidRDefault="0048120C" w:rsidP="0048120C"/>
    <w:p w14:paraId="36695DA3" w14:textId="77777777" w:rsidR="00D13AC4" w:rsidRPr="00D13AC4" w:rsidRDefault="00D13AC4" w:rsidP="00D13AC4"/>
    <w:tbl>
      <w:tblPr>
        <w:tblW w:w="0" w:type="auto"/>
        <w:tblInd w:w="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0"/>
        <w:gridCol w:w="2160"/>
      </w:tblGrid>
      <w:tr w:rsidR="0038740B" w:rsidRPr="00CF245F" w14:paraId="1E62E322" w14:textId="77777777" w:rsidTr="00D13AC4">
        <w:trPr>
          <w:trHeight w:val="323"/>
        </w:trPr>
        <w:tc>
          <w:tcPr>
            <w:tcW w:w="5760" w:type="dxa"/>
            <w:shd w:val="pct15" w:color="auto" w:fill="auto"/>
          </w:tcPr>
          <w:p w14:paraId="033A0857" w14:textId="77777777" w:rsidR="0038740B" w:rsidRPr="00CF245F" w:rsidRDefault="0038740B" w:rsidP="0038740B">
            <w:pPr>
              <w:pStyle w:val="TableHeading"/>
              <w:rPr>
                <w:rFonts w:asciiTheme="majorHAnsi" w:hAnsiTheme="majorHAnsi"/>
                <w:sz w:val="20"/>
              </w:rPr>
            </w:pPr>
            <w:r w:rsidRPr="00CF245F">
              <w:rPr>
                <w:rFonts w:asciiTheme="majorHAnsi" w:hAnsiTheme="majorHAnsi"/>
                <w:sz w:val="20"/>
              </w:rPr>
              <w:t>Criteria</w:t>
            </w:r>
          </w:p>
        </w:tc>
        <w:tc>
          <w:tcPr>
            <w:tcW w:w="2160" w:type="dxa"/>
            <w:shd w:val="pct15" w:color="auto" w:fill="auto"/>
          </w:tcPr>
          <w:p w14:paraId="645EA814" w14:textId="77777777" w:rsidR="0038740B" w:rsidRPr="00CF245F" w:rsidRDefault="0038740B" w:rsidP="0038740B">
            <w:pPr>
              <w:pStyle w:val="TableHeading"/>
              <w:rPr>
                <w:rFonts w:asciiTheme="majorHAnsi" w:hAnsiTheme="majorHAnsi"/>
                <w:sz w:val="20"/>
              </w:rPr>
            </w:pPr>
            <w:r w:rsidRPr="00CF245F">
              <w:rPr>
                <w:rFonts w:asciiTheme="majorHAnsi" w:hAnsiTheme="majorHAnsi"/>
                <w:sz w:val="20"/>
              </w:rPr>
              <w:t>Ratings</w:t>
            </w:r>
          </w:p>
        </w:tc>
      </w:tr>
      <w:tr w:rsidR="0038740B" w:rsidRPr="00CF245F" w14:paraId="12B72B0A" w14:textId="77777777" w:rsidTr="00D13AC4">
        <w:trPr>
          <w:trHeight w:val="600"/>
        </w:trPr>
        <w:tc>
          <w:tcPr>
            <w:tcW w:w="5760" w:type="dxa"/>
          </w:tcPr>
          <w:p w14:paraId="52B04DFE" w14:textId="77777777" w:rsidR="0038740B" w:rsidRPr="00CF245F" w:rsidRDefault="00D13AC4" w:rsidP="004D0021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Assignment is free from spelling and grammatical errors</w:t>
            </w:r>
            <w:r w:rsidR="00FE588D">
              <w:rPr>
                <w:rFonts w:asciiTheme="majorHAnsi" w:hAnsiTheme="majorHAnsi"/>
              </w:rPr>
              <w:t xml:space="preserve"> AND sources are cited properly.</w:t>
            </w:r>
          </w:p>
        </w:tc>
        <w:tc>
          <w:tcPr>
            <w:tcW w:w="2160" w:type="dxa"/>
          </w:tcPr>
          <w:p w14:paraId="50ACDD6B" w14:textId="77777777" w:rsidR="0038740B" w:rsidRPr="00CF245F" w:rsidRDefault="0038740B" w:rsidP="004D0021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</w:r>
            <w:r w:rsidR="004D0021">
              <w:rPr>
                <w:rFonts w:asciiTheme="majorHAnsi" w:hAnsiTheme="majorHAnsi"/>
              </w:rPr>
              <w:t>5</w:t>
            </w:r>
            <w:r w:rsidRPr="00CF245F">
              <w:rPr>
                <w:rFonts w:asciiTheme="majorHAnsi" w:hAnsiTheme="majorHAnsi"/>
              </w:rPr>
              <w:tab/>
            </w:r>
            <w:r w:rsidR="004D0021">
              <w:rPr>
                <w:rFonts w:asciiTheme="majorHAnsi" w:hAnsiTheme="majorHAnsi"/>
              </w:rPr>
              <w:t>3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38740B" w:rsidRPr="00CF245F" w14:paraId="3F3A7455" w14:textId="77777777" w:rsidTr="00D13AC4">
        <w:trPr>
          <w:trHeight w:val="600"/>
        </w:trPr>
        <w:tc>
          <w:tcPr>
            <w:tcW w:w="5760" w:type="dxa"/>
          </w:tcPr>
          <w:p w14:paraId="17FAD7F5" w14:textId="77777777" w:rsidR="0038740B" w:rsidRPr="00CF245F" w:rsidRDefault="00D13AC4" w:rsidP="004D0021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 1 is answered thoroughly with evidence of learning.</w:t>
            </w:r>
          </w:p>
        </w:tc>
        <w:tc>
          <w:tcPr>
            <w:tcW w:w="2160" w:type="dxa"/>
          </w:tcPr>
          <w:p w14:paraId="0D3B83C2" w14:textId="77777777" w:rsidR="0038740B" w:rsidRPr="00CF245F" w:rsidRDefault="0038740B" w:rsidP="004D0021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</w:r>
            <w:r w:rsidR="004D0021">
              <w:rPr>
                <w:rFonts w:asciiTheme="majorHAnsi" w:hAnsiTheme="majorHAnsi"/>
              </w:rPr>
              <w:t>5</w:t>
            </w:r>
            <w:r w:rsidRPr="00CF245F">
              <w:rPr>
                <w:rFonts w:asciiTheme="majorHAnsi" w:hAnsiTheme="majorHAnsi"/>
              </w:rPr>
              <w:tab/>
            </w:r>
            <w:r w:rsidR="004D0021">
              <w:rPr>
                <w:rFonts w:asciiTheme="majorHAnsi" w:hAnsiTheme="majorHAnsi"/>
              </w:rPr>
              <w:t>3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2F3518" w:rsidRPr="00CF245F" w14:paraId="3D0D6BA1" w14:textId="77777777" w:rsidTr="00D13AC4">
        <w:trPr>
          <w:trHeight w:val="600"/>
        </w:trPr>
        <w:tc>
          <w:tcPr>
            <w:tcW w:w="5760" w:type="dxa"/>
          </w:tcPr>
          <w:p w14:paraId="408DA5F7" w14:textId="77777777" w:rsidR="002F3518" w:rsidRDefault="00D13AC4" w:rsidP="004D0021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 2 is answered thoroughly with evidence of learning.</w:t>
            </w:r>
          </w:p>
        </w:tc>
        <w:tc>
          <w:tcPr>
            <w:tcW w:w="2160" w:type="dxa"/>
          </w:tcPr>
          <w:p w14:paraId="1524BA57" w14:textId="77777777" w:rsidR="002F3518" w:rsidRPr="00CF245F" w:rsidRDefault="002F3518" w:rsidP="004D0021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</w:r>
            <w:r w:rsidR="004D0021">
              <w:rPr>
                <w:rFonts w:asciiTheme="majorHAnsi" w:hAnsiTheme="majorHAnsi"/>
              </w:rPr>
              <w:t>5</w:t>
            </w:r>
            <w:r w:rsidRPr="00CF245F">
              <w:rPr>
                <w:rFonts w:asciiTheme="majorHAnsi" w:hAnsiTheme="majorHAnsi"/>
              </w:rPr>
              <w:tab/>
            </w:r>
            <w:r w:rsidR="004D0021">
              <w:rPr>
                <w:rFonts w:asciiTheme="majorHAnsi" w:hAnsiTheme="majorHAnsi"/>
              </w:rPr>
              <w:t>3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2F3518" w:rsidRPr="00CF245F" w14:paraId="001A8C45" w14:textId="77777777" w:rsidTr="00D13AC4">
        <w:trPr>
          <w:trHeight w:val="600"/>
        </w:trPr>
        <w:tc>
          <w:tcPr>
            <w:tcW w:w="5760" w:type="dxa"/>
          </w:tcPr>
          <w:p w14:paraId="46E6D907" w14:textId="77777777" w:rsidR="002F3518" w:rsidRPr="00CF245F" w:rsidRDefault="00D13AC4" w:rsidP="004D0021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 3 is answered thoroughly with evidence of learning.</w:t>
            </w:r>
          </w:p>
        </w:tc>
        <w:tc>
          <w:tcPr>
            <w:tcW w:w="2160" w:type="dxa"/>
          </w:tcPr>
          <w:p w14:paraId="2120BDB5" w14:textId="77777777" w:rsidR="002F3518" w:rsidRPr="00CF245F" w:rsidRDefault="002F3518" w:rsidP="004D0021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</w:r>
            <w:r w:rsidR="004D0021">
              <w:rPr>
                <w:rFonts w:asciiTheme="majorHAnsi" w:hAnsiTheme="majorHAnsi"/>
              </w:rPr>
              <w:t>5</w:t>
            </w:r>
            <w:r w:rsidRPr="00CF245F">
              <w:rPr>
                <w:rFonts w:asciiTheme="majorHAnsi" w:hAnsiTheme="majorHAnsi"/>
              </w:rPr>
              <w:tab/>
            </w:r>
            <w:r w:rsidR="004D0021">
              <w:rPr>
                <w:rFonts w:asciiTheme="majorHAnsi" w:hAnsiTheme="majorHAnsi"/>
              </w:rPr>
              <w:t>3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2F3518" w:rsidRPr="00CF245F" w14:paraId="722BDA82" w14:textId="77777777" w:rsidTr="00D13AC4">
        <w:trPr>
          <w:trHeight w:val="440"/>
        </w:trPr>
        <w:tc>
          <w:tcPr>
            <w:tcW w:w="5760" w:type="dxa"/>
          </w:tcPr>
          <w:p w14:paraId="1583D96F" w14:textId="77777777" w:rsidR="002F3518" w:rsidRPr="00CF245F" w:rsidRDefault="002F3518" w:rsidP="002F3518">
            <w:pPr>
              <w:pStyle w:val="TableCriteria"/>
              <w:numPr>
                <w:ilvl w:val="0"/>
                <w:numId w:val="0"/>
              </w:numPr>
              <w:ind w:left="342" w:hanging="342"/>
              <w:jc w:val="right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>TOTAL POINTS POSSIBLE</w:t>
            </w:r>
          </w:p>
        </w:tc>
        <w:tc>
          <w:tcPr>
            <w:tcW w:w="2160" w:type="dxa"/>
          </w:tcPr>
          <w:p w14:paraId="7E392ACC" w14:textId="77777777" w:rsidR="002F3518" w:rsidRPr="00CF245F" w:rsidRDefault="002F3518" w:rsidP="002F3518">
            <w:pPr>
              <w:pStyle w:val="TableRatings4"/>
              <w:ind w:left="0"/>
              <w:jc w:val="center"/>
              <w:rPr>
                <w:rFonts w:asciiTheme="majorHAnsi" w:hAnsiTheme="majorHAnsi"/>
                <w:b/>
              </w:rPr>
            </w:pPr>
            <w:r w:rsidRPr="00CF245F">
              <w:rPr>
                <w:rFonts w:asciiTheme="majorHAnsi" w:hAnsiTheme="majorHAnsi"/>
                <w:b/>
              </w:rPr>
              <w:t>20</w:t>
            </w:r>
          </w:p>
        </w:tc>
      </w:tr>
    </w:tbl>
    <w:p w14:paraId="176AB021" w14:textId="77777777" w:rsidR="00C2271C" w:rsidRDefault="00C2271C" w:rsidP="00CF245F">
      <w:pPr>
        <w:pStyle w:val="Default"/>
        <w:spacing w:before="60" w:after="120"/>
        <w:rPr>
          <w:rFonts w:asciiTheme="majorHAnsi" w:hAnsiTheme="majorHAnsi"/>
          <w:sz w:val="20"/>
          <w:szCs w:val="20"/>
        </w:rPr>
      </w:pPr>
    </w:p>
    <w:p w14:paraId="72F3A20D" w14:textId="77777777" w:rsidR="00D13AC4" w:rsidRPr="00CF245F" w:rsidRDefault="00D13AC4" w:rsidP="00CF245F">
      <w:pPr>
        <w:pStyle w:val="Default"/>
        <w:spacing w:before="60" w:after="120"/>
        <w:rPr>
          <w:rFonts w:asciiTheme="majorHAnsi" w:hAnsiTheme="majorHAnsi"/>
          <w:sz w:val="20"/>
          <w:szCs w:val="20"/>
        </w:rPr>
      </w:pPr>
    </w:p>
    <w:sectPr w:rsidR="00D13AC4" w:rsidRPr="00CF245F" w:rsidSect="004D0021">
      <w:headerReference w:type="default" r:id="rId7"/>
      <w:pgSz w:w="12240" w:h="15840"/>
      <w:pgMar w:top="1008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C4596" w14:textId="77777777" w:rsidR="003573BF" w:rsidRDefault="003573BF" w:rsidP="00880745">
      <w:r>
        <w:separator/>
      </w:r>
    </w:p>
  </w:endnote>
  <w:endnote w:type="continuationSeparator" w:id="0">
    <w:p w14:paraId="5E55891F" w14:textId="77777777" w:rsidR="003573BF" w:rsidRDefault="003573BF" w:rsidP="0088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6AA02" w14:textId="77777777" w:rsidR="003573BF" w:rsidRDefault="003573BF" w:rsidP="00880745">
      <w:r>
        <w:separator/>
      </w:r>
    </w:p>
  </w:footnote>
  <w:footnote w:type="continuationSeparator" w:id="0">
    <w:p w14:paraId="7A3C5A09" w14:textId="77777777" w:rsidR="003573BF" w:rsidRDefault="003573BF" w:rsidP="0088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28AA3" w14:textId="77777777" w:rsidR="00CF245F" w:rsidRPr="00880745" w:rsidRDefault="00CF245F" w:rsidP="00880745">
    <w:pPr>
      <w:pStyle w:val="Header"/>
      <w:jc w:val="center"/>
      <w:rPr>
        <w:b/>
      </w:rPr>
    </w:pPr>
    <w:r w:rsidRPr="00880745">
      <w:rPr>
        <w:b/>
      </w:rPr>
      <w:t>WAUKESHA COUNTY TECHNICAL COLLEGE</w:t>
    </w:r>
  </w:p>
  <w:p w14:paraId="68AD4BAE" w14:textId="77777777" w:rsidR="00D7059A" w:rsidRDefault="00D7059A" w:rsidP="00880745">
    <w:pPr>
      <w:pStyle w:val="Header"/>
      <w:jc w:val="center"/>
      <w:rPr>
        <w:b/>
      </w:rPr>
    </w:pPr>
    <w:r>
      <w:rPr>
        <w:b/>
      </w:rPr>
      <w:t>SYSTEM ANALYSIS AGILE METHODS</w:t>
    </w:r>
  </w:p>
  <w:p w14:paraId="5B3D4274" w14:textId="77777777" w:rsidR="00CF245F" w:rsidRPr="00880745" w:rsidRDefault="00451E21" w:rsidP="00880745">
    <w:pPr>
      <w:pStyle w:val="Header"/>
      <w:jc w:val="center"/>
      <w:rPr>
        <w:b/>
      </w:rPr>
    </w:pPr>
    <w:r>
      <w:rPr>
        <w:b/>
      </w:rPr>
      <w:t>INTRODUCTION TO AGILE</w:t>
    </w:r>
    <w:r w:rsidR="00CD7DA8">
      <w:rPr>
        <w:b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84C4B58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16D51EE"/>
    <w:multiLevelType w:val="multilevel"/>
    <w:tmpl w:val="DB82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6702E"/>
    <w:multiLevelType w:val="multilevel"/>
    <w:tmpl w:val="D9B8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74399"/>
    <w:multiLevelType w:val="multilevel"/>
    <w:tmpl w:val="16F2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A3C72"/>
    <w:multiLevelType w:val="multilevel"/>
    <w:tmpl w:val="625C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62C17"/>
    <w:multiLevelType w:val="multilevel"/>
    <w:tmpl w:val="6B0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3301E"/>
    <w:multiLevelType w:val="multilevel"/>
    <w:tmpl w:val="4958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46239"/>
    <w:multiLevelType w:val="hybridMultilevel"/>
    <w:tmpl w:val="E0B881DA"/>
    <w:lvl w:ilvl="0" w:tplc="E6E20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0B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EC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CE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C2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8A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45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4A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5A4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1878E7"/>
    <w:multiLevelType w:val="hybridMultilevel"/>
    <w:tmpl w:val="5088F610"/>
    <w:lvl w:ilvl="0" w:tplc="8108AA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26DFE"/>
    <w:multiLevelType w:val="multilevel"/>
    <w:tmpl w:val="E10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10B48"/>
    <w:multiLevelType w:val="multilevel"/>
    <w:tmpl w:val="1272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A39D9"/>
    <w:multiLevelType w:val="hybridMultilevel"/>
    <w:tmpl w:val="E5A0AFD0"/>
    <w:lvl w:ilvl="0" w:tplc="4C6A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67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64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8D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C9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C9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2A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E2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A2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776475"/>
    <w:multiLevelType w:val="multilevel"/>
    <w:tmpl w:val="409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B5140"/>
    <w:multiLevelType w:val="hybridMultilevel"/>
    <w:tmpl w:val="9DE4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42417"/>
    <w:multiLevelType w:val="hybridMultilevel"/>
    <w:tmpl w:val="5088F610"/>
    <w:lvl w:ilvl="0" w:tplc="8108AA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00AED"/>
    <w:multiLevelType w:val="multilevel"/>
    <w:tmpl w:val="9BF0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63430"/>
    <w:multiLevelType w:val="multilevel"/>
    <w:tmpl w:val="8D08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6585E"/>
    <w:multiLevelType w:val="multilevel"/>
    <w:tmpl w:val="C338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9B2210"/>
    <w:multiLevelType w:val="multilevel"/>
    <w:tmpl w:val="E588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4A561D"/>
    <w:multiLevelType w:val="multilevel"/>
    <w:tmpl w:val="E200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483BEB"/>
    <w:multiLevelType w:val="hybridMultilevel"/>
    <w:tmpl w:val="5390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9085C"/>
    <w:multiLevelType w:val="hybridMultilevel"/>
    <w:tmpl w:val="BEFA36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9"/>
  </w:num>
  <w:num w:numId="5">
    <w:abstractNumId w:val="9"/>
  </w:num>
  <w:num w:numId="6">
    <w:abstractNumId w:val="5"/>
  </w:num>
  <w:num w:numId="7">
    <w:abstractNumId w:val="16"/>
  </w:num>
  <w:num w:numId="8">
    <w:abstractNumId w:val="3"/>
  </w:num>
  <w:num w:numId="9">
    <w:abstractNumId w:val="18"/>
  </w:num>
  <w:num w:numId="10">
    <w:abstractNumId w:val="10"/>
  </w:num>
  <w:num w:numId="11">
    <w:abstractNumId w:val="15"/>
  </w:num>
  <w:num w:numId="12">
    <w:abstractNumId w:val="17"/>
  </w:num>
  <w:num w:numId="13">
    <w:abstractNumId w:val="4"/>
  </w:num>
  <w:num w:numId="14">
    <w:abstractNumId w:val="6"/>
  </w:num>
  <w:num w:numId="1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16">
    <w:abstractNumId w:val="7"/>
  </w:num>
  <w:num w:numId="17">
    <w:abstractNumId w:val="11"/>
  </w:num>
  <w:num w:numId="18">
    <w:abstractNumId w:val="20"/>
  </w:num>
  <w:num w:numId="19">
    <w:abstractNumId w:val="8"/>
  </w:num>
  <w:num w:numId="20">
    <w:abstractNumId w:val="14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E80"/>
    <w:rsid w:val="00007428"/>
    <w:rsid w:val="000345DF"/>
    <w:rsid w:val="0004760D"/>
    <w:rsid w:val="000C63EF"/>
    <w:rsid w:val="001B5A94"/>
    <w:rsid w:val="00274CF8"/>
    <w:rsid w:val="002F3518"/>
    <w:rsid w:val="00315D29"/>
    <w:rsid w:val="003573BF"/>
    <w:rsid w:val="00373A7E"/>
    <w:rsid w:val="00384A3F"/>
    <w:rsid w:val="0038740B"/>
    <w:rsid w:val="00451E21"/>
    <w:rsid w:val="0048120C"/>
    <w:rsid w:val="004A15E5"/>
    <w:rsid w:val="004D0021"/>
    <w:rsid w:val="004E3558"/>
    <w:rsid w:val="00513808"/>
    <w:rsid w:val="00585F21"/>
    <w:rsid w:val="005A5AD7"/>
    <w:rsid w:val="005B6869"/>
    <w:rsid w:val="006D0E80"/>
    <w:rsid w:val="00880745"/>
    <w:rsid w:val="00A05458"/>
    <w:rsid w:val="00B438CC"/>
    <w:rsid w:val="00B44A0D"/>
    <w:rsid w:val="00B87DC0"/>
    <w:rsid w:val="00BB5B95"/>
    <w:rsid w:val="00C2271C"/>
    <w:rsid w:val="00C72F0A"/>
    <w:rsid w:val="00CD7DA8"/>
    <w:rsid w:val="00CF245F"/>
    <w:rsid w:val="00D13AC4"/>
    <w:rsid w:val="00D7059A"/>
    <w:rsid w:val="00DE658C"/>
    <w:rsid w:val="00E30830"/>
    <w:rsid w:val="00E53F51"/>
    <w:rsid w:val="00E56889"/>
    <w:rsid w:val="00EA3CB8"/>
    <w:rsid w:val="00F44C49"/>
    <w:rsid w:val="00FB7031"/>
    <w:rsid w:val="00FD3F37"/>
    <w:rsid w:val="00F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A0BA4"/>
  <w14:defaultImageDpi w14:val="300"/>
  <w15:docId w15:val="{37D54F7D-2C5B-46AD-A4B9-BBE0CC6F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71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1C"/>
    <w:rPr>
      <w:rFonts w:ascii="Times" w:hAnsi="Times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C2271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271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27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2271C"/>
    <w:rPr>
      <w:b/>
      <w:bCs/>
    </w:rPr>
  </w:style>
  <w:style w:type="character" w:styleId="Emphasis">
    <w:name w:val="Emphasis"/>
    <w:basedOn w:val="DefaultParagraphFont"/>
    <w:uiPriority w:val="20"/>
    <w:qFormat/>
    <w:rsid w:val="00C227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1C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38740B"/>
    <w:pPr>
      <w:autoSpaceDE w:val="0"/>
      <w:autoSpaceDN w:val="0"/>
      <w:adjustRightInd w:val="0"/>
    </w:pPr>
    <w:rPr>
      <w:rFonts w:ascii="Arial" w:eastAsiaTheme="minorHAnsi" w:hAnsi="Arial" w:cs="Arial"/>
      <w:color w:val="000000"/>
    </w:rPr>
  </w:style>
  <w:style w:type="paragraph" w:styleId="List">
    <w:name w:val="List"/>
    <w:basedOn w:val="BodyText"/>
    <w:rsid w:val="0038740B"/>
    <w:pPr>
      <w:spacing w:before="80" w:after="0" w:line="220" w:lineRule="atLeast"/>
      <w:ind w:left="360" w:right="21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List"/>
    <w:autoRedefine/>
    <w:rsid w:val="0038740B"/>
    <w:pPr>
      <w:numPr>
        <w:numId w:val="15"/>
      </w:numPr>
      <w:tabs>
        <w:tab w:val="left" w:pos="342"/>
        <w:tab w:val="num" w:pos="720"/>
      </w:tabs>
      <w:ind w:left="342"/>
    </w:pPr>
  </w:style>
  <w:style w:type="paragraph" w:styleId="Header">
    <w:name w:val="header"/>
    <w:basedOn w:val="Normal"/>
    <w:link w:val="HeaderChar"/>
    <w:rsid w:val="0038740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8740B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riteria">
    <w:name w:val="Table Criteria"/>
    <w:basedOn w:val="ListBullet"/>
    <w:rsid w:val="0038740B"/>
    <w:pPr>
      <w:ind w:right="0"/>
    </w:pPr>
  </w:style>
  <w:style w:type="paragraph" w:customStyle="1" w:styleId="TableHeading">
    <w:name w:val="Table Heading"/>
    <w:basedOn w:val="TableCriteria"/>
    <w:rsid w:val="0038740B"/>
    <w:pPr>
      <w:numPr>
        <w:numId w:val="0"/>
      </w:numPr>
      <w:tabs>
        <w:tab w:val="clear" w:pos="342"/>
      </w:tabs>
      <w:spacing w:before="240"/>
      <w:ind w:left="-18"/>
      <w:jc w:val="center"/>
    </w:pPr>
    <w:rPr>
      <w:rFonts w:ascii="Arial" w:hAnsi="Arial" w:cs="Arial"/>
      <w:b/>
      <w:bCs/>
      <w:i/>
      <w:iCs/>
      <w:sz w:val="22"/>
    </w:rPr>
  </w:style>
  <w:style w:type="paragraph" w:customStyle="1" w:styleId="TableRatings4">
    <w:name w:val="Table Ratings 4"/>
    <w:basedOn w:val="Normal"/>
    <w:rsid w:val="0038740B"/>
    <w:pPr>
      <w:tabs>
        <w:tab w:val="left" w:pos="162"/>
        <w:tab w:val="left" w:pos="612"/>
        <w:tab w:val="left" w:pos="1062"/>
        <w:tab w:val="left" w:pos="1512"/>
      </w:tabs>
      <w:spacing w:before="60"/>
      <w:ind w:left="-14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874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740B"/>
  </w:style>
  <w:style w:type="paragraph" w:styleId="Footer">
    <w:name w:val="footer"/>
    <w:basedOn w:val="Normal"/>
    <w:link w:val="FooterChar"/>
    <w:uiPriority w:val="99"/>
    <w:unhideWhenUsed/>
    <w:rsid w:val="008807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745"/>
  </w:style>
  <w:style w:type="paragraph" w:styleId="ListParagraph">
    <w:name w:val="List Paragraph"/>
    <w:basedOn w:val="Normal"/>
    <w:uiPriority w:val="34"/>
    <w:qFormat/>
    <w:rsid w:val="008807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2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712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952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177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107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630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673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6253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267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90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471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706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853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WCTC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Brown</dc:creator>
  <cp:keywords/>
  <dc:description/>
  <cp:lastModifiedBy>Mersenski, Mark</cp:lastModifiedBy>
  <cp:revision>4</cp:revision>
  <cp:lastPrinted>2018-10-17T16:23:00Z</cp:lastPrinted>
  <dcterms:created xsi:type="dcterms:W3CDTF">2018-10-17T18:50:00Z</dcterms:created>
  <dcterms:modified xsi:type="dcterms:W3CDTF">2018-10-30T19:27:00Z</dcterms:modified>
</cp:coreProperties>
</file>