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E5AF9" w14:textId="77777777" w:rsidR="00B170F6" w:rsidRPr="00CD1562" w:rsidRDefault="00B170F6" w:rsidP="00CD1562">
      <w:pPr>
        <w:spacing w:line="480" w:lineRule="auto"/>
        <w:jc w:val="center"/>
        <w:rPr>
          <w:rFonts w:ascii="Calibri" w:hAnsi="Calibri"/>
          <w:b/>
        </w:rPr>
      </w:pPr>
    </w:p>
    <w:p w14:paraId="33AA5825" w14:textId="2BA6A088" w:rsidR="009C541D" w:rsidRPr="00BF651C" w:rsidRDefault="00575A50" w:rsidP="00236E95">
      <w:pPr>
        <w:spacing w:line="480" w:lineRule="auto"/>
        <w:jc w:val="center"/>
        <w:rPr>
          <w:rFonts w:ascii="Calibri" w:hAnsi="Calibri"/>
          <w:b/>
          <w:sz w:val="28"/>
        </w:rPr>
      </w:pPr>
      <w:r w:rsidRPr="00BF651C">
        <w:rPr>
          <w:rFonts w:ascii="Calibri" w:hAnsi="Calibri"/>
          <w:b/>
          <w:sz w:val="28"/>
        </w:rPr>
        <w:t>Trajectory of Golf Ball</w:t>
      </w:r>
      <w:r w:rsidR="009E634C" w:rsidRPr="00BF651C">
        <w:rPr>
          <w:rFonts w:ascii="Calibri" w:hAnsi="Calibri"/>
          <w:b/>
          <w:sz w:val="28"/>
        </w:rPr>
        <w:t>s</w:t>
      </w:r>
      <w:r w:rsidRPr="00BF651C">
        <w:rPr>
          <w:rFonts w:ascii="Calibri" w:hAnsi="Calibri"/>
          <w:b/>
          <w:sz w:val="28"/>
        </w:rPr>
        <w:t>, Roughened Sphere</w:t>
      </w:r>
      <w:r w:rsidR="009E634C" w:rsidRPr="00BF651C">
        <w:rPr>
          <w:rFonts w:ascii="Calibri" w:hAnsi="Calibri"/>
          <w:b/>
          <w:sz w:val="28"/>
        </w:rPr>
        <w:t>s</w:t>
      </w:r>
      <w:r w:rsidR="00AB55FE" w:rsidRPr="00BF651C">
        <w:rPr>
          <w:rFonts w:ascii="Calibri" w:hAnsi="Calibri"/>
          <w:b/>
          <w:sz w:val="28"/>
        </w:rPr>
        <w:t xml:space="preserve"> and Smooth Sphere</w:t>
      </w:r>
      <w:r w:rsidR="009E634C" w:rsidRPr="00BF651C">
        <w:rPr>
          <w:rFonts w:ascii="Calibri" w:hAnsi="Calibri"/>
          <w:b/>
          <w:sz w:val="28"/>
        </w:rPr>
        <w:t>s</w:t>
      </w:r>
    </w:p>
    <w:p w14:paraId="564AE42F" w14:textId="3E9A79B8" w:rsidR="00B170F6" w:rsidRPr="00CD1562" w:rsidRDefault="009C4018" w:rsidP="00CD1562">
      <w:pPr>
        <w:spacing w:line="480" w:lineRule="auto"/>
        <w:jc w:val="center"/>
        <w:rPr>
          <w:rFonts w:ascii="Calibri" w:hAnsi="Calibri"/>
          <w:b/>
        </w:rPr>
      </w:pPr>
      <w:r w:rsidRPr="00CD1562">
        <w:rPr>
          <w:rFonts w:ascii="Calibri" w:hAnsi="Calibri"/>
          <w:b/>
        </w:rPr>
        <w:t>May 12</w:t>
      </w:r>
      <w:r w:rsidRPr="00CD1562">
        <w:rPr>
          <w:rFonts w:ascii="Calibri" w:hAnsi="Calibri"/>
          <w:b/>
          <w:vertAlign w:val="superscript"/>
        </w:rPr>
        <w:t>th</w:t>
      </w:r>
      <w:r w:rsidRPr="00CD1562">
        <w:rPr>
          <w:rFonts w:ascii="Calibri" w:hAnsi="Calibri"/>
          <w:b/>
        </w:rPr>
        <w:t>, 2015.</w:t>
      </w:r>
    </w:p>
    <w:p w14:paraId="00AE6D0F" w14:textId="77777777" w:rsidR="009C4018" w:rsidRPr="00CD1562" w:rsidRDefault="009C4018" w:rsidP="00CD1562">
      <w:pPr>
        <w:spacing w:line="480" w:lineRule="auto"/>
        <w:jc w:val="center"/>
        <w:rPr>
          <w:rFonts w:ascii="Calibri" w:hAnsi="Calibri"/>
        </w:rPr>
      </w:pPr>
    </w:p>
    <w:p w14:paraId="1220B1F3" w14:textId="442310E9" w:rsidR="00AB55FE" w:rsidRPr="00CD1562" w:rsidRDefault="00AB55FE" w:rsidP="0022421A">
      <w:pPr>
        <w:spacing w:line="480" w:lineRule="auto"/>
        <w:jc w:val="center"/>
        <w:rPr>
          <w:rFonts w:ascii="Calibri" w:hAnsi="Calibri"/>
        </w:rPr>
      </w:pPr>
      <w:r w:rsidRPr="00CD1562">
        <w:rPr>
          <w:rFonts w:ascii="Calibri" w:hAnsi="Calibri"/>
        </w:rPr>
        <w:t>Benjamin Aldrich</w:t>
      </w:r>
      <w:r w:rsidR="0022421A">
        <w:rPr>
          <w:rFonts w:ascii="Calibri" w:hAnsi="Calibri"/>
        </w:rPr>
        <w:t xml:space="preserve"> and </w:t>
      </w:r>
      <w:r w:rsidRPr="00CD1562">
        <w:rPr>
          <w:rFonts w:ascii="Calibri" w:hAnsi="Calibri"/>
        </w:rPr>
        <w:t>Manish Manandhar</w:t>
      </w:r>
    </w:p>
    <w:p w14:paraId="2C5DECA1" w14:textId="77777777" w:rsidR="001E1423" w:rsidRPr="00CD1562" w:rsidRDefault="001E1423" w:rsidP="00CD1562">
      <w:pPr>
        <w:spacing w:line="480" w:lineRule="auto"/>
        <w:jc w:val="center"/>
        <w:rPr>
          <w:rFonts w:ascii="Calibri" w:hAnsi="Calibri"/>
        </w:rPr>
      </w:pPr>
    </w:p>
    <w:p w14:paraId="32BBC76D" w14:textId="1BD46887" w:rsidR="001E1423" w:rsidRPr="00EC63B0" w:rsidRDefault="001E1423" w:rsidP="00CD1562">
      <w:pPr>
        <w:spacing w:line="480" w:lineRule="auto"/>
        <w:rPr>
          <w:rFonts w:ascii="Calibri" w:hAnsi="Calibri"/>
          <w:b/>
        </w:rPr>
      </w:pPr>
      <w:r w:rsidRPr="00CD1562">
        <w:rPr>
          <w:rFonts w:ascii="Calibri" w:hAnsi="Calibri"/>
          <w:b/>
        </w:rPr>
        <w:t>Abstract</w:t>
      </w:r>
    </w:p>
    <w:p w14:paraId="663E30C5" w14:textId="74691BBA" w:rsidR="00103E9B" w:rsidRPr="00CD1562" w:rsidRDefault="00F05DC3" w:rsidP="00E153D8">
      <w:pPr>
        <w:spacing w:line="480" w:lineRule="auto"/>
        <w:jc w:val="both"/>
        <w:rPr>
          <w:rFonts w:ascii="Calibri" w:hAnsi="Calibri"/>
        </w:rPr>
      </w:pPr>
      <w:r>
        <w:rPr>
          <w:rFonts w:ascii="Calibri" w:hAnsi="Calibri"/>
        </w:rPr>
        <w:t>T</w:t>
      </w:r>
      <w:r w:rsidR="005E751A" w:rsidRPr="00CD1562">
        <w:rPr>
          <w:rFonts w:ascii="Calibri" w:hAnsi="Calibri"/>
        </w:rPr>
        <w:t>r</w:t>
      </w:r>
      <w:r w:rsidR="00A34764">
        <w:rPr>
          <w:rFonts w:ascii="Calibri" w:hAnsi="Calibri"/>
        </w:rPr>
        <w:t>ajectories</w:t>
      </w:r>
      <w:r w:rsidR="00C36CD8">
        <w:rPr>
          <w:rFonts w:ascii="Calibri" w:hAnsi="Calibri"/>
        </w:rPr>
        <w:t xml:space="preserve"> of</w:t>
      </w:r>
      <w:r w:rsidR="005E751A" w:rsidRPr="00CD1562">
        <w:rPr>
          <w:rFonts w:ascii="Calibri" w:hAnsi="Calibri"/>
        </w:rPr>
        <w:t xml:space="preserve"> </w:t>
      </w:r>
      <w:r w:rsidR="00074C8A">
        <w:rPr>
          <w:rFonts w:ascii="Calibri" w:hAnsi="Calibri"/>
        </w:rPr>
        <w:t>spheres</w:t>
      </w:r>
      <w:r w:rsidR="005E751A" w:rsidRPr="00CD1562">
        <w:rPr>
          <w:rFonts w:ascii="Calibri" w:hAnsi="Calibri"/>
        </w:rPr>
        <w:t xml:space="preserve"> </w:t>
      </w:r>
      <w:r w:rsidR="00AB47D8" w:rsidRPr="00CD1562">
        <w:rPr>
          <w:rFonts w:ascii="Calibri" w:hAnsi="Calibri"/>
        </w:rPr>
        <w:t xml:space="preserve">with </w:t>
      </w:r>
      <w:r w:rsidR="00204341">
        <w:rPr>
          <w:rFonts w:ascii="Calibri" w:hAnsi="Calibri"/>
        </w:rPr>
        <w:t>different</w:t>
      </w:r>
      <w:r w:rsidR="00587240">
        <w:rPr>
          <w:rFonts w:ascii="Calibri" w:hAnsi="Calibri"/>
        </w:rPr>
        <w:t xml:space="preserve"> relative</w:t>
      </w:r>
      <w:r w:rsidR="00AB47D8" w:rsidRPr="00CD1562">
        <w:rPr>
          <w:rFonts w:ascii="Calibri" w:hAnsi="Calibri"/>
        </w:rPr>
        <w:t xml:space="preserve"> </w:t>
      </w:r>
      <w:r w:rsidR="00C36CD8">
        <w:rPr>
          <w:rFonts w:ascii="Calibri" w:hAnsi="Calibri"/>
        </w:rPr>
        <w:t>roughness</w:t>
      </w:r>
      <w:r w:rsidR="00CB754C" w:rsidRPr="00CD1562">
        <w:rPr>
          <w:rFonts w:ascii="Calibri" w:hAnsi="Calibri"/>
        </w:rPr>
        <w:t xml:space="preserve"> </w:t>
      </w:r>
      <w:r w:rsidR="00FD2434" w:rsidRPr="00CD1562">
        <w:rPr>
          <w:rFonts w:ascii="Calibri" w:hAnsi="Calibri"/>
        </w:rPr>
        <w:t>were</w:t>
      </w:r>
      <w:r w:rsidR="00CB754C" w:rsidRPr="00CD1562">
        <w:rPr>
          <w:rFonts w:ascii="Calibri" w:hAnsi="Calibri"/>
        </w:rPr>
        <w:t xml:space="preserve"> approximated </w:t>
      </w:r>
      <w:r w:rsidR="00502700">
        <w:rPr>
          <w:rFonts w:ascii="Calibri" w:hAnsi="Calibri"/>
        </w:rPr>
        <w:t xml:space="preserve">by </w:t>
      </w:r>
      <w:r w:rsidR="00D50FC5" w:rsidRPr="00E90EE8">
        <w:rPr>
          <w:rFonts w:ascii="Calibri" w:hAnsi="Calibri"/>
        </w:rPr>
        <w:t>iterating</w:t>
      </w:r>
      <w:r w:rsidR="00D877A2" w:rsidRPr="00E90EE8">
        <w:rPr>
          <w:rFonts w:ascii="Calibri" w:hAnsi="Calibri"/>
        </w:rPr>
        <w:t xml:space="preserve"> </w:t>
      </w:r>
      <w:r w:rsidR="008812FE" w:rsidRPr="00E90EE8">
        <w:rPr>
          <w:rFonts w:ascii="Calibri" w:hAnsi="Calibri"/>
        </w:rPr>
        <w:t>a system</w:t>
      </w:r>
      <w:r w:rsidR="00D877A2" w:rsidRPr="00E90EE8">
        <w:rPr>
          <w:rFonts w:ascii="Calibri" w:hAnsi="Calibri"/>
        </w:rPr>
        <w:t xml:space="preserve"> of</w:t>
      </w:r>
      <w:r w:rsidR="0066655B" w:rsidRPr="00E90EE8">
        <w:rPr>
          <w:rFonts w:ascii="Calibri" w:hAnsi="Calibri"/>
        </w:rPr>
        <w:t xml:space="preserve"> equations in </w:t>
      </w:r>
      <w:r w:rsidR="00922EAD" w:rsidRPr="00E90EE8">
        <w:rPr>
          <w:rFonts w:ascii="Calibri" w:hAnsi="Calibri"/>
        </w:rPr>
        <w:t>vertical and horizontal motion.</w:t>
      </w:r>
      <w:r w:rsidR="00922EAD" w:rsidRPr="00CD1562">
        <w:rPr>
          <w:rFonts w:ascii="Calibri" w:hAnsi="Calibri"/>
        </w:rPr>
        <w:t xml:space="preserve"> </w:t>
      </w:r>
      <w:r w:rsidR="00702606">
        <w:rPr>
          <w:rFonts w:ascii="Calibri" w:hAnsi="Calibri"/>
        </w:rPr>
        <w:t xml:space="preserve">The </w:t>
      </w:r>
      <w:r w:rsidR="003D70A3">
        <w:rPr>
          <w:rFonts w:ascii="Calibri" w:hAnsi="Calibri"/>
        </w:rPr>
        <w:t>range</w:t>
      </w:r>
      <w:r w:rsidR="00702606">
        <w:rPr>
          <w:rFonts w:ascii="Calibri" w:hAnsi="Calibri"/>
        </w:rPr>
        <w:t xml:space="preserve"> of those spheres </w:t>
      </w:r>
      <w:r w:rsidR="0001406C">
        <w:rPr>
          <w:rFonts w:ascii="Calibri" w:hAnsi="Calibri"/>
        </w:rPr>
        <w:t>were</w:t>
      </w:r>
      <w:r w:rsidR="00702606">
        <w:rPr>
          <w:rFonts w:ascii="Calibri" w:hAnsi="Calibri"/>
        </w:rPr>
        <w:t xml:space="preserve"> affected by various different forces, however</w:t>
      </w:r>
      <w:r w:rsidR="00EA5588">
        <w:rPr>
          <w:rFonts w:ascii="Calibri" w:hAnsi="Calibri"/>
        </w:rPr>
        <w:t>,</w:t>
      </w:r>
      <w:r w:rsidR="00702606">
        <w:rPr>
          <w:rFonts w:ascii="Calibri" w:hAnsi="Calibri"/>
        </w:rPr>
        <w:t xml:space="preserve"> </w:t>
      </w:r>
      <w:r w:rsidR="0043267B">
        <w:rPr>
          <w:rFonts w:ascii="Calibri" w:hAnsi="Calibri"/>
        </w:rPr>
        <w:t xml:space="preserve">this </w:t>
      </w:r>
      <w:r w:rsidR="008464DF">
        <w:rPr>
          <w:rFonts w:ascii="Calibri" w:hAnsi="Calibri"/>
        </w:rPr>
        <w:t>project</w:t>
      </w:r>
      <w:r w:rsidR="0043267B">
        <w:rPr>
          <w:rFonts w:ascii="Calibri" w:hAnsi="Calibri"/>
        </w:rPr>
        <w:t xml:space="preserve"> accounted </w:t>
      </w:r>
      <w:r w:rsidR="00766E1C">
        <w:rPr>
          <w:rFonts w:ascii="Calibri" w:hAnsi="Calibri"/>
        </w:rPr>
        <w:t xml:space="preserve">the </w:t>
      </w:r>
      <w:r w:rsidR="00EA5588">
        <w:rPr>
          <w:rFonts w:ascii="Calibri" w:hAnsi="Calibri"/>
        </w:rPr>
        <w:t>trajectories</w:t>
      </w:r>
      <w:r w:rsidR="009A3033">
        <w:rPr>
          <w:rFonts w:ascii="Calibri" w:hAnsi="Calibri"/>
        </w:rPr>
        <w:t xml:space="preserve"> for force</w:t>
      </w:r>
      <w:r w:rsidR="00103E9B" w:rsidRPr="00CD1562">
        <w:rPr>
          <w:rFonts w:ascii="Calibri" w:hAnsi="Calibri"/>
        </w:rPr>
        <w:t xml:space="preserve"> </w:t>
      </w:r>
      <w:r w:rsidR="004E6147">
        <w:rPr>
          <w:rFonts w:ascii="Calibri" w:hAnsi="Calibri"/>
        </w:rPr>
        <w:t xml:space="preserve">due to gravity, </w:t>
      </w:r>
      <w:r w:rsidR="00103E9B" w:rsidRPr="00CD1562">
        <w:rPr>
          <w:rFonts w:ascii="Calibri" w:hAnsi="Calibri"/>
        </w:rPr>
        <w:t>force</w:t>
      </w:r>
      <w:r w:rsidR="004E6147">
        <w:rPr>
          <w:rFonts w:ascii="Calibri" w:hAnsi="Calibri"/>
        </w:rPr>
        <w:t xml:space="preserve"> due to drag</w:t>
      </w:r>
      <w:r w:rsidR="00103E9B" w:rsidRPr="00CD1562">
        <w:rPr>
          <w:rFonts w:ascii="Calibri" w:hAnsi="Calibri"/>
        </w:rPr>
        <w:t xml:space="preserve"> and lift force due to spin.</w:t>
      </w:r>
    </w:p>
    <w:p w14:paraId="7CC62A8D" w14:textId="77777777" w:rsidR="00922EAD" w:rsidRPr="00CD1562" w:rsidRDefault="00922EAD" w:rsidP="00E153D8">
      <w:pPr>
        <w:spacing w:line="480" w:lineRule="auto"/>
        <w:jc w:val="both"/>
        <w:rPr>
          <w:rFonts w:ascii="Calibri" w:hAnsi="Calibri"/>
        </w:rPr>
      </w:pPr>
    </w:p>
    <w:p w14:paraId="7823AAF2" w14:textId="77777777" w:rsidR="00E14FBB" w:rsidRPr="00CD1562" w:rsidRDefault="00E14FBB" w:rsidP="00CD1562">
      <w:pPr>
        <w:spacing w:line="480" w:lineRule="auto"/>
        <w:rPr>
          <w:rFonts w:ascii="Calibri" w:hAnsi="Calibri"/>
        </w:rPr>
      </w:pPr>
    </w:p>
    <w:p w14:paraId="0B61FFAD" w14:textId="77777777" w:rsidR="00E14FBB" w:rsidRPr="00CD1562" w:rsidRDefault="00E14FBB" w:rsidP="00CD1562">
      <w:pPr>
        <w:spacing w:line="480" w:lineRule="auto"/>
        <w:rPr>
          <w:rFonts w:ascii="Calibri" w:hAnsi="Calibri"/>
        </w:rPr>
      </w:pPr>
    </w:p>
    <w:p w14:paraId="21D6139B" w14:textId="77777777" w:rsidR="004E3400" w:rsidRPr="00CD1562" w:rsidRDefault="004E3400" w:rsidP="00CD1562">
      <w:pPr>
        <w:spacing w:line="480" w:lineRule="auto"/>
        <w:rPr>
          <w:rFonts w:ascii="Calibri" w:hAnsi="Calibri"/>
        </w:rPr>
      </w:pPr>
    </w:p>
    <w:p w14:paraId="35FEA6FD" w14:textId="77777777" w:rsidR="0020082C" w:rsidRDefault="0020082C" w:rsidP="00CD1562">
      <w:pPr>
        <w:spacing w:line="480" w:lineRule="auto"/>
        <w:rPr>
          <w:rFonts w:ascii="Calibri" w:hAnsi="Calibri"/>
        </w:rPr>
      </w:pPr>
    </w:p>
    <w:p w14:paraId="4508FEBB" w14:textId="77777777" w:rsidR="008574B6" w:rsidRPr="00CD1562" w:rsidRDefault="008574B6" w:rsidP="00CD1562">
      <w:pPr>
        <w:spacing w:line="480" w:lineRule="auto"/>
        <w:rPr>
          <w:rFonts w:ascii="Calibri" w:hAnsi="Calibri"/>
        </w:rPr>
      </w:pPr>
    </w:p>
    <w:p w14:paraId="05591546" w14:textId="77777777" w:rsidR="0020082C" w:rsidRDefault="0020082C" w:rsidP="00CD1562">
      <w:pPr>
        <w:spacing w:line="480" w:lineRule="auto"/>
        <w:rPr>
          <w:rFonts w:ascii="Calibri" w:hAnsi="Calibri"/>
        </w:rPr>
      </w:pPr>
    </w:p>
    <w:p w14:paraId="1D55C409" w14:textId="77777777" w:rsidR="00EC63B0" w:rsidRDefault="00EC63B0" w:rsidP="00CD1562">
      <w:pPr>
        <w:spacing w:line="480" w:lineRule="auto"/>
        <w:rPr>
          <w:rFonts w:ascii="Calibri" w:hAnsi="Calibri"/>
        </w:rPr>
      </w:pPr>
    </w:p>
    <w:p w14:paraId="7E4E45B0" w14:textId="77777777" w:rsidR="00EC63B0" w:rsidRDefault="00EC63B0" w:rsidP="00CD1562">
      <w:pPr>
        <w:spacing w:line="480" w:lineRule="auto"/>
        <w:rPr>
          <w:rFonts w:ascii="Calibri" w:hAnsi="Calibri"/>
        </w:rPr>
      </w:pPr>
    </w:p>
    <w:p w14:paraId="599F5336" w14:textId="77777777" w:rsidR="003068A9" w:rsidRPr="00CD1562" w:rsidRDefault="003068A9" w:rsidP="00CD1562">
      <w:pPr>
        <w:spacing w:line="480" w:lineRule="auto"/>
        <w:rPr>
          <w:rFonts w:ascii="Calibri" w:hAnsi="Calibri"/>
        </w:rPr>
      </w:pPr>
    </w:p>
    <w:p w14:paraId="6A27D06F" w14:textId="77777777" w:rsidR="005F05C8" w:rsidRDefault="005F05C8" w:rsidP="00CD1562">
      <w:pPr>
        <w:spacing w:line="480" w:lineRule="auto"/>
        <w:rPr>
          <w:rFonts w:ascii="Calibri" w:hAnsi="Calibri" w:cs="Times New Roman"/>
          <w:highlight w:val="yellow"/>
        </w:rPr>
      </w:pPr>
    </w:p>
    <w:p w14:paraId="439D1D75" w14:textId="32D566EC" w:rsidR="0020082C" w:rsidRPr="00CD1562" w:rsidRDefault="005F05C8" w:rsidP="00CD1562">
      <w:pPr>
        <w:spacing w:line="480" w:lineRule="auto"/>
        <w:rPr>
          <w:rFonts w:ascii="Calibri" w:hAnsi="Calibri" w:cs="Times New Roman"/>
        </w:rPr>
      </w:pPr>
      <w:r w:rsidRPr="007673A7">
        <w:rPr>
          <w:rFonts w:ascii="Calibri" w:hAnsi="Calibri" w:cs="Times New Roman"/>
          <w:b/>
        </w:rPr>
        <w:lastRenderedPageBreak/>
        <w:t>Introduction</w:t>
      </w:r>
    </w:p>
    <w:p w14:paraId="19538557" w14:textId="564521E8" w:rsidR="00B56D6C" w:rsidRDefault="00591852" w:rsidP="007F3FFF">
      <w:pPr>
        <w:spacing w:line="480" w:lineRule="auto"/>
        <w:ind w:firstLine="720"/>
        <w:jc w:val="both"/>
        <w:rPr>
          <w:rFonts w:ascii="Calibri" w:hAnsi="Calibri" w:cs="Times New Roman"/>
        </w:rPr>
      </w:pPr>
      <w:r w:rsidRPr="00D731DD">
        <w:rPr>
          <w:rFonts w:ascii="Calibri" w:hAnsi="Calibri" w:cs="Times New Roman"/>
        </w:rPr>
        <w:t xml:space="preserve">As a spherical object moves </w:t>
      </w:r>
      <w:r w:rsidR="00792B3A" w:rsidRPr="00D731DD">
        <w:rPr>
          <w:rFonts w:ascii="Calibri" w:hAnsi="Calibri" w:cs="Times New Roman"/>
        </w:rPr>
        <w:t>through air</w:t>
      </w:r>
      <w:r w:rsidR="00672141" w:rsidRPr="00D731DD">
        <w:rPr>
          <w:rFonts w:ascii="Calibri" w:hAnsi="Calibri" w:cs="Times New Roman"/>
        </w:rPr>
        <w:t>, it is acted upon by a d</w:t>
      </w:r>
      <w:r w:rsidR="00096839" w:rsidRPr="00D731DD">
        <w:rPr>
          <w:rFonts w:ascii="Calibri" w:hAnsi="Calibri" w:cs="Times New Roman"/>
        </w:rPr>
        <w:t>rag force</w:t>
      </w:r>
      <w:r w:rsidR="00C82947" w:rsidRPr="00D731DD">
        <w:rPr>
          <w:rFonts w:ascii="Calibri" w:hAnsi="Calibri" w:cs="Times New Roman"/>
        </w:rPr>
        <w:t xml:space="preserve"> due to frictional interaction with </w:t>
      </w:r>
      <w:r w:rsidR="00A74FD3">
        <w:rPr>
          <w:rFonts w:ascii="Calibri" w:hAnsi="Calibri" w:cs="Times New Roman"/>
        </w:rPr>
        <w:t xml:space="preserve">the </w:t>
      </w:r>
      <w:r w:rsidR="00C82947" w:rsidRPr="00D731DD">
        <w:rPr>
          <w:rFonts w:ascii="Calibri" w:hAnsi="Calibri" w:cs="Times New Roman"/>
        </w:rPr>
        <w:t>air</w:t>
      </w:r>
      <w:r w:rsidR="000957BB" w:rsidRPr="00D731DD">
        <w:rPr>
          <w:rFonts w:ascii="Calibri" w:hAnsi="Calibri" w:cs="Times New Roman"/>
        </w:rPr>
        <w:t xml:space="preserve">. </w:t>
      </w:r>
      <w:r w:rsidR="00101D38" w:rsidRPr="00D731DD">
        <w:rPr>
          <w:rFonts w:ascii="Calibri" w:hAnsi="Calibri" w:cs="Times New Roman"/>
        </w:rPr>
        <w:t>Because</w:t>
      </w:r>
      <w:r w:rsidR="003A2B06" w:rsidRPr="00D731DD">
        <w:rPr>
          <w:rFonts w:ascii="Calibri" w:hAnsi="Calibri" w:cs="Times New Roman"/>
        </w:rPr>
        <w:t xml:space="preserve"> the coefficient of drag </w:t>
      </w:r>
      <w:r w:rsidR="001B730B" w:rsidRPr="00D731DD">
        <w:rPr>
          <w:rFonts w:ascii="Calibri" w:hAnsi="Calibri" w:cs="Times New Roman"/>
        </w:rPr>
        <w:t xml:space="preserve">is dependent upon </w:t>
      </w:r>
      <w:r w:rsidR="000E3FF7" w:rsidRPr="00D731DD">
        <w:rPr>
          <w:rFonts w:ascii="Calibri" w:hAnsi="Calibri" w:cs="Times New Roman"/>
        </w:rPr>
        <w:t xml:space="preserve">the speed of the ball, </w:t>
      </w:r>
      <w:r w:rsidR="004C4979" w:rsidRPr="00D731DD">
        <w:rPr>
          <w:rFonts w:ascii="Calibri" w:hAnsi="Calibri" w:cs="Times New Roman"/>
        </w:rPr>
        <w:t>it is constantly changing</w:t>
      </w:r>
      <w:r w:rsidR="006D4043" w:rsidRPr="00D731DD">
        <w:rPr>
          <w:rFonts w:ascii="Calibri" w:hAnsi="Calibri" w:cs="Times New Roman"/>
        </w:rPr>
        <w:t xml:space="preserve"> throughout its trajectory.</w:t>
      </w:r>
      <w:r w:rsidR="00576CB4">
        <w:rPr>
          <w:rFonts w:ascii="Calibri" w:hAnsi="Calibri" w:cs="Times New Roman"/>
        </w:rPr>
        <w:t xml:space="preserve"> This change in drag coefficient</w:t>
      </w:r>
      <w:r w:rsidR="0057640D">
        <w:rPr>
          <w:rFonts w:ascii="Calibri" w:hAnsi="Calibri" w:cs="Times New Roman"/>
        </w:rPr>
        <w:t xml:space="preserve"> is non-linear, and must be </w:t>
      </w:r>
      <w:r w:rsidR="00907F32">
        <w:rPr>
          <w:rFonts w:ascii="Calibri" w:hAnsi="Calibri" w:cs="Times New Roman"/>
        </w:rPr>
        <w:t>continually adjusted for varying velocities</w:t>
      </w:r>
      <w:r w:rsidR="00D0209F">
        <w:rPr>
          <w:rFonts w:ascii="Calibri" w:hAnsi="Calibri" w:cs="Times New Roman"/>
        </w:rPr>
        <w:t>.</w:t>
      </w:r>
      <w:r w:rsidR="00CB0F20">
        <w:rPr>
          <w:rFonts w:ascii="Calibri" w:hAnsi="Calibri" w:cs="Times New Roman"/>
        </w:rPr>
        <w:t xml:space="preserve"> </w:t>
      </w:r>
      <w:r w:rsidR="00091040">
        <w:rPr>
          <w:rFonts w:ascii="Calibri" w:hAnsi="Calibri" w:cs="Times New Roman"/>
        </w:rPr>
        <w:t xml:space="preserve">Spheres </w:t>
      </w:r>
      <w:r w:rsidR="007B6407">
        <w:rPr>
          <w:rFonts w:ascii="Calibri" w:hAnsi="Calibri" w:cs="Times New Roman"/>
        </w:rPr>
        <w:t>of different relative roughness</w:t>
      </w:r>
      <w:r w:rsidR="007C4544">
        <w:rPr>
          <w:rFonts w:ascii="Calibri" w:hAnsi="Calibri" w:cs="Times New Roman"/>
        </w:rPr>
        <w:t xml:space="preserve"> </w:t>
      </w:r>
      <w:r w:rsidR="008F277A">
        <w:rPr>
          <w:rFonts w:ascii="Calibri" w:hAnsi="Calibri" w:cs="Times New Roman"/>
        </w:rPr>
        <w:t xml:space="preserve">experience turbulence at </w:t>
      </w:r>
      <w:r w:rsidR="009F2C89">
        <w:rPr>
          <w:rFonts w:ascii="Calibri" w:hAnsi="Calibri" w:cs="Times New Roman"/>
        </w:rPr>
        <w:t xml:space="preserve">different velocities, and </w:t>
      </w:r>
      <w:r w:rsidR="00520347">
        <w:rPr>
          <w:rFonts w:ascii="Calibri" w:hAnsi="Calibri" w:cs="Times New Roman"/>
        </w:rPr>
        <w:t xml:space="preserve">undergo different changes </w:t>
      </w:r>
      <w:r w:rsidR="00905D4E">
        <w:rPr>
          <w:rFonts w:ascii="Calibri" w:hAnsi="Calibri" w:cs="Times New Roman"/>
        </w:rPr>
        <w:t>in drag coefficient</w:t>
      </w:r>
      <w:r w:rsidR="008A7377">
        <w:rPr>
          <w:rFonts w:ascii="Calibri" w:hAnsi="Calibri" w:cs="Times New Roman"/>
        </w:rPr>
        <w:t>. T</w:t>
      </w:r>
      <w:r w:rsidR="003B74D5">
        <w:rPr>
          <w:rFonts w:ascii="Calibri" w:hAnsi="Calibri" w:cs="Times New Roman"/>
        </w:rPr>
        <w:t>herefore</w:t>
      </w:r>
      <w:r w:rsidR="00F06F95">
        <w:rPr>
          <w:rFonts w:ascii="Calibri" w:hAnsi="Calibri" w:cs="Times New Roman"/>
        </w:rPr>
        <w:t>,</w:t>
      </w:r>
      <w:r w:rsidR="003C4DD5">
        <w:rPr>
          <w:rFonts w:ascii="Calibri" w:hAnsi="Calibri" w:cs="Times New Roman"/>
        </w:rPr>
        <w:t xml:space="preserve"> </w:t>
      </w:r>
      <w:r w:rsidR="00336F1F">
        <w:rPr>
          <w:rFonts w:ascii="Calibri" w:hAnsi="Calibri" w:cs="Times New Roman"/>
        </w:rPr>
        <w:t xml:space="preserve">spheres having different relative roughness </w:t>
      </w:r>
      <w:r w:rsidR="00BF029F">
        <w:rPr>
          <w:rFonts w:ascii="Calibri" w:hAnsi="Calibri" w:cs="Times New Roman"/>
        </w:rPr>
        <w:t xml:space="preserve">should have different </w:t>
      </w:r>
      <w:r w:rsidR="00BC3E3F">
        <w:rPr>
          <w:rFonts w:ascii="Calibri" w:hAnsi="Calibri" w:cs="Times New Roman"/>
        </w:rPr>
        <w:t>ranges.</w:t>
      </w:r>
    </w:p>
    <w:p w14:paraId="40582646" w14:textId="095155DD" w:rsidR="00C42DA3" w:rsidRPr="007E6602" w:rsidRDefault="00CE08B8" w:rsidP="00192166">
      <w:pPr>
        <w:spacing w:line="480" w:lineRule="auto"/>
        <w:ind w:firstLine="720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Furthermore, </w:t>
      </w:r>
      <w:r w:rsidR="00B032BD">
        <w:rPr>
          <w:rFonts w:ascii="Calibri" w:hAnsi="Calibri" w:cs="Times New Roman"/>
        </w:rPr>
        <w:t>unless</w:t>
      </w:r>
      <w:r w:rsidR="00F4036F">
        <w:rPr>
          <w:rFonts w:ascii="Calibri" w:hAnsi="Calibri" w:cs="Times New Roman"/>
        </w:rPr>
        <w:t xml:space="preserve"> the sphere is travelling</w:t>
      </w:r>
      <w:r w:rsidR="00C85B89">
        <w:rPr>
          <w:rFonts w:ascii="Calibri" w:hAnsi="Calibri" w:cs="Times New Roman"/>
        </w:rPr>
        <w:t xml:space="preserve"> with no spin</w:t>
      </w:r>
      <w:r w:rsidR="000E583E">
        <w:rPr>
          <w:rFonts w:ascii="Calibri" w:hAnsi="Calibri" w:cs="Times New Roman"/>
        </w:rPr>
        <w:t>, it will experience</w:t>
      </w:r>
      <w:r w:rsidR="00C92FB5">
        <w:rPr>
          <w:rFonts w:ascii="Calibri" w:hAnsi="Calibri" w:cs="Times New Roman"/>
        </w:rPr>
        <w:t xml:space="preserve"> a</w:t>
      </w:r>
      <w:r w:rsidR="000E583E">
        <w:rPr>
          <w:rFonts w:ascii="Calibri" w:hAnsi="Calibri" w:cs="Times New Roman"/>
        </w:rPr>
        <w:t xml:space="preserve"> lift force due to </w:t>
      </w:r>
      <w:r w:rsidR="00620C10">
        <w:rPr>
          <w:rFonts w:ascii="Calibri" w:hAnsi="Calibri" w:cs="Times New Roman"/>
        </w:rPr>
        <w:t>pressure differences</w:t>
      </w:r>
      <w:r w:rsidR="00EF6F53">
        <w:rPr>
          <w:rFonts w:ascii="Calibri" w:hAnsi="Calibri" w:cs="Times New Roman"/>
        </w:rPr>
        <w:t xml:space="preserve"> caused by its rotation.</w:t>
      </w:r>
      <w:r w:rsidR="00CC4E63">
        <w:rPr>
          <w:rFonts w:ascii="Calibri" w:hAnsi="Calibri" w:cs="Times New Roman"/>
        </w:rPr>
        <w:t xml:space="preserve"> </w:t>
      </w:r>
      <w:r w:rsidR="00306952">
        <w:rPr>
          <w:rFonts w:ascii="Calibri" w:hAnsi="Calibri" w:cs="Times New Roman"/>
        </w:rPr>
        <w:t>This</w:t>
      </w:r>
      <w:r w:rsidR="00B713A1">
        <w:rPr>
          <w:rFonts w:ascii="Calibri" w:hAnsi="Calibri" w:cs="Times New Roman"/>
        </w:rPr>
        <w:t xml:space="preserve"> lift force </w:t>
      </w:r>
      <w:r w:rsidR="00941B3E">
        <w:rPr>
          <w:rFonts w:ascii="Calibri" w:hAnsi="Calibri" w:cs="Times New Roman"/>
        </w:rPr>
        <w:t>acts</w:t>
      </w:r>
      <w:r w:rsidR="001F4FDC">
        <w:rPr>
          <w:rFonts w:ascii="Calibri" w:hAnsi="Calibri" w:cs="Times New Roman"/>
        </w:rPr>
        <w:t xml:space="preserve"> normal to the plane formed by the velocity </w:t>
      </w:r>
      <w:r w:rsidR="00B201D0">
        <w:rPr>
          <w:rFonts w:ascii="Calibri" w:hAnsi="Calibri" w:cs="Times New Roman"/>
        </w:rPr>
        <w:t>and angular velocity</w:t>
      </w:r>
      <w:r w:rsidR="00CC4E63">
        <w:rPr>
          <w:rFonts w:ascii="Calibri" w:hAnsi="Calibri" w:cs="Times New Roman"/>
        </w:rPr>
        <w:t xml:space="preserve"> </w:t>
      </w:r>
      <w:r w:rsidR="001F4FDC">
        <w:rPr>
          <w:rFonts w:ascii="Calibri" w:hAnsi="Calibri" w:cs="Times New Roman"/>
        </w:rPr>
        <w:t>vectors</w:t>
      </w:r>
      <w:r w:rsidR="000004A8">
        <w:rPr>
          <w:rFonts w:ascii="Calibri" w:hAnsi="Calibri" w:cs="Times New Roman"/>
        </w:rPr>
        <w:t>, and can change the trajectory drastically.</w:t>
      </w:r>
      <w:r w:rsidR="004562E3">
        <w:rPr>
          <w:rFonts w:ascii="Calibri" w:hAnsi="Calibri" w:cs="Times New Roman"/>
        </w:rPr>
        <w:t xml:space="preserve"> </w:t>
      </w:r>
      <w:r w:rsidR="007A4796">
        <w:rPr>
          <w:rFonts w:ascii="Calibri" w:hAnsi="Calibri" w:cs="Times New Roman"/>
        </w:rPr>
        <w:t>A ball travelling with</w:t>
      </w:r>
      <w:r w:rsidR="005A5043">
        <w:rPr>
          <w:rFonts w:ascii="Calibri" w:hAnsi="Calibri" w:cs="Times New Roman"/>
        </w:rPr>
        <w:t xml:space="preserve"> backspin</w:t>
      </w:r>
      <w:r w:rsidR="00BB6489">
        <w:rPr>
          <w:rFonts w:ascii="Calibri" w:hAnsi="Calibri" w:cs="Times New Roman"/>
        </w:rPr>
        <w:t xml:space="preserve"> experience</w:t>
      </w:r>
      <w:r w:rsidR="00D81632">
        <w:rPr>
          <w:rFonts w:ascii="Calibri" w:hAnsi="Calibri" w:cs="Times New Roman"/>
        </w:rPr>
        <w:t>s</w:t>
      </w:r>
      <w:r w:rsidR="00F130D5">
        <w:rPr>
          <w:rFonts w:ascii="Calibri" w:hAnsi="Calibri" w:cs="Times New Roman"/>
        </w:rPr>
        <w:t xml:space="preserve"> an upward </w:t>
      </w:r>
      <w:r w:rsidR="00BB6489">
        <w:rPr>
          <w:rFonts w:ascii="Calibri" w:hAnsi="Calibri" w:cs="Times New Roman"/>
        </w:rPr>
        <w:t>lift</w:t>
      </w:r>
      <w:r w:rsidR="005A5043">
        <w:rPr>
          <w:rFonts w:ascii="Calibri" w:hAnsi="Calibri" w:cs="Times New Roman"/>
        </w:rPr>
        <w:t>,</w:t>
      </w:r>
      <w:r w:rsidR="00F130D5">
        <w:rPr>
          <w:rFonts w:ascii="Calibri" w:hAnsi="Calibri" w:cs="Times New Roman"/>
        </w:rPr>
        <w:t xml:space="preserve"> </w:t>
      </w:r>
      <w:r w:rsidR="00E1288D">
        <w:rPr>
          <w:rFonts w:ascii="Calibri" w:hAnsi="Calibri" w:cs="Times New Roman"/>
        </w:rPr>
        <w:t xml:space="preserve">increasing the range of </w:t>
      </w:r>
      <w:r w:rsidR="00434F18">
        <w:rPr>
          <w:rFonts w:ascii="Calibri" w:hAnsi="Calibri" w:cs="Times New Roman"/>
        </w:rPr>
        <w:t>the trajectory</w:t>
      </w:r>
      <w:r w:rsidR="00E81349">
        <w:rPr>
          <w:rFonts w:ascii="Calibri" w:hAnsi="Calibri" w:cs="Times New Roman"/>
        </w:rPr>
        <w:t xml:space="preserve"> for angles and velocities similar to those of typical golf drives</w:t>
      </w:r>
      <w:r w:rsidR="00E350CA">
        <w:rPr>
          <w:rFonts w:ascii="Calibri" w:hAnsi="Calibri" w:cs="Times New Roman"/>
        </w:rPr>
        <w:t>. On the other hand, a</w:t>
      </w:r>
      <w:r w:rsidR="00967B7A">
        <w:rPr>
          <w:rFonts w:ascii="Calibri" w:hAnsi="Calibri" w:cs="Times New Roman"/>
        </w:rPr>
        <w:t xml:space="preserve"> ball experiencing topspin is </w:t>
      </w:r>
      <w:r w:rsidR="00810440">
        <w:rPr>
          <w:rFonts w:ascii="Calibri" w:hAnsi="Calibri" w:cs="Times New Roman"/>
        </w:rPr>
        <w:t>pushed down by the lift force and has a shorter range.</w:t>
      </w:r>
      <w:r w:rsidR="00192166">
        <w:rPr>
          <w:rFonts w:ascii="Calibri" w:hAnsi="Calibri" w:cs="Times New Roman"/>
        </w:rPr>
        <w:t xml:space="preserve"> </w:t>
      </w:r>
      <w:r w:rsidR="007E6602">
        <w:rPr>
          <w:rFonts w:ascii="Calibri" w:hAnsi="Calibri" w:cs="Times New Roman"/>
        </w:rPr>
        <w:t>The goal of this project</w:t>
      </w:r>
      <w:r w:rsidR="004D3A96">
        <w:rPr>
          <w:rFonts w:ascii="Calibri" w:hAnsi="Calibri" w:cs="Times New Roman"/>
        </w:rPr>
        <w:t xml:space="preserve"> </w:t>
      </w:r>
      <w:r w:rsidR="004E020C">
        <w:rPr>
          <w:rFonts w:ascii="Calibri" w:hAnsi="Calibri" w:cs="Times New Roman"/>
        </w:rPr>
        <w:t xml:space="preserve">was to </w:t>
      </w:r>
      <w:r w:rsidR="003605F2">
        <w:rPr>
          <w:rFonts w:ascii="Calibri" w:hAnsi="Calibri" w:cs="Times New Roman"/>
        </w:rPr>
        <w:t>model trajectories of spheres with different relative roughness</w:t>
      </w:r>
      <w:r w:rsidR="00F808C5">
        <w:rPr>
          <w:rFonts w:ascii="Calibri" w:hAnsi="Calibri" w:cs="Times New Roman"/>
        </w:rPr>
        <w:t>, taking into account</w:t>
      </w:r>
      <w:r w:rsidR="001F226B">
        <w:rPr>
          <w:rFonts w:ascii="Calibri" w:hAnsi="Calibri" w:cs="Times New Roman"/>
        </w:rPr>
        <w:t xml:space="preserve"> the forces of drag and lift.</w:t>
      </w:r>
      <w:r w:rsidR="007E6602" w:rsidRPr="007E6602">
        <w:rPr>
          <w:rFonts w:ascii="Calibri" w:hAnsi="Calibri" w:cs="Times New Roman"/>
        </w:rPr>
        <w:tab/>
      </w:r>
    </w:p>
    <w:p w14:paraId="10C12413" w14:textId="77777777" w:rsidR="00C42DA3" w:rsidRDefault="00C42DA3" w:rsidP="0040199D">
      <w:pPr>
        <w:spacing w:line="480" w:lineRule="auto"/>
        <w:jc w:val="both"/>
        <w:rPr>
          <w:rFonts w:ascii="Calibri" w:hAnsi="Calibri" w:cs="Times New Roman"/>
          <w:highlight w:val="yellow"/>
        </w:rPr>
      </w:pPr>
    </w:p>
    <w:p w14:paraId="5C919BCE" w14:textId="77777777" w:rsidR="00C42DA3" w:rsidRDefault="00C42DA3" w:rsidP="0040199D">
      <w:pPr>
        <w:spacing w:line="480" w:lineRule="auto"/>
        <w:jc w:val="both"/>
        <w:rPr>
          <w:rFonts w:ascii="Calibri" w:hAnsi="Calibri" w:cs="Times New Roman"/>
          <w:highlight w:val="yellow"/>
        </w:rPr>
      </w:pPr>
    </w:p>
    <w:p w14:paraId="591322CC" w14:textId="77777777" w:rsidR="00C42DA3" w:rsidRDefault="00C42DA3" w:rsidP="0040199D">
      <w:pPr>
        <w:spacing w:line="480" w:lineRule="auto"/>
        <w:jc w:val="both"/>
        <w:rPr>
          <w:rFonts w:ascii="Calibri" w:hAnsi="Calibri" w:cs="Times New Roman"/>
          <w:highlight w:val="yellow"/>
        </w:rPr>
      </w:pPr>
    </w:p>
    <w:p w14:paraId="4E2ADAB4" w14:textId="77777777" w:rsidR="00C42DA3" w:rsidRDefault="00C42DA3" w:rsidP="0040199D">
      <w:pPr>
        <w:spacing w:line="480" w:lineRule="auto"/>
        <w:jc w:val="both"/>
        <w:rPr>
          <w:rFonts w:ascii="Calibri" w:hAnsi="Calibri" w:cs="Times New Roman"/>
          <w:highlight w:val="yellow"/>
        </w:rPr>
      </w:pPr>
    </w:p>
    <w:p w14:paraId="5D150920" w14:textId="77777777" w:rsidR="00C42DA3" w:rsidRDefault="00C42DA3" w:rsidP="0040199D">
      <w:pPr>
        <w:spacing w:line="480" w:lineRule="auto"/>
        <w:jc w:val="both"/>
        <w:rPr>
          <w:rFonts w:ascii="Calibri" w:hAnsi="Calibri" w:cs="Times New Roman"/>
          <w:highlight w:val="yellow"/>
        </w:rPr>
      </w:pPr>
    </w:p>
    <w:p w14:paraId="34CCD1E4" w14:textId="77777777" w:rsidR="00A66DE2" w:rsidRDefault="00A66DE2" w:rsidP="0040199D">
      <w:pPr>
        <w:spacing w:line="480" w:lineRule="auto"/>
        <w:jc w:val="both"/>
        <w:rPr>
          <w:rFonts w:ascii="Calibri" w:hAnsi="Calibri" w:cs="Times New Roman"/>
          <w:highlight w:val="yellow"/>
        </w:rPr>
      </w:pPr>
    </w:p>
    <w:p w14:paraId="4B7E14AC" w14:textId="7E567DFF" w:rsidR="00AC5331" w:rsidRPr="000B1B95" w:rsidRDefault="00AE6FAE" w:rsidP="0040199D">
      <w:pPr>
        <w:spacing w:line="480" w:lineRule="auto"/>
        <w:jc w:val="both"/>
        <w:rPr>
          <w:rFonts w:ascii="Calibri" w:hAnsi="Calibri" w:cs="Times New Roman"/>
          <w:b/>
        </w:rPr>
      </w:pPr>
      <w:r w:rsidRPr="000B1B95">
        <w:rPr>
          <w:rFonts w:ascii="Calibri" w:hAnsi="Calibri" w:cs="Times New Roman"/>
          <w:b/>
        </w:rPr>
        <w:t>Analysis Methods</w:t>
      </w:r>
    </w:p>
    <w:p w14:paraId="6ED449CA" w14:textId="47350964" w:rsidR="009F3F09" w:rsidRDefault="00532203" w:rsidP="0089454A">
      <w:pPr>
        <w:spacing w:line="480" w:lineRule="auto"/>
        <w:ind w:firstLine="720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In this</w:t>
      </w:r>
      <w:r w:rsidR="00483238" w:rsidRPr="008574B6">
        <w:rPr>
          <w:rFonts w:ascii="Calibri" w:hAnsi="Calibri" w:cs="Times New Roman"/>
        </w:rPr>
        <w:t xml:space="preserve"> </w:t>
      </w:r>
      <w:r w:rsidR="00904832">
        <w:rPr>
          <w:rFonts w:ascii="Calibri" w:hAnsi="Calibri" w:cs="Times New Roman"/>
        </w:rPr>
        <w:t>project</w:t>
      </w:r>
      <w:r>
        <w:rPr>
          <w:rFonts w:ascii="Calibri" w:hAnsi="Calibri" w:cs="Times New Roman"/>
        </w:rPr>
        <w:t>,</w:t>
      </w:r>
      <w:r w:rsidR="00483238" w:rsidRPr="008574B6">
        <w:rPr>
          <w:rFonts w:ascii="Calibri" w:hAnsi="Calibri" w:cs="Times New Roman"/>
        </w:rPr>
        <w:t xml:space="preserve"> </w:t>
      </w:r>
      <w:r w:rsidR="004E21C3">
        <w:rPr>
          <w:rFonts w:ascii="Calibri" w:hAnsi="Calibri" w:cs="Times New Roman"/>
        </w:rPr>
        <w:t xml:space="preserve">the trajectory of a golf ball </w:t>
      </w:r>
      <w:r w:rsidR="000E235B">
        <w:rPr>
          <w:rFonts w:ascii="Calibri" w:hAnsi="Calibri" w:cs="Times New Roman"/>
        </w:rPr>
        <w:t>was</w:t>
      </w:r>
      <w:r w:rsidR="004E21C3">
        <w:rPr>
          <w:rFonts w:ascii="Calibri" w:hAnsi="Calibri" w:cs="Times New Roman"/>
        </w:rPr>
        <w:t xml:space="preserve"> compared </w:t>
      </w:r>
      <w:r w:rsidR="000E235B">
        <w:rPr>
          <w:rFonts w:ascii="Calibri" w:hAnsi="Calibri" w:cs="Times New Roman"/>
        </w:rPr>
        <w:t xml:space="preserve">to </w:t>
      </w:r>
      <w:r w:rsidR="004E21C3">
        <w:rPr>
          <w:rFonts w:ascii="Calibri" w:hAnsi="Calibri" w:cs="Times New Roman"/>
        </w:rPr>
        <w:t>a rougher sphere and a smooth sphere.</w:t>
      </w:r>
      <w:r w:rsidR="00CE7721">
        <w:rPr>
          <w:rFonts w:ascii="Calibri" w:hAnsi="Calibri" w:cs="Times New Roman"/>
        </w:rPr>
        <w:t xml:space="preserve"> </w:t>
      </w:r>
      <w:r w:rsidR="005A6930">
        <w:rPr>
          <w:rFonts w:ascii="Calibri" w:hAnsi="Calibri" w:cs="Times New Roman"/>
        </w:rPr>
        <w:t>Then, trajectories were compared</w:t>
      </w:r>
      <w:r w:rsidR="00CE7721">
        <w:rPr>
          <w:rFonts w:ascii="Calibri" w:hAnsi="Calibri" w:cs="Times New Roman"/>
        </w:rPr>
        <w:t xml:space="preserve"> </w:t>
      </w:r>
      <w:r w:rsidR="00467F26">
        <w:rPr>
          <w:rFonts w:ascii="Calibri" w:hAnsi="Calibri" w:cs="Times New Roman"/>
        </w:rPr>
        <w:t xml:space="preserve">for golf balls </w:t>
      </w:r>
      <w:r w:rsidR="00B314BF">
        <w:rPr>
          <w:rFonts w:ascii="Calibri" w:hAnsi="Calibri" w:cs="Times New Roman"/>
        </w:rPr>
        <w:t>at different initial speeds and rotation rates.</w:t>
      </w:r>
      <w:r w:rsidR="0089454A">
        <w:rPr>
          <w:rFonts w:ascii="Calibri" w:hAnsi="Calibri" w:cs="Times New Roman"/>
        </w:rPr>
        <w:t xml:space="preserve"> </w:t>
      </w:r>
      <w:r w:rsidR="00A37793">
        <w:rPr>
          <w:rFonts w:ascii="Calibri" w:hAnsi="Calibri" w:cs="Times New Roman"/>
        </w:rPr>
        <w:t xml:space="preserve">Since, the change in altitude for </w:t>
      </w:r>
      <w:r w:rsidR="00525847">
        <w:rPr>
          <w:rFonts w:ascii="Calibri" w:hAnsi="Calibri" w:cs="Times New Roman"/>
        </w:rPr>
        <w:t>the trajectories</w:t>
      </w:r>
      <w:r w:rsidR="00B17133">
        <w:rPr>
          <w:rFonts w:ascii="Calibri" w:hAnsi="Calibri" w:cs="Times New Roman"/>
        </w:rPr>
        <w:t xml:space="preserve"> was less than 50 meters the </w:t>
      </w:r>
      <w:r w:rsidR="00A37793">
        <w:rPr>
          <w:rFonts w:ascii="Calibri" w:hAnsi="Calibri" w:cs="Times New Roman"/>
        </w:rPr>
        <w:t xml:space="preserve">density of air </w:t>
      </w:r>
      <w:r w:rsidR="00DD472F">
        <w:rPr>
          <w:rFonts w:ascii="Calibri" w:hAnsi="Calibri" w:cs="Times New Roman"/>
        </w:rPr>
        <w:t>only varied by about 0.30</w:t>
      </w:r>
      <w:r w:rsidR="00635F20">
        <w:rPr>
          <w:rFonts w:ascii="Calibri" w:hAnsi="Calibri" w:cs="Times New Roman"/>
        </w:rPr>
        <w:t xml:space="preserve">%. Therefore, density </w:t>
      </w:r>
      <w:r w:rsidR="00882A67">
        <w:rPr>
          <w:rFonts w:ascii="Calibri" w:hAnsi="Calibri" w:cs="Times New Roman"/>
        </w:rPr>
        <w:t xml:space="preserve">of air </w:t>
      </w:r>
      <w:r w:rsidR="00635F20">
        <w:rPr>
          <w:rFonts w:ascii="Calibri" w:hAnsi="Calibri" w:cs="Times New Roman"/>
        </w:rPr>
        <w:t>was considered to remain constant throughout all the trajectories.</w:t>
      </w:r>
      <w:r w:rsidR="003B4A7B">
        <w:rPr>
          <w:rFonts w:ascii="Calibri" w:hAnsi="Calibri" w:cs="Times New Roman"/>
        </w:rPr>
        <w:t xml:space="preserve"> </w:t>
      </w:r>
      <w:r w:rsidR="00863433">
        <w:rPr>
          <w:rFonts w:ascii="Calibri" w:hAnsi="Calibri" w:cs="Times New Roman"/>
        </w:rPr>
        <w:t>M</w:t>
      </w:r>
      <w:r w:rsidR="00483238" w:rsidRPr="008574B6">
        <w:rPr>
          <w:rFonts w:ascii="Calibri" w:hAnsi="Calibri" w:cs="Times New Roman"/>
        </w:rPr>
        <w:t>as</w:t>
      </w:r>
      <w:r w:rsidR="00E55282">
        <w:rPr>
          <w:rFonts w:ascii="Calibri" w:hAnsi="Calibri" w:cs="Times New Roman"/>
        </w:rPr>
        <w:t>s, diameter and incident angle</w:t>
      </w:r>
      <w:r w:rsidR="005919BC">
        <w:rPr>
          <w:rFonts w:ascii="Calibri" w:hAnsi="Calibri" w:cs="Times New Roman"/>
        </w:rPr>
        <w:t xml:space="preserve"> </w:t>
      </w:r>
      <w:r w:rsidR="00483238" w:rsidRPr="008574B6">
        <w:rPr>
          <w:rFonts w:ascii="Calibri" w:hAnsi="Calibri" w:cs="Times New Roman"/>
        </w:rPr>
        <w:t>remained constant for each sphere</w:t>
      </w:r>
      <w:r w:rsidR="00BF4DC7">
        <w:rPr>
          <w:rFonts w:ascii="Calibri" w:hAnsi="Calibri" w:cs="Times New Roman"/>
        </w:rPr>
        <w:t xml:space="preserve"> with different relative roughness</w:t>
      </w:r>
      <w:r w:rsidR="00483238" w:rsidRPr="008574B6">
        <w:rPr>
          <w:rFonts w:ascii="Calibri" w:hAnsi="Calibri" w:cs="Times New Roman"/>
        </w:rPr>
        <w:t>.</w:t>
      </w:r>
    </w:p>
    <w:p w14:paraId="64A7CCB8" w14:textId="62FDD531" w:rsidR="00955424" w:rsidRDefault="003351D9" w:rsidP="00254DC5">
      <w:pPr>
        <w:keepNext/>
        <w:spacing w:line="480" w:lineRule="auto"/>
        <w:ind w:firstLine="720"/>
        <w:jc w:val="center"/>
      </w:pPr>
      <w:r>
        <w:rPr>
          <w:rFonts w:ascii="Calibri" w:hAnsi="Calibri"/>
          <w:noProof/>
        </w:rPr>
        <w:drawing>
          <wp:inline distT="0" distB="0" distL="0" distR="0" wp14:anchorId="4DFF0042" wp14:editId="4AB9B01A">
            <wp:extent cx="2147759" cy="2574290"/>
            <wp:effectExtent l="0" t="0" r="0" b="0"/>
            <wp:docPr id="1" name="Picture 1" descr="MacBookPro:Users:owner:Desktop:BotS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Pro:Users:owner:Desktop:BotSp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59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B96">
        <w:t xml:space="preserve">            </w:t>
      </w:r>
      <w:r w:rsidR="00722C68" w:rsidRPr="00404C76">
        <w:rPr>
          <w:rFonts w:ascii="Calibri" w:hAnsi="Calibri"/>
          <w:noProof/>
        </w:rPr>
        <w:drawing>
          <wp:inline distT="0" distB="0" distL="0" distR="0" wp14:anchorId="2C8F4003" wp14:editId="0E978F54">
            <wp:extent cx="2313214" cy="2580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p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247" cy="25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64" w14:textId="7C9DC1F7" w:rsidR="003351D9" w:rsidRPr="00955424" w:rsidRDefault="00955424" w:rsidP="00254DC5">
      <w:pPr>
        <w:pStyle w:val="Caption"/>
        <w:ind w:firstLine="720"/>
        <w:jc w:val="both"/>
      </w:pPr>
      <w:r w:rsidRPr="00955424">
        <w:t xml:space="preserve">Figure </w:t>
      </w:r>
      <w:fldSimple w:instr=" SEQ Figure \* ARABIC ">
        <w:r w:rsidR="00F758A7">
          <w:rPr>
            <w:noProof/>
          </w:rPr>
          <w:t>1</w:t>
        </w:r>
      </w:fldSimple>
      <w:r w:rsidR="00CA280C">
        <w:t>:</w:t>
      </w:r>
      <w:r w:rsidRPr="00955424">
        <w:t xml:space="preserve"> Forces o</w:t>
      </w:r>
      <w:r w:rsidR="00BD193E">
        <w:t xml:space="preserve">n a ball with bottom </w:t>
      </w:r>
      <w:r w:rsidRPr="00955424">
        <w:t>spin</w:t>
      </w:r>
      <w:r w:rsidRPr="00955424">
        <w:tab/>
      </w:r>
      <w:r w:rsidRPr="00955424">
        <w:tab/>
      </w:r>
      <w:r w:rsidR="00722C68" w:rsidRPr="00955424">
        <w:t xml:space="preserve">Figure </w:t>
      </w:r>
      <w:fldSimple w:instr=" SEQ Figure \* ARABIC ">
        <w:r w:rsidR="00F758A7">
          <w:rPr>
            <w:noProof/>
          </w:rPr>
          <w:t>2</w:t>
        </w:r>
      </w:fldSimple>
      <w:r w:rsidR="00722C68" w:rsidRPr="00955424">
        <w:t>: Forces on</w:t>
      </w:r>
      <w:r w:rsidR="00DF5923" w:rsidRPr="00955424">
        <w:t xml:space="preserve"> ball with </w:t>
      </w:r>
      <w:r w:rsidR="00BD193E">
        <w:t>top</w:t>
      </w:r>
      <w:r w:rsidR="00F03C9C" w:rsidRPr="00955424">
        <w:t xml:space="preserve"> </w:t>
      </w:r>
      <w:r w:rsidR="00722C68" w:rsidRPr="00955424">
        <w:t>spin</w:t>
      </w:r>
    </w:p>
    <w:p w14:paraId="20557BB5" w14:textId="77777777" w:rsidR="00CD77F4" w:rsidRDefault="00CD77F4" w:rsidP="00863433">
      <w:pPr>
        <w:spacing w:line="480" w:lineRule="auto"/>
        <w:ind w:firstLine="720"/>
        <w:jc w:val="both"/>
        <w:rPr>
          <w:rFonts w:ascii="Calibri" w:hAnsi="Calibri" w:cs="Times New Roman"/>
        </w:rPr>
      </w:pPr>
    </w:p>
    <w:p w14:paraId="7F6BA17A" w14:textId="0867B690" w:rsidR="00323546" w:rsidRPr="008574B6" w:rsidRDefault="00FD4F5D" w:rsidP="00FD4F5D">
      <w:pPr>
        <w:spacing w:line="48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In figures 1 and 2, t</w:t>
      </w:r>
      <w:r w:rsidR="00323546">
        <w:rPr>
          <w:rFonts w:ascii="Calibri" w:hAnsi="Calibri" w:cs="Times New Roman"/>
        </w:rPr>
        <w:t>he drag force is given by,</w:t>
      </w:r>
    </w:p>
    <w:p w14:paraId="7C57B389" w14:textId="77777777" w:rsidR="00B67152" w:rsidRPr="00B67152" w:rsidRDefault="00F04F30" w:rsidP="00B6715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2F2EC7B8" w14:textId="57C3908A" w:rsidR="00B67152" w:rsidRPr="00B67152" w:rsidRDefault="00B67152" w:rsidP="00B67152">
      <w:pPr>
        <w:spacing w:line="480" w:lineRule="auto"/>
        <w:rPr>
          <w:rFonts w:ascii="Calibri" w:hAnsi="Calibri" w:cs="Times New Roman"/>
          <w:b/>
        </w:rPr>
      </w:pPr>
      <w:r>
        <w:rPr>
          <w:rFonts w:ascii="Calibri" w:hAnsi="Calibri" w:cs="Times New Roman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>
        <w:rPr>
          <w:rFonts w:ascii="Calibri" w:hAnsi="Calibri" w:cs="Times New Roman"/>
        </w:rPr>
        <w:t xml:space="preserve"> is  the magnitude of drag force acting on a sphere,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Calibri" w:hAnsi="Calibri" w:cs="Times New Roman"/>
        </w:rPr>
        <w:t xml:space="preserve"> is the density of air,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="009B094A">
        <w:rPr>
          <w:rFonts w:ascii="Calibri" w:hAnsi="Calibri" w:cs="Times New Roman"/>
        </w:rPr>
        <w:t xml:space="preserve"> is the coefficient of drag, D is the diameter of the sphere, and </w:t>
      </w:r>
      <m:oMath>
        <m:r>
          <w:rPr>
            <w:rFonts w:ascii="Cambria Math" w:hAnsi="Cambria Math" w:cs="Times New Roman"/>
          </w:rPr>
          <m:t>V</m:t>
        </m:r>
      </m:oMath>
      <w:r w:rsidR="009B094A">
        <w:rPr>
          <w:rFonts w:ascii="Calibri" w:hAnsi="Calibri" w:cs="Times New Roman"/>
        </w:rPr>
        <w:t xml:space="preserve"> is magnitude of velocity of the ball</w:t>
      </w:r>
      <w:r w:rsidR="00CE2229">
        <w:rPr>
          <w:rFonts w:ascii="Calibri" w:hAnsi="Calibri" w:cs="Times New Roman"/>
        </w:rPr>
        <w:t xml:space="preserve">. </w:t>
      </w:r>
      <w:r w:rsidR="00B156FB">
        <w:rPr>
          <w:rFonts w:ascii="Calibri" w:hAnsi="Calibri" w:cs="Times New Roman"/>
        </w:rPr>
        <w:t xml:space="preserve">Breaking the drag force into its x and y components, </w:t>
      </w:r>
    </w:p>
    <w:p w14:paraId="4B8F8DFF" w14:textId="77777777" w:rsidR="00B67152" w:rsidRDefault="00F04F30" w:rsidP="00B6715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 V u</m:t>
          </m:r>
        </m:oMath>
      </m:oMathPara>
    </w:p>
    <w:p w14:paraId="0490767B" w14:textId="551F5C8F" w:rsidR="00B67152" w:rsidRPr="00B67152" w:rsidRDefault="00F04F30" w:rsidP="00B6715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 V v</m:t>
          </m:r>
        </m:oMath>
      </m:oMathPara>
    </w:p>
    <w:p w14:paraId="351E1271" w14:textId="230DB090" w:rsidR="00B67152" w:rsidRPr="0040199D" w:rsidRDefault="00B67152" w:rsidP="00B67152">
      <w:pPr>
        <w:spacing w:line="480" w:lineRule="auto"/>
        <w:rPr>
          <w:rFonts w:ascii="Calibri" w:hAnsi="Calibri"/>
        </w:rPr>
      </w:pPr>
      <w:r w:rsidRPr="0040199D">
        <w:rPr>
          <w:rFonts w:ascii="Calibri" w:hAnsi="Calibri"/>
        </w:rPr>
        <w:t>According to the Kutta-Joukowski</w:t>
      </w:r>
      <w:r>
        <w:rPr>
          <w:rFonts w:ascii="Calibri" w:hAnsi="Calibri"/>
        </w:rPr>
        <w:t>’s</w:t>
      </w:r>
      <w:r w:rsidRPr="0040199D">
        <w:rPr>
          <w:rFonts w:ascii="Calibri" w:hAnsi="Calibri"/>
        </w:rPr>
        <w:t xml:space="preserve"> lift theorem, the force of lift on a rotating cylinde</w:t>
      </w:r>
      <w:r w:rsidR="007D47AB">
        <w:rPr>
          <w:rFonts w:ascii="Calibri" w:hAnsi="Calibri"/>
        </w:rPr>
        <w:t>r in a moving fluid is given by,</w:t>
      </w:r>
      <w:r w:rsidRPr="0040199D">
        <w:rPr>
          <w:rFonts w:ascii="Calibri" w:hAnsi="Calibri"/>
        </w:rPr>
        <w:t xml:space="preserve"> </w:t>
      </w:r>
    </w:p>
    <w:p w14:paraId="5DB65702" w14:textId="77777777" w:rsidR="00B67152" w:rsidRPr="0040199D" w:rsidRDefault="00F04F30" w:rsidP="00B67152">
      <w:pPr>
        <w:spacing w:line="48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=ρ 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3734DF63" w14:textId="77777777" w:rsidR="00B67152" w:rsidRPr="0040199D" w:rsidRDefault="00B67152" w:rsidP="00B67152">
      <w:pPr>
        <w:spacing w:line="480" w:lineRule="auto"/>
        <w:rPr>
          <w:rFonts w:ascii="Calibri" w:hAnsi="Calibri"/>
        </w:rPr>
      </w:pPr>
      <w:r w:rsidRPr="0040199D">
        <w:rPr>
          <w:rFonts w:ascii="Calibri" w:hAnsi="Calibri"/>
        </w:rPr>
        <w:t>where</w:t>
      </w:r>
      <w:r>
        <w:rPr>
          <w:rFonts w:ascii="Calibri" w:hAnsi="Calibri"/>
        </w:rPr>
        <w:t>,</w:t>
      </w:r>
      <w:r w:rsidRPr="0040199D">
        <w:rPr>
          <w:rFonts w:ascii="Calibri" w:hAnsi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40199D">
        <w:rPr>
          <w:rFonts w:ascii="Calibri" w:hAnsi="Calibri"/>
        </w:rPr>
        <w:t xml:space="preserve">is the force of lift, </w:t>
      </w:r>
      <m:oMath>
        <m:r>
          <w:rPr>
            <w:rFonts w:ascii="Cambria Math" w:hAnsi="Cambria Math"/>
          </w:rPr>
          <m:t>ρ</m:t>
        </m:r>
      </m:oMath>
      <w:r w:rsidRPr="0040199D">
        <w:rPr>
          <w:rFonts w:ascii="Calibri" w:hAnsi="Calibri"/>
        </w:rPr>
        <w:t xml:space="preserve"> is the density of the fluid, </w:t>
      </w:r>
      <m:oMath>
        <m:r>
          <w:rPr>
            <w:rFonts w:ascii="Cambria Math" w:hAnsi="Cambria Math"/>
          </w:rPr>
          <m:t>V</m:t>
        </m:r>
      </m:oMath>
      <w:r w:rsidRPr="0040199D">
        <w:rPr>
          <w:rFonts w:ascii="Calibri" w:hAnsi="Calibri"/>
        </w:rPr>
        <w:t xml:space="preserve"> is the velocity of the fluid with respect to the ball, and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Pr="0040199D">
        <w:rPr>
          <w:rFonts w:ascii="Calibri" w:hAnsi="Calibri"/>
        </w:rPr>
        <w:t xml:space="preserve"> is circulation.  Circulation is given by</w:t>
      </w:r>
      <w:r>
        <w:rPr>
          <w:rFonts w:ascii="Calibri" w:hAnsi="Calibri"/>
        </w:rPr>
        <w:t>,</w:t>
      </w:r>
      <w:r w:rsidRPr="0040199D">
        <w:rPr>
          <w:rFonts w:ascii="Calibri" w:hAnsi="Calibri"/>
        </w:rPr>
        <w:t xml:space="preserve"> </w:t>
      </w:r>
    </w:p>
    <w:p w14:paraId="026AB5E1" w14:textId="77777777" w:rsidR="00B67152" w:rsidRPr="0040199D" w:rsidRDefault="00B67152" w:rsidP="00B67152">
      <w:pPr>
        <w:spacing w:line="480" w:lineRule="auto"/>
        <w:rPr>
          <w:rFonts w:ascii="Calibri" w:hAnsi="Calibr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Γ=2 π r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2D03534" w14:textId="5E5813C7" w:rsidR="00B67152" w:rsidRPr="0040199D" w:rsidRDefault="00B67152" w:rsidP="00B67152">
      <w:pPr>
        <w:spacing w:line="480" w:lineRule="auto"/>
        <w:rPr>
          <w:rFonts w:ascii="Calibri" w:hAnsi="Calibri"/>
        </w:rPr>
      </w:pPr>
      <w:r>
        <w:rPr>
          <w:rFonts w:ascii="Calibri" w:hAnsi="Calibri"/>
        </w:rPr>
        <w:t>w</w:t>
      </w:r>
      <w:r w:rsidRPr="0040199D">
        <w:rPr>
          <w:rFonts w:ascii="Calibri" w:hAnsi="Calibri"/>
        </w:rPr>
        <w:t>here</w:t>
      </w:r>
      <w:r>
        <w:rPr>
          <w:rFonts w:ascii="Calibri" w:hAnsi="Calibri"/>
        </w:rPr>
        <w:t>,</w:t>
      </w:r>
      <w:r w:rsidRPr="0040199D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Pr="0040199D">
        <w:rPr>
          <w:rFonts w:ascii="Calibri" w:hAnsi="Calibri"/>
        </w:rPr>
        <w:t xml:space="preserve"> is the radius of the cylinder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40199D">
        <w:rPr>
          <w:rFonts w:ascii="Calibri" w:hAnsi="Calibri"/>
        </w:rPr>
        <w:t xml:space="preserve"> is the speed of the surface of the cylinder, which is given by</w:t>
      </w:r>
      <w:r w:rsidR="00274222">
        <w:rPr>
          <w:rFonts w:ascii="Calibri" w:hAnsi="Calibri"/>
        </w:rPr>
        <w:t>,</w:t>
      </w:r>
    </w:p>
    <w:p w14:paraId="1895FC23" w14:textId="77777777" w:rsidR="00B67152" w:rsidRPr="0040199D" w:rsidRDefault="00F04F30" w:rsidP="00B67152">
      <w:pPr>
        <w:spacing w:line="48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=2 π r f</m:t>
          </m:r>
        </m:oMath>
      </m:oMathPara>
    </w:p>
    <w:p w14:paraId="4CF698F1" w14:textId="77777777" w:rsidR="00B67152" w:rsidRPr="0040199D" w:rsidRDefault="00B67152" w:rsidP="00B67152">
      <w:pPr>
        <w:spacing w:line="480" w:lineRule="auto"/>
        <w:rPr>
          <w:rFonts w:ascii="Calibri" w:hAnsi="Calibri"/>
        </w:rPr>
      </w:pPr>
      <w:r w:rsidRPr="0040199D">
        <w:rPr>
          <w:rFonts w:ascii="Calibri" w:hAnsi="Calibri"/>
        </w:rPr>
        <w:t>where</w:t>
      </w:r>
      <w:r>
        <w:rPr>
          <w:rFonts w:ascii="Calibri" w:hAnsi="Calibri"/>
        </w:rPr>
        <w:t>,</w:t>
      </w:r>
      <w:r w:rsidRPr="0040199D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Pr="0040199D">
        <w:rPr>
          <w:rFonts w:ascii="Calibri" w:hAnsi="Calibri"/>
        </w:rPr>
        <w:t xml:space="preserve"> is the revolution rate of the cylinder (in revs/sec).  Substituting this back into the circulation function gives</w:t>
      </w:r>
    </w:p>
    <w:p w14:paraId="2B56214E" w14:textId="77777777" w:rsidR="00B67152" w:rsidRPr="0040199D" w:rsidRDefault="00B67152" w:rsidP="00B67152">
      <w:pPr>
        <w:spacing w:line="480" w:lineRule="auto"/>
        <w:rPr>
          <w:rFonts w:ascii="Calibri" w:hAnsi="Calibr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=4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f</m:t>
          </m:r>
        </m:oMath>
      </m:oMathPara>
    </w:p>
    <w:p w14:paraId="22487951" w14:textId="77777777" w:rsidR="00B67152" w:rsidRPr="0040199D" w:rsidRDefault="00B67152" w:rsidP="00B67152">
      <w:pPr>
        <w:spacing w:line="480" w:lineRule="auto"/>
        <w:rPr>
          <w:rFonts w:ascii="Calibri" w:hAnsi="Calibri"/>
        </w:rPr>
      </w:pPr>
      <w:r w:rsidRPr="0040199D">
        <w:rPr>
          <w:rFonts w:ascii="Calibri" w:hAnsi="Calibri"/>
        </w:rPr>
        <w:t>Substituting this back into the Kutta-Joukowski</w:t>
      </w:r>
      <w:r>
        <w:rPr>
          <w:rFonts w:ascii="Calibri" w:hAnsi="Calibri"/>
        </w:rPr>
        <w:t>’s</w:t>
      </w:r>
      <w:r w:rsidRPr="0040199D">
        <w:rPr>
          <w:rFonts w:ascii="Calibri" w:hAnsi="Calibri"/>
        </w:rPr>
        <w:t xml:space="preserve"> lift equation, the following relationship is obtained for lift on a rotating cylinder</w:t>
      </w:r>
    </w:p>
    <w:p w14:paraId="5162D2F2" w14:textId="77777777" w:rsidR="00B67152" w:rsidRPr="0040199D" w:rsidRDefault="00F04F30" w:rsidP="00B67152">
      <w:pPr>
        <w:spacing w:line="48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f ρ V</m:t>
          </m:r>
        </m:oMath>
      </m:oMathPara>
    </w:p>
    <w:p w14:paraId="5743626F" w14:textId="77777777" w:rsidR="00B67152" w:rsidRDefault="00B67152" w:rsidP="00B67152">
      <w:pPr>
        <w:spacing w:line="480" w:lineRule="auto"/>
        <w:rPr>
          <w:rFonts w:ascii="Calibri" w:hAnsi="Calibri"/>
        </w:rPr>
      </w:pPr>
      <w:r>
        <w:rPr>
          <w:rFonts w:ascii="Calibri" w:hAnsi="Calibri"/>
        </w:rPr>
        <w:t>T</w:t>
      </w:r>
      <w:r w:rsidRPr="0040199D">
        <w:rPr>
          <w:rFonts w:ascii="Calibri" w:hAnsi="Calibri"/>
        </w:rPr>
        <w:t xml:space="preserve">o model the flight of a golf ball, this formula </w:t>
      </w:r>
      <w:r>
        <w:rPr>
          <w:rFonts w:ascii="Calibri" w:hAnsi="Calibri"/>
        </w:rPr>
        <w:t>was</w:t>
      </w:r>
      <w:r w:rsidRPr="0040199D">
        <w:rPr>
          <w:rFonts w:ascii="Calibri" w:hAnsi="Calibri"/>
        </w:rPr>
        <w:t xml:space="preserve"> adjusted to fit a rotating sphere</w:t>
      </w:r>
      <w:r>
        <w:rPr>
          <w:rFonts w:ascii="Calibri" w:hAnsi="Calibri"/>
        </w:rPr>
        <w:t xml:space="preserve"> by integrating along the axis of rotation to produce a sphere by combining cylinders of different radii</w:t>
      </w:r>
      <w:r w:rsidRPr="0040199D">
        <w:rPr>
          <w:rFonts w:ascii="Calibri" w:hAnsi="Calibri"/>
        </w:rPr>
        <w:t>.</w:t>
      </w:r>
    </w:p>
    <w:p w14:paraId="4F2411F7" w14:textId="77777777" w:rsidR="00B67152" w:rsidRPr="006878B0" w:rsidRDefault="00F04F30" w:rsidP="00B67152">
      <w:pPr>
        <w:spacing w:line="48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-r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 xml:space="preserve">4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f ρ V dl</m:t>
              </m:r>
            </m:e>
          </m:nary>
        </m:oMath>
      </m:oMathPara>
    </w:p>
    <w:p w14:paraId="35D2222C" w14:textId="77777777" w:rsidR="00B67152" w:rsidRDefault="00B67152" w:rsidP="00B67152">
      <w:pPr>
        <w:spacing w:line="480" w:lineRule="auto"/>
        <w:rPr>
          <w:rFonts w:ascii="Calibri" w:hAnsi="Calibri"/>
        </w:rPr>
      </w:pPr>
      <w:r>
        <w:rPr>
          <w:rFonts w:ascii="Calibri" w:hAnsi="Calibri"/>
        </w:rPr>
        <w:t xml:space="preserve">where, </w:t>
      </w:r>
    </w:p>
    <w:p w14:paraId="5975CBF9" w14:textId="77777777" w:rsidR="00B67152" w:rsidRDefault="00B67152" w:rsidP="00B67152">
      <w:pPr>
        <w:spacing w:line="480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Sin(ϕ)</m:t>
          </m:r>
        </m:oMath>
      </m:oMathPara>
    </w:p>
    <w:p w14:paraId="171EEF11" w14:textId="77777777" w:rsidR="00B67152" w:rsidRPr="006878B0" w:rsidRDefault="00B67152" w:rsidP="00B67152">
      <w:pPr>
        <w:spacing w:line="480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18C63053" w14:textId="20D6E128" w:rsidR="00B67152" w:rsidRPr="00FD4F5D" w:rsidRDefault="00B67152" w:rsidP="00FD4F5D">
      <w:pPr>
        <w:spacing w:line="480" w:lineRule="auto"/>
        <w:jc w:val="center"/>
        <w:rPr>
          <w:rFonts w:ascii="Calibri" w:hAnsi="Calibri"/>
          <w:vertAlign w:val="superscript"/>
        </w:rPr>
      </w:pPr>
      <m:oMath>
        <m:r>
          <w:rPr>
            <w:rFonts w:ascii="Cambria Math" w:hAnsi="Cambria Math"/>
          </w:rPr>
          <m:t>dl=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="00FD4F5D">
        <w:rPr>
          <w:rFonts w:ascii="Calibri" w:hAnsi="Calibri"/>
          <w:vertAlign w:val="superscript"/>
        </w:rPr>
        <w:t>[1]</w:t>
      </w:r>
    </w:p>
    <w:p w14:paraId="0638AF21" w14:textId="432EE436" w:rsidR="00B67152" w:rsidRPr="0040199D" w:rsidRDefault="00B67152" w:rsidP="00B67152">
      <w:pPr>
        <w:spacing w:line="480" w:lineRule="auto"/>
        <w:rPr>
          <w:rFonts w:ascii="Calibri" w:hAnsi="Calibri"/>
        </w:rPr>
      </w:pPr>
      <w:r>
        <w:rPr>
          <w:rFonts w:ascii="Calibri" w:hAnsi="Calibri"/>
        </w:rPr>
        <w:t>Therefore,</w:t>
      </w:r>
      <w:r w:rsidR="001E5F2D">
        <w:rPr>
          <w:rFonts w:ascii="Calibri" w:hAnsi="Calibri"/>
        </w:rPr>
        <w:t xml:space="preserve"> l</w:t>
      </w:r>
      <w:r w:rsidR="002017B9">
        <w:rPr>
          <w:rFonts w:ascii="Calibri" w:hAnsi="Calibri"/>
        </w:rPr>
        <w:t>ift force acting on a sphere is given by,</w:t>
      </w:r>
    </w:p>
    <w:p w14:paraId="47A349B3" w14:textId="77777777" w:rsidR="00B67152" w:rsidRPr="006878B0" w:rsidRDefault="00F04F30" w:rsidP="00B67152">
      <w:pPr>
        <w:spacing w:line="48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f ρ V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 xml:space="preserve"> dϕ</m:t>
              </m:r>
            </m:e>
          </m:nary>
        </m:oMath>
      </m:oMathPara>
    </w:p>
    <w:p w14:paraId="361E75F0" w14:textId="4FCBC1DC" w:rsidR="00B67152" w:rsidRPr="008C401C" w:rsidRDefault="00F04F30" w:rsidP="008C401C">
      <w:pPr>
        <w:spacing w:line="48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f ρ V</m:t>
          </m:r>
        </m:oMath>
      </m:oMathPara>
    </w:p>
    <w:p w14:paraId="524AD62C" w14:textId="39B8A19C" w:rsidR="0032502B" w:rsidRPr="007928AF" w:rsidRDefault="002B1FE4" w:rsidP="00B846B6">
      <w:pPr>
        <w:spacing w:line="480" w:lineRule="auto"/>
        <w:jc w:val="both"/>
        <w:rPr>
          <w:rFonts w:ascii="Calibri" w:hAnsi="Calibri" w:cs="Times New Roman"/>
        </w:rPr>
      </w:pPr>
      <w:r w:rsidRPr="00CD1562">
        <w:rPr>
          <w:rFonts w:ascii="Calibri" w:hAnsi="Calibri" w:cs="Times New Roman"/>
        </w:rPr>
        <w:t>For iterations,</w:t>
      </w:r>
      <w:r w:rsidR="00B846B6">
        <w:rPr>
          <w:rFonts w:ascii="Calibri" w:hAnsi="Calibri" w:cs="Times New Roman"/>
        </w:rPr>
        <w:t xml:space="preserve"> using </w:t>
      </w:r>
      <w:r w:rsidR="00B8630D">
        <w:rPr>
          <w:rFonts w:ascii="Calibri" w:hAnsi="Calibri" w:cs="Times New Roman"/>
        </w:rPr>
        <w:t xml:space="preserve">Rory </w:t>
      </w:r>
      <w:r w:rsidR="0032502B">
        <w:rPr>
          <w:rFonts w:ascii="Calibri" w:hAnsi="Calibri" w:cs="Times New Roman"/>
        </w:rPr>
        <w:t>McIllroy’s drive</w:t>
      </w:r>
      <w:r w:rsidR="004E019D">
        <w:rPr>
          <w:rFonts w:ascii="Calibri" w:hAnsi="Calibri" w:cs="Times New Roman"/>
        </w:rPr>
        <w:t xml:space="preserve"> speed</w:t>
      </w:r>
      <w:r w:rsidR="00797606">
        <w:rPr>
          <w:rFonts w:ascii="Calibri" w:hAnsi="Calibri" w:cs="Times New Roman"/>
        </w:rPr>
        <w:t xml:space="preserve"> at an </w:t>
      </w:r>
      <w:r w:rsidR="00FD79A2">
        <w:rPr>
          <w:rFonts w:ascii="Calibri" w:hAnsi="Calibri" w:cs="Times New Roman"/>
        </w:rPr>
        <w:t>10-degree</w:t>
      </w:r>
      <w:r w:rsidR="00797606">
        <w:rPr>
          <w:rFonts w:ascii="Calibri" w:hAnsi="Calibri" w:cs="Times New Roman"/>
        </w:rPr>
        <w:t xml:space="preserve"> angle</w:t>
      </w:r>
      <w:r w:rsidR="008203F0">
        <w:rPr>
          <w:rFonts w:ascii="Calibri" w:hAnsi="Calibri" w:cs="Times New Roman"/>
          <w:vertAlign w:val="superscript"/>
        </w:rPr>
        <w:t>[3]</w:t>
      </w:r>
      <w:r w:rsidR="0032502B">
        <w:rPr>
          <w:rFonts w:ascii="Calibri" w:hAnsi="Calibri" w:cs="Times New Roman"/>
        </w:rPr>
        <w:t>,</w:t>
      </w:r>
    </w:p>
    <w:p w14:paraId="12881ADB" w14:textId="5F895AA7" w:rsidR="007928AF" w:rsidRPr="00E3597D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>=78 m/s</m:t>
          </m:r>
        </m:oMath>
      </m:oMathPara>
    </w:p>
    <w:p w14:paraId="4816B8F3" w14:textId="70B8A2E5" w:rsidR="00E3597D" w:rsidRPr="007928AF" w:rsidRDefault="00E3597D" w:rsidP="00CD1562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where,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e>
            </m:acc>
          </m:e>
        </m:d>
      </m:oMath>
      <w:r>
        <w:rPr>
          <w:rFonts w:ascii="Calibri" w:hAnsi="Calibri" w:cs="Times New Roman"/>
        </w:rPr>
        <w:t xml:space="preserve"> is the</w:t>
      </w:r>
      <w:r w:rsidR="0098357E">
        <w:rPr>
          <w:rFonts w:ascii="Calibri" w:hAnsi="Calibri" w:cs="Times New Roman"/>
        </w:rPr>
        <w:t xml:space="preserve"> initial velocity.</w:t>
      </w:r>
    </w:p>
    <w:p w14:paraId="3367AFBB" w14:textId="6E3D0F0E" w:rsidR="007928AF" w:rsidRPr="00E3597D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°</m:t>
              </m:r>
            </m:sup>
          </m:sSup>
        </m:oMath>
      </m:oMathPara>
    </w:p>
    <w:p w14:paraId="5B81E2B1" w14:textId="2D5FB069" w:rsidR="00E3597D" w:rsidRPr="00CD1562" w:rsidRDefault="00E3597D" w:rsidP="00CD1562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="0098357E">
        <w:rPr>
          <w:rFonts w:ascii="Calibri" w:hAnsi="Calibri" w:cs="Times New Roman"/>
        </w:rPr>
        <w:t>is the initial angle.</w:t>
      </w:r>
    </w:p>
    <w:p w14:paraId="165854F9" w14:textId="345AA321" w:rsidR="0067270F" w:rsidRPr="0067270F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 xml:space="preserve"> 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</m:oMath>
      </m:oMathPara>
    </w:p>
    <w:p w14:paraId="4DB76D1F" w14:textId="32B24E8E" w:rsidR="006B1872" w:rsidRPr="0067270F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 xml:space="preserve"> 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</m:oMath>
      </m:oMathPara>
    </w:p>
    <w:p w14:paraId="555A9D30" w14:textId="2AD13AAA" w:rsidR="0067270F" w:rsidRPr="00CD1562" w:rsidRDefault="0067270F" w:rsidP="00CD1562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Calibri" w:hAnsi="Calibri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Calibri" w:hAnsi="Calibri" w:cs="Times New Roman"/>
        </w:rPr>
        <w:t xml:space="preserve"> are initial velocities in x and y directions, respectively.</w:t>
      </w:r>
    </w:p>
    <w:p w14:paraId="1B17C9AF" w14:textId="7AA0F9C4" w:rsidR="0032502B" w:rsidRPr="00EB2826" w:rsidRDefault="00731430" w:rsidP="00CD1562">
      <w:pPr>
        <w:spacing w:line="480" w:lineRule="auto"/>
        <w:rPr>
          <w:rFonts w:ascii="Calibri" w:hAnsi="Calibri" w:cs="Times New Roman"/>
        </w:rPr>
      </w:pPr>
      <m:oMathPara>
        <m:oMath>
          <m:r>
            <w:rPr>
              <w:rFonts w:ascii="Cambria Math" w:hAnsi="Cambria Math" w:cs="Times New Roman"/>
            </w:rPr>
            <m:t>∆t=5×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 xml:space="preserve"> s</m:t>
          </m:r>
        </m:oMath>
      </m:oMathPara>
    </w:p>
    <w:p w14:paraId="05001D69" w14:textId="2174144E" w:rsidR="00EB2826" w:rsidRPr="00CD1562" w:rsidRDefault="00EB2826" w:rsidP="00CD1562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where, </w:t>
      </w:r>
      <m:oMath>
        <m:r>
          <w:rPr>
            <w:rFonts w:ascii="Cambria Math" w:hAnsi="Cambria Math" w:cs="Times New Roman"/>
          </w:rPr>
          <m:t>∆t</m:t>
        </m:r>
      </m:oMath>
      <w:r>
        <w:rPr>
          <w:rFonts w:ascii="Calibri" w:hAnsi="Calibri" w:cs="Times New Roman"/>
        </w:rPr>
        <w:t xml:space="preserve"> is the step size,</w:t>
      </w:r>
    </w:p>
    <w:p w14:paraId="2CBD3581" w14:textId="47555A42" w:rsidR="00C965DA" w:rsidRPr="001F0462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x i-1</m:t>
              </m:r>
            </m:sub>
          </m:sSub>
          <m:r>
            <w:rPr>
              <w:rFonts w:ascii="Cambria Math" w:hAnsi="Cambria Math" w:cs="Times New Roman"/>
            </w:rPr>
            <m:t xml:space="preserve"> ∆t</m:t>
          </m:r>
        </m:oMath>
      </m:oMathPara>
    </w:p>
    <w:p w14:paraId="1FA1421F" w14:textId="0DA61E93" w:rsidR="00984B42" w:rsidRPr="005F3150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y i-1</m:t>
              </m:r>
            </m:sub>
          </m:sSub>
          <m:r>
            <w:rPr>
              <w:rFonts w:ascii="Cambria Math" w:hAnsi="Cambria Math" w:cs="Times New Roman"/>
            </w:rPr>
            <m:t xml:space="preserve"> ∆t</m:t>
          </m:r>
        </m:oMath>
      </m:oMathPara>
    </w:p>
    <w:p w14:paraId="27F56FCB" w14:textId="46090EF9" w:rsidR="005F3150" w:rsidRPr="00CD1562" w:rsidRDefault="005F3150" w:rsidP="00CD1562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where, “i” is the step number in the iteration sequence.</w:t>
      </w:r>
    </w:p>
    <w:p w14:paraId="63FD8A38" w14:textId="6C7E2683" w:rsidR="00FF480E" w:rsidRPr="00CD1562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6A874678" w14:textId="1EBC6121" w:rsidR="00E135AA" w:rsidRDefault="00E135AA" w:rsidP="00CD1562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where,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="009600AB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 xml:space="preserve">is the magnitude of velocity at </w:t>
      </w:r>
      <w:r w:rsidR="00E573CB" w:rsidRPr="00E573CB">
        <w:rPr>
          <w:rFonts w:ascii="Calibri" w:hAnsi="Calibri" w:cs="Times New Roman"/>
          <w:i/>
        </w:rPr>
        <w:t>i</w:t>
      </w:r>
      <w:r w:rsidR="00E573CB" w:rsidRPr="00E573CB">
        <w:rPr>
          <w:rFonts w:ascii="Calibri" w:hAnsi="Calibri" w:cs="Times New Roman"/>
          <w:vertAlign w:val="superscript"/>
        </w:rPr>
        <w:t>th</w:t>
      </w:r>
      <w:r>
        <w:rPr>
          <w:rFonts w:ascii="Calibri" w:hAnsi="Calibri" w:cs="Times New Roman"/>
        </w:rPr>
        <w:t xml:space="preserve"> iteration</w:t>
      </w:r>
      <w:r w:rsidR="00BC4F28">
        <w:rPr>
          <w:rFonts w:ascii="Calibri" w:hAnsi="Calibri" w:cs="Times New Roman"/>
        </w:rPr>
        <w:t>.</w:t>
      </w:r>
    </w:p>
    <w:p w14:paraId="4B37CE6A" w14:textId="504E7CCF" w:rsidR="009F6181" w:rsidRPr="00F82250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D</m:t>
              </m:r>
            </m:num>
            <m:den>
              <m:r>
                <w:rPr>
                  <w:rFonts w:ascii="Cambria Math" w:hAnsi="Cambria Math" w:cs="Times New Roman"/>
                </w:rPr>
                <m:t>μ</m:t>
              </m:r>
            </m:den>
          </m:f>
        </m:oMath>
      </m:oMathPara>
    </w:p>
    <w:p w14:paraId="7D1D6AA8" w14:textId="05164198" w:rsidR="005D59C7" w:rsidRPr="00656AEB" w:rsidRDefault="00F82250" w:rsidP="00656AEB">
      <w:pPr>
        <w:spacing w:line="480" w:lineRule="auto"/>
        <w:jc w:val="both"/>
        <w:rPr>
          <w:rFonts w:ascii="Calibri" w:hAnsi="Calibri" w:cs="Times New Roman"/>
          <w:color w:val="000000" w:themeColor="text1"/>
        </w:rPr>
      </w:pPr>
      <w:r w:rsidRPr="00656AEB">
        <w:rPr>
          <w:rFonts w:ascii="Calibri" w:hAnsi="Calibri" w:cs="Times New Roman"/>
          <w:color w:val="000000" w:themeColor="text1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Re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656AEB">
        <w:rPr>
          <w:rFonts w:ascii="Calibri" w:hAnsi="Calibri" w:cs="Times New Roman"/>
          <w:color w:val="000000" w:themeColor="text1"/>
        </w:rPr>
        <w:t xml:space="preserve">is the Reynolds number at </w:t>
      </w:r>
      <w:r w:rsidR="00826FE4" w:rsidRPr="00656AEB">
        <w:rPr>
          <w:rFonts w:ascii="Calibri" w:hAnsi="Calibri" w:cs="Times New Roman"/>
          <w:i/>
          <w:color w:val="000000" w:themeColor="text1"/>
        </w:rPr>
        <w:t>i</w:t>
      </w:r>
      <w:r w:rsidR="00826FE4" w:rsidRPr="00656AEB">
        <w:rPr>
          <w:rFonts w:ascii="Calibri" w:hAnsi="Calibri" w:cs="Times New Roman"/>
          <w:color w:val="000000" w:themeColor="text1"/>
          <w:vertAlign w:val="superscript"/>
        </w:rPr>
        <w:t>th</w:t>
      </w:r>
      <w:r w:rsidR="00826FE4" w:rsidRPr="00656AEB">
        <w:rPr>
          <w:rFonts w:ascii="Calibri" w:hAnsi="Calibri" w:cs="Times New Roman"/>
          <w:color w:val="000000" w:themeColor="text1"/>
        </w:rPr>
        <w:t xml:space="preserve"> </w:t>
      </w:r>
      <w:r w:rsidRPr="00656AEB">
        <w:rPr>
          <w:rFonts w:ascii="Calibri" w:hAnsi="Calibri" w:cs="Times New Roman"/>
          <w:color w:val="000000" w:themeColor="text1"/>
        </w:rPr>
        <w:t xml:space="preserve">iteration,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ρ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o</m:t>
            </m:r>
          </m:sub>
        </m:sSub>
      </m:oMath>
      <w:r w:rsidRPr="00656AEB">
        <w:rPr>
          <w:rFonts w:ascii="Calibri" w:hAnsi="Calibri" w:cs="Times New Roman"/>
          <w:color w:val="000000" w:themeColor="text1"/>
        </w:rPr>
        <w:t xml:space="preserve">is the density of air, D is the diameter of the ball, and </w:t>
      </w:r>
      <m:oMath>
        <m:r>
          <w:rPr>
            <w:rFonts w:ascii="Cambria Math" w:hAnsi="Cambria Math" w:cs="Times New Roman"/>
            <w:color w:val="000000" w:themeColor="text1"/>
          </w:rPr>
          <m:t>μ</m:t>
        </m:r>
      </m:oMath>
      <w:r w:rsidRPr="00656AEB">
        <w:rPr>
          <w:rFonts w:ascii="Calibri" w:hAnsi="Calibri" w:cs="Times New Roman"/>
          <w:color w:val="000000" w:themeColor="text1"/>
        </w:rPr>
        <w:t xml:space="preserve"> is the viscosity of air. </w:t>
      </w:r>
      <w:r w:rsidR="00656AEB" w:rsidRPr="00656AEB">
        <w:rPr>
          <w:rFonts w:ascii="Calibri" w:hAnsi="Calibri" w:cs="Times New Roman"/>
          <w:color w:val="000000" w:themeColor="text1"/>
        </w:rPr>
        <w:t>For each of the spheres</w:t>
      </w:r>
      <w:r w:rsidR="005D59C7" w:rsidRPr="00656AEB">
        <w:rPr>
          <w:rFonts w:ascii="Calibri" w:hAnsi="Calibri" w:cs="Times New Roman"/>
          <w:color w:val="000000" w:themeColor="text1"/>
        </w:rPr>
        <w:t>,</w:t>
      </w:r>
      <w:r w:rsidR="0032502B" w:rsidRPr="00656AEB">
        <w:rPr>
          <w:rFonts w:ascii="Calibri" w:hAnsi="Calibri" w:cs="Times New Roman"/>
          <w:color w:val="000000" w:themeColor="text1"/>
        </w:rPr>
        <w:t xml:space="preserve"> </w:t>
      </w:r>
      <w:r w:rsidR="00656AEB" w:rsidRPr="00656AEB">
        <w:rPr>
          <w:rFonts w:ascii="Calibri" w:hAnsi="Calibri" w:cs="Times New Roman"/>
          <w:color w:val="000000" w:themeColor="text1"/>
        </w:rPr>
        <w:t xml:space="preserve">a </w:t>
      </w:r>
      <w:r w:rsidR="009913AE" w:rsidRPr="00656AEB">
        <w:rPr>
          <w:rFonts w:ascii="Calibri" w:hAnsi="Calibri" w:cs="Times New Roman"/>
          <w:color w:val="000000" w:themeColor="text1"/>
        </w:rPr>
        <w:t>fit</w:t>
      </w:r>
      <w:r w:rsidR="00F02B0A" w:rsidRPr="00656AEB">
        <w:rPr>
          <w:rFonts w:ascii="Calibri" w:hAnsi="Calibri" w:cs="Times New Roman"/>
          <w:color w:val="000000" w:themeColor="text1"/>
        </w:rPr>
        <w:t xml:space="preserve"> </w:t>
      </w:r>
      <w:r w:rsidR="00656AEB" w:rsidRPr="00656AEB">
        <w:rPr>
          <w:rFonts w:ascii="Calibri" w:hAnsi="Calibri" w:cs="Times New Roman"/>
          <w:color w:val="000000" w:themeColor="text1"/>
        </w:rPr>
        <w:t xml:space="preserve">was obtained </w:t>
      </w:r>
      <w:r w:rsidR="00F02B0A" w:rsidRPr="00656AEB">
        <w:rPr>
          <w:rFonts w:ascii="Calibri" w:hAnsi="Calibri" w:cs="Times New Roman"/>
          <w:color w:val="000000" w:themeColor="text1"/>
        </w:rPr>
        <w:t>for the coefficient of drag</w:t>
      </w:r>
      <w:r w:rsidR="00656AEB" w:rsidRPr="00656AEB">
        <w:rPr>
          <w:rFonts w:ascii="Calibri" w:hAnsi="Calibri" w:cs="Times New Roman"/>
          <w:color w:val="000000" w:themeColor="text1"/>
        </w:rPr>
        <w:t xml:space="preserve"> as a function of </w:t>
      </w:r>
      <w:r w:rsidR="00F02B0A" w:rsidRPr="00656AEB">
        <w:rPr>
          <w:rFonts w:ascii="Calibri" w:hAnsi="Calibri" w:cs="Times New Roman"/>
          <w:color w:val="000000" w:themeColor="text1"/>
        </w:rPr>
        <w:t xml:space="preserve">Reynolds number </w:t>
      </w:r>
      <w:r w:rsidR="00656AEB" w:rsidRPr="00656AEB">
        <w:rPr>
          <w:rFonts w:ascii="Calibri" w:hAnsi="Calibri" w:cs="Times New Roman"/>
          <w:color w:val="000000" w:themeColor="text1"/>
        </w:rPr>
        <w:t>by applying linear model fits for ranges of Reynolds numbers where the trend was apparently linear</w:t>
      </w:r>
      <w:r w:rsidR="0006472E">
        <w:rPr>
          <w:rFonts w:ascii="Calibri" w:hAnsi="Calibri" w:cs="Times New Roman"/>
          <w:color w:val="000000" w:themeColor="text1"/>
        </w:rPr>
        <w:t>, as shown in Figure 3</w:t>
      </w:r>
      <w:r w:rsidR="00656AEB" w:rsidRPr="00656AEB">
        <w:rPr>
          <w:rFonts w:ascii="Calibri" w:hAnsi="Calibri" w:cs="Times New Roman"/>
          <w:color w:val="000000" w:themeColor="text1"/>
        </w:rPr>
        <w:t>.</w:t>
      </w:r>
    </w:p>
    <w:p w14:paraId="49758229" w14:textId="459E9CDA" w:rsidR="00AD4AD8" w:rsidRPr="003351D9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Cd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1.341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-7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+0.2339,  1×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 xml:space="preserve">&lt;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&lt;2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  2.235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-7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+0.2250,  8×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 xml:space="preserve">&lt;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&lt;10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-7.500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-8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+0.2488,  7×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 xml:space="preserve">&lt;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&lt;8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-1.117×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+0.3218,  6×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 xml:space="preserve">&lt;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&lt;7 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p>
                          </m:sSup>
                        </m:e>
                      </m:eqAr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-2.905×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+0.4291,  5×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&lt;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&lt;6 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 xml:space="preserve">-2.048×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+1.308,  4×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&lt;5 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e>
              </m:eqArr>
            </m:e>
          </m:d>
        </m:oMath>
      </m:oMathPara>
    </w:p>
    <w:p w14:paraId="536527A5" w14:textId="77777777" w:rsidR="00CA280C" w:rsidRDefault="003351D9" w:rsidP="00CA280C">
      <w:pPr>
        <w:keepNext/>
        <w:spacing w:line="480" w:lineRule="auto"/>
      </w:pPr>
      <w:r>
        <w:rPr>
          <w:rFonts w:ascii="Calibri" w:hAnsi="Calibri" w:cs="Times New Roman"/>
          <w:noProof/>
        </w:rPr>
        <w:drawing>
          <wp:inline distT="0" distB="0" distL="0" distR="0" wp14:anchorId="16165E7B" wp14:editId="73334E4D">
            <wp:extent cx="5475605" cy="2546985"/>
            <wp:effectExtent l="0" t="0" r="10795" b="0"/>
            <wp:docPr id="6" name="Picture 6" descr="MacBookPro:Users:owner:Desktop:golf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Pro:Users:owner:Desktop:golfb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0040" w14:textId="454060C0" w:rsidR="003351D9" w:rsidRDefault="00CA280C" w:rsidP="00CA280C">
      <w:pPr>
        <w:pStyle w:val="Caption"/>
        <w:jc w:val="center"/>
        <w:rPr>
          <w:rFonts w:ascii="Calibri" w:hAnsi="Calibri" w:cs="Times New Roman"/>
        </w:rPr>
      </w:pPr>
      <w:r>
        <w:t xml:space="preserve">Figure </w:t>
      </w:r>
      <w:fldSimple w:instr=" SEQ Figure \* ARABIC ">
        <w:r w:rsidR="00F758A7">
          <w:rPr>
            <w:noProof/>
          </w:rPr>
          <w:t>3</w:t>
        </w:r>
      </w:fldSimple>
      <w:r>
        <w:t>:  Fit for C</w:t>
      </w:r>
      <w:r>
        <w:rPr>
          <w:vertAlign w:val="subscript"/>
        </w:rPr>
        <w:t>d</w:t>
      </w:r>
      <w:r>
        <w:t xml:space="preserve"> of a golf ball, using linear approximation method</w:t>
      </w:r>
    </w:p>
    <w:p w14:paraId="62C101C6" w14:textId="77777777" w:rsidR="0070308E" w:rsidRDefault="0070308E" w:rsidP="00CD1562">
      <w:pPr>
        <w:spacing w:line="480" w:lineRule="auto"/>
        <w:rPr>
          <w:rFonts w:ascii="Calibri" w:hAnsi="Calibri" w:cs="Times New Roman"/>
        </w:rPr>
      </w:pPr>
    </w:p>
    <w:p w14:paraId="216DE4F2" w14:textId="77777777" w:rsidR="0070308E" w:rsidRDefault="0070308E" w:rsidP="00CD1562">
      <w:pPr>
        <w:spacing w:line="480" w:lineRule="auto"/>
        <w:rPr>
          <w:rFonts w:ascii="Calibri" w:hAnsi="Calibri" w:cs="Times New Roman"/>
        </w:rPr>
      </w:pPr>
    </w:p>
    <w:p w14:paraId="0FF4CD7E" w14:textId="77777777" w:rsidR="0070308E" w:rsidRDefault="0070308E" w:rsidP="00CD1562">
      <w:pPr>
        <w:spacing w:line="480" w:lineRule="auto"/>
        <w:rPr>
          <w:rFonts w:ascii="Calibri" w:hAnsi="Calibri" w:cs="Times New Roman"/>
        </w:rPr>
      </w:pPr>
    </w:p>
    <w:p w14:paraId="19EE6FEE" w14:textId="5B3DD72C" w:rsidR="002601A2" w:rsidRDefault="00F659B8" w:rsidP="00CD1562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Similarly,</w:t>
      </w:r>
      <w:r w:rsidR="00AD4AD8">
        <w:rPr>
          <w:rFonts w:ascii="Calibri" w:hAnsi="Calibri" w:cs="Times New Roman"/>
        </w:rPr>
        <w:t xml:space="preserve"> </w:t>
      </w:r>
      <w:r w:rsidR="00CA280C">
        <w:rPr>
          <w:rFonts w:ascii="Calibri" w:hAnsi="Calibri" w:cs="Times New Roman"/>
        </w:rPr>
        <w:t>for a roughened s</w:t>
      </w:r>
      <w:r w:rsidR="00AD4AD8">
        <w:rPr>
          <w:rFonts w:ascii="Calibri" w:hAnsi="Calibri" w:cs="Times New Roman"/>
        </w:rPr>
        <w:t>phere</w:t>
      </w:r>
      <w:r w:rsidR="00CA280C">
        <w:rPr>
          <w:rFonts w:ascii="Calibri" w:hAnsi="Calibri" w:cs="Times New Roman"/>
        </w:rPr>
        <w:t xml:space="preserve"> </w:t>
      </w:r>
      <w:r w:rsidR="00CA280C" w:rsidRPr="001F61BF">
        <w:rPr>
          <w:rFonts w:ascii="Calibri" w:hAnsi="Calibri"/>
        </w:rPr>
        <w:t>(</w:t>
      </w:r>
      <w:r w:rsidR="00CA280C" w:rsidRPr="001F61BF">
        <w:rPr>
          <w:rFonts w:ascii="Symbol" w:hAnsi="Symbol"/>
        </w:rPr>
        <w:t></w:t>
      </w:r>
      <w:r w:rsidR="00CA280C" w:rsidRPr="001F61BF">
        <w:rPr>
          <w:rFonts w:ascii="Calibri" w:hAnsi="Calibri"/>
        </w:rPr>
        <w:t>/D=</w:t>
      </w:r>
      <w:r w:rsidR="001F61BF">
        <w:rPr>
          <w:rFonts w:ascii="Calibri" w:hAnsi="Calibri"/>
        </w:rPr>
        <w:t>1250</w:t>
      </w:r>
      <w:r w:rsidR="00CA280C" w:rsidRPr="001F61BF">
        <w:rPr>
          <w:rFonts w:ascii="Calibri" w:hAnsi="Calibri"/>
        </w:rPr>
        <w:t xml:space="preserve"> x 10</w:t>
      </w:r>
      <w:r w:rsidR="00CA280C" w:rsidRPr="001F61BF">
        <w:rPr>
          <w:rFonts w:ascii="Calibri" w:hAnsi="Calibri"/>
          <w:vertAlign w:val="superscript"/>
        </w:rPr>
        <w:t>-5</w:t>
      </w:r>
      <w:r w:rsidR="00CA280C" w:rsidRPr="001F61BF">
        <w:rPr>
          <w:rFonts w:ascii="Calibri" w:hAnsi="Calibri"/>
        </w:rPr>
        <w:t>)</w:t>
      </w:r>
      <w:r w:rsidR="00AD4AD8">
        <w:rPr>
          <w:rFonts w:ascii="Calibri" w:hAnsi="Calibri" w:cs="Times New Roman"/>
        </w:rPr>
        <w:t>,</w:t>
      </w:r>
    </w:p>
    <w:p w14:paraId="6B48C098" w14:textId="3F2CD388" w:rsidR="002601A2" w:rsidRPr="00FC3BBE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Cd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1.937 ×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+0.3248,  2×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&lt;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&lt;3 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  9.832×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+0.1669,  1×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&lt;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&lt;2 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-3.725×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-.1073,  8×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&lt;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&lt;10 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-9.311×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+0.9356,  7×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&lt;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&lt;8 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 xml:space="preserve">-1.4×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+1.280,  6×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&lt;7 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e>
              </m:eqArr>
            </m:e>
          </m:d>
        </m:oMath>
      </m:oMathPara>
    </w:p>
    <w:p w14:paraId="6221CCDA" w14:textId="382CFF13" w:rsidR="00FC3BBE" w:rsidRPr="00FC3BBE" w:rsidRDefault="00F659B8" w:rsidP="00CD1562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For a s</w:t>
      </w:r>
      <w:r w:rsidR="003B4070">
        <w:rPr>
          <w:rFonts w:ascii="Calibri" w:hAnsi="Calibri" w:cs="Times New Roman"/>
        </w:rPr>
        <w:t xml:space="preserve">mooth sphere </w:t>
      </w:r>
      <w:r w:rsidR="003B4070" w:rsidRPr="001F61BF">
        <w:rPr>
          <w:rFonts w:ascii="Calibri" w:hAnsi="Calibri"/>
        </w:rPr>
        <w:t>(</w:t>
      </w:r>
      <w:r w:rsidR="003B4070" w:rsidRPr="001F61BF">
        <w:rPr>
          <w:rFonts w:ascii="Symbol" w:hAnsi="Symbol"/>
        </w:rPr>
        <w:t></w:t>
      </w:r>
      <w:r w:rsidR="003B4070" w:rsidRPr="001F61BF">
        <w:rPr>
          <w:rFonts w:ascii="Calibri" w:hAnsi="Calibri"/>
        </w:rPr>
        <w:t>/D=</w:t>
      </w:r>
      <w:r w:rsidR="003B4070">
        <w:rPr>
          <w:rFonts w:ascii="Calibri" w:hAnsi="Calibri"/>
        </w:rPr>
        <w:t>1250</w:t>
      </w:r>
      <w:r w:rsidR="003B4070" w:rsidRPr="001F61BF">
        <w:rPr>
          <w:rFonts w:ascii="Calibri" w:hAnsi="Calibri"/>
        </w:rPr>
        <w:t xml:space="preserve"> x 10</w:t>
      </w:r>
      <w:r w:rsidR="003B4070" w:rsidRPr="001F61BF">
        <w:rPr>
          <w:rFonts w:ascii="Calibri" w:hAnsi="Calibri"/>
          <w:vertAlign w:val="superscript"/>
        </w:rPr>
        <w:t>-5</w:t>
      </w:r>
      <w:r w:rsidR="003B4070" w:rsidRPr="001F61BF">
        <w:rPr>
          <w:rFonts w:ascii="Calibri" w:hAnsi="Calibri"/>
        </w:rPr>
        <w:t>)</w:t>
      </w:r>
      <w:r w:rsidR="003B4070">
        <w:rPr>
          <w:rFonts w:ascii="Calibri" w:hAnsi="Calibri" w:cs="Times New Roman"/>
        </w:rPr>
        <w:t>,</w:t>
      </w:r>
    </w:p>
    <w:p w14:paraId="4E35AFC5" w14:textId="078DC135" w:rsidR="00FC3BBE" w:rsidRPr="000916FB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Cd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-4.395×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+0.5944,  2×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&lt;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&lt;3 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 -4.470×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-8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+0.5155,  1×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&lt;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&lt;2 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1.865×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-0.4924,  8×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&lt;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&lt;10 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 xml:space="preserve">1.860×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+0.4924,  7×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&lt;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&lt;8 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 xml:space="preserve">2.610×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+0.4871,  6×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&lt;7 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e>
              </m:eqArr>
            </m:e>
          </m:d>
        </m:oMath>
      </m:oMathPara>
    </w:p>
    <w:p w14:paraId="4A800F98" w14:textId="13213A69" w:rsidR="000916FB" w:rsidRPr="00CD1562" w:rsidRDefault="009C4674" w:rsidP="00CD1562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The drag forces in x and y directions </w:t>
      </w:r>
      <w:r w:rsidR="005329A7">
        <w:rPr>
          <w:rFonts w:ascii="Calibri" w:hAnsi="Calibri" w:cs="Times New Roman"/>
        </w:rPr>
        <w:t>were calculated using</w:t>
      </w:r>
      <w:r>
        <w:rPr>
          <w:rFonts w:ascii="Calibri" w:hAnsi="Calibri" w:cs="Times New Roman"/>
        </w:rPr>
        <w:t xml:space="preserve">, </w:t>
      </w:r>
    </w:p>
    <w:p w14:paraId="6F5AA420" w14:textId="3C7B1150" w:rsidR="00731430" w:rsidRPr="00CD1562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dxi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di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44F81BD0" w14:textId="78219C6E" w:rsidR="0008383E" w:rsidRPr="005D48F4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dyi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di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41A5EF7D" w14:textId="103305F8" w:rsidR="00E24DEE" w:rsidRPr="00231169" w:rsidRDefault="005D48F4" w:rsidP="00CD1562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dxi</m:t>
            </m:r>
          </m:sub>
        </m:sSub>
      </m:oMath>
      <w:r>
        <w:rPr>
          <w:rFonts w:ascii="Calibri" w:hAnsi="Calibri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dyi</m:t>
            </m:r>
          </m:sub>
        </m:sSub>
      </m:oMath>
      <w:r w:rsidR="0052054D">
        <w:rPr>
          <w:rFonts w:ascii="Calibri" w:hAnsi="Calibri" w:cs="Times New Roman"/>
        </w:rPr>
        <w:t xml:space="preserve"> are the drag forces at </w:t>
      </w:r>
      <w:r w:rsidR="001F3F23" w:rsidRPr="00E573CB">
        <w:rPr>
          <w:rFonts w:ascii="Calibri" w:hAnsi="Calibri" w:cs="Times New Roman"/>
          <w:i/>
        </w:rPr>
        <w:t>i</w:t>
      </w:r>
      <w:r w:rsidR="001F3F23" w:rsidRPr="00E573CB">
        <w:rPr>
          <w:rFonts w:ascii="Calibri" w:hAnsi="Calibri" w:cs="Times New Roman"/>
          <w:vertAlign w:val="superscript"/>
        </w:rPr>
        <w:t>th</w:t>
      </w:r>
      <w:r w:rsidR="001F3F23">
        <w:rPr>
          <w:rFonts w:ascii="Calibri" w:hAnsi="Calibri" w:cs="Times New Roman"/>
        </w:rPr>
        <w:t xml:space="preserve"> </w:t>
      </w:r>
      <w:r w:rsidR="0052054D">
        <w:rPr>
          <w:rFonts w:ascii="Calibri" w:hAnsi="Calibri" w:cs="Times New Roman"/>
        </w:rPr>
        <w:t>iteration in x and y direction respectively.</w:t>
      </w:r>
      <w:r w:rsidR="00E24DEE">
        <w:rPr>
          <w:rFonts w:ascii="Calibri" w:hAnsi="Calibri" w:cs="Times New Roman"/>
        </w:rPr>
        <w:t xml:space="preserve"> The lift forces in x and y directions were calculated using, </w:t>
      </w:r>
    </w:p>
    <w:p w14:paraId="2BF6D95F" w14:textId="5C180398" w:rsidR="0012333B" w:rsidRPr="00C66B75" w:rsidRDefault="00F04F30" w:rsidP="0012333B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Lxi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206D479" w14:textId="798EC925" w:rsidR="00C66B75" w:rsidRPr="00A75FD3" w:rsidRDefault="00F04F30" w:rsidP="0012333B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Lyi</m:t>
              </m:r>
            </m:sub>
          </m:sSub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471F14C" w14:textId="0FC9A150" w:rsidR="00A75FD3" w:rsidRPr="00CD1562" w:rsidRDefault="00A75FD3" w:rsidP="0012333B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Lxi</m:t>
            </m:r>
          </m:sub>
        </m:sSub>
      </m:oMath>
      <w:r>
        <w:rPr>
          <w:rFonts w:ascii="Calibri" w:hAnsi="Calibri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Lyi</m:t>
            </m:r>
          </m:sub>
        </m:sSub>
      </m:oMath>
      <w:r>
        <w:rPr>
          <w:rFonts w:ascii="Calibri" w:hAnsi="Calibri" w:cs="Times New Roman"/>
        </w:rPr>
        <w:t xml:space="preserve"> are the lift forces at </w:t>
      </w:r>
      <w:r w:rsidR="001F3F23" w:rsidRPr="00E573CB">
        <w:rPr>
          <w:rFonts w:ascii="Calibri" w:hAnsi="Calibri" w:cs="Times New Roman"/>
          <w:i/>
        </w:rPr>
        <w:t>i</w:t>
      </w:r>
      <w:r w:rsidR="001F3F23" w:rsidRPr="00E573CB">
        <w:rPr>
          <w:rFonts w:ascii="Calibri" w:hAnsi="Calibri" w:cs="Times New Roman"/>
          <w:vertAlign w:val="superscript"/>
        </w:rPr>
        <w:t>th</w:t>
      </w:r>
      <w:r w:rsidR="001F3F23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iteration in x and y direction respectively.</w:t>
      </w:r>
    </w:p>
    <w:p w14:paraId="6908C91F" w14:textId="684A13ED" w:rsidR="00C90354" w:rsidRPr="00C90354" w:rsidRDefault="00F04F30" w:rsidP="00C90354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xi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dxi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Lxi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</m:oMath>
      </m:oMathPara>
    </w:p>
    <w:p w14:paraId="3DFDEEC5" w14:textId="6456FC80" w:rsidR="00FC0DBB" w:rsidRPr="00EF5B32" w:rsidRDefault="00F04F30" w:rsidP="00CD1562">
      <w:pPr>
        <w:spacing w:line="480" w:lineRule="auto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yi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dyi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Lyi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-g</m:t>
          </m:r>
        </m:oMath>
      </m:oMathPara>
    </w:p>
    <w:p w14:paraId="10B3D686" w14:textId="6632D64B" w:rsidR="00932D21" w:rsidRDefault="00E2565F" w:rsidP="00CD1562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 xml:space="preserve">xi </m:t>
            </m:r>
          </m:sub>
        </m:sSub>
      </m:oMath>
      <w:r w:rsidR="004F4A50">
        <w:rPr>
          <w:rFonts w:ascii="Calibri" w:hAnsi="Calibri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yi</m:t>
            </m:r>
          </m:sub>
        </m:sSub>
      </m:oMath>
      <w:r w:rsidR="009706B9">
        <w:rPr>
          <w:rFonts w:ascii="Calibri" w:hAnsi="Calibri" w:cs="Times New Roman"/>
        </w:rPr>
        <w:t xml:space="preserve"> are acceleration </w:t>
      </w:r>
      <w:r w:rsidR="00946C60">
        <w:rPr>
          <w:rFonts w:ascii="Calibri" w:hAnsi="Calibri" w:cs="Times New Roman"/>
        </w:rPr>
        <w:t xml:space="preserve">at </w:t>
      </w:r>
      <w:r w:rsidR="00946C60" w:rsidRPr="00E573CB">
        <w:rPr>
          <w:rFonts w:ascii="Calibri" w:hAnsi="Calibri" w:cs="Times New Roman"/>
          <w:i/>
        </w:rPr>
        <w:t>i</w:t>
      </w:r>
      <w:r w:rsidR="00946C60" w:rsidRPr="00E573CB">
        <w:rPr>
          <w:rFonts w:ascii="Calibri" w:hAnsi="Calibri" w:cs="Times New Roman"/>
          <w:vertAlign w:val="superscript"/>
        </w:rPr>
        <w:t>th</w:t>
      </w:r>
      <w:r w:rsidR="00946C60">
        <w:rPr>
          <w:rFonts w:ascii="Calibri" w:hAnsi="Calibri" w:cs="Times New Roman"/>
        </w:rPr>
        <w:t xml:space="preserve"> </w:t>
      </w:r>
      <w:r w:rsidR="00C3151C">
        <w:rPr>
          <w:rFonts w:ascii="Calibri" w:hAnsi="Calibri" w:cs="Times New Roman"/>
        </w:rPr>
        <w:t>iteration in x and y directions respectively.</w:t>
      </w:r>
      <w:r w:rsidR="000802F9">
        <w:rPr>
          <w:rFonts w:ascii="Calibri" w:hAnsi="Calibri" w:cs="Times New Roman"/>
        </w:rPr>
        <w:t xml:space="preserve"> </w:t>
      </w:r>
      <w:r w:rsidR="00851AC2">
        <w:rPr>
          <w:rFonts w:ascii="Calibri" w:hAnsi="Calibri" w:cs="Times New Roman"/>
        </w:rPr>
        <w:t>Lastly</w:t>
      </w:r>
      <w:r w:rsidR="000802F9">
        <w:rPr>
          <w:rFonts w:ascii="Calibri" w:hAnsi="Calibri" w:cs="Times New Roman"/>
        </w:rPr>
        <w:t xml:space="preserve">, </w:t>
      </w:r>
      <w:r w:rsidR="00F337D5">
        <w:rPr>
          <w:rFonts w:ascii="Calibri" w:hAnsi="Calibri" w:cs="Times New Roman"/>
        </w:rPr>
        <w:t>the position of the spheres was given by,</w:t>
      </w:r>
    </w:p>
    <w:p w14:paraId="6000E312" w14:textId="461F6084" w:rsidR="00451139" w:rsidRPr="0026462D" w:rsidRDefault="00F04F30" w:rsidP="00451139">
      <w:pPr>
        <w:spacing w:line="480" w:lineRule="auto"/>
        <w:jc w:val="center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∆t+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x i-1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(∆t)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B2EF281" w14:textId="31BDF30F" w:rsidR="0026462D" w:rsidRPr="00F337D5" w:rsidRDefault="00F04F30" w:rsidP="00451139">
      <w:pPr>
        <w:spacing w:line="480" w:lineRule="auto"/>
        <w:jc w:val="center"/>
        <w:rPr>
          <w:rFonts w:ascii="Calibri" w:hAnsi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∆t+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y i-1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(∆t)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43E464F" w14:textId="77777777" w:rsidR="00CE72BE" w:rsidRDefault="00C06429" w:rsidP="00CD1562">
      <w:pPr>
        <w:spacing w:line="48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The trajectories were obtained by plotting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Calibri" w:hAnsi="Calibri" w:cs="Times New Roman"/>
        </w:rPr>
        <w:t xml:space="preserve">vs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Calibri" w:hAnsi="Calibri" w:cs="Times New Roman"/>
        </w:rPr>
        <w:t>.</w:t>
      </w:r>
    </w:p>
    <w:p w14:paraId="2C1BED04" w14:textId="65C2E952" w:rsidR="00DA1B9A" w:rsidRPr="00CE72BE" w:rsidRDefault="008534A5" w:rsidP="00CD1562">
      <w:pPr>
        <w:spacing w:line="480" w:lineRule="auto"/>
        <w:rPr>
          <w:rFonts w:ascii="Calibri" w:hAnsi="Calibri" w:cs="Times New Roman"/>
        </w:rPr>
      </w:pPr>
      <w:r w:rsidRPr="00CD073C">
        <w:rPr>
          <w:rFonts w:ascii="Calibri" w:hAnsi="Calibri" w:cs="Times New Roman"/>
          <w:b/>
        </w:rPr>
        <w:t>Result</w:t>
      </w:r>
    </w:p>
    <w:p w14:paraId="65C1F30C" w14:textId="782BB482" w:rsidR="00227DC9" w:rsidRDefault="006715D6" w:rsidP="00724050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As seen in</w:t>
      </w:r>
      <w:r w:rsidR="00141FAC">
        <w:rPr>
          <w:rFonts w:ascii="Calibri" w:hAnsi="Calibri" w:cs="Times New Roman"/>
        </w:rPr>
        <w:t xml:space="preserve"> F</w:t>
      </w:r>
      <w:r>
        <w:rPr>
          <w:rFonts w:ascii="Calibri" w:hAnsi="Calibri" w:cs="Times New Roman"/>
        </w:rPr>
        <w:t>igure 4, c</w:t>
      </w:r>
      <w:r w:rsidR="00227DC9">
        <w:rPr>
          <w:rFonts w:ascii="Calibri" w:hAnsi="Calibri" w:cs="Times New Roman"/>
        </w:rPr>
        <w:t xml:space="preserve">omparing </w:t>
      </w:r>
      <w:r w:rsidR="007D5814">
        <w:rPr>
          <w:rFonts w:ascii="Calibri" w:hAnsi="Calibri" w:cs="Times New Roman"/>
        </w:rPr>
        <w:t xml:space="preserve">the trajectory of </w:t>
      </w:r>
      <w:r w:rsidR="00227DC9">
        <w:rPr>
          <w:rFonts w:ascii="Calibri" w:hAnsi="Calibri" w:cs="Times New Roman"/>
        </w:rPr>
        <w:t xml:space="preserve">a golf ball </w:t>
      </w:r>
      <w:r w:rsidR="00295A58">
        <w:rPr>
          <w:rFonts w:ascii="Calibri" w:hAnsi="Calibri" w:cs="Times New Roman"/>
        </w:rPr>
        <w:t>to</w:t>
      </w:r>
      <w:r w:rsidR="000605DA">
        <w:rPr>
          <w:rFonts w:ascii="Calibri" w:hAnsi="Calibri" w:cs="Times New Roman"/>
        </w:rPr>
        <w:t xml:space="preserve"> those of</w:t>
      </w:r>
      <w:r w:rsidR="00227DC9">
        <w:rPr>
          <w:rFonts w:ascii="Calibri" w:hAnsi="Calibri" w:cs="Times New Roman"/>
        </w:rPr>
        <w:t xml:space="preserve"> a smooth and </w:t>
      </w:r>
      <w:r w:rsidR="00586F76">
        <w:rPr>
          <w:rFonts w:ascii="Calibri" w:hAnsi="Calibri" w:cs="Times New Roman"/>
        </w:rPr>
        <w:t xml:space="preserve">a </w:t>
      </w:r>
      <w:r w:rsidR="00227DC9">
        <w:rPr>
          <w:rFonts w:ascii="Calibri" w:hAnsi="Calibri" w:cs="Times New Roman"/>
        </w:rPr>
        <w:t>rough sphere</w:t>
      </w:r>
      <w:r w:rsidR="00586F76">
        <w:rPr>
          <w:rFonts w:ascii="Calibri" w:hAnsi="Calibri" w:cs="Times New Roman"/>
        </w:rPr>
        <w:t>, for a professional golfer’s drive</w:t>
      </w:r>
      <w:r w:rsidR="008B7F9C">
        <w:rPr>
          <w:rFonts w:ascii="Calibri" w:hAnsi="Calibri" w:cs="Times New Roman"/>
        </w:rPr>
        <w:t xml:space="preserve">, shows </w:t>
      </w:r>
      <w:r w:rsidR="003C6C77">
        <w:rPr>
          <w:rFonts w:ascii="Calibri" w:hAnsi="Calibri" w:cs="Times New Roman"/>
        </w:rPr>
        <w:t xml:space="preserve">that the golf ball carries significantly </w:t>
      </w:r>
      <w:r w:rsidR="00572D40">
        <w:rPr>
          <w:rFonts w:ascii="Calibri" w:hAnsi="Calibri" w:cs="Times New Roman"/>
        </w:rPr>
        <w:t>farther</w:t>
      </w:r>
      <w:r w:rsidR="003C6C77">
        <w:rPr>
          <w:rFonts w:ascii="Calibri" w:hAnsi="Calibri" w:cs="Times New Roman"/>
        </w:rPr>
        <w:t>.</w:t>
      </w:r>
      <w:r w:rsidR="00572D40">
        <w:rPr>
          <w:rFonts w:ascii="Calibri" w:hAnsi="Calibri" w:cs="Times New Roman"/>
        </w:rPr>
        <w:t xml:space="preserve"> </w:t>
      </w:r>
      <w:r w:rsidR="00CC551E">
        <w:rPr>
          <w:rFonts w:ascii="Calibri" w:hAnsi="Calibri" w:cs="Times New Roman"/>
        </w:rPr>
        <w:t>Given their respective drag curves</w:t>
      </w:r>
      <w:r w:rsidR="00AA19F4">
        <w:rPr>
          <w:rFonts w:ascii="Calibri" w:hAnsi="Calibri" w:cs="Times New Roman"/>
        </w:rPr>
        <w:t>,</w:t>
      </w:r>
      <w:r w:rsidR="004E4AD7">
        <w:rPr>
          <w:rFonts w:ascii="Calibri" w:hAnsi="Calibri" w:cs="Times New Roman"/>
        </w:rPr>
        <w:t xml:space="preserve"> a smooth sphere is not expected to outfly a golf</w:t>
      </w:r>
      <w:r w:rsidR="001D2A6A">
        <w:rPr>
          <w:rFonts w:ascii="Calibri" w:hAnsi="Calibri" w:cs="Times New Roman"/>
        </w:rPr>
        <w:t xml:space="preserve"> </w:t>
      </w:r>
      <w:r w:rsidR="004E4AD7">
        <w:rPr>
          <w:rFonts w:ascii="Calibri" w:hAnsi="Calibri" w:cs="Times New Roman"/>
        </w:rPr>
        <w:t>ball</w:t>
      </w:r>
      <w:r w:rsidR="00950412">
        <w:rPr>
          <w:rFonts w:ascii="Calibri" w:hAnsi="Calibri" w:cs="Times New Roman"/>
        </w:rPr>
        <w:t xml:space="preserve"> under any reasonable conditions.</w:t>
      </w:r>
      <w:r w:rsidR="009536CC">
        <w:rPr>
          <w:rFonts w:ascii="Calibri" w:hAnsi="Calibri" w:cs="Times New Roman"/>
        </w:rPr>
        <w:t xml:space="preserve"> </w:t>
      </w:r>
    </w:p>
    <w:p w14:paraId="5DC6853C" w14:textId="77777777" w:rsidR="00CE3A9C" w:rsidRDefault="00CE3A9C" w:rsidP="00CE3A9C">
      <w:pPr>
        <w:keepNext/>
        <w:spacing w:line="480" w:lineRule="auto"/>
      </w:pPr>
      <w:r>
        <w:rPr>
          <w:noProof/>
        </w:rPr>
        <w:drawing>
          <wp:inline distT="0" distB="0" distL="0" distR="0" wp14:anchorId="58C9EC80" wp14:editId="2145B9EE">
            <wp:extent cx="5486400" cy="3326765"/>
            <wp:effectExtent l="25400" t="25400" r="2540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6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BA916" w14:textId="09DBC1F7" w:rsidR="00CE3A9C" w:rsidRDefault="00CE3A9C" w:rsidP="00CE3A9C">
      <w:pPr>
        <w:pStyle w:val="Caption"/>
      </w:pPr>
      <w:r>
        <w:t xml:space="preserve">Figure </w:t>
      </w:r>
      <w:fldSimple w:instr=" SEQ Figure \* ARABIC ">
        <w:r w:rsidR="00F758A7">
          <w:rPr>
            <w:noProof/>
          </w:rPr>
          <w:t>4</w:t>
        </w:r>
      </w:fldSimple>
      <w:r>
        <w:t>: Trajectories of a smooth sphere</w:t>
      </w:r>
      <w:r w:rsidR="00BE0513">
        <w:t xml:space="preserve"> </w:t>
      </w:r>
      <w:r>
        <w:t>(</w:t>
      </w:r>
      <w:r w:rsidRPr="00D44DE7">
        <w:rPr>
          <w:rFonts w:ascii="Symbol" w:hAnsi="Symbol"/>
        </w:rPr>
        <w:t></w:t>
      </w:r>
      <w:r>
        <w:t>/D=0), rough sphere</w:t>
      </w:r>
      <w:r w:rsidR="00BE0513">
        <w:t xml:space="preserve"> </w:t>
      </w:r>
      <w:r>
        <w:t>(</w:t>
      </w:r>
      <w:r w:rsidRPr="00D44DE7">
        <w:rPr>
          <w:rFonts w:ascii="Symbol" w:hAnsi="Symbol"/>
        </w:rPr>
        <w:t></w:t>
      </w:r>
      <w:r>
        <w:t>/D=</w:t>
      </w:r>
      <w:r w:rsidR="00DD5ECE">
        <w:t>1250</w:t>
      </w:r>
      <w:r>
        <w:t xml:space="preserve"> x 10</w:t>
      </w:r>
      <w:r w:rsidRPr="009025D2">
        <w:rPr>
          <w:vertAlign w:val="superscript"/>
        </w:rPr>
        <w:t>-5</w:t>
      </w:r>
      <w:r>
        <w:t>)  and a golf ball(</w:t>
      </w:r>
      <w:r w:rsidRPr="00D44DE7">
        <w:rPr>
          <w:rFonts w:ascii="Symbol" w:hAnsi="Symbol"/>
        </w:rPr>
        <w:t></w:t>
      </w:r>
      <w:r>
        <w:t>/D=900 x 10</w:t>
      </w:r>
      <w:r w:rsidRPr="009025D2">
        <w:rPr>
          <w:vertAlign w:val="superscript"/>
        </w:rPr>
        <w:t>-5</w:t>
      </w:r>
      <w:r>
        <w:t>)</w:t>
      </w:r>
    </w:p>
    <w:p w14:paraId="5C064371" w14:textId="77777777" w:rsidR="00227DC9" w:rsidRDefault="00227DC9" w:rsidP="00227DC9"/>
    <w:p w14:paraId="552D206B" w14:textId="23A443D0" w:rsidR="00F758A7" w:rsidRDefault="00F758A7" w:rsidP="00F758A7">
      <w:pPr>
        <w:pStyle w:val="Caption"/>
        <w:rPr>
          <w:rFonts w:ascii="Calibri" w:hAnsi="Calibri"/>
        </w:rPr>
      </w:pPr>
    </w:p>
    <w:p w14:paraId="77563CCF" w14:textId="37C6D290" w:rsidR="00227DC9" w:rsidRDefault="00227DC9" w:rsidP="00F758A7">
      <w:pPr>
        <w:pStyle w:val="Caption"/>
      </w:pPr>
    </w:p>
    <w:p w14:paraId="73C46543" w14:textId="77777777" w:rsidR="00F758A7" w:rsidRDefault="00F758A7" w:rsidP="00227DC9"/>
    <w:p w14:paraId="506DADC1" w14:textId="77777777" w:rsidR="00F758A7" w:rsidRDefault="00F758A7" w:rsidP="00227DC9"/>
    <w:p w14:paraId="138B7F96" w14:textId="77777777" w:rsidR="00F758A7" w:rsidRDefault="00F758A7" w:rsidP="00F758A7">
      <w:pPr>
        <w:spacing w:line="480" w:lineRule="auto"/>
        <w:rPr>
          <w:rFonts w:ascii="Calibri" w:hAnsi="Calibri"/>
        </w:rPr>
      </w:pPr>
    </w:p>
    <w:p w14:paraId="34BA70DF" w14:textId="4CF8E445" w:rsidR="00F758A7" w:rsidRPr="005C0679" w:rsidRDefault="00F758A7" w:rsidP="005C0679">
      <w:pPr>
        <w:spacing w:line="480" w:lineRule="auto"/>
        <w:jc w:val="both"/>
        <w:rPr>
          <w:rFonts w:ascii="Calibri" w:hAnsi="Calibri"/>
        </w:rPr>
      </w:pPr>
      <w:r>
        <w:rPr>
          <w:rFonts w:ascii="Calibri" w:hAnsi="Calibri"/>
        </w:rPr>
        <w:t>The trajectories for golf balls</w:t>
      </w:r>
      <w:r w:rsidR="006236B2">
        <w:rPr>
          <w:rFonts w:ascii="Calibri" w:hAnsi="Calibri"/>
        </w:rPr>
        <w:t xml:space="preserve"> with different spin rates show</w:t>
      </w:r>
      <w:r>
        <w:rPr>
          <w:rFonts w:ascii="Calibri" w:hAnsi="Calibri"/>
        </w:rPr>
        <w:t xml:space="preserve"> that the range and the height of the trajectory </w:t>
      </w:r>
      <w:r w:rsidR="00B5184B">
        <w:rPr>
          <w:rFonts w:ascii="Calibri" w:hAnsi="Calibri"/>
        </w:rPr>
        <w:t>are</w:t>
      </w:r>
      <w:r>
        <w:rPr>
          <w:rFonts w:ascii="Calibri" w:hAnsi="Calibri"/>
        </w:rPr>
        <w:t xml:space="preserve"> </w:t>
      </w:r>
      <w:r w:rsidR="0044204C">
        <w:rPr>
          <w:rFonts w:ascii="Calibri" w:hAnsi="Calibri"/>
        </w:rPr>
        <w:t xml:space="preserve">dependent upon </w:t>
      </w:r>
      <w:r>
        <w:rPr>
          <w:rFonts w:ascii="Calibri" w:hAnsi="Calibri"/>
        </w:rPr>
        <w:t>to the spin rate.</w:t>
      </w:r>
      <w:r w:rsidR="0007017F">
        <w:rPr>
          <w:rFonts w:ascii="Calibri" w:hAnsi="Calibri"/>
        </w:rPr>
        <w:t xml:space="preserve"> Figure 5 shows</w:t>
      </w:r>
      <w:r w:rsidR="006236B2">
        <w:rPr>
          <w:rFonts w:ascii="Calibri" w:hAnsi="Calibri"/>
        </w:rPr>
        <w:t xml:space="preserve"> trajectories of a golf</w:t>
      </w:r>
      <w:r w:rsidR="00C40ACA">
        <w:rPr>
          <w:rFonts w:ascii="Calibri" w:hAnsi="Calibri"/>
        </w:rPr>
        <w:t xml:space="preserve"> </w:t>
      </w:r>
      <w:r w:rsidR="006236B2">
        <w:rPr>
          <w:rFonts w:ascii="Calibri" w:hAnsi="Calibri"/>
        </w:rPr>
        <w:t>ball</w:t>
      </w:r>
      <w:r w:rsidR="00D04237">
        <w:rPr>
          <w:rFonts w:ascii="Calibri" w:hAnsi="Calibri"/>
        </w:rPr>
        <w:t xml:space="preserve"> under different </w:t>
      </w:r>
      <w:r w:rsidR="005C0679">
        <w:rPr>
          <w:rFonts w:ascii="Calibri" w:hAnsi="Calibri"/>
        </w:rPr>
        <w:t>degree</w:t>
      </w:r>
      <w:r w:rsidR="00D04237">
        <w:rPr>
          <w:rFonts w:ascii="Calibri" w:hAnsi="Calibri"/>
        </w:rPr>
        <w:t xml:space="preserve"> of top and bottom spin.</w:t>
      </w:r>
      <w:r w:rsidR="00023753">
        <w:rPr>
          <w:rFonts w:ascii="Calibri" w:hAnsi="Calibri"/>
        </w:rPr>
        <w:t xml:space="preserve"> </w:t>
      </w:r>
      <w:r w:rsidR="00C5714A">
        <w:rPr>
          <w:rFonts w:ascii="Calibri" w:hAnsi="Calibri"/>
        </w:rPr>
        <w:t>High</w:t>
      </w:r>
      <w:r w:rsidR="005C0679">
        <w:rPr>
          <w:rFonts w:ascii="Calibri" w:hAnsi="Calibri"/>
        </w:rPr>
        <w:t xml:space="preserve"> </w:t>
      </w:r>
      <w:r w:rsidR="00F2010B">
        <w:rPr>
          <w:rFonts w:ascii="Calibri" w:hAnsi="Calibri"/>
        </w:rPr>
        <w:t xml:space="preserve">degrees of bottom spin </w:t>
      </w:r>
      <w:r w:rsidR="00595394">
        <w:rPr>
          <w:rFonts w:ascii="Calibri" w:hAnsi="Calibri"/>
        </w:rPr>
        <w:t xml:space="preserve">produce longer driving ranges than </w:t>
      </w:r>
      <w:r w:rsidR="007C62EC">
        <w:rPr>
          <w:rFonts w:ascii="Calibri" w:hAnsi="Calibri"/>
        </w:rPr>
        <w:t xml:space="preserve">similar drives with no spin. </w:t>
      </w:r>
      <w:r w:rsidR="00C5714A">
        <w:rPr>
          <w:rFonts w:ascii="Calibri" w:hAnsi="Calibri"/>
        </w:rPr>
        <w:t>Co</w:t>
      </w:r>
      <w:r w:rsidR="00227411">
        <w:rPr>
          <w:rFonts w:ascii="Calibri" w:hAnsi="Calibri"/>
        </w:rPr>
        <w:t xml:space="preserve">nversely, high degrees of top spin </w:t>
      </w:r>
      <w:r w:rsidR="00335452">
        <w:rPr>
          <w:rFonts w:ascii="Calibri" w:hAnsi="Calibri"/>
        </w:rPr>
        <w:t xml:space="preserve">result </w:t>
      </w:r>
      <w:r w:rsidR="004703B5">
        <w:rPr>
          <w:rFonts w:ascii="Calibri" w:hAnsi="Calibri"/>
        </w:rPr>
        <w:t xml:space="preserve">in </w:t>
      </w:r>
      <w:r w:rsidR="00B7782B">
        <w:rPr>
          <w:rFonts w:ascii="Calibri" w:hAnsi="Calibri"/>
        </w:rPr>
        <w:t>much shorter ranges.</w:t>
      </w:r>
    </w:p>
    <w:p w14:paraId="67A14472" w14:textId="77777777" w:rsidR="00F758A7" w:rsidRPr="00227DC9" w:rsidRDefault="00F758A7" w:rsidP="00227DC9"/>
    <w:p w14:paraId="0FC19FB8" w14:textId="77777777" w:rsidR="00D44DE7" w:rsidRDefault="00E84683" w:rsidP="00D44DE7">
      <w:pPr>
        <w:keepNext/>
        <w:spacing w:line="480" w:lineRule="auto"/>
      </w:pPr>
      <w:r>
        <w:rPr>
          <w:noProof/>
        </w:rPr>
        <w:drawing>
          <wp:inline distT="0" distB="0" distL="0" distR="0" wp14:anchorId="6C092E65" wp14:editId="3707DDA6">
            <wp:extent cx="5486400" cy="33457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9C9C5B" w14:textId="0E10B758" w:rsidR="00E84683" w:rsidRDefault="00D44DE7" w:rsidP="00D44DE7">
      <w:pPr>
        <w:pStyle w:val="Caption"/>
        <w:rPr>
          <w:rFonts w:ascii="Calibri" w:hAnsi="Calibri"/>
        </w:rPr>
      </w:pPr>
      <w:r>
        <w:t xml:space="preserve">Figure </w:t>
      </w:r>
      <w:fldSimple w:instr=" SEQ Figure \* ARABIC ">
        <w:r w:rsidR="00F758A7">
          <w:rPr>
            <w:noProof/>
          </w:rPr>
          <w:t>5</w:t>
        </w:r>
      </w:fldSimple>
      <w:r w:rsidR="00B60BCC">
        <w:t>: Trajectories of spinning</w:t>
      </w:r>
      <w:r>
        <w:t xml:space="preserve"> golf ball</w:t>
      </w:r>
      <w:r w:rsidR="00B60BCC">
        <w:t>s</w:t>
      </w:r>
      <w:r>
        <w:t xml:space="preserve"> (</w:t>
      </w:r>
      <w:r w:rsidRPr="00D44DE7">
        <w:rPr>
          <w:rFonts w:ascii="Symbol" w:hAnsi="Symbol"/>
        </w:rPr>
        <w:t></w:t>
      </w:r>
      <w:r>
        <w:t>/D</w:t>
      </w:r>
      <w:r w:rsidR="009025D2">
        <w:t>=900 x 10</w:t>
      </w:r>
      <w:r w:rsidR="009025D2" w:rsidRPr="009025D2">
        <w:rPr>
          <w:vertAlign w:val="superscript"/>
        </w:rPr>
        <w:t>-5</w:t>
      </w:r>
      <w:r>
        <w:t>)</w:t>
      </w:r>
      <w:r w:rsidR="00DA7A96">
        <w:t xml:space="preserve"> at different frequencies</w:t>
      </w:r>
      <w:r w:rsidR="002B0867">
        <w:t>, under the influence of drag</w:t>
      </w:r>
    </w:p>
    <w:p w14:paraId="78C03A04" w14:textId="72766EF5" w:rsidR="00E84683" w:rsidRDefault="00E84683" w:rsidP="00CD1562">
      <w:pPr>
        <w:spacing w:line="480" w:lineRule="auto"/>
        <w:rPr>
          <w:rFonts w:ascii="Calibri" w:hAnsi="Calibri"/>
        </w:rPr>
      </w:pPr>
    </w:p>
    <w:p w14:paraId="7E0D0269" w14:textId="029C5C1F" w:rsidR="00541107" w:rsidRDefault="00541107" w:rsidP="00365479">
      <w:pPr>
        <w:spacing w:line="48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Comparing amateur </w:t>
      </w:r>
      <w:r w:rsidR="00665E3C">
        <w:rPr>
          <w:rFonts w:ascii="Calibri" w:hAnsi="Calibri"/>
        </w:rPr>
        <w:t xml:space="preserve">with professional level drives shows the sensitivity of driving range to initial condition of initial velocity, angle of attack and </w:t>
      </w:r>
      <w:r w:rsidR="003D05F9">
        <w:rPr>
          <w:rFonts w:ascii="Calibri" w:hAnsi="Calibri"/>
        </w:rPr>
        <w:t>sp</w:t>
      </w:r>
      <w:r w:rsidR="008429D9">
        <w:rPr>
          <w:rFonts w:ascii="Calibri" w:hAnsi="Calibri"/>
        </w:rPr>
        <w:t>in rate</w:t>
      </w:r>
      <w:r w:rsidR="003D05F9">
        <w:rPr>
          <w:rFonts w:ascii="Calibri" w:hAnsi="Calibri"/>
        </w:rPr>
        <w:t>.</w:t>
      </w:r>
      <w:r w:rsidR="009C0C2A">
        <w:rPr>
          <w:rFonts w:ascii="Calibri" w:hAnsi="Calibri"/>
        </w:rPr>
        <w:t xml:space="preserve"> Figure 6 </w:t>
      </w:r>
      <w:r w:rsidR="006F70A5">
        <w:rPr>
          <w:rFonts w:ascii="Calibri" w:hAnsi="Calibri"/>
        </w:rPr>
        <w:t xml:space="preserve">shows </w:t>
      </w:r>
      <w:r w:rsidR="0059029D">
        <w:rPr>
          <w:rFonts w:ascii="Calibri" w:hAnsi="Calibri"/>
        </w:rPr>
        <w:t xml:space="preserve">that </w:t>
      </w:r>
      <w:r w:rsidR="000D0E8C">
        <w:rPr>
          <w:rFonts w:ascii="Calibri" w:hAnsi="Calibri"/>
        </w:rPr>
        <w:t xml:space="preserve">a golfer with a professional swing </w:t>
      </w:r>
      <w:r w:rsidR="00F82579">
        <w:rPr>
          <w:rFonts w:ascii="Calibri" w:hAnsi="Calibri"/>
        </w:rPr>
        <w:t xml:space="preserve">is capable achieving driving ranges </w:t>
      </w:r>
      <w:r w:rsidR="009245BB">
        <w:rPr>
          <w:rFonts w:ascii="Calibri" w:hAnsi="Calibri"/>
        </w:rPr>
        <w:t>that are significantly higher</w:t>
      </w:r>
      <w:r w:rsidR="001C6DD7">
        <w:rPr>
          <w:rFonts w:ascii="Calibri" w:hAnsi="Calibri"/>
        </w:rPr>
        <w:t xml:space="preserve"> than an amateur.</w:t>
      </w:r>
    </w:p>
    <w:p w14:paraId="625346B2" w14:textId="77777777" w:rsidR="00F758A7" w:rsidRDefault="00F758A7" w:rsidP="00F758A7">
      <w:pPr>
        <w:keepNext/>
        <w:spacing w:line="480" w:lineRule="auto"/>
      </w:pPr>
      <w:r>
        <w:rPr>
          <w:noProof/>
        </w:rPr>
        <w:drawing>
          <wp:inline distT="0" distB="0" distL="0" distR="0" wp14:anchorId="1727BFC3" wp14:editId="450C0459">
            <wp:extent cx="5486400" cy="331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E57E3" w14:textId="6FB7C3B5" w:rsidR="00502CD1" w:rsidRDefault="00F758A7" w:rsidP="00502CD1">
      <w:pPr>
        <w:pStyle w:val="Caption"/>
        <w:rPr>
          <w:rFonts w:ascii="Calibri" w:hAnsi="Calibri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 w:rsidR="00502CD1">
        <w:t>: Trajectories of spinning golf balls (</w:t>
      </w:r>
      <w:r w:rsidR="00502CD1" w:rsidRPr="00D44DE7">
        <w:rPr>
          <w:rFonts w:ascii="Symbol" w:hAnsi="Symbol"/>
        </w:rPr>
        <w:t></w:t>
      </w:r>
      <w:r w:rsidR="00502CD1">
        <w:t>/D=900 x 10</w:t>
      </w:r>
      <w:r w:rsidR="00502CD1" w:rsidRPr="009025D2">
        <w:rPr>
          <w:vertAlign w:val="superscript"/>
        </w:rPr>
        <w:t>-5</w:t>
      </w:r>
      <w:r w:rsidR="00502CD1">
        <w:t xml:space="preserve">) </w:t>
      </w:r>
      <w:r w:rsidR="003E5CBB">
        <w:t>for a professional and an amateur golfer</w:t>
      </w:r>
    </w:p>
    <w:p w14:paraId="5443E3BE" w14:textId="677D3B71" w:rsidR="00142B5A" w:rsidRDefault="00142B5A" w:rsidP="00F758A7">
      <w:pPr>
        <w:pStyle w:val="Caption"/>
        <w:rPr>
          <w:rFonts w:ascii="Calibri" w:hAnsi="Calibri"/>
        </w:rPr>
      </w:pPr>
    </w:p>
    <w:p w14:paraId="2BA40C08" w14:textId="4F6E4DB2" w:rsidR="00F04F30" w:rsidRDefault="00C3468C" w:rsidP="00F04F30">
      <w:pPr>
        <w:ind w:left="720" w:hanging="720"/>
        <w:rPr>
          <w:rFonts w:ascii="Calibri" w:hAnsi="Calibri" w:cs="Times"/>
          <w:b/>
          <w:color w:val="000000" w:themeColor="text1"/>
          <w:szCs w:val="28"/>
        </w:rPr>
      </w:pPr>
      <w:r w:rsidRPr="00F85B90">
        <w:rPr>
          <w:rFonts w:ascii="Calibri" w:hAnsi="Calibri" w:cs="Times"/>
          <w:b/>
          <w:color w:val="000000" w:themeColor="text1"/>
          <w:szCs w:val="28"/>
        </w:rPr>
        <w:t>Link to the golf ball trajectory data</w:t>
      </w:r>
      <w:r>
        <w:rPr>
          <w:rFonts w:ascii="Calibri" w:hAnsi="Calibri" w:cs="Times"/>
          <w:b/>
          <w:color w:val="000000" w:themeColor="text1"/>
          <w:szCs w:val="28"/>
        </w:rPr>
        <w:t xml:space="preserve"> (google drive link to the excel file)</w:t>
      </w:r>
      <w:r w:rsidRPr="00F85B90">
        <w:rPr>
          <w:rFonts w:ascii="Calibri" w:hAnsi="Calibri" w:cs="Times"/>
          <w:b/>
          <w:color w:val="000000" w:themeColor="text1"/>
          <w:szCs w:val="28"/>
        </w:rPr>
        <w:t>:</w:t>
      </w:r>
    </w:p>
    <w:p w14:paraId="43CF01A5" w14:textId="73EC42E4" w:rsidR="00E84683" w:rsidRDefault="00F04F30" w:rsidP="00CD1562">
      <w:pPr>
        <w:spacing w:line="480" w:lineRule="auto"/>
        <w:rPr>
          <w:rFonts w:ascii="Calibri" w:hAnsi="Calibri"/>
        </w:rPr>
      </w:pPr>
      <w:hyperlink r:id="rId13" w:history="1">
        <w:r w:rsidRPr="007B3665">
          <w:rPr>
            <w:rStyle w:val="Hyperlink"/>
            <w:rFonts w:ascii="Calibri" w:hAnsi="Calibri"/>
          </w:rPr>
          <w:t>https://drive.google.com/file/d/0ByS8nVMEtQBDUlA1RjZmYjYzdlk/view?usp=sharing</w:t>
        </w:r>
      </w:hyperlink>
    </w:p>
    <w:p w14:paraId="74DA0198" w14:textId="77777777" w:rsidR="00F04F30" w:rsidRDefault="00F04F30" w:rsidP="00CD1562">
      <w:pPr>
        <w:spacing w:line="480" w:lineRule="auto"/>
        <w:rPr>
          <w:rFonts w:ascii="Calibri" w:hAnsi="Calibri"/>
        </w:rPr>
      </w:pPr>
    </w:p>
    <w:p w14:paraId="19B3A659" w14:textId="77777777" w:rsidR="00F22B9D" w:rsidRDefault="00F22B9D" w:rsidP="007C7079">
      <w:pPr>
        <w:pStyle w:val="Caption"/>
        <w:rPr>
          <w:rFonts w:ascii="Calibri" w:hAnsi="Calibri"/>
        </w:rPr>
      </w:pPr>
    </w:p>
    <w:p w14:paraId="4B9D86EC" w14:textId="77777777" w:rsidR="009C0C2A" w:rsidRDefault="009C0C2A" w:rsidP="009C0C2A"/>
    <w:p w14:paraId="754DE1E6" w14:textId="77777777" w:rsidR="009C0C2A" w:rsidRDefault="009C0C2A" w:rsidP="009C0C2A">
      <w:bookmarkStart w:id="0" w:name="_GoBack"/>
      <w:bookmarkEnd w:id="0"/>
    </w:p>
    <w:p w14:paraId="47E03069" w14:textId="77777777" w:rsidR="009C0C2A" w:rsidRDefault="009C0C2A" w:rsidP="009C0C2A"/>
    <w:p w14:paraId="7EAE0FB9" w14:textId="77777777" w:rsidR="009C0C2A" w:rsidRDefault="009C0C2A" w:rsidP="009C0C2A"/>
    <w:p w14:paraId="769E1567" w14:textId="77777777" w:rsidR="009C0C2A" w:rsidRDefault="009C0C2A" w:rsidP="009C0C2A"/>
    <w:p w14:paraId="29A81185" w14:textId="77777777" w:rsidR="009C0C2A" w:rsidRDefault="009C0C2A" w:rsidP="009C0C2A"/>
    <w:p w14:paraId="7F874DEA" w14:textId="77777777" w:rsidR="003A4496" w:rsidRDefault="003A4496" w:rsidP="009C0C2A"/>
    <w:p w14:paraId="04C51514" w14:textId="77777777" w:rsidR="003A4496" w:rsidRDefault="003A4496" w:rsidP="009C0C2A"/>
    <w:p w14:paraId="17C6588A" w14:textId="77777777" w:rsidR="003A4496" w:rsidRDefault="003A4496" w:rsidP="009C0C2A"/>
    <w:p w14:paraId="2F3F696B" w14:textId="77777777" w:rsidR="003A4496" w:rsidRDefault="003A4496" w:rsidP="009C0C2A"/>
    <w:p w14:paraId="2EBC0C0F" w14:textId="77777777" w:rsidR="003A4496" w:rsidRDefault="003A4496" w:rsidP="009C0C2A"/>
    <w:p w14:paraId="7F275B49" w14:textId="77777777" w:rsidR="003A4496" w:rsidRDefault="003A4496" w:rsidP="009C0C2A"/>
    <w:p w14:paraId="23E5F66F" w14:textId="77777777" w:rsidR="003A4496" w:rsidRDefault="003A4496" w:rsidP="009C0C2A"/>
    <w:p w14:paraId="482BBDFD" w14:textId="77777777" w:rsidR="003A4496" w:rsidRDefault="003A4496" w:rsidP="009C0C2A"/>
    <w:p w14:paraId="51247F8E" w14:textId="77777777" w:rsidR="003A4496" w:rsidRDefault="003A4496" w:rsidP="009C0C2A"/>
    <w:p w14:paraId="3CFB8A50" w14:textId="1CDC28D3" w:rsidR="007C7079" w:rsidRPr="00F22B9D" w:rsidRDefault="00447661" w:rsidP="007C7079">
      <w:pPr>
        <w:pStyle w:val="Caption"/>
        <w:rPr>
          <w:rFonts w:ascii="Calibri" w:hAnsi="Calibri"/>
          <w:color w:val="000000" w:themeColor="text1"/>
          <w:sz w:val="24"/>
          <w:szCs w:val="24"/>
        </w:rPr>
      </w:pPr>
      <w:r w:rsidRPr="00F22B9D">
        <w:rPr>
          <w:rFonts w:ascii="Calibri" w:hAnsi="Calibri"/>
          <w:color w:val="000000" w:themeColor="text1"/>
          <w:sz w:val="24"/>
          <w:szCs w:val="24"/>
        </w:rPr>
        <w:t>Bibliographies:</w:t>
      </w:r>
    </w:p>
    <w:p w14:paraId="1598AAC6" w14:textId="68BAA747" w:rsidR="00447661" w:rsidRDefault="003940F0" w:rsidP="00E9349C">
      <w:pPr>
        <w:ind w:left="720" w:hanging="720"/>
        <w:rPr>
          <w:rFonts w:ascii="Calibri" w:hAnsi="Calibri" w:cs="Times"/>
          <w:color w:val="262626"/>
          <w:szCs w:val="28"/>
        </w:rPr>
      </w:pPr>
      <w:r>
        <w:rPr>
          <w:rFonts w:ascii="Calibri" w:hAnsi="Calibri" w:cs="Times"/>
          <w:color w:val="262626"/>
          <w:szCs w:val="28"/>
          <w:vertAlign w:val="superscript"/>
        </w:rPr>
        <w:t>[1]</w:t>
      </w:r>
      <w:r w:rsidR="00161D27" w:rsidRPr="00E9349C">
        <w:rPr>
          <w:rFonts w:ascii="Calibri" w:hAnsi="Calibri" w:cs="Times"/>
          <w:color w:val="262626"/>
          <w:szCs w:val="28"/>
        </w:rPr>
        <w:t xml:space="preserve">"Ideal Lift of a Spinning Ball." </w:t>
      </w:r>
      <w:r w:rsidR="00161D27" w:rsidRPr="00E9349C">
        <w:rPr>
          <w:rFonts w:ascii="Calibri" w:hAnsi="Calibri" w:cs="Times"/>
          <w:i/>
          <w:iCs/>
          <w:color w:val="262626"/>
          <w:szCs w:val="28"/>
        </w:rPr>
        <w:t>Ideal Lift of a Spinning Ball</w:t>
      </w:r>
      <w:r w:rsidR="00161D27" w:rsidRPr="00E9349C">
        <w:rPr>
          <w:rFonts w:ascii="Calibri" w:hAnsi="Calibri" w:cs="Times"/>
          <w:color w:val="262626"/>
          <w:szCs w:val="28"/>
        </w:rPr>
        <w:t xml:space="preserve">. </w:t>
      </w:r>
      <w:r w:rsidR="00C10324">
        <w:rPr>
          <w:rFonts w:ascii="Calibri" w:hAnsi="Calibri" w:cs="Times"/>
          <w:color w:val="262626"/>
          <w:szCs w:val="28"/>
        </w:rPr>
        <w:t>Glenn Research Center, NASA</w:t>
      </w:r>
      <w:r w:rsidR="00161D27" w:rsidRPr="00E9349C">
        <w:rPr>
          <w:rFonts w:ascii="Calibri" w:hAnsi="Calibri" w:cs="Times"/>
          <w:color w:val="262626"/>
          <w:szCs w:val="28"/>
        </w:rPr>
        <w:t>. Web. 12 May 2015.</w:t>
      </w:r>
    </w:p>
    <w:p w14:paraId="4688587A" w14:textId="77777777" w:rsidR="00E9349C" w:rsidRPr="00E9349C" w:rsidRDefault="00E9349C" w:rsidP="00E9349C">
      <w:pPr>
        <w:ind w:left="720" w:hanging="720"/>
        <w:rPr>
          <w:rFonts w:ascii="Calibri" w:hAnsi="Calibri" w:cs="Times"/>
          <w:color w:val="262626"/>
          <w:szCs w:val="28"/>
        </w:rPr>
      </w:pPr>
    </w:p>
    <w:p w14:paraId="630EBB1A" w14:textId="549C12E4" w:rsidR="00F22B9D" w:rsidRDefault="001546A4" w:rsidP="00E9349C">
      <w:pPr>
        <w:ind w:left="720" w:hanging="720"/>
        <w:rPr>
          <w:rFonts w:ascii="Calibri" w:hAnsi="Calibri" w:cs="Times"/>
          <w:color w:val="262626"/>
          <w:szCs w:val="28"/>
        </w:rPr>
      </w:pPr>
      <w:r>
        <w:rPr>
          <w:rFonts w:ascii="Calibri" w:hAnsi="Calibri" w:cs="Times"/>
          <w:color w:val="262626"/>
          <w:szCs w:val="28"/>
          <w:vertAlign w:val="superscript"/>
        </w:rPr>
        <w:t>[2]</w:t>
      </w:r>
      <w:r w:rsidR="00F22B9D" w:rsidRPr="00E9349C">
        <w:rPr>
          <w:rFonts w:ascii="Calibri" w:hAnsi="Calibri" w:cs="Times"/>
          <w:color w:val="262626"/>
          <w:szCs w:val="28"/>
        </w:rPr>
        <w:t xml:space="preserve">White, Frank M. </w:t>
      </w:r>
      <w:r w:rsidR="00F22B9D" w:rsidRPr="00E9349C">
        <w:rPr>
          <w:rFonts w:ascii="Calibri" w:hAnsi="Calibri" w:cs="Times"/>
          <w:i/>
          <w:iCs/>
          <w:color w:val="262626"/>
          <w:szCs w:val="28"/>
        </w:rPr>
        <w:t>Fluid Mechanics</w:t>
      </w:r>
      <w:r w:rsidR="00F22B9D" w:rsidRPr="00E9349C">
        <w:rPr>
          <w:rFonts w:ascii="Calibri" w:hAnsi="Calibri" w:cs="Times"/>
          <w:color w:val="262626"/>
          <w:szCs w:val="28"/>
        </w:rPr>
        <w:t>. Boston: McGraw-Hill, 2003. Print.</w:t>
      </w:r>
    </w:p>
    <w:p w14:paraId="4C6D3F92" w14:textId="77777777" w:rsidR="00CB3621" w:rsidRDefault="00CB3621" w:rsidP="00E9349C">
      <w:pPr>
        <w:ind w:left="720" w:hanging="720"/>
        <w:rPr>
          <w:rFonts w:ascii="Calibri" w:hAnsi="Calibri" w:cs="Times"/>
          <w:color w:val="262626"/>
          <w:szCs w:val="28"/>
        </w:rPr>
      </w:pPr>
    </w:p>
    <w:p w14:paraId="42FC2337" w14:textId="0CF94C78" w:rsidR="00CB3621" w:rsidRDefault="00701ABD" w:rsidP="00E9349C">
      <w:pPr>
        <w:ind w:left="720" w:hanging="720"/>
        <w:rPr>
          <w:rFonts w:ascii="Calibri" w:hAnsi="Calibri" w:cs="Times"/>
          <w:color w:val="000000" w:themeColor="text1"/>
          <w:szCs w:val="28"/>
        </w:rPr>
      </w:pPr>
      <w:r w:rsidRPr="009F5D1A">
        <w:rPr>
          <w:rFonts w:ascii="Calibri" w:hAnsi="Calibri" w:cs="Times"/>
          <w:color w:val="000000" w:themeColor="text1"/>
          <w:szCs w:val="28"/>
          <w:vertAlign w:val="superscript"/>
        </w:rPr>
        <w:t>[3]</w:t>
      </w:r>
      <w:r w:rsidR="00CB3621" w:rsidRPr="009F5D1A">
        <w:rPr>
          <w:rFonts w:ascii="Calibri" w:hAnsi="Calibri" w:cs="Times"/>
          <w:color w:val="000000" w:themeColor="text1"/>
          <w:szCs w:val="28"/>
        </w:rPr>
        <w:t xml:space="preserve">"Rory McIlroy: What's In The Bag." </w:t>
      </w:r>
      <w:r w:rsidR="00CB3621" w:rsidRPr="009F5D1A">
        <w:rPr>
          <w:rFonts w:ascii="Calibri" w:hAnsi="Calibri" w:cs="Times"/>
          <w:i/>
          <w:iCs/>
          <w:color w:val="000000" w:themeColor="text1"/>
          <w:szCs w:val="28"/>
        </w:rPr>
        <w:t>Golfalot</w:t>
      </w:r>
      <w:r w:rsidR="00CB3621" w:rsidRPr="009F5D1A">
        <w:rPr>
          <w:rFonts w:ascii="Calibri" w:hAnsi="Calibri" w:cs="Times"/>
          <w:color w:val="000000" w:themeColor="text1"/>
          <w:szCs w:val="28"/>
        </w:rPr>
        <w:t>. N.p., n.d. Web. 10 May 2015.</w:t>
      </w:r>
    </w:p>
    <w:p w14:paraId="5E1C7E22" w14:textId="77777777" w:rsidR="00F85B90" w:rsidRDefault="00F85B90" w:rsidP="00E9349C">
      <w:pPr>
        <w:ind w:left="720" w:hanging="720"/>
        <w:rPr>
          <w:rFonts w:ascii="Calibri" w:hAnsi="Calibri" w:cs="Times"/>
          <w:color w:val="000000" w:themeColor="text1"/>
          <w:szCs w:val="28"/>
        </w:rPr>
      </w:pPr>
    </w:p>
    <w:p w14:paraId="3ACD1717" w14:textId="77777777" w:rsidR="00C3468C" w:rsidRDefault="00C3468C" w:rsidP="00E9349C">
      <w:pPr>
        <w:ind w:left="720" w:hanging="720"/>
        <w:rPr>
          <w:rFonts w:ascii="Calibri" w:hAnsi="Calibri" w:cs="Times"/>
          <w:b/>
          <w:color w:val="000000" w:themeColor="text1"/>
          <w:szCs w:val="28"/>
        </w:rPr>
      </w:pPr>
    </w:p>
    <w:p w14:paraId="68FBAED6" w14:textId="77777777" w:rsidR="00C3468C" w:rsidRDefault="00C3468C" w:rsidP="00E9349C">
      <w:pPr>
        <w:ind w:left="720" w:hanging="720"/>
        <w:rPr>
          <w:rFonts w:ascii="Calibri" w:hAnsi="Calibri" w:cs="Times"/>
          <w:b/>
          <w:color w:val="000000" w:themeColor="text1"/>
          <w:szCs w:val="28"/>
        </w:rPr>
      </w:pPr>
    </w:p>
    <w:p w14:paraId="3B664ABC" w14:textId="77777777" w:rsidR="00F85B90" w:rsidRPr="00F85B90" w:rsidRDefault="00F85B90" w:rsidP="00E9349C">
      <w:pPr>
        <w:ind w:left="720" w:hanging="720"/>
        <w:rPr>
          <w:rFonts w:ascii="Calibri" w:hAnsi="Calibri" w:cs="Times"/>
          <w:b/>
          <w:color w:val="000000" w:themeColor="text1"/>
          <w:szCs w:val="28"/>
        </w:rPr>
      </w:pPr>
    </w:p>
    <w:p w14:paraId="09D022A4" w14:textId="77777777" w:rsidR="00F85B90" w:rsidRPr="009F5D1A" w:rsidRDefault="00F85B90" w:rsidP="00E9349C">
      <w:pPr>
        <w:ind w:left="720" w:hanging="720"/>
        <w:rPr>
          <w:rFonts w:ascii="Calibri" w:hAnsi="Calibri"/>
          <w:color w:val="000000" w:themeColor="text1"/>
          <w:sz w:val="20"/>
        </w:rPr>
      </w:pPr>
    </w:p>
    <w:sectPr w:rsidR="00F85B90" w:rsidRPr="009F5D1A" w:rsidSect="00D661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C3D3C"/>
    <w:multiLevelType w:val="hybridMultilevel"/>
    <w:tmpl w:val="BDAE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5FE"/>
    <w:rsid w:val="000004A8"/>
    <w:rsid w:val="0001406C"/>
    <w:rsid w:val="00022625"/>
    <w:rsid w:val="00023753"/>
    <w:rsid w:val="00023CBD"/>
    <w:rsid w:val="00023F3D"/>
    <w:rsid w:val="00023FE9"/>
    <w:rsid w:val="00030390"/>
    <w:rsid w:val="000337BE"/>
    <w:rsid w:val="00034986"/>
    <w:rsid w:val="00034D2F"/>
    <w:rsid w:val="000358FA"/>
    <w:rsid w:val="000378D4"/>
    <w:rsid w:val="00045AF9"/>
    <w:rsid w:val="00045EF7"/>
    <w:rsid w:val="000518A7"/>
    <w:rsid w:val="00054514"/>
    <w:rsid w:val="000550F3"/>
    <w:rsid w:val="000605DA"/>
    <w:rsid w:val="0006472E"/>
    <w:rsid w:val="0006583B"/>
    <w:rsid w:val="0007017F"/>
    <w:rsid w:val="00074C8A"/>
    <w:rsid w:val="00075D88"/>
    <w:rsid w:val="00076BEA"/>
    <w:rsid w:val="000802F9"/>
    <w:rsid w:val="0008030B"/>
    <w:rsid w:val="0008383E"/>
    <w:rsid w:val="00083A2A"/>
    <w:rsid w:val="00091040"/>
    <w:rsid w:val="000916FB"/>
    <w:rsid w:val="00093099"/>
    <w:rsid w:val="00094182"/>
    <w:rsid w:val="000957BB"/>
    <w:rsid w:val="00096839"/>
    <w:rsid w:val="000B1B95"/>
    <w:rsid w:val="000B1F37"/>
    <w:rsid w:val="000B220F"/>
    <w:rsid w:val="000B2899"/>
    <w:rsid w:val="000B47FD"/>
    <w:rsid w:val="000C69BE"/>
    <w:rsid w:val="000D0E8C"/>
    <w:rsid w:val="000E2301"/>
    <w:rsid w:val="000E235B"/>
    <w:rsid w:val="000E3FF7"/>
    <w:rsid w:val="000E460C"/>
    <w:rsid w:val="000E583E"/>
    <w:rsid w:val="00100138"/>
    <w:rsid w:val="0010046B"/>
    <w:rsid w:val="00101D38"/>
    <w:rsid w:val="00103E9B"/>
    <w:rsid w:val="00104688"/>
    <w:rsid w:val="0010576A"/>
    <w:rsid w:val="00115F6A"/>
    <w:rsid w:val="0012216E"/>
    <w:rsid w:val="0012333B"/>
    <w:rsid w:val="001300B4"/>
    <w:rsid w:val="001331F8"/>
    <w:rsid w:val="0013339C"/>
    <w:rsid w:val="001413E1"/>
    <w:rsid w:val="00141FAC"/>
    <w:rsid w:val="00142B5A"/>
    <w:rsid w:val="0014719C"/>
    <w:rsid w:val="001546A4"/>
    <w:rsid w:val="00154BF2"/>
    <w:rsid w:val="00161D27"/>
    <w:rsid w:val="00174080"/>
    <w:rsid w:val="001832A0"/>
    <w:rsid w:val="00192166"/>
    <w:rsid w:val="00194667"/>
    <w:rsid w:val="001A5F00"/>
    <w:rsid w:val="001A6E88"/>
    <w:rsid w:val="001B44DD"/>
    <w:rsid w:val="001B730B"/>
    <w:rsid w:val="001C0C59"/>
    <w:rsid w:val="001C10EC"/>
    <w:rsid w:val="001C2B41"/>
    <w:rsid w:val="001C2F65"/>
    <w:rsid w:val="001C437E"/>
    <w:rsid w:val="001C6DD7"/>
    <w:rsid w:val="001D2A6A"/>
    <w:rsid w:val="001E1423"/>
    <w:rsid w:val="001E2EAF"/>
    <w:rsid w:val="001E3359"/>
    <w:rsid w:val="001E3957"/>
    <w:rsid w:val="001E3F2A"/>
    <w:rsid w:val="001E5F2D"/>
    <w:rsid w:val="001F0462"/>
    <w:rsid w:val="001F226B"/>
    <w:rsid w:val="001F2986"/>
    <w:rsid w:val="001F3F23"/>
    <w:rsid w:val="001F4FDC"/>
    <w:rsid w:val="001F61BF"/>
    <w:rsid w:val="0020082C"/>
    <w:rsid w:val="002017B9"/>
    <w:rsid w:val="00204341"/>
    <w:rsid w:val="00213455"/>
    <w:rsid w:val="0021381F"/>
    <w:rsid w:val="00215BA8"/>
    <w:rsid w:val="002204F0"/>
    <w:rsid w:val="00222D4F"/>
    <w:rsid w:val="00222D92"/>
    <w:rsid w:val="0022421A"/>
    <w:rsid w:val="00224B9C"/>
    <w:rsid w:val="00227411"/>
    <w:rsid w:val="00227DC9"/>
    <w:rsid w:val="00231169"/>
    <w:rsid w:val="00232CD8"/>
    <w:rsid w:val="00236E95"/>
    <w:rsid w:val="00242032"/>
    <w:rsid w:val="00254DC5"/>
    <w:rsid w:val="002550DF"/>
    <w:rsid w:val="002553A7"/>
    <w:rsid w:val="002601A2"/>
    <w:rsid w:val="00260A94"/>
    <w:rsid w:val="0026462D"/>
    <w:rsid w:val="0026490B"/>
    <w:rsid w:val="00272979"/>
    <w:rsid w:val="00274222"/>
    <w:rsid w:val="00275562"/>
    <w:rsid w:val="00276292"/>
    <w:rsid w:val="00281527"/>
    <w:rsid w:val="0029309F"/>
    <w:rsid w:val="002938AE"/>
    <w:rsid w:val="00295A58"/>
    <w:rsid w:val="002A3EBD"/>
    <w:rsid w:val="002A76B2"/>
    <w:rsid w:val="002B0867"/>
    <w:rsid w:val="002B1FE4"/>
    <w:rsid w:val="002B425A"/>
    <w:rsid w:val="002C0D68"/>
    <w:rsid w:val="002C6BD9"/>
    <w:rsid w:val="002D1114"/>
    <w:rsid w:val="002E16DA"/>
    <w:rsid w:val="002E1FF7"/>
    <w:rsid w:val="003063CF"/>
    <w:rsid w:val="003068A9"/>
    <w:rsid w:val="00306952"/>
    <w:rsid w:val="003073F4"/>
    <w:rsid w:val="00311EE2"/>
    <w:rsid w:val="00312716"/>
    <w:rsid w:val="0031763C"/>
    <w:rsid w:val="00321859"/>
    <w:rsid w:val="00323546"/>
    <w:rsid w:val="0032460E"/>
    <w:rsid w:val="0032502B"/>
    <w:rsid w:val="00326948"/>
    <w:rsid w:val="00333C53"/>
    <w:rsid w:val="003351D9"/>
    <w:rsid w:val="00335452"/>
    <w:rsid w:val="00336F1F"/>
    <w:rsid w:val="0033710B"/>
    <w:rsid w:val="0034230D"/>
    <w:rsid w:val="00342B96"/>
    <w:rsid w:val="00345312"/>
    <w:rsid w:val="003563D8"/>
    <w:rsid w:val="003605F2"/>
    <w:rsid w:val="00361F77"/>
    <w:rsid w:val="00365479"/>
    <w:rsid w:val="00370029"/>
    <w:rsid w:val="0037706F"/>
    <w:rsid w:val="00384AE9"/>
    <w:rsid w:val="00392350"/>
    <w:rsid w:val="00392782"/>
    <w:rsid w:val="003940F0"/>
    <w:rsid w:val="003A2B06"/>
    <w:rsid w:val="003A4496"/>
    <w:rsid w:val="003A7D3A"/>
    <w:rsid w:val="003B4070"/>
    <w:rsid w:val="003B47D4"/>
    <w:rsid w:val="003B4A7B"/>
    <w:rsid w:val="003B74D5"/>
    <w:rsid w:val="003C4DD5"/>
    <w:rsid w:val="003C6C77"/>
    <w:rsid w:val="003D05F9"/>
    <w:rsid w:val="003D2A8B"/>
    <w:rsid w:val="003D6E12"/>
    <w:rsid w:val="003D70A3"/>
    <w:rsid w:val="003E5CBB"/>
    <w:rsid w:val="003E6D17"/>
    <w:rsid w:val="003F74EB"/>
    <w:rsid w:val="004008AA"/>
    <w:rsid w:val="0040199D"/>
    <w:rsid w:val="00404C76"/>
    <w:rsid w:val="00411C86"/>
    <w:rsid w:val="00417A0F"/>
    <w:rsid w:val="00422C48"/>
    <w:rsid w:val="004247DB"/>
    <w:rsid w:val="0043185D"/>
    <w:rsid w:val="0043267B"/>
    <w:rsid w:val="00434F18"/>
    <w:rsid w:val="00437075"/>
    <w:rsid w:val="0044204C"/>
    <w:rsid w:val="00447661"/>
    <w:rsid w:val="00451139"/>
    <w:rsid w:val="00453A56"/>
    <w:rsid w:val="004562E3"/>
    <w:rsid w:val="00457F5E"/>
    <w:rsid w:val="004641C9"/>
    <w:rsid w:val="00467F26"/>
    <w:rsid w:val="004703B5"/>
    <w:rsid w:val="00473BB7"/>
    <w:rsid w:val="004749C3"/>
    <w:rsid w:val="0048021B"/>
    <w:rsid w:val="00480AF1"/>
    <w:rsid w:val="004814E9"/>
    <w:rsid w:val="00483238"/>
    <w:rsid w:val="00483A24"/>
    <w:rsid w:val="00485F75"/>
    <w:rsid w:val="00490CBB"/>
    <w:rsid w:val="004A2DA9"/>
    <w:rsid w:val="004B2412"/>
    <w:rsid w:val="004B5951"/>
    <w:rsid w:val="004C4979"/>
    <w:rsid w:val="004D3A96"/>
    <w:rsid w:val="004D5EF0"/>
    <w:rsid w:val="004D6DA0"/>
    <w:rsid w:val="004D7BBB"/>
    <w:rsid w:val="004E019D"/>
    <w:rsid w:val="004E020C"/>
    <w:rsid w:val="004E21C3"/>
    <w:rsid w:val="004E2B0C"/>
    <w:rsid w:val="004E2F6D"/>
    <w:rsid w:val="004E3400"/>
    <w:rsid w:val="004E37E4"/>
    <w:rsid w:val="004E4AD7"/>
    <w:rsid w:val="004E6147"/>
    <w:rsid w:val="004E63CC"/>
    <w:rsid w:val="004E6E48"/>
    <w:rsid w:val="004F04B3"/>
    <w:rsid w:val="004F102F"/>
    <w:rsid w:val="004F4A50"/>
    <w:rsid w:val="004F61BD"/>
    <w:rsid w:val="00502700"/>
    <w:rsid w:val="00502CD1"/>
    <w:rsid w:val="00504C83"/>
    <w:rsid w:val="005115C0"/>
    <w:rsid w:val="00512256"/>
    <w:rsid w:val="005140B9"/>
    <w:rsid w:val="00520347"/>
    <w:rsid w:val="0052054D"/>
    <w:rsid w:val="005215A0"/>
    <w:rsid w:val="00525847"/>
    <w:rsid w:val="00532203"/>
    <w:rsid w:val="005329A7"/>
    <w:rsid w:val="00536713"/>
    <w:rsid w:val="00541107"/>
    <w:rsid w:val="00543B6E"/>
    <w:rsid w:val="00544D65"/>
    <w:rsid w:val="00545876"/>
    <w:rsid w:val="00571197"/>
    <w:rsid w:val="00572D40"/>
    <w:rsid w:val="00573F73"/>
    <w:rsid w:val="005752EC"/>
    <w:rsid w:val="00575A50"/>
    <w:rsid w:val="0057640D"/>
    <w:rsid w:val="00576CB4"/>
    <w:rsid w:val="00577F95"/>
    <w:rsid w:val="00583355"/>
    <w:rsid w:val="00586F76"/>
    <w:rsid w:val="00587240"/>
    <w:rsid w:val="0059029D"/>
    <w:rsid w:val="00591852"/>
    <w:rsid w:val="005919BC"/>
    <w:rsid w:val="00595394"/>
    <w:rsid w:val="00595C19"/>
    <w:rsid w:val="005A332E"/>
    <w:rsid w:val="005A5043"/>
    <w:rsid w:val="005A590C"/>
    <w:rsid w:val="005A6930"/>
    <w:rsid w:val="005B3093"/>
    <w:rsid w:val="005B5EE1"/>
    <w:rsid w:val="005C0679"/>
    <w:rsid w:val="005C496F"/>
    <w:rsid w:val="005D48F4"/>
    <w:rsid w:val="005D59C7"/>
    <w:rsid w:val="005D63ED"/>
    <w:rsid w:val="005D7B0E"/>
    <w:rsid w:val="005D7FDE"/>
    <w:rsid w:val="005E1601"/>
    <w:rsid w:val="005E2F14"/>
    <w:rsid w:val="005E751A"/>
    <w:rsid w:val="005E7C72"/>
    <w:rsid w:val="005F05C8"/>
    <w:rsid w:val="005F3150"/>
    <w:rsid w:val="005F645E"/>
    <w:rsid w:val="00603F72"/>
    <w:rsid w:val="00604E7E"/>
    <w:rsid w:val="00607CC1"/>
    <w:rsid w:val="00611359"/>
    <w:rsid w:val="00620C10"/>
    <w:rsid w:val="006236B2"/>
    <w:rsid w:val="00635F20"/>
    <w:rsid w:val="00645235"/>
    <w:rsid w:val="00656AEB"/>
    <w:rsid w:val="00663C30"/>
    <w:rsid w:val="00665E3C"/>
    <w:rsid w:val="0066655B"/>
    <w:rsid w:val="006715D6"/>
    <w:rsid w:val="00672141"/>
    <w:rsid w:val="0067270F"/>
    <w:rsid w:val="00676EF7"/>
    <w:rsid w:val="0068479D"/>
    <w:rsid w:val="00684B42"/>
    <w:rsid w:val="006878B0"/>
    <w:rsid w:val="00690684"/>
    <w:rsid w:val="00690E62"/>
    <w:rsid w:val="0069495C"/>
    <w:rsid w:val="00695B59"/>
    <w:rsid w:val="006A098D"/>
    <w:rsid w:val="006A0FD1"/>
    <w:rsid w:val="006A39AA"/>
    <w:rsid w:val="006A5D67"/>
    <w:rsid w:val="006B1872"/>
    <w:rsid w:val="006B7B9F"/>
    <w:rsid w:val="006C303C"/>
    <w:rsid w:val="006C431D"/>
    <w:rsid w:val="006D4043"/>
    <w:rsid w:val="006D5B7B"/>
    <w:rsid w:val="006E2877"/>
    <w:rsid w:val="006F70A5"/>
    <w:rsid w:val="00701ABD"/>
    <w:rsid w:val="00702606"/>
    <w:rsid w:val="0070308E"/>
    <w:rsid w:val="007033A8"/>
    <w:rsid w:val="00703803"/>
    <w:rsid w:val="00706C1C"/>
    <w:rsid w:val="00715BCE"/>
    <w:rsid w:val="00722C68"/>
    <w:rsid w:val="00724050"/>
    <w:rsid w:val="0073142F"/>
    <w:rsid w:val="00731430"/>
    <w:rsid w:val="007350AE"/>
    <w:rsid w:val="00744830"/>
    <w:rsid w:val="007509DC"/>
    <w:rsid w:val="00760C28"/>
    <w:rsid w:val="007624B1"/>
    <w:rsid w:val="00762AB5"/>
    <w:rsid w:val="0076497E"/>
    <w:rsid w:val="00766E1C"/>
    <w:rsid w:val="007673A7"/>
    <w:rsid w:val="00790E1F"/>
    <w:rsid w:val="007928AF"/>
    <w:rsid w:val="00792B3A"/>
    <w:rsid w:val="00794D1E"/>
    <w:rsid w:val="00795EF7"/>
    <w:rsid w:val="00797606"/>
    <w:rsid w:val="007A4796"/>
    <w:rsid w:val="007A5585"/>
    <w:rsid w:val="007A5798"/>
    <w:rsid w:val="007B280D"/>
    <w:rsid w:val="007B6407"/>
    <w:rsid w:val="007C4544"/>
    <w:rsid w:val="007C62EC"/>
    <w:rsid w:val="007C7079"/>
    <w:rsid w:val="007D47AB"/>
    <w:rsid w:val="007D5814"/>
    <w:rsid w:val="007D7124"/>
    <w:rsid w:val="007E201B"/>
    <w:rsid w:val="007E5C7D"/>
    <w:rsid w:val="007E6602"/>
    <w:rsid w:val="007F07C9"/>
    <w:rsid w:val="007F0FAF"/>
    <w:rsid w:val="007F3FFF"/>
    <w:rsid w:val="007F471A"/>
    <w:rsid w:val="007F5525"/>
    <w:rsid w:val="007F6BB8"/>
    <w:rsid w:val="00805F06"/>
    <w:rsid w:val="00810440"/>
    <w:rsid w:val="008203F0"/>
    <w:rsid w:val="00826FE4"/>
    <w:rsid w:val="008328F3"/>
    <w:rsid w:val="00836C12"/>
    <w:rsid w:val="00840960"/>
    <w:rsid w:val="0084207B"/>
    <w:rsid w:val="008429D9"/>
    <w:rsid w:val="00844C56"/>
    <w:rsid w:val="00845D3C"/>
    <w:rsid w:val="008464DF"/>
    <w:rsid w:val="0084677B"/>
    <w:rsid w:val="00851AC2"/>
    <w:rsid w:val="008534A5"/>
    <w:rsid w:val="008574B6"/>
    <w:rsid w:val="00862E0E"/>
    <w:rsid w:val="00863433"/>
    <w:rsid w:val="00864AEB"/>
    <w:rsid w:val="00864DEA"/>
    <w:rsid w:val="008812FE"/>
    <w:rsid w:val="008818FA"/>
    <w:rsid w:val="00882A67"/>
    <w:rsid w:val="00883B33"/>
    <w:rsid w:val="00883D26"/>
    <w:rsid w:val="0088486D"/>
    <w:rsid w:val="0088500D"/>
    <w:rsid w:val="00885F47"/>
    <w:rsid w:val="0088612E"/>
    <w:rsid w:val="0088717A"/>
    <w:rsid w:val="0089454A"/>
    <w:rsid w:val="008A1B4C"/>
    <w:rsid w:val="008A3564"/>
    <w:rsid w:val="008A7377"/>
    <w:rsid w:val="008B0A2B"/>
    <w:rsid w:val="008B7F9C"/>
    <w:rsid w:val="008C02FA"/>
    <w:rsid w:val="008C0912"/>
    <w:rsid w:val="008C38C3"/>
    <w:rsid w:val="008C3A58"/>
    <w:rsid w:val="008C401C"/>
    <w:rsid w:val="008C5AFE"/>
    <w:rsid w:val="008D2E3C"/>
    <w:rsid w:val="008E228E"/>
    <w:rsid w:val="008E2F37"/>
    <w:rsid w:val="008F277A"/>
    <w:rsid w:val="00901FB0"/>
    <w:rsid w:val="009025D2"/>
    <w:rsid w:val="00904832"/>
    <w:rsid w:val="00905D4E"/>
    <w:rsid w:val="00907F32"/>
    <w:rsid w:val="009155CB"/>
    <w:rsid w:val="00916C44"/>
    <w:rsid w:val="00922EAD"/>
    <w:rsid w:val="009245BB"/>
    <w:rsid w:val="009278BA"/>
    <w:rsid w:val="00932D21"/>
    <w:rsid w:val="00933684"/>
    <w:rsid w:val="00941B3E"/>
    <w:rsid w:val="00943523"/>
    <w:rsid w:val="00946C60"/>
    <w:rsid w:val="00950412"/>
    <w:rsid w:val="009536CC"/>
    <w:rsid w:val="00955424"/>
    <w:rsid w:val="00957DDC"/>
    <w:rsid w:val="009600AB"/>
    <w:rsid w:val="009671DB"/>
    <w:rsid w:val="00967B7A"/>
    <w:rsid w:val="009706B9"/>
    <w:rsid w:val="0097475F"/>
    <w:rsid w:val="0098357E"/>
    <w:rsid w:val="00984B42"/>
    <w:rsid w:val="009913AE"/>
    <w:rsid w:val="00993730"/>
    <w:rsid w:val="009A3033"/>
    <w:rsid w:val="009B094A"/>
    <w:rsid w:val="009B2DDC"/>
    <w:rsid w:val="009B3B4A"/>
    <w:rsid w:val="009C0C2A"/>
    <w:rsid w:val="009C17BF"/>
    <w:rsid w:val="009C4018"/>
    <w:rsid w:val="009C4674"/>
    <w:rsid w:val="009C541D"/>
    <w:rsid w:val="009C65A7"/>
    <w:rsid w:val="009E634C"/>
    <w:rsid w:val="009E7F7C"/>
    <w:rsid w:val="009F050E"/>
    <w:rsid w:val="009F2C89"/>
    <w:rsid w:val="009F3F09"/>
    <w:rsid w:val="009F5D1A"/>
    <w:rsid w:val="009F5EAB"/>
    <w:rsid w:val="009F6181"/>
    <w:rsid w:val="00A01AFD"/>
    <w:rsid w:val="00A05CEA"/>
    <w:rsid w:val="00A10798"/>
    <w:rsid w:val="00A13E60"/>
    <w:rsid w:val="00A14473"/>
    <w:rsid w:val="00A14A0C"/>
    <w:rsid w:val="00A1674D"/>
    <w:rsid w:val="00A20C21"/>
    <w:rsid w:val="00A31635"/>
    <w:rsid w:val="00A34764"/>
    <w:rsid w:val="00A37424"/>
    <w:rsid w:val="00A37793"/>
    <w:rsid w:val="00A40437"/>
    <w:rsid w:val="00A43183"/>
    <w:rsid w:val="00A50A31"/>
    <w:rsid w:val="00A61985"/>
    <w:rsid w:val="00A66DE2"/>
    <w:rsid w:val="00A67006"/>
    <w:rsid w:val="00A672A3"/>
    <w:rsid w:val="00A73B3B"/>
    <w:rsid w:val="00A74FD3"/>
    <w:rsid w:val="00A75FD3"/>
    <w:rsid w:val="00A85897"/>
    <w:rsid w:val="00A858BC"/>
    <w:rsid w:val="00AA19F4"/>
    <w:rsid w:val="00AA5D05"/>
    <w:rsid w:val="00AA60DE"/>
    <w:rsid w:val="00AB1E0F"/>
    <w:rsid w:val="00AB2DFE"/>
    <w:rsid w:val="00AB47D8"/>
    <w:rsid w:val="00AB55FE"/>
    <w:rsid w:val="00AC5331"/>
    <w:rsid w:val="00AD4AD8"/>
    <w:rsid w:val="00AE4D63"/>
    <w:rsid w:val="00AE512F"/>
    <w:rsid w:val="00AE6FAE"/>
    <w:rsid w:val="00AF12B2"/>
    <w:rsid w:val="00AF66CD"/>
    <w:rsid w:val="00B032BD"/>
    <w:rsid w:val="00B05173"/>
    <w:rsid w:val="00B1224E"/>
    <w:rsid w:val="00B156FB"/>
    <w:rsid w:val="00B170F6"/>
    <w:rsid w:val="00B17133"/>
    <w:rsid w:val="00B201D0"/>
    <w:rsid w:val="00B20A73"/>
    <w:rsid w:val="00B21EE5"/>
    <w:rsid w:val="00B23D7A"/>
    <w:rsid w:val="00B2569E"/>
    <w:rsid w:val="00B313DA"/>
    <w:rsid w:val="00B314BF"/>
    <w:rsid w:val="00B3576B"/>
    <w:rsid w:val="00B5184B"/>
    <w:rsid w:val="00B54DCA"/>
    <w:rsid w:val="00B55057"/>
    <w:rsid w:val="00B56D6C"/>
    <w:rsid w:val="00B60BCC"/>
    <w:rsid w:val="00B642B5"/>
    <w:rsid w:val="00B67152"/>
    <w:rsid w:val="00B713A1"/>
    <w:rsid w:val="00B7373A"/>
    <w:rsid w:val="00B75C71"/>
    <w:rsid w:val="00B76F81"/>
    <w:rsid w:val="00B7782B"/>
    <w:rsid w:val="00B846B6"/>
    <w:rsid w:val="00B8630D"/>
    <w:rsid w:val="00B97BD4"/>
    <w:rsid w:val="00BA13D6"/>
    <w:rsid w:val="00BA15D0"/>
    <w:rsid w:val="00BA3CC2"/>
    <w:rsid w:val="00BA3D15"/>
    <w:rsid w:val="00BA49AF"/>
    <w:rsid w:val="00BA6FAC"/>
    <w:rsid w:val="00BA71C2"/>
    <w:rsid w:val="00BB0AAF"/>
    <w:rsid w:val="00BB6489"/>
    <w:rsid w:val="00BC3E3F"/>
    <w:rsid w:val="00BC4F28"/>
    <w:rsid w:val="00BD193E"/>
    <w:rsid w:val="00BE0513"/>
    <w:rsid w:val="00BF029F"/>
    <w:rsid w:val="00BF1E58"/>
    <w:rsid w:val="00BF3CA5"/>
    <w:rsid w:val="00BF401E"/>
    <w:rsid w:val="00BF4DC7"/>
    <w:rsid w:val="00BF651C"/>
    <w:rsid w:val="00C05116"/>
    <w:rsid w:val="00C06429"/>
    <w:rsid w:val="00C10263"/>
    <w:rsid w:val="00C10324"/>
    <w:rsid w:val="00C147C0"/>
    <w:rsid w:val="00C218E8"/>
    <w:rsid w:val="00C3151C"/>
    <w:rsid w:val="00C3468C"/>
    <w:rsid w:val="00C36CD8"/>
    <w:rsid w:val="00C40ACA"/>
    <w:rsid w:val="00C42DA3"/>
    <w:rsid w:val="00C45D5C"/>
    <w:rsid w:val="00C463CD"/>
    <w:rsid w:val="00C51217"/>
    <w:rsid w:val="00C5714A"/>
    <w:rsid w:val="00C57C92"/>
    <w:rsid w:val="00C6579C"/>
    <w:rsid w:val="00C66B75"/>
    <w:rsid w:val="00C75D56"/>
    <w:rsid w:val="00C76B2A"/>
    <w:rsid w:val="00C76F79"/>
    <w:rsid w:val="00C7734D"/>
    <w:rsid w:val="00C82947"/>
    <w:rsid w:val="00C85B89"/>
    <w:rsid w:val="00C86B4E"/>
    <w:rsid w:val="00C90354"/>
    <w:rsid w:val="00C92FB5"/>
    <w:rsid w:val="00C93E04"/>
    <w:rsid w:val="00C9404E"/>
    <w:rsid w:val="00C965DA"/>
    <w:rsid w:val="00CA280C"/>
    <w:rsid w:val="00CA449A"/>
    <w:rsid w:val="00CA51AD"/>
    <w:rsid w:val="00CA605E"/>
    <w:rsid w:val="00CB0F20"/>
    <w:rsid w:val="00CB3621"/>
    <w:rsid w:val="00CB5E92"/>
    <w:rsid w:val="00CB754C"/>
    <w:rsid w:val="00CC4116"/>
    <w:rsid w:val="00CC4E63"/>
    <w:rsid w:val="00CC551E"/>
    <w:rsid w:val="00CD073C"/>
    <w:rsid w:val="00CD1562"/>
    <w:rsid w:val="00CD77F4"/>
    <w:rsid w:val="00CE08B8"/>
    <w:rsid w:val="00CE2229"/>
    <w:rsid w:val="00CE3A9C"/>
    <w:rsid w:val="00CE4372"/>
    <w:rsid w:val="00CE52F8"/>
    <w:rsid w:val="00CE72BE"/>
    <w:rsid w:val="00CE74B6"/>
    <w:rsid w:val="00CE7721"/>
    <w:rsid w:val="00D0209F"/>
    <w:rsid w:val="00D04237"/>
    <w:rsid w:val="00D06D63"/>
    <w:rsid w:val="00D11DA4"/>
    <w:rsid w:val="00D1673B"/>
    <w:rsid w:val="00D16894"/>
    <w:rsid w:val="00D17AD2"/>
    <w:rsid w:val="00D25FB8"/>
    <w:rsid w:val="00D27B62"/>
    <w:rsid w:val="00D403BD"/>
    <w:rsid w:val="00D422A3"/>
    <w:rsid w:val="00D44DE7"/>
    <w:rsid w:val="00D50FC5"/>
    <w:rsid w:val="00D54540"/>
    <w:rsid w:val="00D650CF"/>
    <w:rsid w:val="00D661D5"/>
    <w:rsid w:val="00D704C6"/>
    <w:rsid w:val="00D731DD"/>
    <w:rsid w:val="00D81632"/>
    <w:rsid w:val="00D81914"/>
    <w:rsid w:val="00D877A2"/>
    <w:rsid w:val="00D90271"/>
    <w:rsid w:val="00D943C3"/>
    <w:rsid w:val="00DA1B9A"/>
    <w:rsid w:val="00DA3DD4"/>
    <w:rsid w:val="00DA7A96"/>
    <w:rsid w:val="00DB15FF"/>
    <w:rsid w:val="00DB5A02"/>
    <w:rsid w:val="00DB5A7B"/>
    <w:rsid w:val="00DB67B2"/>
    <w:rsid w:val="00DC3441"/>
    <w:rsid w:val="00DD314F"/>
    <w:rsid w:val="00DD472F"/>
    <w:rsid w:val="00DD5ECE"/>
    <w:rsid w:val="00DD6750"/>
    <w:rsid w:val="00DE56E3"/>
    <w:rsid w:val="00DF5923"/>
    <w:rsid w:val="00E00369"/>
    <w:rsid w:val="00E1288D"/>
    <w:rsid w:val="00E135AA"/>
    <w:rsid w:val="00E14FBB"/>
    <w:rsid w:val="00E153D8"/>
    <w:rsid w:val="00E158FD"/>
    <w:rsid w:val="00E15DD9"/>
    <w:rsid w:val="00E24DEE"/>
    <w:rsid w:val="00E2565F"/>
    <w:rsid w:val="00E30B44"/>
    <w:rsid w:val="00E350CA"/>
    <w:rsid w:val="00E35394"/>
    <w:rsid w:val="00E3597D"/>
    <w:rsid w:val="00E46C93"/>
    <w:rsid w:val="00E55282"/>
    <w:rsid w:val="00E573CB"/>
    <w:rsid w:val="00E60B1E"/>
    <w:rsid w:val="00E62477"/>
    <w:rsid w:val="00E7361F"/>
    <w:rsid w:val="00E762F5"/>
    <w:rsid w:val="00E775DD"/>
    <w:rsid w:val="00E8093E"/>
    <w:rsid w:val="00E81349"/>
    <w:rsid w:val="00E82632"/>
    <w:rsid w:val="00E84683"/>
    <w:rsid w:val="00E8607F"/>
    <w:rsid w:val="00E90EE8"/>
    <w:rsid w:val="00E92634"/>
    <w:rsid w:val="00E9349C"/>
    <w:rsid w:val="00EA5588"/>
    <w:rsid w:val="00EA65D1"/>
    <w:rsid w:val="00EB0E2D"/>
    <w:rsid w:val="00EB26E7"/>
    <w:rsid w:val="00EB2826"/>
    <w:rsid w:val="00EB4BED"/>
    <w:rsid w:val="00EC5E3E"/>
    <w:rsid w:val="00EC63B0"/>
    <w:rsid w:val="00ED4939"/>
    <w:rsid w:val="00ED531E"/>
    <w:rsid w:val="00EE3CB6"/>
    <w:rsid w:val="00EE5B02"/>
    <w:rsid w:val="00EE7E6D"/>
    <w:rsid w:val="00EF08F1"/>
    <w:rsid w:val="00EF5B32"/>
    <w:rsid w:val="00EF6F53"/>
    <w:rsid w:val="00F00CF9"/>
    <w:rsid w:val="00F01C94"/>
    <w:rsid w:val="00F029F4"/>
    <w:rsid w:val="00F02B0A"/>
    <w:rsid w:val="00F03C9C"/>
    <w:rsid w:val="00F04F30"/>
    <w:rsid w:val="00F05DC3"/>
    <w:rsid w:val="00F06F95"/>
    <w:rsid w:val="00F130D5"/>
    <w:rsid w:val="00F2010B"/>
    <w:rsid w:val="00F21CDC"/>
    <w:rsid w:val="00F22B9D"/>
    <w:rsid w:val="00F302EF"/>
    <w:rsid w:val="00F337D5"/>
    <w:rsid w:val="00F342BD"/>
    <w:rsid w:val="00F34AC1"/>
    <w:rsid w:val="00F354BF"/>
    <w:rsid w:val="00F3757B"/>
    <w:rsid w:val="00F4036F"/>
    <w:rsid w:val="00F51C6A"/>
    <w:rsid w:val="00F5410A"/>
    <w:rsid w:val="00F5793A"/>
    <w:rsid w:val="00F633F8"/>
    <w:rsid w:val="00F63F4E"/>
    <w:rsid w:val="00F659B8"/>
    <w:rsid w:val="00F758A7"/>
    <w:rsid w:val="00F8032F"/>
    <w:rsid w:val="00F808C5"/>
    <w:rsid w:val="00F8135B"/>
    <w:rsid w:val="00F82250"/>
    <w:rsid w:val="00F82579"/>
    <w:rsid w:val="00F832BE"/>
    <w:rsid w:val="00F83E79"/>
    <w:rsid w:val="00F85B90"/>
    <w:rsid w:val="00F870B5"/>
    <w:rsid w:val="00F9280C"/>
    <w:rsid w:val="00F9542B"/>
    <w:rsid w:val="00FA0CBA"/>
    <w:rsid w:val="00FA2C94"/>
    <w:rsid w:val="00FB10FF"/>
    <w:rsid w:val="00FB6583"/>
    <w:rsid w:val="00FC0DBB"/>
    <w:rsid w:val="00FC2438"/>
    <w:rsid w:val="00FC2AF5"/>
    <w:rsid w:val="00FC3BBE"/>
    <w:rsid w:val="00FC45CD"/>
    <w:rsid w:val="00FD2434"/>
    <w:rsid w:val="00FD4F5D"/>
    <w:rsid w:val="00FD79A2"/>
    <w:rsid w:val="00FF05DF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0C06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6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6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3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A13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7079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4F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6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6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3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A13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7079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4F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drive.google.com/file/d/0ByS8nVMEtQBDUlA1RjZmYjYzdlk/view?usp=sharin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A1EAF2-CE3F-104B-9313-C1FACF2E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11</Pages>
  <Words>1436</Words>
  <Characters>8188</Characters>
  <Application>Microsoft Macintosh Word</Application>
  <DocSecurity>0</DocSecurity>
  <Lines>68</Lines>
  <Paragraphs>19</Paragraphs>
  <ScaleCrop>false</ScaleCrop>
  <Company>SUNY Geneseo</Company>
  <LinksUpToDate>false</LinksUpToDate>
  <CharactersWithSpaces>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Manandhar</dc:creator>
  <cp:keywords/>
  <dc:description/>
  <cp:lastModifiedBy>Manish Manandhar</cp:lastModifiedBy>
  <cp:revision>801</cp:revision>
  <dcterms:created xsi:type="dcterms:W3CDTF">2015-05-11T21:17:00Z</dcterms:created>
  <dcterms:modified xsi:type="dcterms:W3CDTF">2016-03-15T06:00:00Z</dcterms:modified>
</cp:coreProperties>
</file>