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DA741F" w14:textId="77777777" w:rsidR="003F7484" w:rsidRPr="003F7484" w:rsidRDefault="003F7484" w:rsidP="003F7484">
      <w:pPr>
        <w:jc w:val="center"/>
        <w:rPr>
          <w:lang w:val="tr-TR"/>
        </w:rPr>
      </w:pPr>
      <w:r w:rsidRPr="003F7484">
        <w:rPr>
          <w:b/>
          <w:lang w:val="tr-TR"/>
        </w:rPr>
        <w:t>T.C.</w:t>
      </w:r>
    </w:p>
    <w:p w14:paraId="5EA594F0" w14:textId="77777777" w:rsidR="003F7484" w:rsidRPr="003F7484" w:rsidRDefault="003F7484" w:rsidP="003F7484">
      <w:pPr>
        <w:jc w:val="center"/>
        <w:rPr>
          <w:lang w:val="tr-TR"/>
        </w:rPr>
      </w:pPr>
      <w:r w:rsidRPr="003F7484">
        <w:rPr>
          <w:b/>
          <w:lang w:val="tr-TR"/>
        </w:rPr>
        <w:t>ATATÜRK ÜNİVERSİTESİ</w:t>
      </w:r>
    </w:p>
    <w:p w14:paraId="114FA690" w14:textId="77777777" w:rsidR="003F7484" w:rsidRPr="003F7484" w:rsidRDefault="003F7484" w:rsidP="003F7484">
      <w:pPr>
        <w:jc w:val="center"/>
        <w:rPr>
          <w:lang w:val="tr-TR"/>
        </w:rPr>
      </w:pPr>
      <w:r w:rsidRPr="003F7484">
        <w:rPr>
          <w:b/>
          <w:lang w:val="tr-TR"/>
        </w:rPr>
        <w:t>MÜHENDİSLİK FAKÜLTESİ</w:t>
      </w:r>
    </w:p>
    <w:p w14:paraId="70238D76" w14:textId="358207A5" w:rsidR="005E4463" w:rsidRPr="003F7484" w:rsidRDefault="003F7484" w:rsidP="005E4463">
      <w:pPr>
        <w:jc w:val="center"/>
        <w:rPr>
          <w:b/>
          <w:lang w:val="tr-TR"/>
        </w:rPr>
      </w:pPr>
      <w:r w:rsidRPr="003F7484">
        <w:rPr>
          <w:b/>
          <w:lang w:val="tr-TR"/>
        </w:rPr>
        <w:t>BİLGİSAYAR MÜHENDİSLİĞİ BÖLÜMÜ</w:t>
      </w:r>
      <w:r>
        <w:rPr>
          <w:b/>
          <w:lang w:val="tr-TR"/>
        </w:rPr>
        <w:t xml:space="preserve"> (İÖ)</w:t>
      </w:r>
    </w:p>
    <w:p w14:paraId="7AD79264" w14:textId="799DFFC2" w:rsidR="0009185F" w:rsidRDefault="003F7484">
      <w:r>
        <w:rPr>
          <w:noProof/>
        </w:rPr>
        <w:drawing>
          <wp:anchor distT="0" distB="0" distL="114300" distR="114300" simplePos="0" relativeHeight="251658240" behindDoc="1" locked="0" layoutInCell="1" allowOverlap="1" wp14:anchorId="6B116831" wp14:editId="1E9CECDA">
            <wp:simplePos x="0" y="0"/>
            <wp:positionH relativeFrom="margin">
              <wp:align>center</wp:align>
            </wp:positionH>
            <wp:positionV relativeFrom="paragraph">
              <wp:posOffset>809625</wp:posOffset>
            </wp:positionV>
            <wp:extent cx="2869565" cy="2835275"/>
            <wp:effectExtent l="0" t="0" r="0" b="0"/>
            <wp:wrapTight wrapText="bothSides">
              <wp:wrapPolygon edited="0">
                <wp:start x="9034" y="435"/>
                <wp:lineTo x="7743" y="871"/>
                <wp:lineTo x="4015" y="2612"/>
                <wp:lineTo x="3298" y="3773"/>
                <wp:lineTo x="2008" y="5370"/>
                <wp:lineTo x="860" y="7692"/>
                <wp:lineTo x="430" y="10014"/>
                <wp:lineTo x="574" y="12336"/>
                <wp:lineTo x="1291" y="14658"/>
                <wp:lineTo x="2581" y="16980"/>
                <wp:lineTo x="5306" y="19302"/>
                <wp:lineTo x="5449" y="19592"/>
                <wp:lineTo x="9321" y="20899"/>
                <wp:lineTo x="12045" y="20899"/>
                <wp:lineTo x="15917" y="19592"/>
                <wp:lineTo x="16060" y="19302"/>
                <wp:lineTo x="18641" y="16980"/>
                <wp:lineTo x="19932" y="14658"/>
                <wp:lineTo x="20649" y="12336"/>
                <wp:lineTo x="20792" y="10014"/>
                <wp:lineTo x="20362" y="7692"/>
                <wp:lineTo x="19358" y="5370"/>
                <wp:lineTo x="17494" y="3193"/>
                <wp:lineTo x="17351" y="2612"/>
                <wp:lineTo x="13479" y="871"/>
                <wp:lineTo x="12189" y="435"/>
                <wp:lineTo x="9034" y="435"/>
              </wp:wrapPolygon>
            </wp:wrapTight>
            <wp:docPr id="82" name="image10.png" descr="logo"/>
            <wp:cNvGraphicFramePr/>
            <a:graphic xmlns:a="http://schemas.openxmlformats.org/drawingml/2006/main">
              <a:graphicData uri="http://schemas.openxmlformats.org/drawingml/2006/picture">
                <pic:pic xmlns:pic="http://schemas.openxmlformats.org/drawingml/2006/picture">
                  <pic:nvPicPr>
                    <pic:cNvPr id="82" name="image10.png" descr="logo"/>
                    <pic:cNvPicPr/>
                  </pic:nvPicPr>
                  <pic:blipFill>
                    <a:blip r:embed="rId4">
                      <a:extLst>
                        <a:ext uri="{28A0092B-C50C-407E-A947-70E740481C1C}">
                          <a14:useLocalDpi xmlns:a14="http://schemas.microsoft.com/office/drawing/2010/main" val="0"/>
                        </a:ext>
                      </a:extLst>
                    </a:blip>
                    <a:srcRect/>
                    <a:stretch>
                      <a:fillRect/>
                    </a:stretch>
                  </pic:blipFill>
                  <pic:spPr>
                    <a:xfrm>
                      <a:off x="0" y="0"/>
                      <a:ext cx="2869565" cy="2835275"/>
                    </a:xfrm>
                    <a:prstGeom prst="rect">
                      <a:avLst/>
                    </a:prstGeom>
                    <a:ln/>
                  </pic:spPr>
                </pic:pic>
              </a:graphicData>
            </a:graphic>
            <wp14:sizeRelH relativeFrom="page">
              <wp14:pctWidth>0</wp14:pctWidth>
            </wp14:sizeRelH>
            <wp14:sizeRelV relativeFrom="page">
              <wp14:pctHeight>0</wp14:pctHeight>
            </wp14:sizeRelV>
          </wp:anchor>
        </w:drawing>
      </w:r>
    </w:p>
    <w:p w14:paraId="7A90C7B3" w14:textId="77777777" w:rsidR="003F7484" w:rsidRPr="003F7484" w:rsidRDefault="003F7484" w:rsidP="003F7484"/>
    <w:p w14:paraId="79E3CA43" w14:textId="77777777" w:rsidR="003F7484" w:rsidRPr="003F7484" w:rsidRDefault="003F7484" w:rsidP="003F7484"/>
    <w:p w14:paraId="74793C58" w14:textId="77777777" w:rsidR="003F7484" w:rsidRPr="003F7484" w:rsidRDefault="003F7484" w:rsidP="003F7484"/>
    <w:p w14:paraId="10160B98" w14:textId="77777777" w:rsidR="003F7484" w:rsidRPr="003F7484" w:rsidRDefault="003F7484" w:rsidP="003F7484"/>
    <w:p w14:paraId="56CE1C42" w14:textId="77777777" w:rsidR="003F7484" w:rsidRPr="003F7484" w:rsidRDefault="003F7484" w:rsidP="003F7484"/>
    <w:p w14:paraId="0B4A0E17" w14:textId="77777777" w:rsidR="003F7484" w:rsidRPr="003F7484" w:rsidRDefault="003F7484" w:rsidP="003F7484"/>
    <w:p w14:paraId="50D24E40" w14:textId="77777777" w:rsidR="003F7484" w:rsidRPr="003F7484" w:rsidRDefault="003F7484" w:rsidP="003F7484"/>
    <w:p w14:paraId="30A17B51" w14:textId="77777777" w:rsidR="003F7484" w:rsidRPr="003F7484" w:rsidRDefault="003F7484" w:rsidP="003F7484"/>
    <w:p w14:paraId="4FAE53C9" w14:textId="77777777" w:rsidR="003F7484" w:rsidRPr="003F7484" w:rsidRDefault="003F7484" w:rsidP="003F7484"/>
    <w:p w14:paraId="0CC85530" w14:textId="77777777" w:rsidR="003F7484" w:rsidRPr="003F7484" w:rsidRDefault="003F7484" w:rsidP="003F7484"/>
    <w:p w14:paraId="43724F78" w14:textId="77777777" w:rsidR="003F7484" w:rsidRPr="003F7484" w:rsidRDefault="003F7484" w:rsidP="003F7484"/>
    <w:p w14:paraId="528361B0" w14:textId="77777777" w:rsidR="003F7484" w:rsidRPr="003F7484" w:rsidRDefault="003F7484" w:rsidP="003F7484"/>
    <w:p w14:paraId="7000D4D8" w14:textId="5086ACED" w:rsidR="003F7484" w:rsidRPr="005E4463" w:rsidRDefault="005E4463" w:rsidP="005E4463">
      <w:pPr>
        <w:jc w:val="center"/>
        <w:rPr>
          <w:b/>
          <w:sz w:val="32"/>
          <w:szCs w:val="32"/>
          <w:lang w:val="tr-TR"/>
        </w:rPr>
      </w:pPr>
      <w:r w:rsidRPr="003F7484">
        <w:rPr>
          <w:b/>
          <w:sz w:val="32"/>
          <w:szCs w:val="32"/>
          <w:lang w:val="tr-TR"/>
        </w:rPr>
        <w:t xml:space="preserve"> </w:t>
      </w:r>
      <w:r>
        <w:rPr>
          <w:b/>
          <w:sz w:val="32"/>
          <w:szCs w:val="32"/>
          <w:lang w:val="tr-TR"/>
        </w:rPr>
        <w:t>Zeki Sistemlere Giriş Dersi</w:t>
      </w:r>
    </w:p>
    <w:p w14:paraId="36CB1410" w14:textId="77777777" w:rsidR="003F7484" w:rsidRDefault="003F7484" w:rsidP="003F7484">
      <w:pPr>
        <w:jc w:val="center"/>
        <w:rPr>
          <w:b/>
          <w:sz w:val="32"/>
          <w:szCs w:val="32"/>
          <w:lang w:val="tr-TR"/>
        </w:rPr>
      </w:pPr>
      <w:r w:rsidRPr="003F7484">
        <w:rPr>
          <w:b/>
          <w:sz w:val="32"/>
          <w:szCs w:val="32"/>
          <w:lang w:val="tr-TR"/>
        </w:rPr>
        <w:t>Naive Bayes Sınıflandırıcısıyla</w:t>
      </w:r>
    </w:p>
    <w:p w14:paraId="5210278A" w14:textId="5E7E8542" w:rsidR="003F7484" w:rsidRDefault="003F7484" w:rsidP="003F7484">
      <w:pPr>
        <w:jc w:val="center"/>
        <w:rPr>
          <w:b/>
          <w:sz w:val="32"/>
          <w:szCs w:val="32"/>
          <w:lang w:val="tr-TR"/>
        </w:rPr>
      </w:pPr>
      <w:r w:rsidRPr="003F7484">
        <w:rPr>
          <w:b/>
          <w:sz w:val="32"/>
          <w:szCs w:val="32"/>
          <w:lang w:val="tr-TR"/>
        </w:rPr>
        <w:t xml:space="preserve"> Duygu Analizi Proje Raporu</w:t>
      </w:r>
    </w:p>
    <w:p w14:paraId="39AC6228" w14:textId="77777777" w:rsidR="003F7484" w:rsidRPr="003F7484" w:rsidRDefault="003F7484" w:rsidP="003F7484">
      <w:pPr>
        <w:jc w:val="center"/>
        <w:rPr>
          <w:b/>
          <w:sz w:val="32"/>
          <w:szCs w:val="32"/>
          <w:lang w:val="tr-TR"/>
        </w:rPr>
      </w:pPr>
    </w:p>
    <w:p w14:paraId="559E8C87" w14:textId="77777777" w:rsidR="003F7484" w:rsidRPr="003F7484" w:rsidRDefault="003F7484" w:rsidP="003F7484">
      <w:pPr>
        <w:jc w:val="center"/>
        <w:rPr>
          <w:sz w:val="28"/>
          <w:szCs w:val="28"/>
          <w:u w:val="single"/>
          <w:lang w:val="tr-TR"/>
        </w:rPr>
      </w:pPr>
      <w:r w:rsidRPr="003F7484">
        <w:rPr>
          <w:b/>
          <w:sz w:val="28"/>
          <w:szCs w:val="28"/>
          <w:u w:val="single"/>
          <w:lang w:val="tr-TR"/>
        </w:rPr>
        <w:t>HAZIRLAYANLAR</w:t>
      </w:r>
    </w:p>
    <w:p w14:paraId="74F18322" w14:textId="20D6FE0B" w:rsidR="003F7484" w:rsidRDefault="003F7484" w:rsidP="003F7484">
      <w:pPr>
        <w:jc w:val="center"/>
        <w:rPr>
          <w:b/>
          <w:lang w:val="tr-TR"/>
        </w:rPr>
      </w:pPr>
      <w:r>
        <w:rPr>
          <w:b/>
          <w:lang w:val="tr-TR"/>
        </w:rPr>
        <w:t>Emirhan Derman</w:t>
      </w:r>
      <w:r w:rsidRPr="003F7484">
        <w:rPr>
          <w:b/>
          <w:lang w:val="tr-TR"/>
        </w:rPr>
        <w:t xml:space="preserve"> </w:t>
      </w:r>
      <w:r>
        <w:rPr>
          <w:b/>
          <w:lang w:val="tr-TR"/>
        </w:rPr>
        <w:t>210757065</w:t>
      </w:r>
    </w:p>
    <w:p w14:paraId="150CB490" w14:textId="69B59A47" w:rsidR="003F7484" w:rsidRDefault="003F7484" w:rsidP="003F7484">
      <w:pPr>
        <w:jc w:val="center"/>
        <w:rPr>
          <w:b/>
          <w:lang w:val="tr-TR"/>
        </w:rPr>
      </w:pPr>
      <w:r>
        <w:rPr>
          <w:b/>
          <w:lang w:val="tr-TR"/>
        </w:rPr>
        <w:t>Zeynep Polat 210757032</w:t>
      </w:r>
    </w:p>
    <w:p w14:paraId="1081A499" w14:textId="321ED691" w:rsidR="003F7484" w:rsidRPr="003F7484" w:rsidRDefault="003F7484" w:rsidP="003F7484">
      <w:pPr>
        <w:jc w:val="center"/>
        <w:rPr>
          <w:b/>
          <w:lang w:val="tr-TR"/>
        </w:rPr>
      </w:pPr>
      <w:r>
        <w:rPr>
          <w:b/>
          <w:lang w:val="tr-TR"/>
        </w:rPr>
        <w:t>Ahmet Mert Acar 210757062</w:t>
      </w:r>
    </w:p>
    <w:p w14:paraId="3BD4E3E2" w14:textId="58944431" w:rsidR="003F7484" w:rsidRDefault="003F7484" w:rsidP="003F7484">
      <w:pPr>
        <w:rPr>
          <w:b/>
          <w:lang w:val="tr-TR"/>
        </w:rPr>
      </w:pPr>
    </w:p>
    <w:p w14:paraId="6E5296BC" w14:textId="77777777" w:rsidR="003F7484" w:rsidRDefault="003F7484">
      <w:pPr>
        <w:rPr>
          <w:b/>
          <w:lang w:val="tr-TR"/>
        </w:rPr>
      </w:pPr>
      <w:r>
        <w:rPr>
          <w:b/>
          <w:lang w:val="tr-TR"/>
        </w:rPr>
        <w:br w:type="page"/>
      </w:r>
    </w:p>
    <w:p w14:paraId="16F944D6" w14:textId="77777777" w:rsidR="003F7484" w:rsidRDefault="003F7484" w:rsidP="003F7484">
      <w:pPr>
        <w:rPr>
          <w:b/>
          <w:lang w:val="tr-TR"/>
        </w:rPr>
      </w:pPr>
    </w:p>
    <w:p w14:paraId="0D96E5E8" w14:textId="4830DD79" w:rsidR="003F7484" w:rsidRPr="006E35BD" w:rsidRDefault="003F7484" w:rsidP="006E35BD">
      <w:pPr>
        <w:jc w:val="center"/>
        <w:rPr>
          <w:b/>
          <w:sz w:val="32"/>
          <w:szCs w:val="32"/>
          <w:lang w:val="tr-TR"/>
        </w:rPr>
      </w:pPr>
      <w:r w:rsidRPr="006E35BD">
        <w:rPr>
          <w:b/>
          <w:sz w:val="32"/>
          <w:szCs w:val="32"/>
          <w:lang w:val="tr-TR"/>
        </w:rPr>
        <w:t>İÇİNDEKİLER</w:t>
      </w:r>
    </w:p>
    <w:p w14:paraId="70FEA3A9" w14:textId="77777777" w:rsidR="003F7484" w:rsidRPr="003F7484" w:rsidRDefault="003F7484" w:rsidP="006E35BD">
      <w:pPr>
        <w:rPr>
          <w:b/>
          <w:u w:val="single"/>
          <w:lang w:val="tr-TR"/>
        </w:rPr>
      </w:pPr>
    </w:p>
    <w:p w14:paraId="73D974F1" w14:textId="3E96DD63" w:rsidR="003F7484" w:rsidRPr="006E35BD" w:rsidRDefault="006E35BD" w:rsidP="006E35BD">
      <w:pPr>
        <w:rPr>
          <w:color w:val="156082" w:themeColor="accent1"/>
          <w:sz w:val="28"/>
          <w:szCs w:val="28"/>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156082" w:themeColor="accent1"/>
          <w:sz w:val="28"/>
          <w:szCs w:val="28"/>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6D78F9">
        <w:rPr>
          <w:color w:val="156082" w:themeColor="accent1"/>
          <w:sz w:val="28"/>
          <w:szCs w:val="28"/>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hyperlink r:id="rId5" w:anchor="_heading=h.1fob9te" w:history="1">
        <w:r w:rsidR="003F7484" w:rsidRPr="006E35BD">
          <w:rPr>
            <w:rStyle w:val="Kpr"/>
            <w:color w:val="156082" w:themeColor="accent1"/>
            <w:sz w:val="28"/>
            <w:szCs w:val="28"/>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GİRİŞ</w:t>
        </w:r>
      </w:hyperlink>
      <w:r w:rsidRPr="006E35BD">
        <w:rPr>
          <w:color w:val="156082" w:themeColor="accent1"/>
          <w:sz w:val="28"/>
          <w:szCs w:val="28"/>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3E951C6F" w14:textId="2608E71C" w:rsidR="006E35BD" w:rsidRPr="003F7484" w:rsidRDefault="006E35BD" w:rsidP="006E35BD">
      <w:pPr>
        <w:rPr>
          <w:color w:val="156082" w:themeColor="accent1"/>
          <w:sz w:val="28"/>
          <w:szCs w:val="28"/>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156082" w:themeColor="accent1"/>
          <w:sz w:val="28"/>
          <w:szCs w:val="28"/>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006D78F9">
        <w:rPr>
          <w:color w:val="156082" w:themeColor="accent1"/>
          <w:sz w:val="28"/>
          <w:szCs w:val="28"/>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hyperlink r:id="rId6" w:anchor="_heading=h.1fob9te" w:history="1">
        <w:r w:rsidRPr="006E35BD">
          <w:rPr>
            <w:rStyle w:val="Kpr"/>
            <w:color w:val="156082" w:themeColor="accent1"/>
            <w:sz w:val="28"/>
            <w:szCs w:val="28"/>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VERİ SETİ</w:t>
        </w:r>
      </w:hyperlink>
      <w:r w:rsidRPr="006E35BD">
        <w:rPr>
          <w:color w:val="156082" w:themeColor="accent1"/>
          <w:sz w:val="28"/>
          <w:szCs w:val="28"/>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7970AED4" w14:textId="162E37C0" w:rsidR="006E35BD" w:rsidRDefault="006E35BD" w:rsidP="006E35BD">
      <w:pPr>
        <w:rPr>
          <w:color w:val="156082" w:themeColor="accent1"/>
          <w:sz w:val="28"/>
          <w:szCs w:val="28"/>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156082" w:themeColor="accent1"/>
          <w:sz w:val="28"/>
          <w:szCs w:val="28"/>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006D78F9">
        <w:rPr>
          <w:color w:val="156082" w:themeColor="accent1"/>
          <w:sz w:val="28"/>
          <w:szCs w:val="28"/>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hyperlink r:id="rId7" w:anchor="_heading=h.1fob9te" w:history="1">
        <w:r w:rsidRPr="006E35BD">
          <w:rPr>
            <w:rStyle w:val="Kpr"/>
            <w:color w:val="156082" w:themeColor="accent1"/>
            <w:sz w:val="28"/>
            <w:szCs w:val="28"/>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YÖNTEM</w:t>
        </w:r>
      </w:hyperlink>
      <w:r w:rsidRPr="006E35BD">
        <w:rPr>
          <w:color w:val="156082" w:themeColor="accent1"/>
          <w:sz w:val="28"/>
          <w:szCs w:val="28"/>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63F494E3" w14:textId="01BA273B" w:rsidR="006E35BD" w:rsidRDefault="006E35BD" w:rsidP="006E35BD">
      <w:pPr>
        <w:ind w:firstLine="720"/>
        <w:rPr>
          <w:color w:val="156082" w:themeColor="accent1"/>
          <w:sz w:val="24"/>
          <w:szCs w:val="24"/>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E35BD">
        <w:rPr>
          <w:color w:val="156082" w:themeColor="accent1"/>
          <w:sz w:val="24"/>
          <w:szCs w:val="24"/>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3.1 KELİME ÇANTASI MODELİ</w:t>
      </w:r>
    </w:p>
    <w:p w14:paraId="1CD13C6E" w14:textId="3E68A01C" w:rsidR="006D78F9" w:rsidRDefault="006D78F9" w:rsidP="006E35BD">
      <w:pPr>
        <w:ind w:firstLine="720"/>
        <w:rPr>
          <w:color w:val="156082" w:themeColor="accent1"/>
          <w:sz w:val="24"/>
          <w:szCs w:val="24"/>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156082" w:themeColor="accent1"/>
          <w:sz w:val="24"/>
          <w:szCs w:val="24"/>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3.2 NAİVE BAYES MODELİ</w:t>
      </w:r>
    </w:p>
    <w:p w14:paraId="13F93B89" w14:textId="5768A964" w:rsidR="006D78F9" w:rsidRDefault="006D78F9" w:rsidP="006E35BD">
      <w:pPr>
        <w:ind w:firstLine="720"/>
        <w:rPr>
          <w:color w:val="156082" w:themeColor="accent1"/>
          <w:sz w:val="24"/>
          <w:szCs w:val="24"/>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156082" w:themeColor="accent1"/>
          <w:sz w:val="24"/>
          <w:szCs w:val="24"/>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3.3 PERFORMANS ANALİZİ</w:t>
      </w:r>
    </w:p>
    <w:p w14:paraId="76E53E9F" w14:textId="30DAEF03" w:rsidR="006D78F9" w:rsidRDefault="006D78F9" w:rsidP="006D78F9">
      <w:pPr>
        <w:rPr>
          <w:color w:val="156082" w:themeColor="accent1"/>
          <w:sz w:val="28"/>
          <w:szCs w:val="28"/>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D78F9">
        <w:rPr>
          <w:color w:val="156082" w:themeColor="accent1"/>
          <w:sz w:val="28"/>
          <w:szCs w:val="28"/>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Pr>
          <w:color w:val="156082" w:themeColor="accent1"/>
          <w:sz w:val="28"/>
          <w:szCs w:val="28"/>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SONUÇ</w:t>
      </w:r>
      <w:r w:rsidRPr="006D78F9">
        <w:rPr>
          <w:color w:val="156082" w:themeColor="accent1"/>
          <w:sz w:val="28"/>
          <w:szCs w:val="28"/>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VE ÖNERİLER</w:t>
      </w:r>
    </w:p>
    <w:p w14:paraId="1409145E" w14:textId="247DF001" w:rsidR="006D78F9" w:rsidRPr="006D78F9" w:rsidRDefault="006D78F9" w:rsidP="006D78F9">
      <w:pPr>
        <w:ind w:firstLine="720"/>
        <w:rPr>
          <w:color w:val="156082" w:themeColor="accent1"/>
          <w:sz w:val="24"/>
          <w:szCs w:val="24"/>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D78F9">
        <w:rPr>
          <w:color w:val="156082" w:themeColor="accent1"/>
          <w:sz w:val="24"/>
          <w:szCs w:val="24"/>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4.1 GÜÇLÜ YÖNLER</w:t>
      </w:r>
    </w:p>
    <w:p w14:paraId="521DFAF5" w14:textId="5CF0FF45" w:rsidR="006D78F9" w:rsidRDefault="006D78F9" w:rsidP="006D78F9">
      <w:pPr>
        <w:ind w:firstLine="720"/>
        <w:rPr>
          <w:color w:val="156082" w:themeColor="accent1"/>
          <w:sz w:val="24"/>
          <w:szCs w:val="24"/>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D78F9">
        <w:rPr>
          <w:color w:val="156082" w:themeColor="accent1"/>
          <w:sz w:val="24"/>
          <w:szCs w:val="24"/>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4.2 GELİŞTİRME ÖNERİLERİ</w:t>
      </w:r>
    </w:p>
    <w:p w14:paraId="0D4F5308" w14:textId="6A6E27F6" w:rsidR="006D78F9" w:rsidRPr="006D78F9" w:rsidRDefault="006D78F9" w:rsidP="006D78F9">
      <w:pPr>
        <w:ind w:firstLine="720"/>
        <w:rPr>
          <w:color w:val="156082" w:themeColor="accent1"/>
          <w:sz w:val="24"/>
          <w:szCs w:val="24"/>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156082" w:themeColor="accent1"/>
          <w:sz w:val="24"/>
          <w:szCs w:val="24"/>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4.3 SONUÇ </w:t>
      </w:r>
    </w:p>
    <w:p w14:paraId="11F43D29" w14:textId="77777777" w:rsidR="006D78F9" w:rsidRPr="006E35BD" w:rsidRDefault="006D78F9" w:rsidP="006E35BD">
      <w:pPr>
        <w:ind w:firstLine="720"/>
        <w:rPr>
          <w:color w:val="156082" w:themeColor="accent1"/>
          <w:sz w:val="24"/>
          <w:szCs w:val="24"/>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E8A2CC" w14:textId="77777777" w:rsidR="006E35BD" w:rsidRPr="003F7484" w:rsidRDefault="006E35BD" w:rsidP="006E35BD">
      <w:pPr>
        <w:rPr>
          <w:color w:val="156082" w:themeColor="accent1"/>
          <w:sz w:val="28"/>
          <w:szCs w:val="28"/>
          <w:u w:val="single"/>
          <w:lang w:val="tr-T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4ED4C4E" w14:textId="77777777" w:rsidR="006E35BD" w:rsidRPr="003F7484" w:rsidRDefault="006E35BD" w:rsidP="003F7484">
      <w:pPr>
        <w:rPr>
          <w:b/>
          <w:lang w:val="tr-TR"/>
        </w:rPr>
      </w:pPr>
    </w:p>
    <w:p w14:paraId="4F51E33D" w14:textId="148FE36E" w:rsidR="006E35BD" w:rsidRDefault="003F7484" w:rsidP="003F7484">
      <w:pPr>
        <w:rPr>
          <w:rStyle w:val="Kpr"/>
          <w:b/>
          <w:lang w:val="tr-TR"/>
        </w:rPr>
      </w:pPr>
      <w:r w:rsidRPr="003F7484">
        <w:rPr>
          <w:b/>
          <w:lang w:val="tr-TR"/>
        </w:rPr>
        <w:fldChar w:fldCharType="begin"/>
      </w:r>
      <w:r w:rsidRPr="003F7484">
        <w:rPr>
          <w:b/>
          <w:lang w:val="tr-TR"/>
        </w:rPr>
        <w:instrText>HYPERLINK "file:///C:\\Users\\Emirh\\Downloads\\Seçmeli%20Tasarım%20%20Proje%20Rapor%20Şablonu-%20Bilgisayar.docx" \l "_heading=h.3znysh7"</w:instrText>
      </w:r>
      <w:r w:rsidRPr="003F7484">
        <w:rPr>
          <w:b/>
          <w:lang w:val="tr-TR"/>
        </w:rPr>
      </w:r>
      <w:r w:rsidRPr="003F7484">
        <w:rPr>
          <w:b/>
          <w:lang w:val="tr-TR"/>
        </w:rPr>
        <w:fldChar w:fldCharType="separate"/>
      </w:r>
      <w:r w:rsidRPr="003F7484">
        <w:rPr>
          <w:rStyle w:val="Kpr"/>
          <w:b/>
          <w:lang w:val="tr-TR"/>
        </w:rPr>
        <w:t xml:space="preserve"> </w:t>
      </w:r>
    </w:p>
    <w:p w14:paraId="505DDEA0" w14:textId="77777777" w:rsidR="006E35BD" w:rsidRDefault="006E35BD">
      <w:pPr>
        <w:rPr>
          <w:rStyle w:val="Kpr"/>
          <w:b/>
          <w:lang w:val="tr-TR"/>
        </w:rPr>
      </w:pPr>
      <w:r>
        <w:rPr>
          <w:rStyle w:val="Kpr"/>
          <w:b/>
          <w:lang w:val="tr-TR"/>
        </w:rPr>
        <w:br w:type="page"/>
      </w:r>
    </w:p>
    <w:p w14:paraId="786826C7" w14:textId="78D0902D" w:rsidR="003F7484" w:rsidRPr="006E35BD" w:rsidRDefault="003F7484" w:rsidP="003F7484">
      <w:pPr>
        <w:rPr>
          <w:b/>
          <w:color w:val="FF0000"/>
          <w:sz w:val="28"/>
          <w:szCs w:val="28"/>
          <w:lang w:val="tr-TR"/>
        </w:rPr>
      </w:pPr>
      <w:r w:rsidRPr="003F7484">
        <w:rPr>
          <w:b/>
          <w:lang w:val="tr-TR"/>
        </w:rPr>
        <w:lastRenderedPageBreak/>
        <w:fldChar w:fldCharType="end"/>
      </w:r>
      <w:r w:rsidR="006E35BD" w:rsidRPr="006E35BD">
        <w:rPr>
          <w:color w:val="FF0000"/>
          <w:sz w:val="28"/>
          <w:szCs w:val="28"/>
        </w:rPr>
        <w:t xml:space="preserve"> </w:t>
      </w:r>
      <w:r w:rsidR="006E35BD" w:rsidRPr="006E35BD">
        <w:rPr>
          <w:b/>
          <w:color w:val="FF0000"/>
          <w:sz w:val="28"/>
          <w:szCs w:val="28"/>
          <w:lang w:val="tr-TR"/>
        </w:rPr>
        <w:t>1. G</w:t>
      </w:r>
      <w:r w:rsidR="006D78F9">
        <w:rPr>
          <w:b/>
          <w:color w:val="FF0000"/>
          <w:sz w:val="28"/>
          <w:szCs w:val="28"/>
          <w:lang w:val="tr-TR"/>
        </w:rPr>
        <w:t>İRİŞ</w:t>
      </w:r>
    </w:p>
    <w:p w14:paraId="18D10A23" w14:textId="77777777" w:rsidR="006E35BD" w:rsidRPr="006E35BD" w:rsidRDefault="006E35BD" w:rsidP="006D78F9">
      <w:pPr>
        <w:ind w:firstLine="720"/>
        <w:rPr>
          <w:rFonts w:ascii="Arial" w:hAnsi="Arial" w:cs="Arial"/>
          <w:bCs/>
          <w:color w:val="000000" w:themeColor="text1"/>
          <w:sz w:val="24"/>
          <w:szCs w:val="24"/>
          <w:lang w:val="tr-TR"/>
        </w:rPr>
      </w:pPr>
      <w:r w:rsidRPr="006E35BD">
        <w:rPr>
          <w:rFonts w:ascii="Arial" w:hAnsi="Arial" w:cs="Arial"/>
          <w:bCs/>
          <w:color w:val="000000" w:themeColor="text1"/>
          <w:sz w:val="24"/>
          <w:szCs w:val="24"/>
          <w:lang w:val="tr-TR"/>
        </w:rPr>
        <w:t>Bu proje, kullanıcı yorumlarını analiz etmek ve sınıflandırmak amacıyla Naive Bayes sınıflandırıcısının uygulanabilirliğini araştırmaktadır. Proje, e-ticaret platformlarından toplanan yorumları temel alarak, yorumları "olumlu", "olumsuz" ve "nötr" kategorilerine ayırmak için bir metin madenciliği modeli sunar. Bu sınıflandırma sistemi, e-ticaret şirketlerinin kullanıcı geri bildirimlerini daha hızlı ve etkin bir şekilde analiz etmelerine yardımcı olacaktır.</w:t>
      </w:r>
    </w:p>
    <w:p w14:paraId="760A8909" w14:textId="267E9E62" w:rsidR="006E35BD" w:rsidRPr="006E35BD" w:rsidRDefault="006E35BD" w:rsidP="006E35BD">
      <w:pPr>
        <w:rPr>
          <w:rFonts w:ascii="Arial" w:hAnsi="Arial" w:cs="Arial"/>
          <w:bCs/>
          <w:color w:val="000000" w:themeColor="text1"/>
          <w:sz w:val="24"/>
          <w:szCs w:val="24"/>
          <w:lang w:val="tr-TR"/>
        </w:rPr>
      </w:pPr>
      <w:r w:rsidRPr="006E35BD">
        <w:rPr>
          <w:rFonts w:ascii="Arial" w:hAnsi="Arial" w:cs="Arial"/>
          <w:bCs/>
          <w:color w:val="000000" w:themeColor="text1"/>
          <w:sz w:val="24"/>
          <w:szCs w:val="24"/>
          <w:lang w:val="tr-TR"/>
        </w:rPr>
        <w:t>E-ticaret sektörü, kullanıcı deneyimini geliştirmek için kullanıcı yorumlarından elde edilen geri bildirimlere dayanmaktadır. Bu projede geliştirilen model, şirketlerin karar alma süreçlerine çevik bir destek sunmayı amaçlamaktadır. Ayrıca, doğal dil işleme tekniklerinin gerçek hayattaki uygulamalarına dair bir bakış açısı da sağlamaktadır.</w:t>
      </w:r>
    </w:p>
    <w:p w14:paraId="75782EEF" w14:textId="77777777" w:rsidR="006E35BD" w:rsidRDefault="006E35BD" w:rsidP="006E35BD">
      <w:pPr>
        <w:rPr>
          <w:b/>
          <w:color w:val="000000" w:themeColor="text1"/>
          <w:sz w:val="24"/>
          <w:szCs w:val="24"/>
          <w:lang w:val="tr-TR"/>
        </w:rPr>
      </w:pPr>
    </w:p>
    <w:p w14:paraId="7F5069AC" w14:textId="77777777" w:rsidR="006E35BD" w:rsidRDefault="006E35BD" w:rsidP="006E35BD">
      <w:pPr>
        <w:rPr>
          <w:b/>
          <w:color w:val="000000" w:themeColor="text1"/>
          <w:sz w:val="24"/>
          <w:szCs w:val="24"/>
          <w:lang w:val="tr-TR"/>
        </w:rPr>
      </w:pPr>
    </w:p>
    <w:p w14:paraId="28EA07FF" w14:textId="77777777" w:rsidR="006D78F9" w:rsidRDefault="006D78F9" w:rsidP="006E35BD">
      <w:pPr>
        <w:rPr>
          <w:b/>
          <w:color w:val="000000" w:themeColor="text1"/>
          <w:sz w:val="24"/>
          <w:szCs w:val="24"/>
          <w:lang w:val="tr-TR"/>
        </w:rPr>
      </w:pPr>
    </w:p>
    <w:p w14:paraId="293188B6" w14:textId="77777777" w:rsidR="006D78F9" w:rsidRDefault="006D78F9" w:rsidP="006E35BD">
      <w:pPr>
        <w:rPr>
          <w:b/>
          <w:color w:val="000000" w:themeColor="text1"/>
          <w:sz w:val="24"/>
          <w:szCs w:val="24"/>
          <w:lang w:val="tr-TR"/>
        </w:rPr>
      </w:pPr>
    </w:p>
    <w:p w14:paraId="785C1674" w14:textId="77777777" w:rsidR="006D78F9" w:rsidRDefault="006D78F9" w:rsidP="006E35BD">
      <w:pPr>
        <w:rPr>
          <w:b/>
          <w:color w:val="000000" w:themeColor="text1"/>
          <w:sz w:val="24"/>
          <w:szCs w:val="24"/>
          <w:lang w:val="tr-TR"/>
        </w:rPr>
      </w:pPr>
    </w:p>
    <w:p w14:paraId="171D3F79" w14:textId="77777777" w:rsidR="00627710" w:rsidRDefault="00627710" w:rsidP="006E35BD">
      <w:pPr>
        <w:rPr>
          <w:b/>
          <w:color w:val="000000" w:themeColor="text1"/>
          <w:sz w:val="24"/>
          <w:szCs w:val="24"/>
          <w:lang w:val="tr-TR"/>
        </w:rPr>
      </w:pPr>
    </w:p>
    <w:p w14:paraId="47F525A9" w14:textId="77777777" w:rsidR="00627710" w:rsidRPr="003F7484" w:rsidRDefault="00627710" w:rsidP="006E35BD">
      <w:pPr>
        <w:rPr>
          <w:b/>
          <w:color w:val="000000" w:themeColor="text1"/>
          <w:sz w:val="24"/>
          <w:szCs w:val="24"/>
          <w:lang w:val="tr-TR"/>
        </w:rPr>
      </w:pPr>
    </w:p>
    <w:p w14:paraId="0E094D3A" w14:textId="67F41DFA" w:rsidR="006E35BD" w:rsidRPr="006E35BD" w:rsidRDefault="006E35BD" w:rsidP="006E35BD">
      <w:pPr>
        <w:rPr>
          <w:b/>
          <w:color w:val="FF0000"/>
          <w:sz w:val="28"/>
          <w:szCs w:val="28"/>
          <w:lang w:val="tr-TR"/>
        </w:rPr>
      </w:pPr>
      <w:r>
        <w:rPr>
          <w:b/>
          <w:color w:val="FF0000"/>
          <w:sz w:val="28"/>
          <w:szCs w:val="28"/>
          <w:lang w:val="tr-TR"/>
        </w:rPr>
        <w:t>2</w:t>
      </w:r>
      <w:r w:rsidRPr="006E35BD">
        <w:rPr>
          <w:b/>
          <w:color w:val="FF0000"/>
          <w:sz w:val="28"/>
          <w:szCs w:val="28"/>
          <w:lang w:val="tr-TR"/>
        </w:rPr>
        <w:t xml:space="preserve">. </w:t>
      </w:r>
      <w:r>
        <w:rPr>
          <w:b/>
          <w:color w:val="FF0000"/>
          <w:sz w:val="28"/>
          <w:szCs w:val="28"/>
          <w:lang w:val="tr-TR"/>
        </w:rPr>
        <w:t>V</w:t>
      </w:r>
      <w:r w:rsidR="006D78F9">
        <w:rPr>
          <w:b/>
          <w:color w:val="FF0000"/>
          <w:sz w:val="28"/>
          <w:szCs w:val="28"/>
          <w:lang w:val="tr-TR"/>
        </w:rPr>
        <w:t>ERİ SETİ</w:t>
      </w:r>
    </w:p>
    <w:p w14:paraId="2E6492AF" w14:textId="77777777" w:rsidR="006E35BD" w:rsidRPr="006D78F9" w:rsidRDefault="006E35BD" w:rsidP="006D78F9">
      <w:pPr>
        <w:ind w:firstLine="720"/>
        <w:rPr>
          <w:rFonts w:ascii="Arial" w:hAnsi="Arial" w:cs="Arial"/>
          <w:sz w:val="24"/>
          <w:szCs w:val="24"/>
        </w:rPr>
      </w:pPr>
      <w:r w:rsidRPr="006D78F9">
        <w:rPr>
          <w:rFonts w:ascii="Arial" w:hAnsi="Arial" w:cs="Arial"/>
          <w:sz w:val="24"/>
          <w:szCs w:val="24"/>
        </w:rPr>
        <w:t>Projede, alışveriş sitelerinde kullanıcıların ürün hakkında duygularını aktarırken en çok kullandıkları kelimeler çerçevesinde hazırlanan bir veri seti kullanılmıştır. Bu yorumlar, "olumlu", "olumsuz" ve "nötr" olmak üzere üç ana kategoride etiketlenmiştir. Veri setinde yer alan yorumlar, kullanıcıların ürünlerle ilgili gerçek deneyimlerini ve geri bildirimlerini yansıtmaktadır.</w:t>
      </w:r>
    </w:p>
    <w:p w14:paraId="635C1C23" w14:textId="77777777" w:rsidR="006E35BD" w:rsidRPr="006D78F9" w:rsidRDefault="006E35BD" w:rsidP="006E35BD">
      <w:pPr>
        <w:rPr>
          <w:rFonts w:ascii="Arial" w:hAnsi="Arial" w:cs="Arial"/>
          <w:sz w:val="24"/>
          <w:szCs w:val="24"/>
        </w:rPr>
      </w:pPr>
      <w:r w:rsidRPr="006D78F9">
        <w:rPr>
          <w:rFonts w:ascii="Arial" w:hAnsi="Arial" w:cs="Arial"/>
          <w:sz w:val="24"/>
          <w:szCs w:val="24"/>
        </w:rPr>
        <w:t>Veri seti, kullanıcıların bir ürünü inceleyip değerlendirdikten sonra yazdıkları yorumlardan oluşmaktadır. Bu yorumlar, doğrudan ürünün kalitesi, kargo hizmeti, paketleme gibi çeşitli özellikleri içermektedir. Veri setinin çeşitliği, modelin daha geniş bir yelpazede yorumları sınıflandırma yeteneğini test etmek için önemlidir.</w:t>
      </w:r>
    </w:p>
    <w:p w14:paraId="6DDD47F5" w14:textId="5FB05F60" w:rsidR="003F7484" w:rsidRPr="006D78F9" w:rsidRDefault="006E35BD" w:rsidP="006E35BD">
      <w:pPr>
        <w:rPr>
          <w:rFonts w:ascii="Arial" w:hAnsi="Arial" w:cs="Arial"/>
          <w:sz w:val="24"/>
          <w:szCs w:val="24"/>
        </w:rPr>
      </w:pPr>
      <w:r w:rsidRPr="006D78F9">
        <w:rPr>
          <w:rFonts w:ascii="Arial" w:hAnsi="Arial" w:cs="Arial"/>
          <w:sz w:val="24"/>
          <w:szCs w:val="24"/>
        </w:rPr>
        <w:t>Her bir yorum, "kelime çantası" (bag-of-words) modeliyle özellik vektörlerine dönüştürülmüş ve bu vektörler sınıflandırma modeline girdi olarak kullanılmıştır. Bu yöntem, hem basit hem de etkili bir metin madenciliği yaklaşımı sunmaktadır.</w:t>
      </w:r>
    </w:p>
    <w:p w14:paraId="375AC018" w14:textId="77777777" w:rsidR="006D78F9" w:rsidRDefault="006D78F9" w:rsidP="006E35BD">
      <w:pPr>
        <w:rPr>
          <w:rFonts w:ascii="Arial" w:hAnsi="Arial" w:cs="Arial"/>
        </w:rPr>
      </w:pPr>
    </w:p>
    <w:p w14:paraId="48E311AA" w14:textId="77777777" w:rsidR="006D78F9" w:rsidRDefault="006D78F9" w:rsidP="006E35BD">
      <w:pPr>
        <w:rPr>
          <w:rFonts w:ascii="Arial" w:hAnsi="Arial" w:cs="Arial"/>
        </w:rPr>
      </w:pPr>
    </w:p>
    <w:p w14:paraId="34A785B9" w14:textId="77777777" w:rsidR="006D78F9" w:rsidRDefault="006D78F9" w:rsidP="006E35BD">
      <w:pPr>
        <w:rPr>
          <w:rFonts w:ascii="Arial" w:hAnsi="Arial" w:cs="Arial"/>
        </w:rPr>
      </w:pPr>
    </w:p>
    <w:p w14:paraId="3AA79C73" w14:textId="77777777" w:rsidR="006D78F9" w:rsidRDefault="006D78F9" w:rsidP="006E35BD">
      <w:pPr>
        <w:rPr>
          <w:rFonts w:ascii="Arial" w:hAnsi="Arial" w:cs="Arial"/>
        </w:rPr>
      </w:pPr>
    </w:p>
    <w:p w14:paraId="72F7DC57" w14:textId="77777777" w:rsidR="006D78F9" w:rsidRDefault="006D78F9" w:rsidP="006E35BD">
      <w:pPr>
        <w:rPr>
          <w:rFonts w:ascii="Arial" w:hAnsi="Arial" w:cs="Arial"/>
        </w:rPr>
      </w:pPr>
    </w:p>
    <w:p w14:paraId="6802AE12" w14:textId="5A11778A" w:rsidR="006D78F9" w:rsidRDefault="006D78F9" w:rsidP="006D78F9">
      <w:pPr>
        <w:rPr>
          <w:b/>
          <w:color w:val="FF0000"/>
          <w:sz w:val="28"/>
          <w:szCs w:val="28"/>
          <w:lang w:val="tr-TR"/>
        </w:rPr>
      </w:pPr>
      <w:r>
        <w:rPr>
          <w:b/>
          <w:color w:val="FF0000"/>
          <w:sz w:val="28"/>
          <w:szCs w:val="28"/>
          <w:lang w:val="tr-TR"/>
        </w:rPr>
        <w:lastRenderedPageBreak/>
        <w:t>3.</w:t>
      </w:r>
      <w:r w:rsidRPr="006E35BD">
        <w:rPr>
          <w:b/>
          <w:color w:val="FF0000"/>
          <w:sz w:val="28"/>
          <w:szCs w:val="28"/>
          <w:lang w:val="tr-TR"/>
        </w:rPr>
        <w:t xml:space="preserve"> </w:t>
      </w:r>
      <w:r>
        <w:rPr>
          <w:b/>
          <w:color w:val="FF0000"/>
          <w:sz w:val="28"/>
          <w:szCs w:val="28"/>
          <w:lang w:val="tr-TR"/>
        </w:rPr>
        <w:t>YÖNTEM</w:t>
      </w:r>
    </w:p>
    <w:p w14:paraId="29BD289B" w14:textId="377A13CA" w:rsidR="006D78F9" w:rsidRDefault="006D78F9" w:rsidP="006D78F9">
      <w:pPr>
        <w:rPr>
          <w:b/>
          <w:color w:val="FF0000"/>
          <w:sz w:val="28"/>
          <w:szCs w:val="28"/>
          <w:lang w:val="tr-TR"/>
        </w:rPr>
      </w:pPr>
      <w:r>
        <w:rPr>
          <w:b/>
          <w:color w:val="FF0000"/>
          <w:sz w:val="28"/>
          <w:szCs w:val="28"/>
          <w:lang w:val="tr-TR"/>
        </w:rPr>
        <w:tab/>
        <w:t>3.1 KELİME ÇANTASI MODELİ</w:t>
      </w:r>
    </w:p>
    <w:p w14:paraId="248CE591" w14:textId="77777777" w:rsidR="006D78F9" w:rsidRPr="006D78F9" w:rsidRDefault="006D78F9" w:rsidP="006D78F9">
      <w:pPr>
        <w:rPr>
          <w:bCs/>
          <w:color w:val="000000" w:themeColor="text1"/>
          <w:sz w:val="24"/>
          <w:szCs w:val="24"/>
          <w:lang w:val="tr-TR"/>
        </w:rPr>
      </w:pPr>
      <w:r>
        <w:rPr>
          <w:b/>
          <w:color w:val="FF0000"/>
          <w:sz w:val="28"/>
          <w:szCs w:val="28"/>
          <w:lang w:val="tr-TR"/>
        </w:rPr>
        <w:tab/>
      </w:r>
      <w:r w:rsidRPr="006D78F9">
        <w:rPr>
          <w:bCs/>
          <w:color w:val="000000" w:themeColor="text1"/>
          <w:sz w:val="24"/>
          <w:szCs w:val="24"/>
          <w:lang w:val="tr-TR"/>
        </w:rPr>
        <w:t>Naive Bayes algoritması, her bir kelimenin yorumlarda geçme sıklığına dayanan bir modeldir. Bu projede kelime çantası modeli şu adımlarla oluşturulmuştur:</w:t>
      </w:r>
    </w:p>
    <w:p w14:paraId="4C4FA37F" w14:textId="77777777" w:rsidR="006D78F9" w:rsidRPr="006D78F9" w:rsidRDefault="006D78F9" w:rsidP="006D78F9">
      <w:pPr>
        <w:rPr>
          <w:bCs/>
          <w:color w:val="000000" w:themeColor="text1"/>
          <w:sz w:val="24"/>
          <w:szCs w:val="24"/>
          <w:lang w:val="tr-TR"/>
        </w:rPr>
      </w:pPr>
      <w:r w:rsidRPr="006D78F9">
        <w:rPr>
          <w:bCs/>
          <w:color w:val="000000" w:themeColor="text1"/>
          <w:sz w:val="24"/>
          <w:szCs w:val="24"/>
          <w:lang w:val="tr-TR"/>
        </w:rPr>
        <w:t>1.</w:t>
      </w:r>
      <w:r w:rsidRPr="006D78F9">
        <w:rPr>
          <w:bCs/>
          <w:color w:val="000000" w:themeColor="text1"/>
          <w:sz w:val="24"/>
          <w:szCs w:val="24"/>
          <w:lang w:val="tr-TR"/>
        </w:rPr>
        <w:tab/>
        <w:t>Tüm yorumlar küçük harfe dönüştürülmüş ve noktalama işaretlerinden arındırılmıştır.</w:t>
      </w:r>
    </w:p>
    <w:p w14:paraId="26402557" w14:textId="77777777" w:rsidR="006D78F9" w:rsidRPr="006D78F9" w:rsidRDefault="006D78F9" w:rsidP="006D78F9">
      <w:pPr>
        <w:rPr>
          <w:bCs/>
          <w:color w:val="000000" w:themeColor="text1"/>
          <w:sz w:val="24"/>
          <w:szCs w:val="24"/>
          <w:lang w:val="tr-TR"/>
        </w:rPr>
      </w:pPr>
      <w:r w:rsidRPr="006D78F9">
        <w:rPr>
          <w:bCs/>
          <w:color w:val="000000" w:themeColor="text1"/>
          <w:sz w:val="24"/>
          <w:szCs w:val="24"/>
          <w:lang w:val="tr-TR"/>
        </w:rPr>
        <w:t>2.</w:t>
      </w:r>
      <w:r w:rsidRPr="006D78F9">
        <w:rPr>
          <w:bCs/>
          <w:color w:val="000000" w:themeColor="text1"/>
          <w:sz w:val="24"/>
          <w:szCs w:val="24"/>
          <w:lang w:val="tr-TR"/>
        </w:rPr>
        <w:tab/>
        <w:t>Her yorum, kelimelere ayrılmış ve bu kelimelerden benzersiz bir kelime listesi oluşturulmuştur.</w:t>
      </w:r>
    </w:p>
    <w:p w14:paraId="47A000F9" w14:textId="77777777" w:rsidR="006D78F9" w:rsidRDefault="006D78F9" w:rsidP="006D78F9">
      <w:pPr>
        <w:rPr>
          <w:rFonts w:ascii="Arial" w:hAnsi="Arial" w:cs="Arial"/>
          <w:bCs/>
          <w:color w:val="000000" w:themeColor="text1"/>
          <w:sz w:val="24"/>
          <w:szCs w:val="24"/>
          <w:lang w:val="tr-TR"/>
        </w:rPr>
      </w:pPr>
      <w:r w:rsidRPr="006D78F9">
        <w:rPr>
          <w:rFonts w:ascii="Arial" w:hAnsi="Arial" w:cs="Arial"/>
          <w:bCs/>
          <w:color w:val="000000" w:themeColor="text1"/>
          <w:sz w:val="24"/>
          <w:szCs w:val="24"/>
          <w:lang w:val="tr-TR"/>
        </w:rPr>
        <w:t>3.</w:t>
      </w:r>
      <w:r w:rsidRPr="006D78F9">
        <w:rPr>
          <w:rFonts w:ascii="Arial" w:hAnsi="Arial" w:cs="Arial"/>
          <w:bCs/>
          <w:color w:val="000000" w:themeColor="text1"/>
          <w:sz w:val="24"/>
          <w:szCs w:val="24"/>
          <w:lang w:val="tr-TR"/>
        </w:rPr>
        <w:tab/>
        <w:t>Her yorumdaki kelimelerin, benzersiz kelime listesine göre frekansları hesaplanarak bir özellik matrisi elde edilmiştir.</w:t>
      </w:r>
    </w:p>
    <w:p w14:paraId="0E302D3B" w14:textId="0FEE64DC" w:rsidR="006D78F9" w:rsidRDefault="006D78F9" w:rsidP="006D78F9">
      <w:pPr>
        <w:rPr>
          <w:rFonts w:ascii="Arial" w:hAnsi="Arial" w:cs="Arial"/>
          <w:bCs/>
          <w:color w:val="000000" w:themeColor="text1"/>
          <w:sz w:val="24"/>
          <w:szCs w:val="24"/>
          <w:lang w:val="tr-TR"/>
        </w:rPr>
      </w:pPr>
      <w:r w:rsidRPr="006D78F9">
        <w:rPr>
          <w:rFonts w:ascii="Arial" w:hAnsi="Arial" w:cs="Arial"/>
          <w:bCs/>
          <w:color w:val="000000" w:themeColor="text1"/>
          <w:sz w:val="24"/>
          <w:szCs w:val="24"/>
          <w:lang w:val="tr-TR"/>
        </w:rPr>
        <w:t>Kelime çantası modeli, yorumu oluşturan kelimelerin sıklığına dayanır. Örneğin, "mükemmel bir ürün" yorumu için, "mükemmel", "bir" ve "ürün" kelimelerinin frekansları yorumun vektörüleştirilmesinde kullanılır. Bu yöntem, yorumların içeriksel anlamdan ziyade kelime frekansına odaklandığından sade ve etkili bir yöntemdir.</w:t>
      </w:r>
      <w:r w:rsidRPr="006D78F9">
        <w:rPr>
          <w:rFonts w:ascii="Arial" w:hAnsi="Arial" w:cs="Arial"/>
          <w:bCs/>
          <w:color w:val="000000" w:themeColor="text1"/>
          <w:sz w:val="24"/>
          <w:szCs w:val="24"/>
          <w:lang w:val="tr-TR"/>
        </w:rPr>
        <w:tab/>
      </w:r>
    </w:p>
    <w:p w14:paraId="37DF0DDC" w14:textId="77777777" w:rsidR="006D78F9" w:rsidRPr="006D78F9" w:rsidRDefault="006D78F9" w:rsidP="006D78F9">
      <w:pPr>
        <w:rPr>
          <w:rFonts w:ascii="Arial" w:hAnsi="Arial" w:cs="Arial"/>
          <w:bCs/>
          <w:color w:val="000000" w:themeColor="text1"/>
          <w:sz w:val="24"/>
          <w:szCs w:val="24"/>
          <w:lang w:val="tr-TR"/>
        </w:rPr>
      </w:pPr>
    </w:p>
    <w:p w14:paraId="66B594FA" w14:textId="77777777" w:rsidR="00627710" w:rsidRDefault="00627710" w:rsidP="006D78F9">
      <w:pPr>
        <w:ind w:firstLine="720"/>
        <w:rPr>
          <w:b/>
          <w:color w:val="FF0000"/>
          <w:sz w:val="28"/>
          <w:szCs w:val="28"/>
          <w:lang w:val="tr-TR"/>
        </w:rPr>
      </w:pPr>
    </w:p>
    <w:p w14:paraId="1569EED1" w14:textId="77777777" w:rsidR="00627710" w:rsidRDefault="00627710" w:rsidP="006D78F9">
      <w:pPr>
        <w:ind w:firstLine="720"/>
        <w:rPr>
          <w:b/>
          <w:color w:val="FF0000"/>
          <w:sz w:val="28"/>
          <w:szCs w:val="28"/>
          <w:lang w:val="tr-TR"/>
        </w:rPr>
      </w:pPr>
    </w:p>
    <w:p w14:paraId="1AC54411" w14:textId="77777777" w:rsidR="00627710" w:rsidRDefault="00627710" w:rsidP="006D78F9">
      <w:pPr>
        <w:ind w:firstLine="720"/>
        <w:rPr>
          <w:b/>
          <w:color w:val="FF0000"/>
          <w:sz w:val="28"/>
          <w:szCs w:val="28"/>
          <w:lang w:val="tr-TR"/>
        </w:rPr>
      </w:pPr>
    </w:p>
    <w:p w14:paraId="37D7E7B4" w14:textId="77777777" w:rsidR="00627710" w:rsidRDefault="00627710" w:rsidP="006D78F9">
      <w:pPr>
        <w:ind w:firstLine="720"/>
        <w:rPr>
          <w:b/>
          <w:color w:val="FF0000"/>
          <w:sz w:val="28"/>
          <w:szCs w:val="28"/>
          <w:lang w:val="tr-TR"/>
        </w:rPr>
      </w:pPr>
    </w:p>
    <w:p w14:paraId="38B2F2FD" w14:textId="1BFB825F" w:rsidR="006D78F9" w:rsidRDefault="006D78F9" w:rsidP="006D78F9">
      <w:pPr>
        <w:ind w:firstLine="720"/>
        <w:rPr>
          <w:b/>
          <w:color w:val="FF0000"/>
          <w:sz w:val="28"/>
          <w:szCs w:val="28"/>
          <w:lang w:val="tr-TR"/>
        </w:rPr>
      </w:pPr>
      <w:r>
        <w:rPr>
          <w:b/>
          <w:color w:val="FF0000"/>
          <w:sz w:val="28"/>
          <w:szCs w:val="28"/>
          <w:lang w:val="tr-TR"/>
        </w:rPr>
        <w:t>3.2 NAİVE BAYES MODELİ</w:t>
      </w:r>
      <w:r>
        <w:rPr>
          <w:b/>
          <w:color w:val="FF0000"/>
          <w:sz w:val="28"/>
          <w:szCs w:val="28"/>
          <w:lang w:val="tr-TR"/>
        </w:rPr>
        <w:tab/>
      </w:r>
    </w:p>
    <w:p w14:paraId="6961CEE1" w14:textId="77777777" w:rsidR="006D78F9" w:rsidRPr="006D78F9" w:rsidRDefault="006D78F9" w:rsidP="006D78F9">
      <w:pPr>
        <w:rPr>
          <w:rFonts w:ascii="Arial" w:hAnsi="Arial" w:cs="Arial"/>
          <w:bCs/>
          <w:color w:val="000000" w:themeColor="text1"/>
          <w:sz w:val="24"/>
          <w:szCs w:val="24"/>
          <w:lang w:val="tr-TR"/>
        </w:rPr>
      </w:pPr>
      <w:r w:rsidRPr="006D78F9">
        <w:rPr>
          <w:rFonts w:ascii="Arial" w:hAnsi="Arial" w:cs="Arial"/>
          <w:bCs/>
          <w:color w:val="000000" w:themeColor="text1"/>
          <w:sz w:val="24"/>
          <w:szCs w:val="24"/>
          <w:lang w:val="tr-TR"/>
        </w:rPr>
        <w:tab/>
        <w:t>Naive Bayes algoritması, kelimelerin her bir sınıf için bağımsız olduğunu varsayan bir olasılık modelidir. Projede, şu adımlar izlenmiştir:</w:t>
      </w:r>
    </w:p>
    <w:p w14:paraId="684A6B79" w14:textId="77777777" w:rsidR="006D78F9" w:rsidRPr="006D78F9" w:rsidRDefault="006D78F9" w:rsidP="006D78F9">
      <w:pPr>
        <w:rPr>
          <w:rFonts w:ascii="Arial" w:hAnsi="Arial" w:cs="Arial"/>
          <w:bCs/>
          <w:color w:val="000000" w:themeColor="text1"/>
          <w:sz w:val="24"/>
          <w:szCs w:val="24"/>
          <w:lang w:val="tr-TR"/>
        </w:rPr>
      </w:pPr>
      <w:r w:rsidRPr="006D78F9">
        <w:rPr>
          <w:rFonts w:ascii="Arial" w:hAnsi="Arial" w:cs="Arial"/>
          <w:bCs/>
          <w:color w:val="000000" w:themeColor="text1"/>
          <w:sz w:val="24"/>
          <w:szCs w:val="24"/>
          <w:lang w:val="tr-TR"/>
        </w:rPr>
        <w:t>1.</w:t>
      </w:r>
      <w:r w:rsidRPr="006D78F9">
        <w:rPr>
          <w:rFonts w:ascii="Arial" w:hAnsi="Arial" w:cs="Arial"/>
          <w:bCs/>
          <w:color w:val="000000" w:themeColor="text1"/>
          <w:sz w:val="24"/>
          <w:szCs w:val="24"/>
          <w:lang w:val="tr-TR"/>
        </w:rPr>
        <w:tab/>
        <w:t>"Multinomial distribution" kullanılarak, her kelimenin belirli bir sınıfa ait olma olasılıkları hesaplanmıştır.</w:t>
      </w:r>
    </w:p>
    <w:p w14:paraId="0A09E3B7" w14:textId="77777777" w:rsidR="006D78F9" w:rsidRPr="006D78F9" w:rsidRDefault="006D78F9" w:rsidP="006D78F9">
      <w:pPr>
        <w:rPr>
          <w:rFonts w:ascii="Arial" w:hAnsi="Arial" w:cs="Arial"/>
          <w:bCs/>
          <w:color w:val="000000" w:themeColor="text1"/>
          <w:sz w:val="24"/>
          <w:szCs w:val="24"/>
          <w:lang w:val="tr-TR"/>
        </w:rPr>
      </w:pPr>
      <w:r w:rsidRPr="006D78F9">
        <w:rPr>
          <w:rFonts w:ascii="Arial" w:hAnsi="Arial" w:cs="Arial"/>
          <w:bCs/>
          <w:color w:val="000000" w:themeColor="text1"/>
          <w:sz w:val="24"/>
          <w:szCs w:val="24"/>
          <w:lang w:val="tr-TR"/>
        </w:rPr>
        <w:t>2.</w:t>
      </w:r>
      <w:r w:rsidRPr="006D78F9">
        <w:rPr>
          <w:rFonts w:ascii="Arial" w:hAnsi="Arial" w:cs="Arial"/>
          <w:bCs/>
          <w:color w:val="000000" w:themeColor="text1"/>
          <w:sz w:val="24"/>
          <w:szCs w:val="24"/>
          <w:lang w:val="tr-TR"/>
        </w:rPr>
        <w:tab/>
        <w:t>Model, her yorumun hangi sınıfa ait olduğuna karar vermek için bu olasılık hesaplamalarından faydalanmıştır.</w:t>
      </w:r>
    </w:p>
    <w:p w14:paraId="3871A664" w14:textId="77777777" w:rsidR="006D78F9" w:rsidRPr="006D78F9" w:rsidRDefault="006D78F9" w:rsidP="006D78F9">
      <w:pPr>
        <w:rPr>
          <w:rFonts w:ascii="Arial" w:hAnsi="Arial" w:cs="Arial"/>
          <w:bCs/>
          <w:color w:val="000000" w:themeColor="text1"/>
          <w:sz w:val="24"/>
          <w:szCs w:val="24"/>
          <w:lang w:val="tr-TR"/>
        </w:rPr>
      </w:pPr>
      <w:r w:rsidRPr="006D78F9">
        <w:rPr>
          <w:rFonts w:ascii="Arial" w:hAnsi="Arial" w:cs="Arial"/>
          <w:bCs/>
          <w:color w:val="000000" w:themeColor="text1"/>
          <w:sz w:val="24"/>
          <w:szCs w:val="24"/>
          <w:lang w:val="tr-TR"/>
        </w:rPr>
        <w:t>3.</w:t>
      </w:r>
      <w:r w:rsidRPr="006D78F9">
        <w:rPr>
          <w:rFonts w:ascii="Arial" w:hAnsi="Arial" w:cs="Arial"/>
          <w:bCs/>
          <w:color w:val="000000" w:themeColor="text1"/>
          <w:sz w:val="24"/>
          <w:szCs w:val="24"/>
          <w:lang w:val="tr-TR"/>
        </w:rPr>
        <w:tab/>
        <w:t>Kullanıcıdan alınan yeni yorumlar, kelime çantası modeline dönüştürülerek model tarafından sınıflandırılmıştır.</w:t>
      </w:r>
    </w:p>
    <w:p w14:paraId="740FA422" w14:textId="7B092C08" w:rsidR="006D78F9" w:rsidRDefault="006D78F9" w:rsidP="006D78F9">
      <w:pPr>
        <w:rPr>
          <w:rFonts w:ascii="Arial" w:hAnsi="Arial" w:cs="Arial"/>
          <w:bCs/>
          <w:color w:val="000000" w:themeColor="text1"/>
          <w:sz w:val="24"/>
          <w:szCs w:val="24"/>
          <w:lang w:val="tr-TR"/>
        </w:rPr>
      </w:pPr>
      <w:r w:rsidRPr="006D78F9">
        <w:rPr>
          <w:rFonts w:ascii="Arial" w:hAnsi="Arial" w:cs="Arial"/>
          <w:bCs/>
          <w:color w:val="000000" w:themeColor="text1"/>
          <w:sz w:val="24"/>
          <w:szCs w:val="24"/>
          <w:lang w:val="tr-TR"/>
        </w:rPr>
        <w:t>Naive Bayes algoritmasının basitliği, onu metin madenciliği uygulamalarında çok tercih edilen bir yöntem haline getirmektedir. İstatistiksel bir temel üzerine kurulmuş olması, hem hesaplama maliyetini azaltır hem de büyük veri setlerinde etkili bir performans sunar.</w:t>
      </w:r>
    </w:p>
    <w:p w14:paraId="4C8E745E" w14:textId="77777777" w:rsidR="00627710" w:rsidRDefault="00627710" w:rsidP="006D78F9">
      <w:pPr>
        <w:rPr>
          <w:rFonts w:ascii="Arial" w:hAnsi="Arial" w:cs="Arial"/>
          <w:bCs/>
          <w:color w:val="000000" w:themeColor="text1"/>
          <w:sz w:val="24"/>
          <w:szCs w:val="24"/>
          <w:lang w:val="tr-TR"/>
        </w:rPr>
      </w:pPr>
    </w:p>
    <w:p w14:paraId="467774F6" w14:textId="77777777" w:rsidR="00627710" w:rsidRDefault="00627710" w:rsidP="006D78F9">
      <w:pPr>
        <w:rPr>
          <w:rFonts w:ascii="Arial" w:hAnsi="Arial" w:cs="Arial"/>
          <w:bCs/>
          <w:color w:val="000000" w:themeColor="text1"/>
          <w:sz w:val="24"/>
          <w:szCs w:val="24"/>
          <w:lang w:val="tr-TR"/>
        </w:rPr>
      </w:pPr>
    </w:p>
    <w:p w14:paraId="6E23CD44" w14:textId="799BA4A6" w:rsidR="00627710" w:rsidRDefault="00627710" w:rsidP="00627710">
      <w:pPr>
        <w:ind w:firstLine="720"/>
        <w:rPr>
          <w:b/>
          <w:color w:val="FF0000"/>
          <w:sz w:val="28"/>
          <w:szCs w:val="28"/>
          <w:lang w:val="tr-TR"/>
        </w:rPr>
      </w:pPr>
      <w:r>
        <w:rPr>
          <w:b/>
          <w:color w:val="FF0000"/>
          <w:sz w:val="28"/>
          <w:szCs w:val="28"/>
          <w:lang w:val="tr-TR"/>
        </w:rPr>
        <w:lastRenderedPageBreak/>
        <w:t>3.2 PERFORMANS ANALİZİ</w:t>
      </w:r>
    </w:p>
    <w:p w14:paraId="5B98715B" w14:textId="15F916F8" w:rsidR="00627710" w:rsidRPr="00627710" w:rsidRDefault="00627710" w:rsidP="00627710">
      <w:pPr>
        <w:ind w:firstLine="720"/>
        <w:rPr>
          <w:rFonts w:ascii="Arial" w:hAnsi="Arial" w:cs="Arial"/>
          <w:bCs/>
          <w:color w:val="000000" w:themeColor="text1"/>
          <w:sz w:val="24"/>
          <w:szCs w:val="24"/>
          <w:lang w:val="tr-TR"/>
        </w:rPr>
      </w:pPr>
      <w:r w:rsidRPr="00627710">
        <w:rPr>
          <w:rFonts w:ascii="Arial" w:hAnsi="Arial" w:cs="Arial"/>
          <w:bCs/>
          <w:color w:val="000000" w:themeColor="text1"/>
          <w:sz w:val="24"/>
          <w:szCs w:val="24"/>
          <w:lang w:val="tr-TR"/>
        </w:rPr>
        <w:t>Model, bir alışveriş sitesinden alınan 100 yorumdan 8</w:t>
      </w:r>
      <w:r w:rsidR="00C651C7">
        <w:rPr>
          <w:rFonts w:ascii="Arial" w:hAnsi="Arial" w:cs="Arial"/>
          <w:bCs/>
          <w:color w:val="000000" w:themeColor="text1"/>
          <w:sz w:val="24"/>
          <w:szCs w:val="24"/>
          <w:lang w:val="tr-TR"/>
        </w:rPr>
        <w:t>4</w:t>
      </w:r>
      <w:r w:rsidRPr="00627710">
        <w:rPr>
          <w:rFonts w:ascii="Arial" w:hAnsi="Arial" w:cs="Arial"/>
          <w:bCs/>
          <w:color w:val="000000" w:themeColor="text1"/>
          <w:sz w:val="24"/>
          <w:szCs w:val="24"/>
          <w:lang w:val="tr-TR"/>
        </w:rPr>
        <w:t xml:space="preserve"> tanesini doğru bir şekilde sınıflandırmıştır. Performans değerlendirmesi sırasında doğru sınıflandırılan yorumların dağılımı şu şekildedir:</w:t>
      </w:r>
    </w:p>
    <w:p w14:paraId="02419E48" w14:textId="77777777" w:rsidR="00627710" w:rsidRPr="00627710" w:rsidRDefault="00627710" w:rsidP="00627710">
      <w:pPr>
        <w:ind w:firstLine="720"/>
        <w:rPr>
          <w:rFonts w:ascii="Arial" w:hAnsi="Arial" w:cs="Arial"/>
          <w:bCs/>
          <w:color w:val="000000" w:themeColor="text1"/>
          <w:sz w:val="24"/>
          <w:szCs w:val="24"/>
          <w:lang w:val="tr-TR"/>
        </w:rPr>
      </w:pPr>
      <w:r w:rsidRPr="00627710">
        <w:rPr>
          <w:rFonts w:ascii="Arial" w:hAnsi="Arial" w:cs="Arial"/>
          <w:bCs/>
          <w:color w:val="000000" w:themeColor="text1"/>
          <w:sz w:val="24"/>
          <w:szCs w:val="24"/>
          <w:lang w:val="tr-TR"/>
        </w:rPr>
        <w:t>•</w:t>
      </w:r>
      <w:r w:rsidRPr="00627710">
        <w:rPr>
          <w:rFonts w:ascii="Arial" w:hAnsi="Arial" w:cs="Arial"/>
          <w:bCs/>
          <w:color w:val="000000" w:themeColor="text1"/>
          <w:sz w:val="24"/>
          <w:szCs w:val="24"/>
          <w:lang w:val="tr-TR"/>
        </w:rPr>
        <w:tab/>
        <w:t>Olumlu Yorumlar: Model, olumlu yorumların büyük bir kısmını doğru sınıflandırmıştır. Bu da modelin olumlu kelimelere duyarlı olduğunu ortaya koymaktadır.</w:t>
      </w:r>
    </w:p>
    <w:p w14:paraId="2A61EB0D" w14:textId="77777777" w:rsidR="00627710" w:rsidRPr="00627710" w:rsidRDefault="00627710" w:rsidP="00627710">
      <w:pPr>
        <w:ind w:firstLine="720"/>
        <w:rPr>
          <w:rFonts w:ascii="Arial" w:hAnsi="Arial" w:cs="Arial"/>
          <w:bCs/>
          <w:color w:val="000000" w:themeColor="text1"/>
          <w:sz w:val="24"/>
          <w:szCs w:val="24"/>
          <w:lang w:val="tr-TR"/>
        </w:rPr>
      </w:pPr>
      <w:r w:rsidRPr="00627710">
        <w:rPr>
          <w:rFonts w:ascii="Arial" w:hAnsi="Arial" w:cs="Arial"/>
          <w:bCs/>
          <w:color w:val="000000" w:themeColor="text1"/>
          <w:sz w:val="24"/>
          <w:szCs w:val="24"/>
          <w:lang w:val="tr-TR"/>
        </w:rPr>
        <w:t>•</w:t>
      </w:r>
      <w:r w:rsidRPr="00627710">
        <w:rPr>
          <w:rFonts w:ascii="Arial" w:hAnsi="Arial" w:cs="Arial"/>
          <w:bCs/>
          <w:color w:val="000000" w:themeColor="text1"/>
          <w:sz w:val="24"/>
          <w:szCs w:val="24"/>
          <w:lang w:val="tr-TR"/>
        </w:rPr>
        <w:tab/>
        <w:t>Olumsuz Yorumlar: Olumsuz yorumlarda da oldukça başarılı olan model, negatif duygular içeren kelimeleri iyi bir şekilde analiz edebilmiştir.</w:t>
      </w:r>
    </w:p>
    <w:p w14:paraId="17310162" w14:textId="098322BA" w:rsidR="00627710" w:rsidRDefault="00627710" w:rsidP="00627710">
      <w:pPr>
        <w:ind w:firstLine="720"/>
        <w:rPr>
          <w:rFonts w:ascii="Arial" w:hAnsi="Arial" w:cs="Arial"/>
          <w:bCs/>
          <w:color w:val="000000" w:themeColor="text1"/>
          <w:sz w:val="24"/>
          <w:szCs w:val="24"/>
          <w:lang w:val="tr-TR"/>
        </w:rPr>
      </w:pPr>
      <w:r w:rsidRPr="00627710">
        <w:rPr>
          <w:rFonts w:ascii="Arial" w:hAnsi="Arial" w:cs="Arial"/>
          <w:bCs/>
          <w:color w:val="000000" w:themeColor="text1"/>
          <w:sz w:val="24"/>
          <w:szCs w:val="24"/>
          <w:lang w:val="tr-TR"/>
        </w:rPr>
        <w:t>•</w:t>
      </w:r>
      <w:r w:rsidRPr="00627710">
        <w:rPr>
          <w:rFonts w:ascii="Arial" w:hAnsi="Arial" w:cs="Arial"/>
          <w:bCs/>
          <w:color w:val="000000" w:themeColor="text1"/>
          <w:sz w:val="24"/>
          <w:szCs w:val="24"/>
          <w:lang w:val="tr-TR"/>
        </w:rPr>
        <w:tab/>
        <w:t>Nötr Yorumlar: Model, nötr yorumlarda zaman zaman kararsız kalmış, ancak genel olarak kabul edilebilir bir performans sergilemiştir.</w:t>
      </w:r>
    </w:p>
    <w:p w14:paraId="2468BA23" w14:textId="77777777" w:rsidR="00627710" w:rsidRDefault="00627710" w:rsidP="00627710">
      <w:pPr>
        <w:ind w:firstLine="720"/>
        <w:rPr>
          <w:rFonts w:ascii="Arial" w:hAnsi="Arial" w:cs="Arial"/>
          <w:bCs/>
          <w:color w:val="000000" w:themeColor="text1"/>
          <w:sz w:val="24"/>
          <w:szCs w:val="24"/>
          <w:lang w:val="tr-TR"/>
        </w:rPr>
      </w:pPr>
    </w:p>
    <w:p w14:paraId="256F571A" w14:textId="77777777" w:rsidR="00627710" w:rsidRDefault="00627710" w:rsidP="00627710">
      <w:pPr>
        <w:ind w:firstLine="720"/>
        <w:rPr>
          <w:rFonts w:ascii="Arial" w:hAnsi="Arial" w:cs="Arial"/>
          <w:bCs/>
          <w:color w:val="000000" w:themeColor="text1"/>
          <w:sz w:val="24"/>
          <w:szCs w:val="24"/>
          <w:lang w:val="tr-TR"/>
        </w:rPr>
      </w:pPr>
    </w:p>
    <w:p w14:paraId="6BBD84BE" w14:textId="77777777" w:rsidR="00627710" w:rsidRDefault="00627710" w:rsidP="00627710">
      <w:pPr>
        <w:ind w:firstLine="720"/>
        <w:rPr>
          <w:rFonts w:ascii="Arial" w:hAnsi="Arial" w:cs="Arial"/>
          <w:bCs/>
          <w:color w:val="000000" w:themeColor="text1"/>
          <w:sz w:val="24"/>
          <w:szCs w:val="24"/>
          <w:lang w:val="tr-TR"/>
        </w:rPr>
      </w:pPr>
    </w:p>
    <w:p w14:paraId="2965E2DF" w14:textId="77777777" w:rsidR="00627710" w:rsidRDefault="00627710" w:rsidP="00627710">
      <w:pPr>
        <w:ind w:firstLine="720"/>
        <w:rPr>
          <w:rFonts w:ascii="Arial" w:hAnsi="Arial" w:cs="Arial"/>
          <w:bCs/>
          <w:color w:val="000000" w:themeColor="text1"/>
          <w:sz w:val="24"/>
          <w:szCs w:val="24"/>
          <w:lang w:val="tr-TR"/>
        </w:rPr>
      </w:pPr>
    </w:p>
    <w:p w14:paraId="12EB9E13" w14:textId="42A9FFC4" w:rsidR="00627710" w:rsidRDefault="00627710" w:rsidP="00627710">
      <w:pPr>
        <w:rPr>
          <w:b/>
          <w:color w:val="FF0000"/>
          <w:sz w:val="28"/>
          <w:szCs w:val="28"/>
          <w:lang w:val="tr-TR"/>
        </w:rPr>
      </w:pPr>
      <w:r>
        <w:rPr>
          <w:b/>
          <w:color w:val="FF0000"/>
          <w:sz w:val="28"/>
          <w:szCs w:val="28"/>
          <w:lang w:val="tr-TR"/>
        </w:rPr>
        <w:t>4. PERFORMANS ANALİZİ</w:t>
      </w:r>
    </w:p>
    <w:p w14:paraId="4B52B7F8" w14:textId="6D66C539" w:rsidR="00627710" w:rsidRDefault="00627710" w:rsidP="00627710">
      <w:pPr>
        <w:ind w:firstLine="720"/>
        <w:rPr>
          <w:rFonts w:ascii="Arial" w:hAnsi="Arial" w:cs="Arial"/>
          <w:bCs/>
          <w:color w:val="000000" w:themeColor="text1"/>
          <w:sz w:val="24"/>
          <w:szCs w:val="24"/>
          <w:lang w:val="tr-TR"/>
        </w:rPr>
      </w:pPr>
      <w:r w:rsidRPr="00627710">
        <w:rPr>
          <w:rFonts w:ascii="Arial" w:hAnsi="Arial" w:cs="Arial"/>
          <w:bCs/>
          <w:color w:val="000000" w:themeColor="text1"/>
          <w:sz w:val="24"/>
          <w:szCs w:val="24"/>
          <w:lang w:val="tr-TR"/>
        </w:rPr>
        <w:t>Bu projede, kullanıcı yorumlarını sınıflandırmak için Naive Bayes algoritması kullanılmıştır. Model, 100 yorumdan 8</w:t>
      </w:r>
      <w:r w:rsidR="00BE2213">
        <w:rPr>
          <w:rFonts w:ascii="Arial" w:hAnsi="Arial" w:cs="Arial"/>
          <w:bCs/>
          <w:color w:val="000000" w:themeColor="text1"/>
          <w:sz w:val="24"/>
          <w:szCs w:val="24"/>
          <w:lang w:val="tr-TR"/>
        </w:rPr>
        <w:t>4</w:t>
      </w:r>
      <w:r w:rsidR="000F7C2C">
        <w:rPr>
          <w:rFonts w:ascii="Arial" w:hAnsi="Arial" w:cs="Arial"/>
          <w:bCs/>
          <w:color w:val="000000" w:themeColor="text1"/>
          <w:sz w:val="24"/>
          <w:szCs w:val="24"/>
          <w:lang w:val="tr-TR"/>
        </w:rPr>
        <w:t xml:space="preserve"> tanesini</w:t>
      </w:r>
      <w:r w:rsidRPr="00627710">
        <w:rPr>
          <w:rFonts w:ascii="Arial" w:hAnsi="Arial" w:cs="Arial"/>
          <w:bCs/>
          <w:color w:val="000000" w:themeColor="text1"/>
          <w:sz w:val="24"/>
          <w:szCs w:val="24"/>
          <w:lang w:val="tr-TR"/>
        </w:rPr>
        <w:t xml:space="preserve"> doğru bir şekilde sınıflandırarak etkili bir performans sergilemiştir. Proje kapsamında elde edilen sonuçlar, modelin e-ticaret platformlarında kullanıcı geri bildirimlerini analiz etmek için kullanılabileceğini göstermektedir.</w:t>
      </w:r>
    </w:p>
    <w:p w14:paraId="7B934395" w14:textId="77777777" w:rsidR="00627710" w:rsidRDefault="00627710" w:rsidP="00627710">
      <w:pPr>
        <w:ind w:firstLine="720"/>
        <w:rPr>
          <w:rFonts w:ascii="Arial" w:hAnsi="Arial" w:cs="Arial"/>
          <w:bCs/>
          <w:color w:val="000000" w:themeColor="text1"/>
          <w:sz w:val="24"/>
          <w:szCs w:val="24"/>
          <w:lang w:val="tr-TR"/>
        </w:rPr>
      </w:pPr>
    </w:p>
    <w:p w14:paraId="4EE8EFDA" w14:textId="77777777" w:rsidR="00627710" w:rsidRDefault="00627710" w:rsidP="00627710">
      <w:pPr>
        <w:ind w:firstLine="720"/>
        <w:rPr>
          <w:rFonts w:ascii="Arial" w:hAnsi="Arial" w:cs="Arial"/>
          <w:bCs/>
          <w:color w:val="000000" w:themeColor="text1"/>
          <w:sz w:val="24"/>
          <w:szCs w:val="24"/>
          <w:lang w:val="tr-TR"/>
        </w:rPr>
      </w:pPr>
    </w:p>
    <w:p w14:paraId="04EBC9EB" w14:textId="483D52AB" w:rsidR="00627710" w:rsidRDefault="00627710" w:rsidP="00627710">
      <w:pPr>
        <w:ind w:firstLine="720"/>
        <w:rPr>
          <w:b/>
          <w:color w:val="FF0000"/>
          <w:sz w:val="28"/>
          <w:szCs w:val="28"/>
          <w:lang w:val="tr-TR"/>
        </w:rPr>
      </w:pPr>
      <w:r>
        <w:rPr>
          <w:b/>
          <w:color w:val="FF0000"/>
          <w:sz w:val="28"/>
          <w:szCs w:val="28"/>
          <w:lang w:val="tr-TR"/>
        </w:rPr>
        <w:t>4.1 GÜÇLÜ YÖNLER</w:t>
      </w:r>
    </w:p>
    <w:p w14:paraId="3D6FC3FD" w14:textId="77777777" w:rsidR="00627710" w:rsidRPr="00627710" w:rsidRDefault="00627710" w:rsidP="00627710">
      <w:pPr>
        <w:ind w:firstLine="720"/>
        <w:rPr>
          <w:rFonts w:ascii="Arial" w:hAnsi="Arial" w:cs="Arial"/>
          <w:bCs/>
          <w:color w:val="000000" w:themeColor="text1"/>
          <w:sz w:val="24"/>
          <w:szCs w:val="24"/>
          <w:lang w:val="tr-TR"/>
        </w:rPr>
      </w:pPr>
      <w:r w:rsidRPr="00627710">
        <w:rPr>
          <w:rFonts w:ascii="Arial" w:hAnsi="Arial" w:cs="Arial"/>
          <w:bCs/>
          <w:color w:val="000000" w:themeColor="text1"/>
          <w:sz w:val="24"/>
          <w:szCs w:val="24"/>
          <w:lang w:val="tr-TR"/>
        </w:rPr>
        <w:t>•</w:t>
      </w:r>
      <w:r w:rsidRPr="00627710">
        <w:rPr>
          <w:rFonts w:ascii="Arial" w:hAnsi="Arial" w:cs="Arial"/>
          <w:bCs/>
          <w:color w:val="000000" w:themeColor="text1"/>
          <w:sz w:val="24"/>
          <w:szCs w:val="24"/>
          <w:lang w:val="tr-TR"/>
        </w:rPr>
        <w:tab/>
        <w:t>Basitlik: Naive Bayes algoritmasının basitliği, uygulama ve hesaplama süreçlerini kolaylaştırmıştır.</w:t>
      </w:r>
    </w:p>
    <w:p w14:paraId="03BE9655" w14:textId="77777777" w:rsidR="00627710" w:rsidRPr="00627710" w:rsidRDefault="00627710" w:rsidP="00627710">
      <w:pPr>
        <w:ind w:firstLine="720"/>
        <w:rPr>
          <w:rFonts w:ascii="Arial" w:hAnsi="Arial" w:cs="Arial"/>
          <w:bCs/>
          <w:color w:val="000000" w:themeColor="text1"/>
          <w:sz w:val="24"/>
          <w:szCs w:val="24"/>
          <w:lang w:val="tr-TR"/>
        </w:rPr>
      </w:pPr>
      <w:r w:rsidRPr="00627710">
        <w:rPr>
          <w:rFonts w:ascii="Arial" w:hAnsi="Arial" w:cs="Arial"/>
          <w:bCs/>
          <w:color w:val="000000" w:themeColor="text1"/>
          <w:sz w:val="24"/>
          <w:szCs w:val="24"/>
          <w:lang w:val="tr-TR"/>
        </w:rPr>
        <w:t>•</w:t>
      </w:r>
      <w:r w:rsidRPr="00627710">
        <w:rPr>
          <w:rFonts w:ascii="Arial" w:hAnsi="Arial" w:cs="Arial"/>
          <w:bCs/>
          <w:color w:val="000000" w:themeColor="text1"/>
          <w:sz w:val="24"/>
          <w:szCs w:val="24"/>
          <w:lang w:val="tr-TR"/>
        </w:rPr>
        <w:tab/>
        <w:t>Hız: Model, hızlı bir şekilde sonuç üretebilmiştir.</w:t>
      </w:r>
    </w:p>
    <w:p w14:paraId="509A7461" w14:textId="4199F10D" w:rsidR="00627710" w:rsidRDefault="00627710" w:rsidP="00627710">
      <w:pPr>
        <w:ind w:firstLine="720"/>
        <w:rPr>
          <w:rFonts w:ascii="Arial" w:hAnsi="Arial" w:cs="Arial"/>
          <w:bCs/>
          <w:color w:val="000000" w:themeColor="text1"/>
          <w:sz w:val="24"/>
          <w:szCs w:val="24"/>
          <w:lang w:val="tr-TR"/>
        </w:rPr>
      </w:pPr>
      <w:r w:rsidRPr="00627710">
        <w:rPr>
          <w:rFonts w:ascii="Arial" w:hAnsi="Arial" w:cs="Arial"/>
          <w:bCs/>
          <w:color w:val="000000" w:themeColor="text1"/>
          <w:sz w:val="24"/>
          <w:szCs w:val="24"/>
          <w:lang w:val="tr-TR"/>
        </w:rPr>
        <w:t>•</w:t>
      </w:r>
      <w:r w:rsidRPr="00627710">
        <w:rPr>
          <w:rFonts w:ascii="Arial" w:hAnsi="Arial" w:cs="Arial"/>
          <w:bCs/>
          <w:color w:val="000000" w:themeColor="text1"/>
          <w:sz w:val="24"/>
          <w:szCs w:val="24"/>
          <w:lang w:val="tr-TR"/>
        </w:rPr>
        <w:tab/>
        <w:t>Verimlilik: Veri setindeki yorumların büyük bir kısmını doğru sınıflandırmıştır.</w:t>
      </w:r>
    </w:p>
    <w:p w14:paraId="2DB65C59" w14:textId="77777777" w:rsidR="00627710" w:rsidRDefault="00627710" w:rsidP="00627710">
      <w:pPr>
        <w:ind w:firstLine="720"/>
        <w:rPr>
          <w:rFonts w:ascii="Arial" w:hAnsi="Arial" w:cs="Arial"/>
          <w:bCs/>
          <w:color w:val="000000" w:themeColor="text1"/>
          <w:sz w:val="24"/>
          <w:szCs w:val="24"/>
          <w:lang w:val="tr-TR"/>
        </w:rPr>
      </w:pPr>
    </w:p>
    <w:p w14:paraId="7BEEADE9" w14:textId="77777777" w:rsidR="00627710" w:rsidRDefault="00627710" w:rsidP="00627710">
      <w:pPr>
        <w:ind w:firstLine="720"/>
        <w:rPr>
          <w:rFonts w:ascii="Arial" w:hAnsi="Arial" w:cs="Arial"/>
          <w:bCs/>
          <w:color w:val="000000" w:themeColor="text1"/>
          <w:sz w:val="24"/>
          <w:szCs w:val="24"/>
          <w:lang w:val="tr-TR"/>
        </w:rPr>
      </w:pPr>
    </w:p>
    <w:p w14:paraId="6F5EC84B" w14:textId="77777777" w:rsidR="00627710" w:rsidRDefault="00627710" w:rsidP="00627710">
      <w:pPr>
        <w:ind w:firstLine="720"/>
        <w:rPr>
          <w:rFonts w:ascii="Arial" w:hAnsi="Arial" w:cs="Arial"/>
          <w:bCs/>
          <w:color w:val="000000" w:themeColor="text1"/>
          <w:sz w:val="24"/>
          <w:szCs w:val="24"/>
          <w:lang w:val="tr-TR"/>
        </w:rPr>
      </w:pPr>
    </w:p>
    <w:p w14:paraId="2AC60FE0" w14:textId="77777777" w:rsidR="00627710" w:rsidRDefault="00627710" w:rsidP="00627710">
      <w:pPr>
        <w:ind w:firstLine="720"/>
        <w:rPr>
          <w:rFonts w:ascii="Arial" w:hAnsi="Arial" w:cs="Arial"/>
          <w:bCs/>
          <w:color w:val="000000" w:themeColor="text1"/>
          <w:sz w:val="24"/>
          <w:szCs w:val="24"/>
          <w:lang w:val="tr-TR"/>
        </w:rPr>
      </w:pPr>
    </w:p>
    <w:p w14:paraId="5A44055F" w14:textId="77777777" w:rsidR="00627710" w:rsidRPr="00627710" w:rsidRDefault="00627710" w:rsidP="00627710">
      <w:pPr>
        <w:ind w:firstLine="720"/>
        <w:rPr>
          <w:rFonts w:ascii="Arial" w:hAnsi="Arial" w:cs="Arial"/>
          <w:bCs/>
          <w:color w:val="000000" w:themeColor="text1"/>
          <w:sz w:val="24"/>
          <w:szCs w:val="24"/>
          <w:lang w:val="tr-TR"/>
        </w:rPr>
      </w:pPr>
    </w:p>
    <w:p w14:paraId="7D978150" w14:textId="3848DC83" w:rsidR="00627710" w:rsidRDefault="00627710" w:rsidP="00627710">
      <w:pPr>
        <w:ind w:firstLine="720"/>
        <w:rPr>
          <w:b/>
          <w:color w:val="FF0000"/>
          <w:sz w:val="28"/>
          <w:szCs w:val="28"/>
          <w:lang w:val="tr-TR"/>
        </w:rPr>
      </w:pPr>
      <w:r>
        <w:rPr>
          <w:b/>
          <w:color w:val="FF0000"/>
          <w:sz w:val="28"/>
          <w:szCs w:val="28"/>
          <w:lang w:val="tr-TR"/>
        </w:rPr>
        <w:lastRenderedPageBreak/>
        <w:t>4.2 GELİŞTİRME ÖNERİLERİ</w:t>
      </w:r>
    </w:p>
    <w:p w14:paraId="64E26A34" w14:textId="77777777" w:rsidR="00627710" w:rsidRPr="00627710" w:rsidRDefault="00627710" w:rsidP="00627710">
      <w:pPr>
        <w:ind w:firstLine="720"/>
        <w:rPr>
          <w:rFonts w:ascii="Arial" w:hAnsi="Arial" w:cs="Arial"/>
          <w:bCs/>
          <w:color w:val="000000" w:themeColor="text1"/>
          <w:sz w:val="24"/>
          <w:szCs w:val="24"/>
          <w:lang w:val="tr-TR"/>
        </w:rPr>
      </w:pPr>
      <w:r w:rsidRPr="00627710">
        <w:rPr>
          <w:rFonts w:ascii="Arial" w:hAnsi="Arial" w:cs="Arial"/>
          <w:bCs/>
          <w:color w:val="000000" w:themeColor="text1"/>
          <w:sz w:val="24"/>
          <w:szCs w:val="24"/>
          <w:lang w:val="tr-TR"/>
        </w:rPr>
        <w:t>1.</w:t>
      </w:r>
      <w:r w:rsidRPr="00627710">
        <w:rPr>
          <w:rFonts w:ascii="Arial" w:hAnsi="Arial" w:cs="Arial"/>
          <w:bCs/>
          <w:color w:val="000000" w:themeColor="text1"/>
          <w:sz w:val="24"/>
          <w:szCs w:val="24"/>
          <w:lang w:val="tr-TR"/>
        </w:rPr>
        <w:tab/>
        <w:t>Veri Setinin Genişletilmesi: Daha fazla yorum eklenerek modelin genel performansı artırılabilir.</w:t>
      </w:r>
    </w:p>
    <w:p w14:paraId="5D1127DA" w14:textId="77777777" w:rsidR="00627710" w:rsidRPr="00627710" w:rsidRDefault="00627710" w:rsidP="00627710">
      <w:pPr>
        <w:ind w:firstLine="720"/>
        <w:rPr>
          <w:rFonts w:ascii="Arial" w:hAnsi="Arial" w:cs="Arial"/>
          <w:bCs/>
          <w:color w:val="000000" w:themeColor="text1"/>
          <w:sz w:val="24"/>
          <w:szCs w:val="24"/>
          <w:lang w:val="tr-TR"/>
        </w:rPr>
      </w:pPr>
      <w:r w:rsidRPr="00627710">
        <w:rPr>
          <w:rFonts w:ascii="Arial" w:hAnsi="Arial" w:cs="Arial"/>
          <w:bCs/>
          <w:color w:val="000000" w:themeColor="text1"/>
          <w:sz w:val="24"/>
          <w:szCs w:val="24"/>
          <w:lang w:val="tr-TR"/>
        </w:rPr>
        <w:t>2.</w:t>
      </w:r>
      <w:r w:rsidRPr="00627710">
        <w:rPr>
          <w:rFonts w:ascii="Arial" w:hAnsi="Arial" w:cs="Arial"/>
          <w:bCs/>
          <w:color w:val="000000" w:themeColor="text1"/>
          <w:sz w:val="24"/>
          <w:szCs w:val="24"/>
          <w:lang w:val="tr-TR"/>
        </w:rPr>
        <w:tab/>
        <w:t>NLP Tekniklerinin Entegrasyonu: Kelime çantası modeline ek olarak, TF-IDF veya kelime gömme yöntemleri (word embeddings) kullanılabilir.</w:t>
      </w:r>
    </w:p>
    <w:p w14:paraId="48977403" w14:textId="7632C3AA" w:rsidR="00627710" w:rsidRDefault="00627710" w:rsidP="00627710">
      <w:pPr>
        <w:ind w:firstLine="720"/>
        <w:rPr>
          <w:rFonts w:ascii="Arial" w:hAnsi="Arial" w:cs="Arial"/>
          <w:bCs/>
          <w:color w:val="000000" w:themeColor="text1"/>
          <w:sz w:val="24"/>
          <w:szCs w:val="24"/>
          <w:lang w:val="tr-TR"/>
        </w:rPr>
      </w:pPr>
      <w:r w:rsidRPr="00627710">
        <w:rPr>
          <w:rFonts w:ascii="Arial" w:hAnsi="Arial" w:cs="Arial"/>
          <w:bCs/>
          <w:color w:val="000000" w:themeColor="text1"/>
          <w:sz w:val="24"/>
          <w:szCs w:val="24"/>
          <w:lang w:val="tr-TR"/>
        </w:rPr>
        <w:t>3.</w:t>
      </w:r>
      <w:r w:rsidRPr="00627710">
        <w:rPr>
          <w:rFonts w:ascii="Arial" w:hAnsi="Arial" w:cs="Arial"/>
          <w:bCs/>
          <w:color w:val="000000" w:themeColor="text1"/>
          <w:sz w:val="24"/>
          <w:szCs w:val="24"/>
          <w:lang w:val="tr-TR"/>
        </w:rPr>
        <w:tab/>
        <w:t>Farklı Modellerin Karşılaştırılması: Diğer makine öğrenimi algoritmaları (örneğin, LSTM veya SVM) ile karşılaştırmalar yapılarak, modelin başarımı değerlendirilmelidir.</w:t>
      </w:r>
    </w:p>
    <w:p w14:paraId="173F072B" w14:textId="41626EE7" w:rsidR="006D78F9" w:rsidRDefault="00627710" w:rsidP="006E35BD">
      <w:pPr>
        <w:rPr>
          <w:rFonts w:ascii="Arial" w:hAnsi="Arial" w:cs="Arial"/>
        </w:rPr>
      </w:pPr>
      <w:r>
        <w:rPr>
          <w:rFonts w:ascii="Arial" w:hAnsi="Arial" w:cs="Arial"/>
        </w:rPr>
        <w:tab/>
      </w:r>
    </w:p>
    <w:p w14:paraId="19ECA486" w14:textId="77777777" w:rsidR="00627710" w:rsidRDefault="00627710" w:rsidP="006E35BD">
      <w:pPr>
        <w:rPr>
          <w:rFonts w:ascii="Arial" w:hAnsi="Arial" w:cs="Arial"/>
        </w:rPr>
      </w:pPr>
    </w:p>
    <w:p w14:paraId="7DE26DEF" w14:textId="194F8DD2" w:rsidR="00627710" w:rsidRDefault="00627710" w:rsidP="00627710">
      <w:pPr>
        <w:ind w:firstLine="720"/>
        <w:rPr>
          <w:b/>
          <w:color w:val="FF0000"/>
          <w:sz w:val="28"/>
          <w:szCs w:val="28"/>
          <w:lang w:val="tr-TR"/>
        </w:rPr>
      </w:pPr>
      <w:r>
        <w:rPr>
          <w:b/>
          <w:color w:val="FF0000"/>
          <w:sz w:val="28"/>
          <w:szCs w:val="28"/>
          <w:lang w:val="tr-TR"/>
        </w:rPr>
        <w:t>4.3 SONUÇ</w:t>
      </w:r>
    </w:p>
    <w:p w14:paraId="4032F4B4" w14:textId="58684AE1" w:rsidR="00627710" w:rsidRPr="00627710" w:rsidRDefault="00627710" w:rsidP="00627710">
      <w:pPr>
        <w:ind w:firstLine="720"/>
        <w:rPr>
          <w:rFonts w:ascii="Arial" w:hAnsi="Arial" w:cs="Arial"/>
          <w:sz w:val="24"/>
          <w:szCs w:val="24"/>
        </w:rPr>
      </w:pPr>
      <w:r w:rsidRPr="00627710">
        <w:rPr>
          <w:rFonts w:ascii="Arial" w:hAnsi="Arial" w:cs="Arial"/>
          <w:sz w:val="24"/>
          <w:szCs w:val="24"/>
        </w:rPr>
        <w:t>Naive Bayes algoritması, kullanıcı yorumlarını sınıflandırmak için etkili bir yöntem olduğunu kanıtlamıştır. Model, özellikle olumlu ve olumsuz yorumlarda yüksek doğruluk oranına sahiptir. Daha ileri çalışmalarla modelin kapsamı ve doğruluğu artırılabilir.</w:t>
      </w:r>
    </w:p>
    <w:sectPr w:rsidR="00627710" w:rsidRPr="006277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183"/>
    <w:rsid w:val="00075306"/>
    <w:rsid w:val="0009185F"/>
    <w:rsid w:val="000F7C2C"/>
    <w:rsid w:val="00172183"/>
    <w:rsid w:val="003F7484"/>
    <w:rsid w:val="005E4463"/>
    <w:rsid w:val="00627710"/>
    <w:rsid w:val="00632D34"/>
    <w:rsid w:val="006A28A9"/>
    <w:rsid w:val="006D78F9"/>
    <w:rsid w:val="006E35BD"/>
    <w:rsid w:val="00B35F2B"/>
    <w:rsid w:val="00BE2213"/>
    <w:rsid w:val="00C651C7"/>
    <w:rsid w:val="00E3400D"/>
    <w:rsid w:val="00EE67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72025"/>
  <w15:chartTrackingRefBased/>
  <w15:docId w15:val="{35DF38E5-341D-47EE-92B0-9796CC931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721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721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7218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7218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7218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7218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7218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7218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7218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7218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7218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7218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7218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7218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7218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7218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7218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72183"/>
    <w:rPr>
      <w:rFonts w:eastAsiaTheme="majorEastAsia" w:cstheme="majorBidi"/>
      <w:color w:val="272727" w:themeColor="text1" w:themeTint="D8"/>
    </w:rPr>
  </w:style>
  <w:style w:type="paragraph" w:styleId="KonuBal">
    <w:name w:val="Title"/>
    <w:basedOn w:val="Normal"/>
    <w:next w:val="Normal"/>
    <w:link w:val="KonuBalChar"/>
    <w:uiPriority w:val="10"/>
    <w:qFormat/>
    <w:rsid w:val="00172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7218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7218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7218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7218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72183"/>
    <w:rPr>
      <w:i/>
      <w:iCs/>
      <w:color w:val="404040" w:themeColor="text1" w:themeTint="BF"/>
    </w:rPr>
  </w:style>
  <w:style w:type="paragraph" w:styleId="ListeParagraf">
    <w:name w:val="List Paragraph"/>
    <w:basedOn w:val="Normal"/>
    <w:uiPriority w:val="34"/>
    <w:qFormat/>
    <w:rsid w:val="00172183"/>
    <w:pPr>
      <w:ind w:left="720"/>
      <w:contextualSpacing/>
    </w:pPr>
  </w:style>
  <w:style w:type="character" w:styleId="GlVurgulama">
    <w:name w:val="Intense Emphasis"/>
    <w:basedOn w:val="VarsaylanParagrafYazTipi"/>
    <w:uiPriority w:val="21"/>
    <w:qFormat/>
    <w:rsid w:val="00172183"/>
    <w:rPr>
      <w:i/>
      <w:iCs/>
      <w:color w:val="0F4761" w:themeColor="accent1" w:themeShade="BF"/>
    </w:rPr>
  </w:style>
  <w:style w:type="paragraph" w:styleId="GlAlnt">
    <w:name w:val="Intense Quote"/>
    <w:basedOn w:val="Normal"/>
    <w:next w:val="Normal"/>
    <w:link w:val="GlAlntChar"/>
    <w:uiPriority w:val="30"/>
    <w:qFormat/>
    <w:rsid w:val="00172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72183"/>
    <w:rPr>
      <w:i/>
      <w:iCs/>
      <w:color w:val="0F4761" w:themeColor="accent1" w:themeShade="BF"/>
    </w:rPr>
  </w:style>
  <w:style w:type="character" w:styleId="GlBavuru">
    <w:name w:val="Intense Reference"/>
    <w:basedOn w:val="VarsaylanParagrafYazTipi"/>
    <w:uiPriority w:val="32"/>
    <w:qFormat/>
    <w:rsid w:val="00172183"/>
    <w:rPr>
      <w:b/>
      <w:bCs/>
      <w:smallCaps/>
      <w:color w:val="0F4761" w:themeColor="accent1" w:themeShade="BF"/>
      <w:spacing w:val="5"/>
    </w:rPr>
  </w:style>
  <w:style w:type="character" w:styleId="Kpr">
    <w:name w:val="Hyperlink"/>
    <w:basedOn w:val="VarsaylanParagrafYazTipi"/>
    <w:uiPriority w:val="99"/>
    <w:unhideWhenUsed/>
    <w:rsid w:val="003F7484"/>
    <w:rPr>
      <w:color w:val="467886" w:themeColor="hyperlink"/>
      <w:u w:val="single"/>
    </w:rPr>
  </w:style>
  <w:style w:type="character" w:styleId="zmlenmeyenBahsetme">
    <w:name w:val="Unresolved Mention"/>
    <w:basedOn w:val="VarsaylanParagrafYazTipi"/>
    <w:uiPriority w:val="99"/>
    <w:semiHidden/>
    <w:unhideWhenUsed/>
    <w:rsid w:val="003F7484"/>
    <w:rPr>
      <w:color w:val="605E5C"/>
      <w:shd w:val="clear" w:color="auto" w:fill="E1DFDD"/>
    </w:rPr>
  </w:style>
  <w:style w:type="character" w:styleId="zlenenKpr">
    <w:name w:val="FollowedHyperlink"/>
    <w:basedOn w:val="VarsaylanParagrafYazTipi"/>
    <w:uiPriority w:val="99"/>
    <w:semiHidden/>
    <w:unhideWhenUsed/>
    <w:rsid w:val="006E35B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2951160">
      <w:bodyDiv w:val="1"/>
      <w:marLeft w:val="0"/>
      <w:marRight w:val="0"/>
      <w:marTop w:val="0"/>
      <w:marBottom w:val="0"/>
      <w:divBdr>
        <w:top w:val="none" w:sz="0" w:space="0" w:color="auto"/>
        <w:left w:val="none" w:sz="0" w:space="0" w:color="auto"/>
        <w:bottom w:val="none" w:sz="0" w:space="0" w:color="auto"/>
        <w:right w:val="none" w:sz="0" w:space="0" w:color="auto"/>
      </w:divBdr>
    </w:div>
    <w:div w:id="673336637">
      <w:bodyDiv w:val="1"/>
      <w:marLeft w:val="0"/>
      <w:marRight w:val="0"/>
      <w:marTop w:val="0"/>
      <w:marBottom w:val="0"/>
      <w:divBdr>
        <w:top w:val="none" w:sz="0" w:space="0" w:color="auto"/>
        <w:left w:val="none" w:sz="0" w:space="0" w:color="auto"/>
        <w:bottom w:val="none" w:sz="0" w:space="0" w:color="auto"/>
        <w:right w:val="none" w:sz="0" w:space="0" w:color="auto"/>
      </w:divBdr>
    </w:div>
    <w:div w:id="705368751">
      <w:bodyDiv w:val="1"/>
      <w:marLeft w:val="0"/>
      <w:marRight w:val="0"/>
      <w:marTop w:val="0"/>
      <w:marBottom w:val="0"/>
      <w:divBdr>
        <w:top w:val="none" w:sz="0" w:space="0" w:color="auto"/>
        <w:left w:val="none" w:sz="0" w:space="0" w:color="auto"/>
        <w:bottom w:val="none" w:sz="0" w:space="0" w:color="auto"/>
        <w:right w:val="none" w:sz="0" w:space="0" w:color="auto"/>
      </w:divBdr>
    </w:div>
    <w:div w:id="747844295">
      <w:bodyDiv w:val="1"/>
      <w:marLeft w:val="0"/>
      <w:marRight w:val="0"/>
      <w:marTop w:val="0"/>
      <w:marBottom w:val="0"/>
      <w:divBdr>
        <w:top w:val="none" w:sz="0" w:space="0" w:color="auto"/>
        <w:left w:val="none" w:sz="0" w:space="0" w:color="auto"/>
        <w:bottom w:val="none" w:sz="0" w:space="0" w:color="auto"/>
        <w:right w:val="none" w:sz="0" w:space="0" w:color="auto"/>
      </w:divBdr>
    </w:div>
    <w:div w:id="896163987">
      <w:bodyDiv w:val="1"/>
      <w:marLeft w:val="0"/>
      <w:marRight w:val="0"/>
      <w:marTop w:val="0"/>
      <w:marBottom w:val="0"/>
      <w:divBdr>
        <w:top w:val="none" w:sz="0" w:space="0" w:color="auto"/>
        <w:left w:val="none" w:sz="0" w:space="0" w:color="auto"/>
        <w:bottom w:val="none" w:sz="0" w:space="0" w:color="auto"/>
        <w:right w:val="none" w:sz="0" w:space="0" w:color="auto"/>
      </w:divBdr>
    </w:div>
    <w:div w:id="901909232">
      <w:bodyDiv w:val="1"/>
      <w:marLeft w:val="0"/>
      <w:marRight w:val="0"/>
      <w:marTop w:val="0"/>
      <w:marBottom w:val="0"/>
      <w:divBdr>
        <w:top w:val="none" w:sz="0" w:space="0" w:color="auto"/>
        <w:left w:val="none" w:sz="0" w:space="0" w:color="auto"/>
        <w:bottom w:val="none" w:sz="0" w:space="0" w:color="auto"/>
        <w:right w:val="none" w:sz="0" w:space="0" w:color="auto"/>
      </w:divBdr>
    </w:div>
    <w:div w:id="1134757096">
      <w:bodyDiv w:val="1"/>
      <w:marLeft w:val="0"/>
      <w:marRight w:val="0"/>
      <w:marTop w:val="0"/>
      <w:marBottom w:val="0"/>
      <w:divBdr>
        <w:top w:val="none" w:sz="0" w:space="0" w:color="auto"/>
        <w:left w:val="none" w:sz="0" w:space="0" w:color="auto"/>
        <w:bottom w:val="none" w:sz="0" w:space="0" w:color="auto"/>
        <w:right w:val="none" w:sz="0" w:space="0" w:color="auto"/>
      </w:divBdr>
    </w:div>
    <w:div w:id="1487089115">
      <w:bodyDiv w:val="1"/>
      <w:marLeft w:val="0"/>
      <w:marRight w:val="0"/>
      <w:marTop w:val="0"/>
      <w:marBottom w:val="0"/>
      <w:divBdr>
        <w:top w:val="none" w:sz="0" w:space="0" w:color="auto"/>
        <w:left w:val="none" w:sz="0" w:space="0" w:color="auto"/>
        <w:bottom w:val="none" w:sz="0" w:space="0" w:color="auto"/>
        <w:right w:val="none" w:sz="0" w:space="0" w:color="auto"/>
      </w:divBdr>
    </w:div>
    <w:div w:id="1491676611">
      <w:bodyDiv w:val="1"/>
      <w:marLeft w:val="0"/>
      <w:marRight w:val="0"/>
      <w:marTop w:val="0"/>
      <w:marBottom w:val="0"/>
      <w:divBdr>
        <w:top w:val="none" w:sz="0" w:space="0" w:color="auto"/>
        <w:left w:val="none" w:sz="0" w:space="0" w:color="auto"/>
        <w:bottom w:val="none" w:sz="0" w:space="0" w:color="auto"/>
        <w:right w:val="none" w:sz="0" w:space="0" w:color="auto"/>
      </w:divBdr>
    </w:div>
    <w:div w:id="1659766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file:///C:\Users\Emirh\Downloads\Sec&#807;meli%20Tasar&#305;m%20%20Proje%20Rapor%20S&#807;ablonu-%20Bilgisayar.doc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file:///C:\Users\Emirh\Downloads\Sec&#807;meli%20Tasar&#305;m%20%20Proje%20Rapor%20S&#807;ablonu-%20Bilgisayar.docx" TargetMode="External"/><Relationship Id="rId5" Type="http://schemas.openxmlformats.org/officeDocument/2006/relationships/hyperlink" Target="file:///C:\Users\Emirh\Downloads\Sec&#807;meli%20Tasar&#305;m%20%20Proje%20Rapor%20S&#807;ablonu-%20Bilgisayar.docx"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964</Words>
  <Characters>5498</Characters>
  <Application>Microsoft Office Word</Application>
  <DocSecurity>0</DocSecurity>
  <Lines>45</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EMIRHAN DERMAN</dc:creator>
  <cp:keywords/>
  <dc:description/>
  <cp:lastModifiedBy>Mert Acar</cp:lastModifiedBy>
  <cp:revision>6</cp:revision>
  <dcterms:created xsi:type="dcterms:W3CDTF">2024-12-23T14:13:00Z</dcterms:created>
  <dcterms:modified xsi:type="dcterms:W3CDTF">2024-12-23T17:56:00Z</dcterms:modified>
</cp:coreProperties>
</file>