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8"/>
        <w:gridCol w:w="3960"/>
        <w:gridCol w:w="1463"/>
        <w:gridCol w:w="2338"/>
      </w:tblGrid>
      <w:tr w:rsidR="00562262" w:rsidTr="00E6443B">
        <w:tc>
          <w:tcPr>
            <w:tcW w:w="1908" w:type="dxa"/>
            <w:vAlign w:val="center"/>
          </w:tcPr>
          <w:p w:rsidR="00562262" w:rsidRPr="00E6443B" w:rsidRDefault="00562262" w:rsidP="00257506">
            <w:pPr>
              <w:rPr>
                <w:b/>
                <w:sz w:val="36"/>
                <w:szCs w:val="36"/>
              </w:rPr>
            </w:pPr>
            <w:r w:rsidRPr="00E6443B">
              <w:rPr>
                <w:b/>
                <w:sz w:val="36"/>
                <w:szCs w:val="36"/>
              </w:rPr>
              <w:t>CS102</w:t>
            </w:r>
          </w:p>
        </w:tc>
        <w:tc>
          <w:tcPr>
            <w:tcW w:w="3960" w:type="dxa"/>
            <w:vAlign w:val="center"/>
          </w:tcPr>
          <w:p w:rsidR="00562262" w:rsidRPr="00E6443B" w:rsidRDefault="004847DA" w:rsidP="006015AC">
            <w:pPr>
              <w:rPr>
                <w:b/>
              </w:rPr>
            </w:pPr>
            <w:r w:rsidRPr="00E6443B">
              <w:rPr>
                <w:b/>
              </w:rPr>
              <w:t>Spring 20</w:t>
            </w:r>
            <w:r w:rsidR="00807E4D">
              <w:rPr>
                <w:b/>
              </w:rPr>
              <w:t>1</w:t>
            </w:r>
            <w:r w:rsidR="00806B2C">
              <w:rPr>
                <w:b/>
              </w:rPr>
              <w:t>6</w:t>
            </w:r>
            <w:r w:rsidR="00716B4A" w:rsidRPr="00E6443B">
              <w:rPr>
                <w:b/>
              </w:rPr>
              <w:t>/201</w:t>
            </w:r>
            <w:r w:rsidR="00806B2C">
              <w:rPr>
                <w:b/>
              </w:rPr>
              <w:t>7</w:t>
            </w:r>
          </w:p>
        </w:tc>
        <w:tc>
          <w:tcPr>
            <w:tcW w:w="1463" w:type="dxa"/>
            <w:vMerge w:val="restart"/>
            <w:vAlign w:val="center"/>
          </w:tcPr>
          <w:p w:rsidR="00562262" w:rsidRDefault="00562262" w:rsidP="00E6443B">
            <w:pPr>
              <w:spacing w:after="240"/>
              <w:jc w:val="right"/>
            </w:pPr>
            <w:r>
              <w:t>Project</w:t>
            </w:r>
            <w:r>
              <w:br/>
              <w:t>Group</w:t>
            </w:r>
          </w:p>
        </w:tc>
        <w:bookmarkStart w:id="0" w:name="Text2"/>
        <w:tc>
          <w:tcPr>
            <w:tcW w:w="2338" w:type="dxa"/>
            <w:vMerge w:val="restart"/>
          </w:tcPr>
          <w:p w:rsidR="00562262" w:rsidRPr="0071571E" w:rsidRDefault="00314B29" w:rsidP="00DA5FFC">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sidR="00DA5FFC">
              <w:rPr>
                <w:noProof/>
              </w:rPr>
              <w:t>5G</w:t>
            </w:r>
            <w:r>
              <w:fldChar w:fldCharType="end"/>
            </w:r>
            <w:bookmarkEnd w:id="0"/>
          </w:p>
        </w:tc>
      </w:tr>
      <w:tr w:rsidR="00562262" w:rsidTr="00766C0E">
        <w:trPr>
          <w:trHeight w:val="440"/>
        </w:trPr>
        <w:tc>
          <w:tcPr>
            <w:tcW w:w="1908" w:type="dxa"/>
            <w:vAlign w:val="center"/>
          </w:tcPr>
          <w:p w:rsidR="00562262" w:rsidRDefault="00562262" w:rsidP="00257506">
            <w:r>
              <w:t>Instructor:</w:t>
            </w:r>
          </w:p>
        </w:tc>
        <w:bookmarkStart w:id="1" w:name="Text8"/>
        <w:tc>
          <w:tcPr>
            <w:tcW w:w="3960" w:type="dxa"/>
            <w:vAlign w:val="center"/>
          </w:tcPr>
          <w:p w:rsidR="00562262" w:rsidRPr="00E6443B" w:rsidRDefault="00314B29" w:rsidP="00DA5FFC">
            <w:pPr>
              <w:rPr>
                <w:b/>
              </w:rPr>
            </w:pPr>
            <w:r>
              <w:rPr>
                <w:b/>
              </w:rPr>
              <w:fldChar w:fldCharType="begin">
                <w:ffData>
                  <w:name w:val="Text8"/>
                  <w:enabled/>
                  <w:calcOnExit w:val="0"/>
                  <w:statusText w:type="text" w:val="Enter your instructor's name here"/>
                  <w:textInput>
                    <w:default w:val="Instructors Name"/>
                    <w:maxLength w:val="25"/>
                    <w:format w:val=""/>
                  </w:textInput>
                </w:ffData>
              </w:fldChar>
            </w:r>
            <w:r>
              <w:rPr>
                <w:b/>
              </w:rPr>
              <w:instrText xml:space="preserve"> FORMTEXT </w:instrText>
            </w:r>
            <w:r>
              <w:rPr>
                <w:b/>
              </w:rPr>
            </w:r>
            <w:r>
              <w:rPr>
                <w:b/>
              </w:rPr>
              <w:fldChar w:fldCharType="separate"/>
            </w:r>
            <w:r w:rsidR="00EB1398">
              <w:rPr>
                <w:b/>
                <w:noProof/>
              </w:rPr>
              <w:t>Aynur Dayanık</w:t>
            </w:r>
            <w:r>
              <w:rPr>
                <w:b/>
              </w:rPr>
              <w:fldChar w:fldCharType="end"/>
            </w:r>
            <w:bookmarkEnd w:id="1"/>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r w:rsidR="00562262" w:rsidTr="00766C0E">
        <w:trPr>
          <w:trHeight w:val="277"/>
        </w:trPr>
        <w:tc>
          <w:tcPr>
            <w:tcW w:w="1908" w:type="dxa"/>
            <w:vAlign w:val="center"/>
          </w:tcPr>
          <w:p w:rsidR="00562262" w:rsidRDefault="00562262" w:rsidP="00257506">
            <w:r>
              <w:t>Assistant:</w:t>
            </w:r>
          </w:p>
        </w:tc>
        <w:bookmarkStart w:id="2" w:name="Text1"/>
        <w:tc>
          <w:tcPr>
            <w:tcW w:w="3960" w:type="dxa"/>
            <w:vAlign w:val="center"/>
          </w:tcPr>
          <w:p w:rsidR="00562262" w:rsidRPr="00012050" w:rsidRDefault="00314B29" w:rsidP="00DA5FFC">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
                  </w:textInput>
                </w:ffData>
              </w:fldChar>
            </w:r>
            <w:r>
              <w:instrText xml:space="preserve"> FORMTEXT </w:instrText>
            </w:r>
            <w:r>
              <w:fldChar w:fldCharType="separate"/>
            </w:r>
            <w:r w:rsidR="0084235E">
              <w:rPr>
                <w:noProof/>
              </w:rPr>
              <w:t>Necmi Acarsoy</w:t>
            </w:r>
            <w:r>
              <w:fldChar w:fldCharType="end"/>
            </w:r>
            <w:bookmarkEnd w:id="2"/>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bl>
    <w:p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rsidTr="00F56123">
        <w:trPr>
          <w:trHeight w:val="340"/>
        </w:trPr>
        <w:tc>
          <w:tcPr>
            <w:tcW w:w="1242"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bottom w:val="single" w:sz="8" w:space="0" w:color="9BBB59"/>
            </w:tcBorders>
          </w:tcPr>
          <w:p w:rsidR="006877B5" w:rsidRPr="006877B5" w:rsidRDefault="006877B5" w:rsidP="006877B5">
            <w:pPr>
              <w:ind w:left="0"/>
              <w:rPr>
                <w:rFonts w:ascii="Calibri" w:hAnsi="Calibri"/>
                <w:sz w:val="18"/>
                <w:szCs w:val="22"/>
              </w:rPr>
            </w:pPr>
          </w:p>
        </w:tc>
        <w:tc>
          <w:tcPr>
            <w:tcW w:w="1011" w:type="dxa"/>
            <w:tcBorders>
              <w:bottom w:val="single" w:sz="8" w:space="0" w:color="9BBB59"/>
            </w:tcBorders>
          </w:tcPr>
          <w:p w:rsidR="006877B5" w:rsidRPr="00615EF2" w:rsidRDefault="006877B5" w:rsidP="006877B5">
            <w:pPr>
              <w:ind w:left="142"/>
              <w:rPr>
                <w:rFonts w:ascii="Calibri" w:hAnsi="Calibri"/>
                <w:sz w:val="22"/>
                <w:szCs w:val="22"/>
              </w:rPr>
            </w:pPr>
          </w:p>
        </w:tc>
        <w:tc>
          <w:tcPr>
            <w:tcW w:w="1003" w:type="dxa"/>
            <w:tcBorders>
              <w:bottom w:val="single" w:sz="8" w:space="0" w:color="9BBB59"/>
            </w:tcBorders>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top w:val="single" w:sz="8" w:space="0" w:color="9BBB59"/>
              <w:left w:val="nil"/>
              <w:bottom w:val="nil"/>
            </w:tcBorders>
          </w:tcPr>
          <w:p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r>
    </w:tbl>
    <w:p w:rsidR="00257506" w:rsidRDefault="00012050" w:rsidP="00766C0E">
      <w:pPr>
        <w:pStyle w:val="KonuBal"/>
      </w:pPr>
      <w:r>
        <w:t xml:space="preserve">~ </w:t>
      </w:r>
      <w:r w:rsidR="00EB1398" w:rsidRPr="00AF410A">
        <w:rPr>
          <w:highlight w:val="lightGray"/>
        </w:rPr>
        <w:t>Periodic Table Simulated</w:t>
      </w:r>
      <w:r>
        <w:t>~</w:t>
      </w:r>
    </w:p>
    <w:p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3" w:name="Text4"/>
      <w:r>
        <w:instrText xml:space="preserve"> FORMTEXT </w:instrText>
      </w:r>
      <w:r>
        <w:fldChar w:fldCharType="separate"/>
      </w:r>
      <w:r w:rsidR="00DA5FFC">
        <w:rPr>
          <w:noProof/>
        </w:rPr>
        <w:t>The Descriptive Lobsters</w:t>
      </w:r>
      <w:r>
        <w:fldChar w:fldCharType="end"/>
      </w:r>
      <w:bookmarkEnd w:id="3"/>
    </w:p>
    <w:p w:rsidR="00012050" w:rsidRPr="00EB1398" w:rsidRDefault="00EB1398" w:rsidP="00DA5FFC">
      <w:pPr>
        <w:pStyle w:val="Author"/>
        <w:rPr>
          <w:b w:val="0"/>
        </w:rPr>
      </w:pPr>
      <w:r>
        <w:rPr>
          <w:b w:val="0"/>
        </w:rPr>
        <w:t xml:space="preserve">21601849 </w:t>
      </w:r>
      <w:proofErr w:type="spellStart"/>
      <w:r w:rsidRPr="00EB1398">
        <w:rPr>
          <w:b w:val="0"/>
        </w:rPr>
        <w:t>Yasin</w:t>
      </w:r>
      <w:proofErr w:type="spellEnd"/>
      <w:r w:rsidRPr="00EB1398">
        <w:rPr>
          <w:b w:val="0"/>
        </w:rPr>
        <w:t xml:space="preserve"> </w:t>
      </w:r>
      <w:proofErr w:type="spellStart"/>
      <w:r w:rsidRPr="00EB1398">
        <w:rPr>
          <w:b w:val="0"/>
        </w:rPr>
        <w:t>Alptekin</w:t>
      </w:r>
      <w:proofErr w:type="spellEnd"/>
      <w:r w:rsidRPr="00EB1398">
        <w:rPr>
          <w:b w:val="0"/>
        </w:rPr>
        <w:t xml:space="preserve"> </w:t>
      </w:r>
      <w:r>
        <w:rPr>
          <w:b w:val="0"/>
        </w:rPr>
        <w:t>AY</w:t>
      </w:r>
    </w:p>
    <w:p w:rsidR="00EB1398" w:rsidRDefault="00EB1398" w:rsidP="00EB1398">
      <w:pPr>
        <w:pStyle w:val="Address"/>
        <w:jc w:val="both"/>
      </w:pPr>
      <w:r>
        <w:t xml:space="preserve">                               21601927 </w:t>
      </w:r>
      <w:proofErr w:type="spellStart"/>
      <w:r>
        <w:t>Görkem</w:t>
      </w:r>
      <w:proofErr w:type="spellEnd"/>
      <w:r>
        <w:t xml:space="preserve"> YILMAZ</w:t>
      </w:r>
    </w:p>
    <w:p w:rsidR="00EB1398" w:rsidRDefault="00EB1398" w:rsidP="00EB1398">
      <w:pPr>
        <w:jc w:val="left"/>
      </w:pPr>
      <w:r>
        <w:t xml:space="preserve">          </w:t>
      </w:r>
      <w:r w:rsidR="009A6772">
        <w:t xml:space="preserve">            </w:t>
      </w:r>
      <w:r>
        <w:t xml:space="preserve">21600907 </w:t>
      </w:r>
      <w:proofErr w:type="spellStart"/>
      <w:r>
        <w:t>Ayça</w:t>
      </w:r>
      <w:proofErr w:type="spellEnd"/>
      <w:r>
        <w:t xml:space="preserve"> </w:t>
      </w:r>
      <w:proofErr w:type="spellStart"/>
      <w:r>
        <w:t>Begüm</w:t>
      </w:r>
      <w:proofErr w:type="spellEnd"/>
      <w:r>
        <w:t xml:space="preserve"> TAŞÇIOĞLU</w:t>
      </w:r>
    </w:p>
    <w:p w:rsidR="00EB1398" w:rsidRDefault="00EB1398" w:rsidP="00EB1398">
      <w:pPr>
        <w:jc w:val="left"/>
      </w:pPr>
      <w:r>
        <w:t xml:space="preserve">                      21602061 </w:t>
      </w:r>
      <w:proofErr w:type="spellStart"/>
      <w:r>
        <w:t>Mert</w:t>
      </w:r>
      <w:proofErr w:type="spellEnd"/>
      <w:r>
        <w:t xml:space="preserve"> Alp TAYTAK</w:t>
      </w:r>
    </w:p>
    <w:p w:rsidR="00EB1398" w:rsidRPr="00EB1398" w:rsidRDefault="00EB1398" w:rsidP="00EB1398">
      <w:pPr>
        <w:jc w:val="left"/>
      </w:pPr>
      <w:r>
        <w:t xml:space="preserve">                      21502111 </w:t>
      </w:r>
      <w:proofErr w:type="spellStart"/>
      <w:r>
        <w:t>Merve</w:t>
      </w:r>
      <w:proofErr w:type="spellEnd"/>
      <w:r>
        <w:t xml:space="preserve"> </w:t>
      </w:r>
      <w:proofErr w:type="spellStart"/>
      <w:r>
        <w:t>Nur</w:t>
      </w:r>
      <w:proofErr w:type="spellEnd"/>
      <w:r>
        <w:t xml:space="preserve"> AKSAKBAĞI</w:t>
      </w:r>
    </w:p>
    <w:p w:rsidR="007F20F7" w:rsidRPr="00281062" w:rsidRDefault="007F20F7" w:rsidP="007F20F7">
      <w:pPr>
        <w:pStyle w:val="Address"/>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3"/>
      </w:tblGrid>
      <w:tr w:rsidR="007F20F7" w:rsidTr="00E6443B">
        <w:trPr>
          <w:jc w:val="center"/>
        </w:trPr>
        <w:tc>
          <w:tcPr>
            <w:tcW w:w="9854" w:type="dxa"/>
          </w:tcPr>
          <w:bookmarkStart w:id="4" w:name="Text6"/>
          <w:p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84235E">
              <w:t xml:space="preserve">Project </w:t>
            </w:r>
            <w:r w:rsidR="0084235E">
              <w:rPr>
                <w:noProof/>
              </w:rPr>
              <w:t>Requirements Report</w:t>
            </w:r>
            <w:r>
              <w:fldChar w:fldCharType="end"/>
            </w:r>
            <w:bookmarkEnd w:id="4"/>
          </w:p>
          <w:p w:rsidR="007F20F7" w:rsidRDefault="00A52303" w:rsidP="007F20F7">
            <w:pPr>
              <w:pStyle w:val="ReportSubType"/>
            </w:pPr>
            <w:r>
              <w:t xml:space="preserve">( </w:t>
            </w:r>
            <w:r w:rsidR="00F56123">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5" w:name="Text7"/>
            <w:r w:rsidR="00F56123">
              <w:instrText xml:space="preserve"> FORMTEXT </w:instrText>
            </w:r>
            <w:r w:rsidR="00F56123">
              <w:fldChar w:fldCharType="separate"/>
            </w:r>
            <w:r w:rsidR="0084235E">
              <w:t>version 1.0</w:t>
            </w:r>
            <w:r w:rsidR="00F56123">
              <w:fldChar w:fldCharType="end"/>
            </w:r>
            <w:bookmarkEnd w:id="5"/>
            <w:r>
              <w:t xml:space="preserve"> )</w:t>
            </w:r>
          </w:p>
          <w:p w:rsidR="007F20F7" w:rsidRPr="007F20F7" w:rsidRDefault="007F20F7" w:rsidP="00DC49CA">
            <w:pPr>
              <w:pStyle w:val="ReportDate"/>
            </w:pPr>
            <w:r>
              <w:fldChar w:fldCharType="begin"/>
            </w:r>
            <w:r>
              <w:instrText xml:space="preserve"> DATE \@ "d MMMM yyyy" </w:instrText>
            </w:r>
            <w:r>
              <w:fldChar w:fldCharType="separate"/>
            </w:r>
            <w:r w:rsidR="00B92685">
              <w:t>20 March 2017</w:t>
            </w:r>
            <w:r>
              <w:fldChar w:fldCharType="end"/>
            </w:r>
          </w:p>
        </w:tc>
      </w:tr>
    </w:tbl>
    <w:p w:rsidR="007F20F7" w:rsidRPr="007F20F7" w:rsidRDefault="007F20F7" w:rsidP="007F20F7">
      <w:pPr>
        <w:pStyle w:val="Address"/>
      </w:pPr>
    </w:p>
    <w:p w:rsidR="00127FD2" w:rsidRDefault="00127FD2" w:rsidP="00012050">
      <w:pPr>
        <w:pStyle w:val="Address"/>
        <w:sectPr w:rsidR="00127FD2" w:rsidSect="007F20F7">
          <w:endnotePr>
            <w:numFmt w:val="decimal"/>
          </w:endnotePr>
          <w:pgSz w:w="11906" w:h="16838" w:code="9"/>
          <w:pgMar w:top="851" w:right="1134" w:bottom="992" w:left="1134" w:header="720" w:footer="720" w:gutter="0"/>
          <w:cols w:space="720"/>
        </w:sectPr>
      </w:pPr>
    </w:p>
    <w:p w:rsidR="00012050" w:rsidRPr="00012050" w:rsidRDefault="00012050" w:rsidP="00012050">
      <w:pPr>
        <w:pStyle w:val="Address"/>
      </w:pPr>
    </w:p>
    <w:p w:rsidR="00257506" w:rsidRDefault="00257506">
      <w:pPr>
        <w:pStyle w:val="Balk1"/>
      </w:pPr>
      <w:r>
        <w:t>Introduction</w:t>
      </w:r>
    </w:p>
    <w:p w:rsidR="00C934DA" w:rsidRDefault="00C934DA" w:rsidP="00687CB5">
      <w:pPr>
        <w:ind w:firstLine="153"/>
      </w:pPr>
      <w:r>
        <w:t>Teaching of building blocks of universe such as atoms and molecules by formal education institutions are based on memorizing all the information without understanding the concepts thoroughly. In order to propose a solution to this issue</w:t>
      </w:r>
      <w:r w:rsidR="00687CB5">
        <w:t>, utilizing prevalence of smart phones and tablets,</w:t>
      </w:r>
      <w:r>
        <w:t xml:space="preserve"> we are going to design and implement an Android application that can be a</w:t>
      </w:r>
      <w:r>
        <w:t>c</w:t>
      </w:r>
      <w:r>
        <w:t>cessed by anyone, from anywhere…</w:t>
      </w:r>
    </w:p>
    <w:p w:rsidR="00257506" w:rsidRDefault="008905DB" w:rsidP="00687CB5">
      <w:pPr>
        <w:ind w:firstLine="153"/>
      </w:pPr>
      <w:r>
        <w:t>This application will offer its users information about bonds, particles, elements and co</w:t>
      </w:r>
      <w:r>
        <w:t>m</w:t>
      </w:r>
      <w:r>
        <w:t>mon compounds; visuals for electrons, atoms, bonds between atoms; simulations for co</w:t>
      </w:r>
      <w:r>
        <w:t>m</w:t>
      </w:r>
      <w:r>
        <w:t>pound formation, atom interactions; quick quizzes to test user knowledge with its unique and easy to use wonderful, amazing interface.</w:t>
      </w:r>
    </w:p>
    <w:p w:rsidR="00257506" w:rsidRDefault="00B71B79">
      <w:pPr>
        <w:pStyle w:val="Balk1"/>
      </w:pPr>
      <w:r>
        <w:t>Details</w:t>
      </w:r>
    </w:p>
    <w:p w:rsidR="00257506" w:rsidRDefault="006769C5">
      <w:pPr>
        <w:pStyle w:val="Balk2"/>
      </w:pPr>
      <w:r>
        <w:t>Information</w:t>
      </w:r>
    </w:p>
    <w:p w:rsidR="006769C5" w:rsidRDefault="006769C5" w:rsidP="00597303">
      <w:pPr>
        <w:ind w:firstLine="153"/>
      </w:pPr>
      <w:r>
        <w:t>Perhaps the most important aspect of learning is information. This application is going to display a periodic table in which all elements can be viewed by user and with a simple tap on an element application will show information about that element</w:t>
      </w:r>
      <w:r w:rsidR="00E84D5F">
        <w:t xml:space="preserve"> and compounds made of that el</w:t>
      </w:r>
      <w:r w:rsidR="00FF1112">
        <w:t>ement. Information shown will include</w:t>
      </w:r>
      <w:r w:rsidR="00E84D5F">
        <w:t xml:space="preserve"> atom number, atom mass, valence electrons, electron </w:t>
      </w:r>
      <w:r w:rsidR="00E84D5F">
        <w:lastRenderedPageBreak/>
        <w:t>arrangements, picture of the element, uses of the element, where the element can be found, nat</w:t>
      </w:r>
      <w:r w:rsidR="00640D31">
        <w:t>ural state of the element</w:t>
      </w:r>
      <w:r w:rsidR="00E84D5F">
        <w:t>.</w:t>
      </w:r>
    </w:p>
    <w:p w:rsidR="00E84D5F" w:rsidRDefault="00B92685" w:rsidP="00B92685">
      <w:r>
        <w:t>Note: All the relevant information that is not following a pattern will be input by hand with possibly the exception of pictures which may be downloaded from the internet with a script. However, end result should be the same and since there are only a limited number of elements (118) this should not prove to be hard. Considering maximum file size for a 32-bit 640x480 uncompressed image is 1.17 megabytes, pictures included in the application will be less than 600 megabytes. Since we are most likely use pictures with less resolution than 640x480 and compress those pictures storage capacity should not be a primary concern.</w:t>
      </w:r>
    </w:p>
    <w:p w:rsidR="00B92685" w:rsidRDefault="00B92685" w:rsidP="00597303">
      <w:pPr>
        <w:ind w:firstLine="153"/>
      </w:pPr>
    </w:p>
    <w:p w:rsidR="006769C5" w:rsidRDefault="006769C5" w:rsidP="006769C5">
      <w:pPr>
        <w:pStyle w:val="Balk2"/>
      </w:pPr>
      <w:r>
        <w:t>Visuals</w:t>
      </w:r>
    </w:p>
    <w:p w:rsidR="006769C5" w:rsidRDefault="00597303" w:rsidP="00597303">
      <w:pPr>
        <w:pStyle w:val="ListeParagraf"/>
        <w:ind w:left="567" w:firstLine="153"/>
      </w:pPr>
      <w:r>
        <w:t>Our ultimate aim is to prevent memorizing all information and teach the user about periodic table and its contents in an intuitive way using visuals. Offered visuals in this app are:</w:t>
      </w:r>
    </w:p>
    <w:p w:rsidR="00597303" w:rsidRDefault="0095033F" w:rsidP="00597303">
      <w:pPr>
        <w:pStyle w:val="ListeParagraf"/>
        <w:numPr>
          <w:ilvl w:val="0"/>
          <w:numId w:val="13"/>
        </w:numPr>
      </w:pPr>
      <w:r>
        <w:t>Pictures of elements</w:t>
      </w:r>
      <w:r w:rsidR="00597303">
        <w:t xml:space="preserve"> in both atom scale and human scale (ex: </w:t>
      </w:r>
      <w:r>
        <w:t xml:space="preserve">picture of an </w:t>
      </w:r>
      <w:r w:rsidR="00597303">
        <w:t xml:space="preserve">iron atom and </w:t>
      </w:r>
      <w:r>
        <w:t xml:space="preserve">picture of </w:t>
      </w:r>
      <w:r w:rsidR="00597303">
        <w:t>an iron ingot)</w:t>
      </w:r>
    </w:p>
    <w:p w:rsidR="00597303" w:rsidRDefault="00597303" w:rsidP="00597303">
      <w:pPr>
        <w:pStyle w:val="ListeParagraf"/>
        <w:numPr>
          <w:ilvl w:val="0"/>
          <w:numId w:val="13"/>
        </w:numPr>
      </w:pPr>
      <w:r>
        <w:t>Bond types and bonds between atoms</w:t>
      </w:r>
      <w:r w:rsidR="0095033F">
        <w:t xml:space="preserve"> drawn in real time*</w:t>
      </w:r>
    </w:p>
    <w:p w:rsidR="006769C5" w:rsidRDefault="00597303" w:rsidP="006769C5">
      <w:pPr>
        <w:pStyle w:val="ListeParagraf"/>
        <w:numPr>
          <w:ilvl w:val="0"/>
          <w:numId w:val="13"/>
        </w:numPr>
      </w:pPr>
      <w:r>
        <w:t>Electrons around an atom in different complexities</w:t>
      </w:r>
      <w:r w:rsidR="0095033F">
        <w:t xml:space="preserve"> drawn in real time*</w:t>
      </w:r>
    </w:p>
    <w:p w:rsidR="0095033F" w:rsidRDefault="0095033F" w:rsidP="0095033F">
      <w:pPr>
        <w:pStyle w:val="ListeParagraf"/>
      </w:pPr>
      <w:r>
        <w:t>*: Using some basic components prepared beforehand</w:t>
      </w:r>
    </w:p>
    <w:p w:rsidR="00597303" w:rsidRDefault="00597303" w:rsidP="00597303">
      <w:pPr>
        <w:pStyle w:val="ListeParagraf"/>
        <w:ind w:left="1077"/>
      </w:pPr>
    </w:p>
    <w:p w:rsidR="006769C5" w:rsidRDefault="006769C5" w:rsidP="006769C5">
      <w:pPr>
        <w:pStyle w:val="Balk2"/>
      </w:pPr>
      <w:r>
        <w:t>Simulations</w:t>
      </w:r>
    </w:p>
    <w:p w:rsidR="006769C5" w:rsidRPr="006769C5" w:rsidRDefault="00597303" w:rsidP="00597303">
      <w:pPr>
        <w:ind w:left="720"/>
      </w:pPr>
      <w:r>
        <w:t xml:space="preserve">  Another important aspect of learning is practicing the concept yourself. In this app we are planning to give the user a tool to play with elements</w:t>
      </w:r>
      <w:r w:rsidR="003E203F">
        <w:t xml:space="preserve"> and show them resulting </w:t>
      </w:r>
      <w:r w:rsidR="00D44FFA">
        <w:t xml:space="preserve">physical and chemical </w:t>
      </w:r>
      <w:r w:rsidR="003E203F">
        <w:t>interactions.</w:t>
      </w:r>
      <w:r w:rsidR="00D44FFA">
        <w:t xml:space="preserve"> Users will be able to select </w:t>
      </w:r>
      <w:r w:rsidR="0095033F">
        <w:t xml:space="preserve">two or possibly more </w:t>
      </w:r>
      <w:r w:rsidR="00D44FFA">
        <w:t>elements from the periodic table and simulate their reaction in different conditions.</w:t>
      </w:r>
      <w:r w:rsidR="0095033F">
        <w:t xml:space="preserve"> Simulation will be calc</w:t>
      </w:r>
      <w:r w:rsidR="0095033F">
        <w:t>u</w:t>
      </w:r>
      <w:r w:rsidR="0095033F">
        <w:t>lated first and then will be turned into an animation.</w:t>
      </w:r>
      <w:bookmarkStart w:id="6" w:name="_GoBack"/>
      <w:bookmarkEnd w:id="6"/>
    </w:p>
    <w:p w:rsidR="006769C5" w:rsidRDefault="006769C5" w:rsidP="006769C5"/>
    <w:p w:rsidR="006769C5" w:rsidRDefault="006769C5" w:rsidP="006769C5">
      <w:pPr>
        <w:pStyle w:val="Balk2"/>
      </w:pPr>
      <w:r>
        <w:t>Quizzes</w:t>
      </w:r>
    </w:p>
    <w:p w:rsidR="006769C5" w:rsidRDefault="003E203F" w:rsidP="006769C5">
      <w:pPr>
        <w:pStyle w:val="ListeParagraf"/>
      </w:pPr>
      <w:r>
        <w:t>Quick quizzes in anytime user prefer to test their knowledge about a subject of their prefe</w:t>
      </w:r>
      <w:r>
        <w:t>r</w:t>
      </w:r>
      <w:r>
        <w:t>ence. Subjects include:</w:t>
      </w:r>
    </w:p>
    <w:p w:rsidR="003E203F" w:rsidRDefault="003E203F" w:rsidP="003E203F">
      <w:pPr>
        <w:pStyle w:val="ListeParagraf"/>
        <w:numPr>
          <w:ilvl w:val="0"/>
          <w:numId w:val="13"/>
        </w:numPr>
      </w:pPr>
      <w:r>
        <w:t>Elements</w:t>
      </w:r>
    </w:p>
    <w:p w:rsidR="003E203F" w:rsidRDefault="003E203F" w:rsidP="003E203F">
      <w:pPr>
        <w:pStyle w:val="ListeParagraf"/>
        <w:numPr>
          <w:ilvl w:val="0"/>
          <w:numId w:val="13"/>
        </w:numPr>
      </w:pPr>
      <w:r>
        <w:t>Bonds</w:t>
      </w:r>
    </w:p>
    <w:p w:rsidR="006769C5" w:rsidRPr="003E203F" w:rsidRDefault="003E203F" w:rsidP="003E203F">
      <w:pPr>
        <w:pStyle w:val="ListeParagraf"/>
        <w:numPr>
          <w:ilvl w:val="0"/>
          <w:numId w:val="13"/>
        </w:numPr>
      </w:pPr>
      <w:r>
        <w:t>Atomic and molecular models</w:t>
      </w:r>
    </w:p>
    <w:p w:rsidR="00257506" w:rsidRDefault="00257506"/>
    <w:p w:rsidR="00257506" w:rsidRDefault="00B67008">
      <w:pPr>
        <w:pStyle w:val="Balk1"/>
      </w:pPr>
      <w:r>
        <w:t xml:space="preserve">Summary &amp; </w:t>
      </w:r>
      <w:r w:rsidR="00257506">
        <w:t>Conclusions</w:t>
      </w:r>
    </w:p>
    <w:p w:rsidR="00D01923" w:rsidRPr="00D01923" w:rsidRDefault="00D01923" w:rsidP="00D01923">
      <w:pPr>
        <w:rPr>
          <w:lang w:val="en-GB"/>
        </w:rPr>
      </w:pPr>
    </w:p>
    <w:p w:rsidR="00C16AFC" w:rsidRDefault="00B42F61" w:rsidP="00946DAF">
      <w:pPr>
        <w:ind w:firstLine="153"/>
      </w:pPr>
      <w:r>
        <w:t>Hopefully, this application will help chemistry enthusiasts, teachers, students and people who want to learn about building blocks of our universe to learn and understand periodic table better than any existing applications today.</w:t>
      </w:r>
      <w:r w:rsidR="00595C01">
        <w:t xml:space="preserve"> Difference between our application </w:t>
      </w:r>
      <w:r w:rsidR="00E07FBD">
        <w:t>and others is that these applications are</w:t>
      </w:r>
      <w:r w:rsidR="00595C01">
        <w:t xml:space="preserve"> not </w:t>
      </w:r>
      <w:r w:rsidR="00E07FBD">
        <w:t xml:space="preserve">as </w:t>
      </w:r>
      <w:r w:rsidR="00595C01">
        <w:t>specialized</w:t>
      </w:r>
      <w:r w:rsidR="00E07FBD">
        <w:t xml:space="preserve"> for education</w:t>
      </w:r>
      <w:r w:rsidR="00595C01">
        <w:t xml:space="preserve"> as </w:t>
      </w:r>
      <w:r w:rsidR="00E07FBD">
        <w:t>our application is going to be</w:t>
      </w:r>
      <w:r w:rsidR="00595C01">
        <w:t xml:space="preserve">. </w:t>
      </w:r>
      <w:r w:rsidR="00C16AFC">
        <w:t>Also, we hope to entertain our users while they are learning about chemistry.</w:t>
      </w:r>
      <w:r w:rsidR="005F405C">
        <w:t xml:space="preserve"> Our </w:t>
      </w:r>
      <w:r w:rsidR="002D32E8">
        <w:t>expect</w:t>
      </w:r>
      <w:r w:rsidR="002D32E8">
        <w:t>a</w:t>
      </w:r>
      <w:r w:rsidR="002D32E8">
        <w:t>tions for this application are</w:t>
      </w:r>
      <w:r w:rsidR="005F405C">
        <w:t xml:space="preserve"> that these features we have mentioned will help us achieve our ambi</w:t>
      </w:r>
      <w:r w:rsidR="002D32E8">
        <w:t>tions of making our users learn and have fun at the same time.</w:t>
      </w:r>
    </w:p>
    <w:p w:rsidR="00B42F61" w:rsidRPr="00C16AFC" w:rsidRDefault="00C16AFC" w:rsidP="00C16AFC">
      <w:pPr>
        <w:tabs>
          <w:tab w:val="left" w:pos="2673"/>
        </w:tabs>
      </w:pPr>
      <w:r>
        <w:lastRenderedPageBreak/>
        <w:tab/>
      </w:r>
    </w:p>
    <w:sectPr w:rsidR="00B42F61" w:rsidRPr="00C16AFC"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10A" w:rsidRDefault="00AF410A">
      <w:pPr>
        <w:pStyle w:val="ReferenceHeader"/>
      </w:pPr>
      <w:r>
        <w:t>References</w:t>
      </w:r>
    </w:p>
  </w:endnote>
  <w:endnote w:type="continuationSeparator" w:id="0">
    <w:p w:rsidR="00AF410A" w:rsidRDefault="00AF410A">
      <w:r>
        <w:continuationSeparator/>
      </w:r>
    </w:p>
  </w:endnote>
  <w:endnote w:type="continuationNotice" w:id="1">
    <w:p w:rsidR="00AF410A" w:rsidRDefault="00AF41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Impact">
    <w:panose1 w:val="020B0806030902050204"/>
    <w:charset w:val="A2"/>
    <w:family w:val="swiss"/>
    <w:pitch w:val="variable"/>
    <w:sig w:usb0="00000287" w:usb1="00000000" w:usb2="00000000" w:usb3="00000000" w:csb0="0000009F" w:csb1="00000000"/>
  </w:font>
  <w:font w:name="Comic Sans MS">
    <w:panose1 w:val="030F0702030302020204"/>
    <w:charset w:val="A2"/>
    <w:family w:val="script"/>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10A" w:rsidRDefault="00AF410A">
      <w:pPr>
        <w:spacing w:before="0"/>
      </w:pPr>
      <w:r>
        <w:separator/>
      </w:r>
    </w:p>
  </w:footnote>
  <w:footnote w:type="continuationSeparator" w:id="0">
    <w:p w:rsidR="00AF410A" w:rsidRDefault="00AF410A">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A2C5AE"/>
    <w:lvl w:ilvl="0">
      <w:start w:val="1"/>
      <w:numFmt w:val="decimal"/>
      <w:lvlText w:val="%1."/>
      <w:lvlJc w:val="left"/>
      <w:pPr>
        <w:tabs>
          <w:tab w:val="num" w:pos="1492"/>
        </w:tabs>
        <w:ind w:left="1492" w:hanging="360"/>
      </w:pPr>
    </w:lvl>
  </w:abstractNum>
  <w:abstractNum w:abstractNumId="1">
    <w:nsid w:val="FFFFFF7D"/>
    <w:multiLevelType w:val="singleLevel"/>
    <w:tmpl w:val="1C346872"/>
    <w:lvl w:ilvl="0">
      <w:start w:val="1"/>
      <w:numFmt w:val="decimal"/>
      <w:lvlText w:val="%1."/>
      <w:lvlJc w:val="left"/>
      <w:pPr>
        <w:tabs>
          <w:tab w:val="num" w:pos="1209"/>
        </w:tabs>
        <w:ind w:left="1209" w:hanging="360"/>
      </w:pPr>
    </w:lvl>
  </w:abstractNum>
  <w:abstractNum w:abstractNumId="2">
    <w:nsid w:val="FFFFFF7E"/>
    <w:multiLevelType w:val="singleLevel"/>
    <w:tmpl w:val="B4A26324"/>
    <w:lvl w:ilvl="0">
      <w:start w:val="1"/>
      <w:numFmt w:val="decimal"/>
      <w:lvlText w:val="%1."/>
      <w:lvlJc w:val="left"/>
      <w:pPr>
        <w:tabs>
          <w:tab w:val="num" w:pos="926"/>
        </w:tabs>
        <w:ind w:left="926" w:hanging="360"/>
      </w:pPr>
    </w:lvl>
  </w:abstractNum>
  <w:abstractNum w:abstractNumId="3">
    <w:nsid w:val="FFFFFF7F"/>
    <w:multiLevelType w:val="singleLevel"/>
    <w:tmpl w:val="263EA50E"/>
    <w:lvl w:ilvl="0">
      <w:start w:val="1"/>
      <w:numFmt w:val="decimal"/>
      <w:lvlText w:val="%1."/>
      <w:lvlJc w:val="left"/>
      <w:pPr>
        <w:tabs>
          <w:tab w:val="num" w:pos="643"/>
        </w:tabs>
        <w:ind w:left="643" w:hanging="360"/>
      </w:pPr>
    </w:lvl>
  </w:abstractNum>
  <w:abstractNum w:abstractNumId="4">
    <w:nsid w:val="FFFFFF80"/>
    <w:multiLevelType w:val="singleLevel"/>
    <w:tmpl w:val="22B629A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DF6D54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9AA104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D704C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754303A"/>
    <w:lvl w:ilvl="0">
      <w:start w:val="1"/>
      <w:numFmt w:val="decimal"/>
      <w:lvlText w:val="%1."/>
      <w:lvlJc w:val="left"/>
      <w:pPr>
        <w:tabs>
          <w:tab w:val="num" w:pos="360"/>
        </w:tabs>
        <w:ind w:left="360" w:hanging="360"/>
      </w:pPr>
    </w:lvl>
  </w:abstractNum>
  <w:abstractNum w:abstractNumId="9">
    <w:nsid w:val="FFFFFF89"/>
    <w:multiLevelType w:val="singleLevel"/>
    <w:tmpl w:val="7A1AD70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1">
    <w:nsid w:val="31EE2CF1"/>
    <w:multiLevelType w:val="hybridMultilevel"/>
    <w:tmpl w:val="EE00259C"/>
    <w:lvl w:ilvl="0" w:tplc="F8F2E54A">
      <w:start w:val="2"/>
      <w:numFmt w:val="bullet"/>
      <w:lvlText w:val="-"/>
      <w:lvlJc w:val="left"/>
      <w:pPr>
        <w:ind w:left="1077" w:hanging="360"/>
      </w:pPr>
      <w:rPr>
        <w:rFonts w:ascii="Times New Roman" w:eastAsia="Times New Roman" w:hAnsi="Times New Roman" w:cs="Times New Roman" w:hint="default"/>
      </w:rPr>
    </w:lvl>
    <w:lvl w:ilvl="1" w:tplc="041F0003" w:tentative="1">
      <w:start w:val="1"/>
      <w:numFmt w:val="bullet"/>
      <w:lvlText w:val="o"/>
      <w:lvlJc w:val="left"/>
      <w:pPr>
        <w:ind w:left="1797" w:hanging="360"/>
      </w:pPr>
      <w:rPr>
        <w:rFonts w:ascii="Courier New" w:hAnsi="Courier New" w:cs="Courier New" w:hint="default"/>
      </w:rPr>
    </w:lvl>
    <w:lvl w:ilvl="2" w:tplc="041F0005" w:tentative="1">
      <w:start w:val="1"/>
      <w:numFmt w:val="bullet"/>
      <w:lvlText w:val=""/>
      <w:lvlJc w:val="left"/>
      <w:pPr>
        <w:ind w:left="2517" w:hanging="360"/>
      </w:pPr>
      <w:rPr>
        <w:rFonts w:ascii="Wingdings" w:hAnsi="Wingdings" w:hint="default"/>
      </w:rPr>
    </w:lvl>
    <w:lvl w:ilvl="3" w:tplc="041F0001" w:tentative="1">
      <w:start w:val="1"/>
      <w:numFmt w:val="bullet"/>
      <w:lvlText w:val=""/>
      <w:lvlJc w:val="left"/>
      <w:pPr>
        <w:ind w:left="3237" w:hanging="360"/>
      </w:pPr>
      <w:rPr>
        <w:rFonts w:ascii="Symbol" w:hAnsi="Symbol" w:hint="default"/>
      </w:rPr>
    </w:lvl>
    <w:lvl w:ilvl="4" w:tplc="041F0003" w:tentative="1">
      <w:start w:val="1"/>
      <w:numFmt w:val="bullet"/>
      <w:lvlText w:val="o"/>
      <w:lvlJc w:val="left"/>
      <w:pPr>
        <w:ind w:left="3957" w:hanging="360"/>
      </w:pPr>
      <w:rPr>
        <w:rFonts w:ascii="Courier New" w:hAnsi="Courier New" w:cs="Courier New" w:hint="default"/>
      </w:rPr>
    </w:lvl>
    <w:lvl w:ilvl="5" w:tplc="041F0005" w:tentative="1">
      <w:start w:val="1"/>
      <w:numFmt w:val="bullet"/>
      <w:lvlText w:val=""/>
      <w:lvlJc w:val="left"/>
      <w:pPr>
        <w:ind w:left="4677" w:hanging="360"/>
      </w:pPr>
      <w:rPr>
        <w:rFonts w:ascii="Wingdings" w:hAnsi="Wingdings" w:hint="default"/>
      </w:rPr>
    </w:lvl>
    <w:lvl w:ilvl="6" w:tplc="041F0001" w:tentative="1">
      <w:start w:val="1"/>
      <w:numFmt w:val="bullet"/>
      <w:lvlText w:val=""/>
      <w:lvlJc w:val="left"/>
      <w:pPr>
        <w:ind w:left="5397" w:hanging="360"/>
      </w:pPr>
      <w:rPr>
        <w:rFonts w:ascii="Symbol" w:hAnsi="Symbol" w:hint="default"/>
      </w:rPr>
    </w:lvl>
    <w:lvl w:ilvl="7" w:tplc="041F0003" w:tentative="1">
      <w:start w:val="1"/>
      <w:numFmt w:val="bullet"/>
      <w:lvlText w:val="o"/>
      <w:lvlJc w:val="left"/>
      <w:pPr>
        <w:ind w:left="6117" w:hanging="360"/>
      </w:pPr>
      <w:rPr>
        <w:rFonts w:ascii="Courier New" w:hAnsi="Courier New" w:cs="Courier New" w:hint="default"/>
      </w:rPr>
    </w:lvl>
    <w:lvl w:ilvl="8" w:tplc="041F0005" w:tentative="1">
      <w:start w:val="1"/>
      <w:numFmt w:val="bullet"/>
      <w:lvlText w:val=""/>
      <w:lvlJc w:val="left"/>
      <w:pPr>
        <w:ind w:left="6837" w:hanging="360"/>
      </w:pPr>
      <w:rPr>
        <w:rFonts w:ascii="Wingdings" w:hAnsi="Wingdings" w:hint="default"/>
      </w:rPr>
    </w:lvl>
  </w:abstractNum>
  <w:abstractNum w:abstractNumId="12">
    <w:nsid w:val="79D70EEE"/>
    <w:multiLevelType w:val="singleLevel"/>
    <w:tmpl w:val="457CFE1A"/>
    <w:lvl w:ilvl="0">
      <w:start w:val="1"/>
      <w:numFmt w:val="decimal"/>
      <w:pStyle w:val="SonnotMetni"/>
      <w:lvlText w:val="%1."/>
      <w:lvlJc w:val="left"/>
      <w:pPr>
        <w:tabs>
          <w:tab w:val="num" w:pos="454"/>
        </w:tabs>
        <w:ind w:left="454" w:hanging="454"/>
      </w:pPr>
      <w:rPr>
        <w:rFonts w:hint="default"/>
      </w:rPr>
    </w:lvl>
  </w:abstractNum>
  <w:num w:numId="1">
    <w:abstractNumId w:val="10"/>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cumentProtection w:edit="forms" w:enforcement="0"/>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5FFC"/>
    <w:rsid w:val="00012050"/>
    <w:rsid w:val="000961C6"/>
    <w:rsid w:val="000A5F9E"/>
    <w:rsid w:val="00127FD2"/>
    <w:rsid w:val="00163474"/>
    <w:rsid w:val="001B0919"/>
    <w:rsid w:val="001C4663"/>
    <w:rsid w:val="001E7ABC"/>
    <w:rsid w:val="001F3C4C"/>
    <w:rsid w:val="0021282E"/>
    <w:rsid w:val="00257506"/>
    <w:rsid w:val="00281062"/>
    <w:rsid w:val="002B1659"/>
    <w:rsid w:val="002B4BA2"/>
    <w:rsid w:val="002D32E8"/>
    <w:rsid w:val="002F19DF"/>
    <w:rsid w:val="00304D39"/>
    <w:rsid w:val="00314B29"/>
    <w:rsid w:val="0032247C"/>
    <w:rsid w:val="003534A9"/>
    <w:rsid w:val="00356A30"/>
    <w:rsid w:val="003838E8"/>
    <w:rsid w:val="003925D9"/>
    <w:rsid w:val="003A5798"/>
    <w:rsid w:val="003D1281"/>
    <w:rsid w:val="003D130C"/>
    <w:rsid w:val="003E203F"/>
    <w:rsid w:val="00412F0B"/>
    <w:rsid w:val="00420679"/>
    <w:rsid w:val="0042413E"/>
    <w:rsid w:val="00437283"/>
    <w:rsid w:val="004847DA"/>
    <w:rsid w:val="00554774"/>
    <w:rsid w:val="00562262"/>
    <w:rsid w:val="005628B4"/>
    <w:rsid w:val="005864C5"/>
    <w:rsid w:val="00595C01"/>
    <w:rsid w:val="00597303"/>
    <w:rsid w:val="005A7E2A"/>
    <w:rsid w:val="005F405C"/>
    <w:rsid w:val="006015AC"/>
    <w:rsid w:val="00615EF2"/>
    <w:rsid w:val="00640D31"/>
    <w:rsid w:val="006769C5"/>
    <w:rsid w:val="006877B5"/>
    <w:rsid w:val="00687CB5"/>
    <w:rsid w:val="006B2820"/>
    <w:rsid w:val="006D4C48"/>
    <w:rsid w:val="006F6504"/>
    <w:rsid w:val="0071571E"/>
    <w:rsid w:val="00716B4A"/>
    <w:rsid w:val="00766C0E"/>
    <w:rsid w:val="007F20F7"/>
    <w:rsid w:val="00806B2C"/>
    <w:rsid w:val="00807E4D"/>
    <w:rsid w:val="0084235E"/>
    <w:rsid w:val="008905DB"/>
    <w:rsid w:val="008B3788"/>
    <w:rsid w:val="00913980"/>
    <w:rsid w:val="00917A1C"/>
    <w:rsid w:val="00946DAF"/>
    <w:rsid w:val="0095033F"/>
    <w:rsid w:val="009A218E"/>
    <w:rsid w:val="009A4197"/>
    <w:rsid w:val="009A6772"/>
    <w:rsid w:val="009B578B"/>
    <w:rsid w:val="00A52303"/>
    <w:rsid w:val="00A65D57"/>
    <w:rsid w:val="00A94021"/>
    <w:rsid w:val="00AF410A"/>
    <w:rsid w:val="00B369E1"/>
    <w:rsid w:val="00B42F61"/>
    <w:rsid w:val="00B67008"/>
    <w:rsid w:val="00B71B79"/>
    <w:rsid w:val="00B92685"/>
    <w:rsid w:val="00B955C6"/>
    <w:rsid w:val="00BA313D"/>
    <w:rsid w:val="00BC243D"/>
    <w:rsid w:val="00BF1E96"/>
    <w:rsid w:val="00BF3496"/>
    <w:rsid w:val="00C16AFC"/>
    <w:rsid w:val="00C934DA"/>
    <w:rsid w:val="00CD1E65"/>
    <w:rsid w:val="00CD40BC"/>
    <w:rsid w:val="00CE34D2"/>
    <w:rsid w:val="00D01923"/>
    <w:rsid w:val="00D3002D"/>
    <w:rsid w:val="00D44FFA"/>
    <w:rsid w:val="00D8259F"/>
    <w:rsid w:val="00DA5FFC"/>
    <w:rsid w:val="00DC49CA"/>
    <w:rsid w:val="00DD20B4"/>
    <w:rsid w:val="00E07FBD"/>
    <w:rsid w:val="00E6443B"/>
    <w:rsid w:val="00E84D5F"/>
    <w:rsid w:val="00EB1398"/>
    <w:rsid w:val="00EC6723"/>
    <w:rsid w:val="00F00C17"/>
    <w:rsid w:val="00F063A7"/>
    <w:rsid w:val="00F56123"/>
    <w:rsid w:val="00F905A5"/>
    <w:rsid w:val="00FF11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ind w:left="567"/>
      <w:jc w:val="both"/>
    </w:pPr>
    <w:rPr>
      <w:sz w:val="24"/>
      <w:lang w:val="en-US" w:eastAsia="en-GB"/>
    </w:rPr>
  </w:style>
  <w:style w:type="paragraph" w:styleId="Balk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Balk2">
    <w:name w:val="heading 2"/>
    <w:basedOn w:val="Normal"/>
    <w:next w:val="Normal"/>
    <w:qFormat/>
    <w:pPr>
      <w:keepNext/>
      <w:numPr>
        <w:ilvl w:val="1"/>
        <w:numId w:val="1"/>
      </w:numPr>
      <w:spacing w:after="60"/>
      <w:outlineLvl w:val="1"/>
    </w:pPr>
    <w:rPr>
      <w:rFonts w:ascii="Arial" w:hAnsi="Arial"/>
      <w:b/>
      <w:sz w:val="28"/>
    </w:rPr>
  </w:style>
  <w:style w:type="paragraph" w:styleId="Balk3">
    <w:name w:val="heading 3"/>
    <w:basedOn w:val="Normal"/>
    <w:next w:val="Normal"/>
    <w:qFormat/>
    <w:pPr>
      <w:keepNext/>
      <w:numPr>
        <w:ilvl w:val="2"/>
        <w:numId w:val="1"/>
      </w:numPr>
      <w:spacing w:after="60"/>
      <w:outlineLvl w:val="2"/>
    </w:pPr>
    <w:rPr>
      <w:rFonts w:ascii="Arial" w:hAnsi="Arial"/>
      <w:b/>
    </w:rPr>
  </w:style>
  <w:style w:type="paragraph" w:styleId="Balk4">
    <w:name w:val="heading 4"/>
    <w:basedOn w:val="Normal"/>
    <w:next w:val="Normal"/>
    <w:qFormat/>
    <w:pPr>
      <w:keepNext/>
      <w:numPr>
        <w:ilvl w:val="3"/>
        <w:numId w:val="1"/>
      </w:numPr>
      <w:spacing w:before="240" w:after="60"/>
      <w:outlineLvl w:val="3"/>
    </w:pPr>
    <w:rPr>
      <w:rFonts w:ascii="Arial" w:hAnsi="Arial"/>
      <w:b/>
    </w:rPr>
  </w:style>
  <w:style w:type="paragraph" w:styleId="Balk5">
    <w:name w:val="heading 5"/>
    <w:basedOn w:val="Normal"/>
    <w:next w:val="Normal"/>
    <w:qFormat/>
    <w:pPr>
      <w:numPr>
        <w:ilvl w:val="4"/>
        <w:numId w:val="1"/>
      </w:numPr>
      <w:spacing w:before="240" w:after="60"/>
      <w:outlineLvl w:val="4"/>
    </w:pPr>
    <w:rPr>
      <w:rFonts w:ascii="Arial" w:hAnsi="Arial"/>
      <w:sz w:val="22"/>
    </w:rPr>
  </w:style>
  <w:style w:type="paragraph" w:styleId="Balk6">
    <w:name w:val="heading 6"/>
    <w:basedOn w:val="Normal"/>
    <w:next w:val="Normal"/>
    <w:qFormat/>
    <w:pPr>
      <w:numPr>
        <w:ilvl w:val="5"/>
        <w:numId w:val="1"/>
      </w:numPr>
      <w:spacing w:before="240" w:after="60"/>
      <w:outlineLvl w:val="5"/>
    </w:pPr>
    <w:rPr>
      <w:i/>
      <w:sz w:val="22"/>
    </w:rPr>
  </w:style>
  <w:style w:type="paragraph" w:styleId="Balk7">
    <w:name w:val="heading 7"/>
    <w:basedOn w:val="Normal"/>
    <w:next w:val="Normal"/>
    <w:qFormat/>
    <w:pPr>
      <w:numPr>
        <w:ilvl w:val="6"/>
        <w:numId w:val="1"/>
      </w:numPr>
      <w:spacing w:before="240" w:after="60"/>
      <w:outlineLvl w:val="6"/>
    </w:pPr>
    <w:rPr>
      <w:rFonts w:ascii="Arial" w:hAnsi="Arial"/>
      <w:sz w:val="20"/>
    </w:rPr>
  </w:style>
  <w:style w:type="paragraph" w:styleId="Balk8">
    <w:name w:val="heading 8"/>
    <w:basedOn w:val="Normal"/>
    <w:next w:val="Normal"/>
    <w:qFormat/>
    <w:pPr>
      <w:numPr>
        <w:ilvl w:val="7"/>
        <w:numId w:val="1"/>
      </w:numPr>
      <w:spacing w:before="240" w:after="60"/>
      <w:outlineLvl w:val="7"/>
    </w:pPr>
    <w:rPr>
      <w:rFonts w:ascii="Arial" w:hAnsi="Arial"/>
      <w:i/>
      <w:sz w:val="20"/>
    </w:rPr>
  </w:style>
  <w:style w:type="paragraph" w:styleId="Balk9">
    <w:name w:val="heading 9"/>
    <w:basedOn w:val="Normal"/>
    <w:next w:val="Normal"/>
    <w:qFormat/>
    <w:pPr>
      <w:numPr>
        <w:ilvl w:val="8"/>
        <w:numId w:val="1"/>
      </w:numPr>
      <w:spacing w:before="240" w:after="60"/>
      <w:outlineLvl w:val="8"/>
    </w:pPr>
    <w:rPr>
      <w:rFonts w:ascii="Arial" w:hAnsi="Arial"/>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rmal">
    <w:name w:val="Formal"/>
    <w:rPr>
      <w:i/>
      <w:noProof/>
    </w:rPr>
  </w:style>
  <w:style w:type="paragraph" w:styleId="GvdeMetni">
    <w:name w:val="Body Text"/>
    <w:basedOn w:val="Normal"/>
    <w:next w:val="GvdeMetniGirintisi"/>
    <w:pPr>
      <w:spacing w:after="120"/>
    </w:pPr>
  </w:style>
  <w:style w:type="paragraph" w:styleId="GvdeMetniGirintisi">
    <w:name w:val="Body Text Indent"/>
    <w:basedOn w:val="GvdeMetni"/>
    <w:pPr>
      <w:ind w:firstLine="340"/>
    </w:pPr>
  </w:style>
  <w:style w:type="paragraph" w:styleId="KonuBal">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GvdeMetni"/>
    <w:next w:val="Address"/>
    <w:rsid w:val="00127FD2"/>
    <w:pPr>
      <w:ind w:left="0"/>
      <w:jc w:val="center"/>
    </w:pPr>
    <w:rPr>
      <w:b/>
    </w:rPr>
  </w:style>
  <w:style w:type="paragraph" w:styleId="ResimYazs">
    <w:name w:val="caption"/>
    <w:basedOn w:val="Normal"/>
    <w:next w:val="GvdeMetniGirintisi"/>
    <w:qFormat/>
    <w:pPr>
      <w:spacing w:after="120"/>
      <w:jc w:val="center"/>
    </w:pPr>
  </w:style>
  <w:style w:type="paragraph" w:customStyle="1" w:styleId="Figure">
    <w:name w:val="Figure"/>
    <w:basedOn w:val="GvdeMetni"/>
    <w:next w:val="ResimYazs"/>
    <w:pPr>
      <w:keepNext/>
      <w:jc w:val="center"/>
    </w:pPr>
  </w:style>
  <w:style w:type="paragraph" w:customStyle="1" w:styleId="Program">
    <w:name w:val="Program"/>
    <w:basedOn w:val="GvdeMetniGirintisi"/>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Balk1"/>
    <w:rPr>
      <w:b w:val="0"/>
    </w:rPr>
  </w:style>
  <w:style w:type="paragraph" w:customStyle="1" w:styleId="for">
    <w:name w:val="for"/>
    <w:next w:val="Tarih"/>
    <w:rPr>
      <w:i/>
      <w:noProof/>
      <w:sz w:val="24"/>
      <w:u w:val="wave"/>
      <w:lang w:val="en-GB" w:eastAsia="en-GB"/>
    </w:rPr>
  </w:style>
  <w:style w:type="paragraph" w:styleId="SonnotMetni">
    <w:name w:val="endnote text"/>
    <w:basedOn w:val="Normal"/>
    <w:semiHidden/>
    <w:rsid w:val="006B2820"/>
    <w:pPr>
      <w:numPr>
        <w:numId w:val="2"/>
      </w:numPr>
    </w:pPr>
  </w:style>
  <w:style w:type="character" w:styleId="SonnotBavurusu">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Balk1"/>
    <w:pPr>
      <w:spacing w:after="120"/>
      <w:ind w:left="720" w:right="720"/>
    </w:pPr>
    <w:rPr>
      <w:sz w:val="20"/>
    </w:rPr>
  </w:style>
  <w:style w:type="paragraph" w:customStyle="1" w:styleId="ReferenceHeader">
    <w:name w:val="ReferenceHeader"/>
    <w:basedOn w:val="Balk1"/>
    <w:pPr>
      <w:numPr>
        <w:numId w:val="0"/>
      </w:numPr>
      <w:shd w:val="pct20" w:color="000000" w:fill="FFFFFF"/>
      <w:spacing w:before="480"/>
    </w:pPr>
    <w:rPr>
      <w:sz w:val="28"/>
    </w:rPr>
  </w:style>
  <w:style w:type="paragraph" w:styleId="Altbilgi">
    <w:name w:val="footer"/>
    <w:basedOn w:val="Normal"/>
    <w:pPr>
      <w:tabs>
        <w:tab w:val="center" w:pos="4153"/>
        <w:tab w:val="right" w:pos="8306"/>
      </w:tabs>
    </w:pPr>
  </w:style>
  <w:style w:type="character" w:styleId="Vurgu">
    <w:name w:val="Emphasis"/>
    <w:qFormat/>
    <w:rPr>
      <w:i/>
    </w:rPr>
  </w:style>
  <w:style w:type="paragraph" w:styleId="GvdeMetniGirintisi3">
    <w:name w:val="Body Text Indent 3"/>
    <w:basedOn w:val="Normal"/>
    <w:pPr>
      <w:spacing w:after="120"/>
      <w:ind w:left="360"/>
    </w:pPr>
    <w:rPr>
      <w:sz w:val="16"/>
    </w:rPr>
  </w:style>
  <w:style w:type="paragraph" w:styleId="DipnotMetni">
    <w:name w:val="footnote text"/>
    <w:basedOn w:val="Normal"/>
    <w:semiHidden/>
    <w:rPr>
      <w:sz w:val="20"/>
    </w:rPr>
  </w:style>
  <w:style w:type="paragraph" w:styleId="GvdeMetniGirintisi2">
    <w:name w:val="Body Text Indent 2"/>
    <w:basedOn w:val="Normal"/>
  </w:style>
  <w:style w:type="table" w:styleId="TabloKlavuzu">
    <w:name w:val="Table Grid"/>
    <w:basedOn w:val="NormalTablo"/>
    <w:rsid w:val="00562262"/>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rih">
    <w:name w:val="Date"/>
    <w:basedOn w:val="for"/>
    <w:next w:val="KonuBal"/>
    <w:pPr>
      <w:jc w:val="right"/>
    </w:pPr>
  </w:style>
  <w:style w:type="paragraph" w:customStyle="1" w:styleId="GroupNumber">
    <w:name w:val="GroupNumber"/>
    <w:basedOn w:val="Normal"/>
    <w:rsid w:val="003534A9"/>
    <w:pPr>
      <w:spacing w:before="0"/>
    </w:pPr>
    <w:rPr>
      <w:rFonts w:ascii="Comic Sans MS" w:hAnsi="Comic Sans M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onMetni">
    <w:name w:val="Balloon Text"/>
    <w:basedOn w:val="Normal"/>
    <w:link w:val="BalonMetniChar"/>
    <w:uiPriority w:val="99"/>
    <w:semiHidden/>
    <w:unhideWhenUsed/>
    <w:rsid w:val="00716B4A"/>
    <w:pPr>
      <w:spacing w:before="0"/>
    </w:pPr>
    <w:rPr>
      <w:rFonts w:ascii="Tahoma" w:hAnsi="Tahoma" w:cs="Tahoma"/>
      <w:sz w:val="16"/>
      <w:szCs w:val="16"/>
    </w:rPr>
  </w:style>
  <w:style w:type="character" w:customStyle="1" w:styleId="BalonMetniChar">
    <w:name w:val="Balon Metni Char"/>
    <w:link w:val="BalonMetni"/>
    <w:uiPriority w:val="99"/>
    <w:semiHidden/>
    <w:rsid w:val="00716B4A"/>
    <w:rPr>
      <w:rFonts w:ascii="Tahoma" w:hAnsi="Tahoma" w:cs="Tahoma"/>
      <w:sz w:val="16"/>
      <w:szCs w:val="16"/>
      <w:lang w:val="en-US"/>
    </w:rPr>
  </w:style>
  <w:style w:type="character" w:styleId="Kpr">
    <w:name w:val="Hyperlink"/>
    <w:uiPriority w:val="99"/>
    <w:unhideWhenUsed/>
    <w:rsid w:val="0032247C"/>
    <w:rPr>
      <w:color w:val="0000FF"/>
      <w:u w:val="single"/>
    </w:rPr>
  </w:style>
  <w:style w:type="table" w:styleId="AkListe-Vurgu3">
    <w:name w:val="Light List Accent 3"/>
    <w:basedOn w:val="NormalTablo"/>
    <w:uiPriority w:val="61"/>
    <w:rsid w:val="00615EF2"/>
    <w:rPr>
      <w:rFonts w:ascii="Calibri" w:hAnsi="Calibri"/>
      <w:sz w:val="22"/>
      <w:szCs w:val="22"/>
      <w:lang w:val="en-US"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eParagraf">
    <w:name w:val="List Paragraph"/>
    <w:basedOn w:val="Normal"/>
    <w:uiPriority w:val="34"/>
    <w:qFormat/>
    <w:rsid w:val="006769C5"/>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ilkent\CS102\Project\cs102Report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4270D-EE48-45F8-9EE8-F3255F33B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cs102ReportsTemplate</Template>
  <TotalTime>131</TotalTime>
  <Pages>3</Pages>
  <Words>630</Words>
  <Characters>3592</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creator>Yasin Alptekin Ay</dc:creator>
  <dc:description>Includes form for collecting project/group details, plus example text explaining usage. A macro enables references to be added easily in the standard format.</dc:description>
  <cp:lastModifiedBy>USER</cp:lastModifiedBy>
  <cp:revision>17</cp:revision>
  <cp:lastPrinted>2016-01-25T08:10:00Z</cp:lastPrinted>
  <dcterms:created xsi:type="dcterms:W3CDTF">2017-02-28T10:55:00Z</dcterms:created>
  <dcterms:modified xsi:type="dcterms:W3CDTF">2017-03-20T17:40:00Z</dcterms:modified>
</cp:coreProperties>
</file>