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46DD6" w14:textId="2C6768B9" w:rsidR="00E32790" w:rsidRDefault="00E32790" w:rsidP="0019067B">
      <w:pPr>
        <w:jc w:val="center"/>
        <w:rPr>
          <w:b/>
          <w:bCs/>
          <w:i/>
          <w:iCs/>
          <w:sz w:val="24"/>
          <w:szCs w:val="24"/>
          <w:u w:val="single"/>
        </w:rPr>
      </w:pPr>
      <w:r w:rsidRPr="00E32790">
        <w:rPr>
          <w:b/>
          <w:bCs/>
          <w:i/>
          <w:iCs/>
          <w:sz w:val="24"/>
          <w:szCs w:val="24"/>
          <w:u w:val="single"/>
        </w:rPr>
        <w:t>Bil. Müh. Tasarım Kısa Özet</w:t>
      </w:r>
      <w:r w:rsidR="005927AF">
        <w:rPr>
          <w:b/>
          <w:bCs/>
          <w:i/>
          <w:iCs/>
          <w:sz w:val="24"/>
          <w:szCs w:val="24"/>
          <w:u w:val="single"/>
        </w:rPr>
        <w:t xml:space="preserve"> 02/12/2021</w:t>
      </w:r>
    </w:p>
    <w:p w14:paraId="6D92B174" w14:textId="01B340B2" w:rsidR="00E32790" w:rsidRDefault="00E32790" w:rsidP="0019067B">
      <w:pPr>
        <w:jc w:val="center"/>
        <w:rPr>
          <w:i/>
          <w:iCs/>
          <w:sz w:val="24"/>
          <w:szCs w:val="24"/>
        </w:rPr>
      </w:pPr>
      <w:r w:rsidRPr="00E32790">
        <w:rPr>
          <w:i/>
          <w:iCs/>
          <w:sz w:val="24"/>
          <w:szCs w:val="24"/>
        </w:rPr>
        <w:t>ö.c.s</w:t>
      </w:r>
    </w:p>
    <w:p w14:paraId="54C5B006" w14:textId="3EFEBB56" w:rsidR="00E32790" w:rsidRDefault="00E32790" w:rsidP="0019067B">
      <w:pPr>
        <w:jc w:val="center"/>
        <w:rPr>
          <w:i/>
          <w:iCs/>
          <w:sz w:val="24"/>
          <w:szCs w:val="24"/>
        </w:rPr>
      </w:pPr>
    </w:p>
    <w:p w14:paraId="4D65A4F6" w14:textId="06527773" w:rsidR="00E32790" w:rsidRDefault="00E32790" w:rsidP="0019067B">
      <w:pPr>
        <w:pBdr>
          <w:bottom w:val="single" w:sz="6" w:space="1" w:color="auto"/>
        </w:pBdr>
        <w:jc w:val="center"/>
        <w:rPr>
          <w:i/>
          <w:iCs/>
          <w:sz w:val="24"/>
          <w:szCs w:val="24"/>
        </w:rPr>
      </w:pPr>
      <w:r w:rsidRPr="00E23EBD">
        <w:rPr>
          <w:b/>
          <w:bCs/>
          <w:i/>
          <w:iCs/>
          <w:sz w:val="24"/>
          <w:szCs w:val="24"/>
        </w:rPr>
        <w:t>Not:</w:t>
      </w:r>
      <w:r>
        <w:rPr>
          <w:i/>
          <w:iCs/>
          <w:sz w:val="24"/>
          <w:szCs w:val="24"/>
        </w:rPr>
        <w:t xml:space="preserve"> UE sisteminde tüm haftaların yer aldığı bir .pdf bulunmaktadır. Bu özet tüm konulara hızlıca bir göz atabilmek için</w:t>
      </w:r>
      <w:r w:rsidR="005927AF">
        <w:rPr>
          <w:i/>
          <w:iCs/>
          <w:sz w:val="24"/>
          <w:szCs w:val="24"/>
        </w:rPr>
        <w:t xml:space="preserve"> hazırlanmıştır. Slaytta yer alan hiçbir kod burada yer almamaktadır. Ayrıca bazı önemli bilgiler gözden kaçmış olabilir bu nedenle bir sorumluluk kabul etmemekteyim. Sınav öncesi konu başlıklarına bir göz at</w:t>
      </w:r>
      <w:r w:rsidR="0013153F">
        <w:rPr>
          <w:i/>
          <w:iCs/>
          <w:sz w:val="24"/>
          <w:szCs w:val="24"/>
        </w:rPr>
        <w:t>abilme</w:t>
      </w:r>
      <w:r w:rsidR="005927AF">
        <w:rPr>
          <w:i/>
          <w:iCs/>
          <w:sz w:val="24"/>
          <w:szCs w:val="24"/>
        </w:rPr>
        <w:t>k için</w:t>
      </w:r>
      <w:r w:rsidR="0013153F">
        <w:rPr>
          <w:i/>
          <w:iCs/>
          <w:sz w:val="24"/>
          <w:szCs w:val="24"/>
        </w:rPr>
        <w:t xml:space="preserve"> kendime</w:t>
      </w:r>
      <w:r w:rsidR="005927AF">
        <w:rPr>
          <w:i/>
          <w:iCs/>
          <w:sz w:val="24"/>
          <w:szCs w:val="24"/>
        </w:rPr>
        <w:t xml:space="preserve"> hazırladım</w:t>
      </w:r>
      <w:r w:rsidR="0013153F">
        <w:rPr>
          <w:i/>
          <w:iCs/>
          <w:sz w:val="24"/>
          <w:szCs w:val="24"/>
        </w:rPr>
        <w:t xml:space="preserve">, ihtiyacı olan yararlanabilir. </w:t>
      </w:r>
    </w:p>
    <w:p w14:paraId="7998E0B6" w14:textId="77777777" w:rsidR="005927AF" w:rsidRPr="00E32790" w:rsidRDefault="005927AF" w:rsidP="0019067B">
      <w:pPr>
        <w:jc w:val="center"/>
        <w:rPr>
          <w:i/>
          <w:iCs/>
          <w:sz w:val="24"/>
          <w:szCs w:val="24"/>
        </w:rPr>
      </w:pPr>
    </w:p>
    <w:p w14:paraId="78362534" w14:textId="77E899E2" w:rsidR="0019067B" w:rsidRPr="00454BD8" w:rsidRDefault="00422F24" w:rsidP="0019067B">
      <w:pPr>
        <w:jc w:val="center"/>
        <w:rPr>
          <w:b/>
          <w:bCs/>
          <w:i/>
          <w:iCs/>
          <w:color w:val="FF0000"/>
          <w:sz w:val="24"/>
          <w:szCs w:val="24"/>
          <w:u w:val="single"/>
        </w:rPr>
      </w:pPr>
      <w:r w:rsidRPr="00454BD8">
        <w:rPr>
          <w:b/>
          <w:bCs/>
          <w:i/>
          <w:iCs/>
          <w:color w:val="FF0000"/>
          <w:sz w:val="24"/>
          <w:szCs w:val="24"/>
          <w:u w:val="single"/>
        </w:rPr>
        <w:t xml:space="preserve">Hafta 1: </w:t>
      </w:r>
      <w:r w:rsidR="0019067B" w:rsidRPr="00454BD8">
        <w:rPr>
          <w:b/>
          <w:bCs/>
          <w:i/>
          <w:iCs/>
          <w:color w:val="FF0000"/>
          <w:sz w:val="24"/>
          <w:szCs w:val="24"/>
          <w:u w:val="single"/>
        </w:rPr>
        <w:t>Nesne Yönelimli Analiz ve Tasarım</w:t>
      </w:r>
    </w:p>
    <w:p w14:paraId="1039FAE6" w14:textId="537CDCF9" w:rsidR="00E92C9F" w:rsidRPr="00454BD8" w:rsidRDefault="000D38ED">
      <w:pPr>
        <w:rPr>
          <w:sz w:val="24"/>
          <w:szCs w:val="24"/>
        </w:rPr>
      </w:pPr>
      <w:r w:rsidRPr="00454BD8">
        <w:rPr>
          <w:b/>
          <w:bCs/>
          <w:sz w:val="24"/>
          <w:szCs w:val="24"/>
        </w:rPr>
        <w:t>Nesneye yönelik düşünme,</w:t>
      </w:r>
      <w:r w:rsidRPr="00454BD8">
        <w:rPr>
          <w:sz w:val="24"/>
          <w:szCs w:val="24"/>
        </w:rPr>
        <w:t xml:space="preserve"> eldeki sorunları veya kavramları incelemeyi, onları parçalara ayırmayı ve bunları nesneler olarak düşünmeyi içerir. Kodunuzdaki şeyleri temsil etmek için nesneleri kullandığınızda kodunuz </w:t>
      </w:r>
      <w:r w:rsidRPr="00454BD8">
        <w:rPr>
          <w:b/>
          <w:bCs/>
          <w:sz w:val="24"/>
          <w:szCs w:val="24"/>
        </w:rPr>
        <w:t>düzenli</w:t>
      </w:r>
      <w:r w:rsidRPr="00454BD8">
        <w:rPr>
          <w:sz w:val="24"/>
          <w:szCs w:val="24"/>
        </w:rPr>
        <w:t xml:space="preserve"> (organized), </w:t>
      </w:r>
      <w:r w:rsidRPr="00454BD8">
        <w:rPr>
          <w:b/>
          <w:bCs/>
          <w:sz w:val="24"/>
          <w:szCs w:val="24"/>
        </w:rPr>
        <w:t>esnek</w:t>
      </w:r>
      <w:r w:rsidRPr="00454BD8">
        <w:rPr>
          <w:sz w:val="24"/>
          <w:szCs w:val="24"/>
        </w:rPr>
        <w:t xml:space="preserve"> (flexible) </w:t>
      </w:r>
      <w:r w:rsidRPr="00454BD8">
        <w:rPr>
          <w:b/>
          <w:bCs/>
          <w:sz w:val="24"/>
          <w:szCs w:val="24"/>
        </w:rPr>
        <w:t>ve yeniden kullanılabilir</w:t>
      </w:r>
      <w:r w:rsidRPr="00454BD8">
        <w:rPr>
          <w:sz w:val="24"/>
          <w:szCs w:val="24"/>
        </w:rPr>
        <w:t xml:space="preserve"> (reusable) olur. Nesne cansız olsa </w:t>
      </w:r>
      <w:r w:rsidRPr="00454BD8">
        <w:rPr>
          <w:sz w:val="24"/>
          <w:szCs w:val="24"/>
          <w:u w:val="single"/>
        </w:rPr>
        <w:t>bile davranışının ve özelliklerinin</w:t>
      </w:r>
      <w:r w:rsidRPr="00454BD8">
        <w:rPr>
          <w:sz w:val="24"/>
          <w:szCs w:val="24"/>
        </w:rPr>
        <w:t xml:space="preserve"> farkındadır.</w:t>
      </w:r>
    </w:p>
    <w:p w14:paraId="43637714" w14:textId="77777777" w:rsidR="00241B44" w:rsidRPr="00454BD8" w:rsidRDefault="00241B44">
      <w:pPr>
        <w:rPr>
          <w:sz w:val="24"/>
          <w:szCs w:val="24"/>
        </w:rPr>
      </w:pPr>
    </w:p>
    <w:p w14:paraId="1E97CF88" w14:textId="77777777" w:rsidR="00241B44" w:rsidRPr="00454BD8" w:rsidRDefault="00E92C9F" w:rsidP="00E92C9F">
      <w:pPr>
        <w:rPr>
          <w:sz w:val="24"/>
          <w:szCs w:val="24"/>
        </w:rPr>
      </w:pPr>
      <w:r w:rsidRPr="00454BD8">
        <w:rPr>
          <w:sz w:val="24"/>
          <w:szCs w:val="24"/>
        </w:rPr>
        <w:t xml:space="preserve">Sınıf ve Nesne Nedir? </w:t>
      </w:r>
    </w:p>
    <w:p w14:paraId="2F014968" w14:textId="41015645" w:rsidR="00E92C9F" w:rsidRPr="00454BD8" w:rsidRDefault="00E92C9F" w:rsidP="00E92C9F">
      <w:pPr>
        <w:rPr>
          <w:sz w:val="24"/>
          <w:szCs w:val="24"/>
        </w:rPr>
      </w:pPr>
      <w:r w:rsidRPr="00454BD8">
        <w:rPr>
          <w:sz w:val="24"/>
          <w:szCs w:val="24"/>
        </w:rPr>
        <w:t>Sınıf nesnelerin özelliklerini, davranışlarını belirten şablonlardır. Nesne ise o sınıfın bir örneğidir. Sabun fabrikasında sabunların şablonu sınıf, sabunlar ise nesnedir.</w:t>
      </w:r>
      <w:r w:rsidR="00241B44" w:rsidRPr="00454BD8">
        <w:rPr>
          <w:sz w:val="24"/>
          <w:szCs w:val="24"/>
        </w:rPr>
        <w:t xml:space="preserve"> </w:t>
      </w:r>
    </w:p>
    <w:p w14:paraId="1048A60D" w14:textId="6F660D6B" w:rsidR="00F57E00" w:rsidRPr="00454BD8" w:rsidRDefault="00241B44" w:rsidP="00F57E00">
      <w:pPr>
        <w:keepNext/>
        <w:jc w:val="center"/>
        <w:rPr>
          <w:sz w:val="24"/>
          <w:szCs w:val="24"/>
        </w:rPr>
      </w:pPr>
      <w:r w:rsidRPr="00454BD8">
        <w:rPr>
          <w:noProof/>
          <w:sz w:val="24"/>
          <w:szCs w:val="24"/>
        </w:rPr>
        <w:drawing>
          <wp:inline distT="0" distB="0" distL="0" distR="0" wp14:anchorId="3B2D8E6E" wp14:editId="45D082E5">
            <wp:extent cx="2924175" cy="133749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3336" cy="1346256"/>
                    </a:xfrm>
                    <a:prstGeom prst="rect">
                      <a:avLst/>
                    </a:prstGeom>
                  </pic:spPr>
                </pic:pic>
              </a:graphicData>
            </a:graphic>
          </wp:inline>
        </w:drawing>
      </w:r>
      <w:r w:rsidRPr="00454BD8">
        <w:rPr>
          <w:sz w:val="24"/>
          <w:szCs w:val="24"/>
        </w:rPr>
        <w:t xml:space="preserve"> </w:t>
      </w:r>
    </w:p>
    <w:p w14:paraId="2293269D" w14:textId="78926DF0" w:rsidR="00E92C9F" w:rsidRPr="00454BD8" w:rsidRDefault="00241B44" w:rsidP="00241B44">
      <w:pPr>
        <w:pStyle w:val="Caption"/>
        <w:pBdr>
          <w:bottom w:val="single" w:sz="6" w:space="1" w:color="auto"/>
        </w:pBdr>
        <w:jc w:val="center"/>
        <w:rPr>
          <w:sz w:val="24"/>
          <w:szCs w:val="24"/>
        </w:rPr>
      </w:pPr>
      <w:r w:rsidRPr="00454BD8">
        <w:rPr>
          <w:sz w:val="24"/>
          <w:szCs w:val="24"/>
        </w:rPr>
        <w:t xml:space="preserve">Şekil </w:t>
      </w:r>
      <w:r w:rsidRPr="00454BD8">
        <w:rPr>
          <w:sz w:val="24"/>
          <w:szCs w:val="24"/>
        </w:rPr>
        <w:fldChar w:fldCharType="begin"/>
      </w:r>
      <w:r w:rsidRPr="00454BD8">
        <w:rPr>
          <w:sz w:val="24"/>
          <w:szCs w:val="24"/>
        </w:rPr>
        <w:instrText xml:space="preserve"> SEQ Şekil \* ARABIC </w:instrText>
      </w:r>
      <w:r w:rsidRPr="00454BD8">
        <w:rPr>
          <w:sz w:val="24"/>
          <w:szCs w:val="24"/>
        </w:rPr>
        <w:fldChar w:fldCharType="separate"/>
      </w:r>
      <w:r w:rsidR="00422F24" w:rsidRPr="00454BD8">
        <w:rPr>
          <w:noProof/>
          <w:sz w:val="24"/>
          <w:szCs w:val="24"/>
        </w:rPr>
        <w:t>1</w:t>
      </w:r>
      <w:r w:rsidRPr="00454BD8">
        <w:rPr>
          <w:sz w:val="24"/>
          <w:szCs w:val="24"/>
        </w:rPr>
        <w:fldChar w:fldCharType="end"/>
      </w:r>
      <w:r w:rsidRPr="00454BD8">
        <w:rPr>
          <w:sz w:val="24"/>
          <w:szCs w:val="24"/>
        </w:rPr>
        <w:t>: UML Diyagramı</w:t>
      </w:r>
    </w:p>
    <w:p w14:paraId="780D7484" w14:textId="6F90DD80" w:rsidR="00F57E00" w:rsidRPr="00454BD8" w:rsidRDefault="00F57E00" w:rsidP="00F57E00">
      <w:pPr>
        <w:rPr>
          <w:sz w:val="24"/>
          <w:szCs w:val="24"/>
        </w:rPr>
      </w:pPr>
      <w:r w:rsidRPr="00454BD8">
        <w:rPr>
          <w:b/>
          <w:bCs/>
          <w:sz w:val="24"/>
          <w:szCs w:val="24"/>
        </w:rPr>
        <w:t>Yazılım tasarımı</w:t>
      </w:r>
      <w:r w:rsidRPr="00454BD8">
        <w:rPr>
          <w:sz w:val="24"/>
          <w:szCs w:val="24"/>
        </w:rPr>
        <w:t xml:space="preserve">: bir müşterinin isteklerini ve gereksinimlerini; istikrarlı, sürdürülebilir, geliştirilebilen ve daha büyük bir sistemin parçası olabilecek çalışma koduna dönüştürme işlemidir. </w:t>
      </w:r>
    </w:p>
    <w:p w14:paraId="0158DE60" w14:textId="2C63D83B" w:rsidR="00241B44" w:rsidRPr="00454BD8" w:rsidRDefault="00F57E00" w:rsidP="00241B44">
      <w:pPr>
        <w:rPr>
          <w:sz w:val="24"/>
          <w:szCs w:val="24"/>
        </w:rPr>
      </w:pPr>
      <w:r w:rsidRPr="00454BD8">
        <w:rPr>
          <w:b/>
          <w:bCs/>
          <w:sz w:val="24"/>
          <w:szCs w:val="24"/>
        </w:rPr>
        <w:t>Yazılım mimarının</w:t>
      </w:r>
      <w:r w:rsidRPr="00454BD8">
        <w:rPr>
          <w:sz w:val="24"/>
          <w:szCs w:val="24"/>
        </w:rPr>
        <w:t xml:space="preserve"> temel amacı müşterinin ihtiyacına, müşterinin sahip olduğu bütçe dahilinde hizmet etmektir. Tüm sistemin ve sistem içerisindeki ilişkilerin belirlenmesinden sorumludur.</w:t>
      </w:r>
    </w:p>
    <w:p w14:paraId="41023DEA" w14:textId="77777777" w:rsidR="00A7016E" w:rsidRPr="00454BD8" w:rsidRDefault="00844C53" w:rsidP="00241B44">
      <w:pPr>
        <w:rPr>
          <w:sz w:val="24"/>
          <w:szCs w:val="24"/>
        </w:rPr>
      </w:pPr>
      <w:r w:rsidRPr="00454BD8">
        <w:rPr>
          <w:sz w:val="24"/>
          <w:szCs w:val="24"/>
        </w:rPr>
        <w:t xml:space="preserve">Müşteri (client) veya kullanıcı isteğine (user request) bağlı olarak bir üründe uygulanması gereken şartlara </w:t>
      </w:r>
      <w:r w:rsidRPr="00454BD8">
        <w:rPr>
          <w:b/>
          <w:bCs/>
          <w:sz w:val="24"/>
          <w:szCs w:val="24"/>
        </w:rPr>
        <w:t xml:space="preserve">Gereksinim </w:t>
      </w:r>
      <w:r w:rsidRPr="00454BD8">
        <w:rPr>
          <w:sz w:val="24"/>
          <w:szCs w:val="24"/>
        </w:rPr>
        <w:t xml:space="preserve">denir. Müşterinin tam olarak ne istediğini doğru bir şekilde anlamak gerekir. </w:t>
      </w:r>
      <w:r w:rsidR="00A7016E" w:rsidRPr="00454BD8">
        <w:rPr>
          <w:sz w:val="24"/>
          <w:szCs w:val="24"/>
        </w:rPr>
        <w:t xml:space="preserve">Gereksinimlerden sonraki adım kavramsal ve teknik tasarımdır. </w:t>
      </w:r>
    </w:p>
    <w:p w14:paraId="0D6B2CDF" w14:textId="58C23D42" w:rsidR="00F57E00" w:rsidRPr="00454BD8" w:rsidRDefault="00A7016E" w:rsidP="00241B44">
      <w:pPr>
        <w:rPr>
          <w:sz w:val="24"/>
          <w:szCs w:val="24"/>
        </w:rPr>
      </w:pPr>
      <w:r w:rsidRPr="00454BD8">
        <w:rPr>
          <w:b/>
          <w:bCs/>
          <w:sz w:val="24"/>
          <w:szCs w:val="24"/>
        </w:rPr>
        <w:lastRenderedPageBreak/>
        <w:t>Kavramsal tasarım</w:t>
      </w:r>
      <w:r w:rsidRPr="00454BD8">
        <w:rPr>
          <w:sz w:val="24"/>
          <w:szCs w:val="24"/>
        </w:rPr>
        <w:t xml:space="preserve">da, geliştirilmekte olan yazılımın bileşenleri, bağlantıları ve sorumlulukları ana hatlarıyla belirtilir. </w:t>
      </w:r>
      <w:r w:rsidRPr="00454BD8">
        <w:rPr>
          <w:b/>
          <w:bCs/>
          <w:sz w:val="24"/>
          <w:szCs w:val="24"/>
        </w:rPr>
        <w:t>Teknik tasar</w:t>
      </w:r>
      <w:r w:rsidRPr="00454BD8">
        <w:rPr>
          <w:rFonts w:ascii="Calibri" w:hAnsi="Calibri" w:cs="Calibri"/>
          <w:b/>
          <w:bCs/>
          <w:sz w:val="24"/>
          <w:szCs w:val="24"/>
        </w:rPr>
        <w:t>ı</w:t>
      </w:r>
      <w:r w:rsidRPr="00454BD8">
        <w:rPr>
          <w:b/>
          <w:bCs/>
          <w:sz w:val="24"/>
          <w:szCs w:val="24"/>
        </w:rPr>
        <w:t>m</w:t>
      </w:r>
      <w:r w:rsidRPr="00454BD8">
        <w:rPr>
          <w:sz w:val="24"/>
          <w:szCs w:val="24"/>
        </w:rPr>
        <w:t xml:space="preserve"> bu sorumlulukların nasıl yerine getirildiğini açıklamayı amaçlar.</w:t>
      </w:r>
    </w:p>
    <w:p w14:paraId="2E39FA79" w14:textId="77777777" w:rsidR="00A7016E" w:rsidRPr="00454BD8" w:rsidRDefault="00A7016E" w:rsidP="00A7016E">
      <w:pPr>
        <w:pStyle w:val="ListParagraph"/>
        <w:numPr>
          <w:ilvl w:val="0"/>
          <w:numId w:val="1"/>
        </w:numPr>
        <w:rPr>
          <w:sz w:val="24"/>
          <w:szCs w:val="24"/>
        </w:rPr>
      </w:pPr>
      <w:r w:rsidRPr="00454BD8">
        <w:rPr>
          <w:sz w:val="24"/>
          <w:szCs w:val="24"/>
        </w:rPr>
        <w:t xml:space="preserve">Gereksinimleri alın ve problemleri analiz edin. </w:t>
      </w:r>
    </w:p>
    <w:p w14:paraId="4C1D36A9" w14:textId="77777777" w:rsidR="00A7016E" w:rsidRPr="00454BD8" w:rsidRDefault="00A7016E" w:rsidP="00A7016E">
      <w:pPr>
        <w:pStyle w:val="ListParagraph"/>
        <w:numPr>
          <w:ilvl w:val="0"/>
          <w:numId w:val="1"/>
        </w:numPr>
        <w:rPr>
          <w:sz w:val="24"/>
          <w:szCs w:val="24"/>
        </w:rPr>
      </w:pPr>
      <w:r w:rsidRPr="00454BD8">
        <w:rPr>
          <w:rFonts w:ascii="Calibri" w:hAnsi="Calibri" w:cs="Calibri"/>
          <w:sz w:val="24"/>
          <w:szCs w:val="24"/>
        </w:rPr>
        <w:t>Çö</w:t>
      </w:r>
      <w:r w:rsidRPr="00454BD8">
        <w:rPr>
          <w:sz w:val="24"/>
          <w:szCs w:val="24"/>
        </w:rPr>
        <w:t>z</w:t>
      </w:r>
      <w:r w:rsidRPr="00454BD8">
        <w:rPr>
          <w:rFonts w:ascii="Calibri" w:hAnsi="Calibri" w:cs="Calibri"/>
          <w:sz w:val="24"/>
          <w:szCs w:val="24"/>
        </w:rPr>
        <w:t>ü</w:t>
      </w:r>
      <w:r w:rsidRPr="00454BD8">
        <w:rPr>
          <w:sz w:val="24"/>
          <w:szCs w:val="24"/>
        </w:rPr>
        <w:t>m</w:t>
      </w:r>
      <w:r w:rsidRPr="00454BD8">
        <w:rPr>
          <w:rFonts w:ascii="Calibri" w:hAnsi="Calibri" w:cs="Calibri"/>
          <w:sz w:val="24"/>
          <w:szCs w:val="24"/>
        </w:rPr>
        <w:t>ü</w:t>
      </w:r>
      <w:r w:rsidRPr="00454BD8">
        <w:rPr>
          <w:sz w:val="24"/>
          <w:szCs w:val="24"/>
        </w:rPr>
        <w:t xml:space="preserve"> tan</w:t>
      </w:r>
      <w:r w:rsidRPr="00454BD8">
        <w:rPr>
          <w:rFonts w:ascii="Calibri" w:hAnsi="Calibri" w:cs="Calibri"/>
          <w:sz w:val="24"/>
          <w:szCs w:val="24"/>
        </w:rPr>
        <w:t>ı</w:t>
      </w:r>
      <w:r w:rsidRPr="00454BD8">
        <w:rPr>
          <w:sz w:val="24"/>
          <w:szCs w:val="24"/>
        </w:rPr>
        <w:t>mlamak i</w:t>
      </w:r>
      <w:r w:rsidRPr="00454BD8">
        <w:rPr>
          <w:rFonts w:ascii="Calibri" w:hAnsi="Calibri" w:cs="Calibri"/>
          <w:sz w:val="24"/>
          <w:szCs w:val="24"/>
        </w:rPr>
        <w:t>ç</w:t>
      </w:r>
      <w:r w:rsidRPr="00454BD8">
        <w:rPr>
          <w:sz w:val="24"/>
          <w:szCs w:val="24"/>
        </w:rPr>
        <w:t>in bir algoritma oluşturun.</w:t>
      </w:r>
    </w:p>
    <w:p w14:paraId="592BA328" w14:textId="77777777" w:rsidR="00A7016E" w:rsidRPr="00454BD8" w:rsidRDefault="00A7016E" w:rsidP="00A7016E">
      <w:pPr>
        <w:pStyle w:val="ListParagraph"/>
        <w:numPr>
          <w:ilvl w:val="0"/>
          <w:numId w:val="1"/>
        </w:numPr>
        <w:rPr>
          <w:sz w:val="24"/>
          <w:szCs w:val="24"/>
        </w:rPr>
      </w:pPr>
      <w:r w:rsidRPr="00454BD8">
        <w:rPr>
          <w:sz w:val="24"/>
          <w:szCs w:val="24"/>
        </w:rPr>
        <w:t>Algoritmay</w:t>
      </w:r>
      <w:r w:rsidRPr="00454BD8">
        <w:rPr>
          <w:rFonts w:ascii="Calibri" w:hAnsi="Calibri" w:cs="Calibri"/>
          <w:sz w:val="24"/>
          <w:szCs w:val="24"/>
        </w:rPr>
        <w:t>ı</w:t>
      </w:r>
      <w:r w:rsidRPr="00454BD8">
        <w:rPr>
          <w:sz w:val="24"/>
          <w:szCs w:val="24"/>
        </w:rPr>
        <w:t xml:space="preserve"> s</w:t>
      </w:r>
      <w:r w:rsidRPr="00454BD8">
        <w:rPr>
          <w:rFonts w:ascii="Calibri" w:hAnsi="Calibri" w:cs="Calibri"/>
          <w:sz w:val="24"/>
          <w:szCs w:val="24"/>
        </w:rPr>
        <w:t>ö</w:t>
      </w:r>
      <w:r w:rsidRPr="00454BD8">
        <w:rPr>
          <w:sz w:val="24"/>
          <w:szCs w:val="24"/>
        </w:rPr>
        <w:t>zde kod veya akış diyagramı ile gösterin.</w:t>
      </w:r>
    </w:p>
    <w:p w14:paraId="4F6AE65A" w14:textId="77777777" w:rsidR="00A7016E" w:rsidRPr="00454BD8" w:rsidRDefault="00A7016E" w:rsidP="00A7016E">
      <w:pPr>
        <w:pStyle w:val="ListParagraph"/>
        <w:numPr>
          <w:ilvl w:val="0"/>
          <w:numId w:val="1"/>
        </w:numPr>
        <w:rPr>
          <w:sz w:val="24"/>
          <w:szCs w:val="24"/>
        </w:rPr>
      </w:pPr>
      <w:r w:rsidRPr="00454BD8">
        <w:rPr>
          <w:sz w:val="24"/>
          <w:szCs w:val="24"/>
        </w:rPr>
        <w:t>Olu</w:t>
      </w:r>
      <w:r w:rsidRPr="00454BD8">
        <w:rPr>
          <w:rFonts w:ascii="Calibri" w:hAnsi="Calibri" w:cs="Calibri"/>
          <w:sz w:val="24"/>
          <w:szCs w:val="24"/>
        </w:rPr>
        <w:t>ş</w:t>
      </w:r>
      <w:r w:rsidRPr="00454BD8">
        <w:rPr>
          <w:sz w:val="24"/>
          <w:szCs w:val="24"/>
        </w:rPr>
        <w:t>turdu</w:t>
      </w:r>
      <w:r w:rsidRPr="00454BD8">
        <w:rPr>
          <w:rFonts w:ascii="Calibri" w:hAnsi="Calibri" w:cs="Calibri"/>
          <w:sz w:val="24"/>
          <w:szCs w:val="24"/>
        </w:rPr>
        <w:t>ğ</w:t>
      </w:r>
      <w:r w:rsidRPr="00454BD8">
        <w:rPr>
          <w:sz w:val="24"/>
          <w:szCs w:val="24"/>
        </w:rPr>
        <w:t>unuz algoritmay</w:t>
      </w:r>
      <w:r w:rsidRPr="00454BD8">
        <w:rPr>
          <w:rFonts w:ascii="Calibri" w:hAnsi="Calibri" w:cs="Calibri"/>
          <w:sz w:val="24"/>
          <w:szCs w:val="24"/>
        </w:rPr>
        <w:t>ı</w:t>
      </w:r>
      <w:r w:rsidRPr="00454BD8">
        <w:rPr>
          <w:sz w:val="24"/>
          <w:szCs w:val="24"/>
        </w:rPr>
        <w:t xml:space="preserve"> koda çevirin. </w:t>
      </w:r>
    </w:p>
    <w:p w14:paraId="2EB4E29F" w14:textId="16C2EF81" w:rsidR="00A7016E" w:rsidRPr="00454BD8" w:rsidRDefault="00A7016E" w:rsidP="00A7016E">
      <w:pPr>
        <w:pStyle w:val="ListParagraph"/>
        <w:numPr>
          <w:ilvl w:val="0"/>
          <w:numId w:val="1"/>
        </w:numPr>
        <w:rPr>
          <w:sz w:val="24"/>
          <w:szCs w:val="24"/>
        </w:rPr>
      </w:pPr>
      <w:r w:rsidRPr="00454BD8">
        <w:rPr>
          <w:sz w:val="24"/>
          <w:szCs w:val="24"/>
        </w:rPr>
        <w:t>Kodunuzu test edin</w:t>
      </w:r>
    </w:p>
    <w:p w14:paraId="7F2565E0" w14:textId="70AFD889" w:rsidR="00A7016E" w:rsidRPr="00454BD8" w:rsidRDefault="00F20710" w:rsidP="00241B44">
      <w:pPr>
        <w:pBdr>
          <w:bottom w:val="single" w:sz="6" w:space="1" w:color="auto"/>
        </w:pBdr>
        <w:rPr>
          <w:sz w:val="24"/>
          <w:szCs w:val="24"/>
        </w:rPr>
      </w:pPr>
      <w:r w:rsidRPr="00454BD8">
        <w:rPr>
          <w:sz w:val="24"/>
          <w:szCs w:val="24"/>
        </w:rPr>
        <w:t>İyi bir tasarım güvenliği kolaylık ve performansla dengelemelidir. Bağlam, tasarımdaki kalitenin dengesine karar verirken önemli bilgiler sağlar. Yazılım tasarımı sonuçları da dikkate almalıdır. Maliyet, zaman ve insan gücü gibi kaynakların dengeli tasarlanması gerekir.</w:t>
      </w:r>
    </w:p>
    <w:p w14:paraId="1A878A4C" w14:textId="26904853" w:rsidR="00F20710" w:rsidRPr="00454BD8" w:rsidRDefault="00F20710" w:rsidP="00241B44">
      <w:pPr>
        <w:rPr>
          <w:noProof/>
          <w:sz w:val="24"/>
          <w:szCs w:val="24"/>
        </w:rPr>
      </w:pPr>
      <w:r w:rsidRPr="00454BD8">
        <w:rPr>
          <w:sz w:val="24"/>
          <w:szCs w:val="24"/>
        </w:rPr>
        <w:t>CRC (Class Responsibility Collaborator) kartları ile bileşenleri, sorumlulukları ve bağlantıları</w:t>
      </w:r>
      <w:r w:rsidR="00D11CB9" w:rsidRPr="00454BD8">
        <w:rPr>
          <w:sz w:val="24"/>
          <w:szCs w:val="24"/>
        </w:rPr>
        <w:t xml:space="preserve"> yüksek düzeyde temsil edebiliriz. CRC kartları üç bölümden oluşur, sınıf adı, sınıfın sorumlulukları ve ortak çalışanlar.</w:t>
      </w:r>
      <w:r w:rsidR="00D11CB9" w:rsidRPr="00454BD8">
        <w:rPr>
          <w:noProof/>
          <w:sz w:val="24"/>
          <w:szCs w:val="24"/>
        </w:rPr>
        <w:t xml:space="preserve"> </w:t>
      </w:r>
    </w:p>
    <w:p w14:paraId="7D47C385" w14:textId="77777777" w:rsidR="00D11CB9" w:rsidRPr="00454BD8" w:rsidRDefault="00D11CB9" w:rsidP="00D11CB9">
      <w:pPr>
        <w:keepNext/>
        <w:jc w:val="center"/>
        <w:rPr>
          <w:sz w:val="24"/>
          <w:szCs w:val="24"/>
        </w:rPr>
      </w:pPr>
      <w:r w:rsidRPr="00454BD8">
        <w:rPr>
          <w:noProof/>
          <w:sz w:val="24"/>
          <w:szCs w:val="24"/>
        </w:rPr>
        <w:drawing>
          <wp:inline distT="0" distB="0" distL="0" distR="0" wp14:anchorId="58A02CEE" wp14:editId="41B8F492">
            <wp:extent cx="5760720" cy="16414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41475"/>
                    </a:xfrm>
                    <a:prstGeom prst="rect">
                      <a:avLst/>
                    </a:prstGeom>
                  </pic:spPr>
                </pic:pic>
              </a:graphicData>
            </a:graphic>
          </wp:inline>
        </w:drawing>
      </w:r>
    </w:p>
    <w:p w14:paraId="08334DA8" w14:textId="4B681FBF" w:rsidR="00D11CB9" w:rsidRPr="00454BD8" w:rsidRDefault="00D11CB9" w:rsidP="00D11CB9">
      <w:pPr>
        <w:pStyle w:val="Caption"/>
        <w:jc w:val="center"/>
        <w:rPr>
          <w:sz w:val="24"/>
          <w:szCs w:val="24"/>
        </w:rPr>
      </w:pPr>
      <w:r w:rsidRPr="00454BD8">
        <w:rPr>
          <w:sz w:val="24"/>
          <w:szCs w:val="24"/>
        </w:rPr>
        <w:t xml:space="preserve">Şekil </w:t>
      </w:r>
      <w:r w:rsidRPr="00454BD8">
        <w:rPr>
          <w:sz w:val="24"/>
          <w:szCs w:val="24"/>
        </w:rPr>
        <w:fldChar w:fldCharType="begin"/>
      </w:r>
      <w:r w:rsidRPr="00454BD8">
        <w:rPr>
          <w:sz w:val="24"/>
          <w:szCs w:val="24"/>
        </w:rPr>
        <w:instrText xml:space="preserve"> SEQ Şekil \* ARABIC </w:instrText>
      </w:r>
      <w:r w:rsidRPr="00454BD8">
        <w:rPr>
          <w:sz w:val="24"/>
          <w:szCs w:val="24"/>
        </w:rPr>
        <w:fldChar w:fldCharType="separate"/>
      </w:r>
      <w:r w:rsidR="00422F24" w:rsidRPr="00454BD8">
        <w:rPr>
          <w:noProof/>
          <w:sz w:val="24"/>
          <w:szCs w:val="24"/>
        </w:rPr>
        <w:t>2</w:t>
      </w:r>
      <w:r w:rsidRPr="00454BD8">
        <w:rPr>
          <w:sz w:val="24"/>
          <w:szCs w:val="24"/>
        </w:rPr>
        <w:fldChar w:fldCharType="end"/>
      </w:r>
      <w:r w:rsidRPr="00454BD8">
        <w:rPr>
          <w:sz w:val="24"/>
          <w:szCs w:val="24"/>
        </w:rPr>
        <w:t>: Öğrenci ve Ders CRC kartı</w:t>
      </w:r>
    </w:p>
    <w:p w14:paraId="7E26AA65" w14:textId="24BC897C" w:rsidR="00F57E00" w:rsidRPr="00454BD8" w:rsidRDefault="00D11CB9" w:rsidP="00241B44">
      <w:pPr>
        <w:rPr>
          <w:sz w:val="24"/>
          <w:szCs w:val="24"/>
        </w:rPr>
      </w:pPr>
      <w:r w:rsidRPr="00454BD8">
        <w:rPr>
          <w:sz w:val="24"/>
          <w:szCs w:val="24"/>
        </w:rPr>
        <w:t>CRC Kartlarının Avantajları:</w:t>
      </w:r>
    </w:p>
    <w:p w14:paraId="6FF31B62" w14:textId="6969C436" w:rsidR="00D11CB9" w:rsidRPr="00454BD8" w:rsidRDefault="00D11CB9" w:rsidP="00D11CB9">
      <w:pPr>
        <w:pStyle w:val="ListParagraph"/>
        <w:numPr>
          <w:ilvl w:val="0"/>
          <w:numId w:val="2"/>
        </w:numPr>
        <w:rPr>
          <w:sz w:val="24"/>
          <w:szCs w:val="24"/>
        </w:rPr>
      </w:pPr>
      <w:r w:rsidRPr="00454BD8">
        <w:rPr>
          <w:sz w:val="24"/>
          <w:szCs w:val="24"/>
        </w:rPr>
        <w:t>Karmaşık bir sistemi kolayca anlamamızı sağlar.</w:t>
      </w:r>
    </w:p>
    <w:p w14:paraId="19994920" w14:textId="35697D53" w:rsidR="00D11CB9" w:rsidRPr="00454BD8" w:rsidRDefault="00D11CB9" w:rsidP="00D11CB9">
      <w:pPr>
        <w:pStyle w:val="ListParagraph"/>
        <w:numPr>
          <w:ilvl w:val="0"/>
          <w:numId w:val="2"/>
        </w:numPr>
        <w:rPr>
          <w:sz w:val="24"/>
          <w:szCs w:val="24"/>
        </w:rPr>
      </w:pPr>
      <w:r w:rsidRPr="00454BD8">
        <w:rPr>
          <w:sz w:val="24"/>
          <w:szCs w:val="24"/>
        </w:rPr>
        <w:t>CRC kartları basit bir tekniktir ve pahalı bilgi işlem kaynakları gerektirmez.</w:t>
      </w:r>
    </w:p>
    <w:p w14:paraId="2AF9B77D" w14:textId="6CAB23C7" w:rsidR="00D11CB9" w:rsidRPr="00454BD8" w:rsidRDefault="00D11CB9" w:rsidP="00D11CB9">
      <w:pPr>
        <w:pStyle w:val="ListParagraph"/>
        <w:numPr>
          <w:ilvl w:val="0"/>
          <w:numId w:val="2"/>
        </w:numPr>
        <w:rPr>
          <w:sz w:val="24"/>
          <w:szCs w:val="24"/>
        </w:rPr>
      </w:pPr>
      <w:r w:rsidRPr="00454BD8">
        <w:rPr>
          <w:sz w:val="24"/>
          <w:szCs w:val="24"/>
        </w:rPr>
        <w:t>Bir takımın tasarım yaparken beyin fırtınası yapmasını sağlar.</w:t>
      </w:r>
    </w:p>
    <w:p w14:paraId="2A289257" w14:textId="2781BD4F" w:rsidR="0019067B" w:rsidRPr="00454BD8" w:rsidRDefault="0019067B" w:rsidP="0019067B">
      <w:pPr>
        <w:pStyle w:val="ListParagraph"/>
        <w:numPr>
          <w:ilvl w:val="0"/>
          <w:numId w:val="2"/>
        </w:numPr>
        <w:pBdr>
          <w:bottom w:val="single" w:sz="6" w:space="1" w:color="auto"/>
        </w:pBdr>
        <w:rPr>
          <w:sz w:val="24"/>
          <w:szCs w:val="24"/>
        </w:rPr>
      </w:pPr>
      <w:r w:rsidRPr="00454BD8">
        <w:rPr>
          <w:sz w:val="24"/>
          <w:szCs w:val="24"/>
        </w:rPr>
        <w:t>Diğer resmi nesne yönelimli tasarım metodolojileriyle kullanılabilir</w:t>
      </w:r>
    </w:p>
    <w:p w14:paraId="0783F5B0" w14:textId="589F2B7A" w:rsidR="0019067B" w:rsidRPr="00454BD8" w:rsidRDefault="00422F24" w:rsidP="0019067B">
      <w:pPr>
        <w:jc w:val="center"/>
        <w:rPr>
          <w:b/>
          <w:bCs/>
          <w:i/>
          <w:iCs/>
          <w:color w:val="FF0000"/>
          <w:sz w:val="24"/>
          <w:szCs w:val="24"/>
          <w:u w:val="single"/>
        </w:rPr>
      </w:pPr>
      <w:r w:rsidRPr="00454BD8">
        <w:rPr>
          <w:b/>
          <w:bCs/>
          <w:i/>
          <w:iCs/>
          <w:color w:val="FF0000"/>
          <w:sz w:val="24"/>
          <w:szCs w:val="24"/>
          <w:u w:val="single"/>
        </w:rPr>
        <w:t xml:space="preserve">Hafta 2: </w:t>
      </w:r>
      <w:r w:rsidR="0019067B" w:rsidRPr="00454BD8">
        <w:rPr>
          <w:b/>
          <w:bCs/>
          <w:i/>
          <w:iCs/>
          <w:color w:val="FF0000"/>
          <w:sz w:val="24"/>
          <w:szCs w:val="24"/>
          <w:u w:val="single"/>
        </w:rPr>
        <w:t>Nesne Yönelimli Modelleme</w:t>
      </w:r>
    </w:p>
    <w:p w14:paraId="00A61724" w14:textId="11349686" w:rsidR="0014419A" w:rsidRPr="00454BD8" w:rsidRDefault="0019067B" w:rsidP="0019067B">
      <w:pPr>
        <w:rPr>
          <w:sz w:val="24"/>
          <w:szCs w:val="24"/>
        </w:rPr>
      </w:pPr>
      <w:r w:rsidRPr="00454BD8">
        <w:rPr>
          <w:sz w:val="24"/>
          <w:szCs w:val="24"/>
        </w:rPr>
        <w:t xml:space="preserve">Tasarım adımı, gereksinimlerinizi anlamak ve ürünü oluşturmak arasındadır. Yinelemeli olarak hem problem alanı hem de çözüm alanı ile ilgilenir. </w:t>
      </w:r>
      <w:r w:rsidR="0014419A" w:rsidRPr="00454BD8">
        <w:rPr>
          <w:b/>
          <w:bCs/>
          <w:sz w:val="24"/>
          <w:szCs w:val="24"/>
        </w:rPr>
        <w:t>Yazılım tasarımı sırasında amaç</w:t>
      </w:r>
      <w:r w:rsidR="0014419A" w:rsidRPr="00454BD8">
        <w:rPr>
          <w:sz w:val="24"/>
          <w:szCs w:val="24"/>
        </w:rPr>
        <w:t xml:space="preserve">, yazılımın tüm nesnelerinin “modellerini” oluşturmak ve geliştirmektir. Yazılım modelleri, nesneler için tasarım sürecini anlamanıza ve düzenlemenize yardımcı olur ve genellikle UML ile ifade edilir. Nesne yönelimli tasarım iki adımdan-kısımdan oluşur: </w:t>
      </w:r>
    </w:p>
    <w:p w14:paraId="4A014846" w14:textId="55831620" w:rsidR="0014419A" w:rsidRPr="00454BD8" w:rsidRDefault="0014419A" w:rsidP="0014419A">
      <w:pPr>
        <w:pStyle w:val="ListParagraph"/>
        <w:numPr>
          <w:ilvl w:val="0"/>
          <w:numId w:val="2"/>
        </w:numPr>
        <w:rPr>
          <w:sz w:val="24"/>
          <w:szCs w:val="24"/>
        </w:rPr>
      </w:pPr>
      <w:r w:rsidRPr="00454BD8">
        <w:rPr>
          <w:sz w:val="24"/>
          <w:szCs w:val="24"/>
        </w:rPr>
        <w:t xml:space="preserve">1. Kavramsal tasarım: problemdeki temel nesneleri tanımlamak için nesne yönelimli analiz kullanır ve sorunu yönetilebilir parçalara ayırır. </w:t>
      </w:r>
    </w:p>
    <w:p w14:paraId="5FDF25F0" w14:textId="689C858D" w:rsidR="0014419A" w:rsidRPr="00454BD8" w:rsidRDefault="0014419A" w:rsidP="0014419A">
      <w:pPr>
        <w:pStyle w:val="ListParagraph"/>
        <w:numPr>
          <w:ilvl w:val="0"/>
          <w:numId w:val="2"/>
        </w:numPr>
        <w:pBdr>
          <w:bottom w:val="single" w:sz="6" w:space="1" w:color="auto"/>
        </w:pBdr>
        <w:rPr>
          <w:sz w:val="24"/>
          <w:szCs w:val="24"/>
        </w:rPr>
      </w:pPr>
      <w:r w:rsidRPr="00454BD8">
        <w:rPr>
          <w:sz w:val="24"/>
          <w:szCs w:val="24"/>
        </w:rPr>
        <w:lastRenderedPageBreak/>
        <w:t>2. Teknik tasarım, nitelik ve davranışları dahil nesnelerin ayrıntılarını daha da hassaslaştırmak için nesne yönelimli tasarım kullanır, bu nedenle geliştiricilerin çalışan yazılım olarak kullanması için yeterince açıktır.</w:t>
      </w:r>
    </w:p>
    <w:p w14:paraId="1BDA56D5" w14:textId="26CE3361" w:rsidR="0014419A" w:rsidRPr="00454BD8" w:rsidRDefault="00422F24" w:rsidP="00422F24">
      <w:pPr>
        <w:ind w:left="360"/>
        <w:jc w:val="center"/>
        <w:rPr>
          <w:b/>
          <w:bCs/>
          <w:i/>
          <w:iCs/>
          <w:color w:val="FF0000"/>
          <w:sz w:val="24"/>
          <w:szCs w:val="24"/>
          <w:u w:val="single"/>
        </w:rPr>
      </w:pPr>
      <w:r w:rsidRPr="00454BD8">
        <w:rPr>
          <w:b/>
          <w:bCs/>
          <w:i/>
          <w:iCs/>
          <w:color w:val="FF0000"/>
          <w:sz w:val="24"/>
          <w:szCs w:val="24"/>
          <w:u w:val="single"/>
        </w:rPr>
        <w:t xml:space="preserve">Hafta 3: </w:t>
      </w:r>
      <w:r w:rsidR="0014419A" w:rsidRPr="00454BD8">
        <w:rPr>
          <w:b/>
          <w:bCs/>
          <w:i/>
          <w:iCs/>
          <w:color w:val="FF0000"/>
          <w:sz w:val="24"/>
          <w:szCs w:val="24"/>
          <w:u w:val="single"/>
        </w:rPr>
        <w:t>Tasarım Prensipleri</w:t>
      </w:r>
    </w:p>
    <w:p w14:paraId="27965469" w14:textId="4A8B4899" w:rsidR="0014419A" w:rsidRPr="00454BD8" w:rsidRDefault="00954C4D" w:rsidP="00954C4D">
      <w:pPr>
        <w:ind w:left="360"/>
        <w:rPr>
          <w:sz w:val="24"/>
          <w:szCs w:val="24"/>
        </w:rPr>
      </w:pPr>
      <w:r w:rsidRPr="00454BD8">
        <w:rPr>
          <w:b/>
          <w:bCs/>
          <w:sz w:val="24"/>
          <w:szCs w:val="24"/>
        </w:rPr>
        <w:t>Soyutlama:</w:t>
      </w:r>
      <w:r w:rsidRPr="00454BD8">
        <w:rPr>
          <w:sz w:val="24"/>
          <w:szCs w:val="24"/>
        </w:rPr>
        <w:t xml:space="preserve"> bir kavramı, önemsiz ayrıntıları göz ardı eden ve kavram için gerekli olan temel unsurları vurgulayan basitleştirilmiş bir tanımlamaya bölmektir. Bir soyutlamanın temel özellikleri (characteristics) iki yolla anlaşılabilir:</w:t>
      </w:r>
    </w:p>
    <w:p w14:paraId="5C6D018D" w14:textId="59896EAD" w:rsidR="00954C4D" w:rsidRPr="00454BD8" w:rsidRDefault="00954C4D" w:rsidP="00954C4D">
      <w:pPr>
        <w:pStyle w:val="ListParagraph"/>
        <w:numPr>
          <w:ilvl w:val="0"/>
          <w:numId w:val="4"/>
        </w:numPr>
        <w:rPr>
          <w:sz w:val="24"/>
          <w:szCs w:val="24"/>
        </w:rPr>
      </w:pPr>
      <w:r w:rsidRPr="00454BD8">
        <w:rPr>
          <w:b/>
          <w:bCs/>
          <w:sz w:val="24"/>
          <w:szCs w:val="24"/>
        </w:rPr>
        <w:t>Temel Özellikler:</w:t>
      </w:r>
      <w:r w:rsidRPr="00454BD8">
        <w:rPr>
          <w:sz w:val="24"/>
          <w:szCs w:val="24"/>
        </w:rPr>
        <w:t xml:space="preserve"> zaman içinde kaybolmayan özelliklerdir. Değerleri değişebilmesine rağmen, özniteliklerin kendileri değişmez.</w:t>
      </w:r>
    </w:p>
    <w:p w14:paraId="2D57984C" w14:textId="120855FE" w:rsidR="0019067B" w:rsidRPr="00454BD8" w:rsidRDefault="00954C4D" w:rsidP="00954C4D">
      <w:pPr>
        <w:pStyle w:val="ListParagraph"/>
        <w:numPr>
          <w:ilvl w:val="0"/>
          <w:numId w:val="4"/>
        </w:numPr>
        <w:rPr>
          <w:sz w:val="24"/>
          <w:szCs w:val="24"/>
        </w:rPr>
      </w:pPr>
      <w:r w:rsidRPr="00454BD8">
        <w:rPr>
          <w:b/>
          <w:bCs/>
          <w:sz w:val="24"/>
          <w:szCs w:val="24"/>
        </w:rPr>
        <w:t>Temel Davranışlar:</w:t>
      </w:r>
      <w:r w:rsidRPr="00454BD8">
        <w:rPr>
          <w:sz w:val="24"/>
          <w:szCs w:val="24"/>
        </w:rPr>
        <w:t xml:space="preserve"> Soyutlama da bir kavramın temel davranışlarını açıklar. Bir aslan nesnesinin avlanma, yemek yeme ve uyku gibi temel davranışları olabilir.</w:t>
      </w:r>
      <w:r w:rsidR="001672EE" w:rsidRPr="00454BD8">
        <w:rPr>
          <w:sz w:val="24"/>
          <w:szCs w:val="24"/>
        </w:rPr>
        <w:t xml:space="preserve"> </w:t>
      </w:r>
    </w:p>
    <w:p w14:paraId="1F63A1D0" w14:textId="10AA8575" w:rsidR="001672EE" w:rsidRPr="00454BD8" w:rsidRDefault="001672EE" w:rsidP="001672EE">
      <w:pPr>
        <w:keepNext/>
        <w:ind w:left="360"/>
        <w:jc w:val="center"/>
        <w:rPr>
          <w:sz w:val="24"/>
          <w:szCs w:val="24"/>
        </w:rPr>
      </w:pPr>
      <w:r w:rsidRPr="00454BD8">
        <w:rPr>
          <w:noProof/>
          <w:sz w:val="24"/>
          <w:szCs w:val="24"/>
        </w:rPr>
        <w:drawing>
          <wp:inline distT="0" distB="0" distL="0" distR="0" wp14:anchorId="71201203" wp14:editId="0A5F53C7">
            <wp:extent cx="4686300" cy="17733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1546" cy="1779145"/>
                    </a:xfrm>
                    <a:prstGeom prst="rect">
                      <a:avLst/>
                    </a:prstGeom>
                  </pic:spPr>
                </pic:pic>
              </a:graphicData>
            </a:graphic>
          </wp:inline>
        </w:drawing>
      </w:r>
      <w:r w:rsidRPr="00454BD8">
        <w:rPr>
          <w:noProof/>
          <w:sz w:val="24"/>
          <w:szCs w:val="24"/>
        </w:rPr>
        <w:drawing>
          <wp:inline distT="0" distB="0" distL="0" distR="0" wp14:anchorId="21E14F16" wp14:editId="01AA548E">
            <wp:extent cx="1352425" cy="628650"/>
            <wp:effectExtent l="0" t="0" r="63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5853" cy="630244"/>
                    </a:xfrm>
                    <a:prstGeom prst="rect">
                      <a:avLst/>
                    </a:prstGeom>
                  </pic:spPr>
                </pic:pic>
              </a:graphicData>
            </a:graphic>
          </wp:inline>
        </w:drawing>
      </w:r>
    </w:p>
    <w:p w14:paraId="64D7B7DB" w14:textId="125D75C9" w:rsidR="001672EE" w:rsidRPr="00454BD8" w:rsidRDefault="001672EE" w:rsidP="001672EE">
      <w:pPr>
        <w:pStyle w:val="Caption"/>
        <w:jc w:val="center"/>
        <w:rPr>
          <w:sz w:val="24"/>
          <w:szCs w:val="24"/>
        </w:rPr>
      </w:pPr>
      <w:r w:rsidRPr="00454BD8">
        <w:rPr>
          <w:sz w:val="24"/>
          <w:szCs w:val="24"/>
        </w:rPr>
        <w:t xml:space="preserve">Şekil </w:t>
      </w:r>
      <w:r w:rsidRPr="00454BD8">
        <w:rPr>
          <w:sz w:val="24"/>
          <w:szCs w:val="24"/>
        </w:rPr>
        <w:fldChar w:fldCharType="begin"/>
      </w:r>
      <w:r w:rsidRPr="00454BD8">
        <w:rPr>
          <w:sz w:val="24"/>
          <w:szCs w:val="24"/>
        </w:rPr>
        <w:instrText xml:space="preserve"> SEQ Şekil \* ARABIC </w:instrText>
      </w:r>
      <w:r w:rsidRPr="00454BD8">
        <w:rPr>
          <w:sz w:val="24"/>
          <w:szCs w:val="24"/>
        </w:rPr>
        <w:fldChar w:fldCharType="separate"/>
      </w:r>
      <w:r w:rsidR="00422F24" w:rsidRPr="00454BD8">
        <w:rPr>
          <w:noProof/>
          <w:sz w:val="24"/>
          <w:szCs w:val="24"/>
        </w:rPr>
        <w:t>3</w:t>
      </w:r>
      <w:r w:rsidRPr="00454BD8">
        <w:rPr>
          <w:sz w:val="24"/>
          <w:szCs w:val="24"/>
        </w:rPr>
        <w:fldChar w:fldCharType="end"/>
      </w:r>
      <w:r w:rsidRPr="00454BD8">
        <w:rPr>
          <w:sz w:val="24"/>
          <w:szCs w:val="24"/>
        </w:rPr>
        <w:t>: UML ile Örnek Soyutlama Tasarımı</w:t>
      </w:r>
    </w:p>
    <w:p w14:paraId="2672E05B" w14:textId="29F64A15" w:rsidR="00D66567" w:rsidRPr="00454BD8" w:rsidRDefault="00D66567" w:rsidP="001672EE">
      <w:pPr>
        <w:rPr>
          <w:sz w:val="24"/>
          <w:szCs w:val="24"/>
        </w:rPr>
      </w:pPr>
      <w:r w:rsidRPr="00454BD8">
        <w:rPr>
          <w:sz w:val="24"/>
          <w:szCs w:val="24"/>
        </w:rPr>
        <w:t xml:space="preserve">İkinci tasarım prensibi </w:t>
      </w:r>
      <w:r w:rsidRPr="00454BD8">
        <w:rPr>
          <w:b/>
          <w:bCs/>
          <w:i/>
          <w:iCs/>
          <w:sz w:val="24"/>
          <w:szCs w:val="24"/>
        </w:rPr>
        <w:t>iyileştirme</w:t>
      </w:r>
      <w:r w:rsidRPr="00454BD8">
        <w:rPr>
          <w:sz w:val="24"/>
          <w:szCs w:val="24"/>
        </w:rPr>
        <w:t>dir. Bu prensibin arkas</w:t>
      </w:r>
      <w:r w:rsidRPr="00454BD8">
        <w:rPr>
          <w:rFonts w:ascii="Calibri" w:hAnsi="Calibri" w:cs="Calibri"/>
          <w:sz w:val="24"/>
          <w:szCs w:val="24"/>
        </w:rPr>
        <w:t>ı</w:t>
      </w:r>
      <w:r w:rsidRPr="00454BD8">
        <w:rPr>
          <w:sz w:val="24"/>
          <w:szCs w:val="24"/>
        </w:rPr>
        <w:t xml:space="preserve">nda </w:t>
      </w:r>
      <w:r w:rsidRPr="00454BD8">
        <w:rPr>
          <w:rFonts w:ascii="Calibri" w:hAnsi="Calibri" w:cs="Calibri"/>
          <w:sz w:val="24"/>
          <w:szCs w:val="24"/>
        </w:rPr>
        <w:t>üç</w:t>
      </w:r>
      <w:r w:rsidRPr="00454BD8">
        <w:rPr>
          <w:sz w:val="24"/>
          <w:szCs w:val="24"/>
        </w:rPr>
        <w:t xml:space="preserve"> </w:t>
      </w:r>
      <w:r w:rsidRPr="00454BD8">
        <w:rPr>
          <w:rFonts w:ascii="Calibri" w:hAnsi="Calibri" w:cs="Calibri"/>
          <w:sz w:val="24"/>
          <w:szCs w:val="24"/>
        </w:rPr>
        <w:t>ö</w:t>
      </w:r>
      <w:r w:rsidRPr="00454BD8">
        <w:rPr>
          <w:sz w:val="24"/>
          <w:szCs w:val="24"/>
        </w:rPr>
        <w:t>nemli fikir vard</w:t>
      </w:r>
      <w:r w:rsidRPr="00454BD8">
        <w:rPr>
          <w:rFonts w:ascii="Calibri" w:hAnsi="Calibri" w:cs="Calibri"/>
          <w:sz w:val="24"/>
          <w:szCs w:val="24"/>
        </w:rPr>
        <w:t>ı</w:t>
      </w:r>
      <w:r w:rsidRPr="00454BD8">
        <w:rPr>
          <w:sz w:val="24"/>
          <w:szCs w:val="24"/>
        </w:rPr>
        <w:t xml:space="preserve">r: </w:t>
      </w:r>
    </w:p>
    <w:p w14:paraId="254A096D" w14:textId="2E3EE3FF" w:rsidR="00D66567" w:rsidRPr="00454BD8" w:rsidRDefault="00D66567" w:rsidP="00D66567">
      <w:pPr>
        <w:pStyle w:val="ListParagraph"/>
        <w:numPr>
          <w:ilvl w:val="0"/>
          <w:numId w:val="2"/>
        </w:numPr>
        <w:rPr>
          <w:sz w:val="24"/>
          <w:szCs w:val="24"/>
        </w:rPr>
      </w:pPr>
      <w:r w:rsidRPr="00454BD8">
        <w:rPr>
          <w:sz w:val="24"/>
          <w:szCs w:val="24"/>
        </w:rPr>
        <w:t xml:space="preserve">1) </w:t>
      </w:r>
      <w:r w:rsidRPr="00454BD8">
        <w:rPr>
          <w:b/>
          <w:bCs/>
          <w:sz w:val="24"/>
          <w:szCs w:val="24"/>
        </w:rPr>
        <w:t>Paketleme (bundle) özelliği</w:t>
      </w:r>
      <w:r w:rsidRPr="00454BD8">
        <w:rPr>
          <w:sz w:val="24"/>
          <w:szCs w:val="24"/>
        </w:rPr>
        <w:t xml:space="preserve">: Değerleri ve davranışları kendi kendine yetebilen bir nesneye dönüştürebilen (self-contained object) paketleme yeteneğidir. </w:t>
      </w:r>
    </w:p>
    <w:p w14:paraId="6C83EBE1" w14:textId="40115B72" w:rsidR="00D66567" w:rsidRPr="00454BD8" w:rsidRDefault="00D66567" w:rsidP="00D66567">
      <w:pPr>
        <w:pStyle w:val="ListParagraph"/>
        <w:numPr>
          <w:ilvl w:val="0"/>
          <w:numId w:val="2"/>
        </w:numPr>
        <w:rPr>
          <w:sz w:val="24"/>
          <w:szCs w:val="24"/>
        </w:rPr>
      </w:pPr>
      <w:r w:rsidRPr="00454BD8">
        <w:rPr>
          <w:sz w:val="24"/>
          <w:szCs w:val="24"/>
        </w:rPr>
        <w:t xml:space="preserve">2) </w:t>
      </w:r>
      <w:r w:rsidRPr="00454BD8">
        <w:rPr>
          <w:b/>
          <w:bCs/>
          <w:sz w:val="24"/>
          <w:szCs w:val="24"/>
        </w:rPr>
        <w:t>Açığa çıkarma (expose) özelliği:</w:t>
      </w:r>
      <w:r w:rsidRPr="00454BD8">
        <w:rPr>
          <w:sz w:val="24"/>
          <w:szCs w:val="24"/>
        </w:rPr>
        <w:t xml:space="preserve"> Bir nesnenin belirli bir verisini ya da fonksiyonunu bir arayüz (interface) ile diğer nesnelerden erişilebilecek şekilde “açığa çıkarma” yeteneğidir. </w:t>
      </w:r>
    </w:p>
    <w:p w14:paraId="698290AB" w14:textId="74EDF51C" w:rsidR="001672EE" w:rsidRPr="00454BD8" w:rsidRDefault="00D66567" w:rsidP="00D66567">
      <w:pPr>
        <w:pStyle w:val="ListParagraph"/>
        <w:numPr>
          <w:ilvl w:val="0"/>
          <w:numId w:val="2"/>
        </w:numPr>
        <w:rPr>
          <w:sz w:val="24"/>
          <w:szCs w:val="24"/>
        </w:rPr>
      </w:pPr>
      <w:r w:rsidRPr="00454BD8">
        <w:rPr>
          <w:sz w:val="24"/>
          <w:szCs w:val="24"/>
        </w:rPr>
        <w:t xml:space="preserve">3) </w:t>
      </w:r>
      <w:r w:rsidRPr="00454BD8">
        <w:rPr>
          <w:b/>
          <w:bCs/>
          <w:sz w:val="24"/>
          <w:szCs w:val="24"/>
        </w:rPr>
        <w:t>Kısıtlama (restrict) özelliği:</w:t>
      </w:r>
      <w:r w:rsidRPr="00454BD8">
        <w:rPr>
          <w:sz w:val="24"/>
          <w:szCs w:val="24"/>
        </w:rPr>
        <w:t xml:space="preserve"> Sadece nesne içindeki belirli fonksiyonlara ve verilere kısıtlı erişme yeteneğidir</w:t>
      </w:r>
    </w:p>
    <w:p w14:paraId="67E12510" w14:textId="3678FBA5" w:rsidR="00D66567" w:rsidRPr="00454BD8" w:rsidRDefault="00D66567" w:rsidP="00D66567">
      <w:pPr>
        <w:rPr>
          <w:sz w:val="24"/>
          <w:szCs w:val="24"/>
        </w:rPr>
      </w:pPr>
      <w:r w:rsidRPr="00454BD8">
        <w:rPr>
          <w:sz w:val="24"/>
          <w:szCs w:val="24"/>
        </w:rPr>
        <w:t>Soyutlama ilkesi, belirli bir ba</w:t>
      </w:r>
      <w:r w:rsidRPr="00454BD8">
        <w:rPr>
          <w:rFonts w:ascii="Calibri" w:hAnsi="Calibri" w:cs="Calibri"/>
          <w:sz w:val="24"/>
          <w:szCs w:val="24"/>
        </w:rPr>
        <w:t>ğ</w:t>
      </w:r>
      <w:r w:rsidRPr="00454BD8">
        <w:rPr>
          <w:sz w:val="24"/>
          <w:szCs w:val="24"/>
        </w:rPr>
        <w:t>lamda bir kavramla ilgili hangi niteliklerin ve davranışların belirleneceğine yardımcı olur</w:t>
      </w:r>
      <w:r w:rsidRPr="00454BD8">
        <w:rPr>
          <w:b/>
          <w:bCs/>
          <w:sz w:val="24"/>
          <w:szCs w:val="24"/>
        </w:rPr>
        <w:t>. Kaps</w:t>
      </w:r>
      <w:r w:rsidRPr="00454BD8">
        <w:rPr>
          <w:rFonts w:ascii="Calibri" w:hAnsi="Calibri" w:cs="Calibri"/>
          <w:b/>
          <w:bCs/>
          <w:sz w:val="24"/>
          <w:szCs w:val="24"/>
        </w:rPr>
        <w:t>ü</w:t>
      </w:r>
      <w:r w:rsidRPr="00454BD8">
        <w:rPr>
          <w:b/>
          <w:bCs/>
          <w:sz w:val="24"/>
          <w:szCs w:val="24"/>
        </w:rPr>
        <w:t>lleme ilkesi</w:t>
      </w:r>
      <w:r w:rsidRPr="00454BD8">
        <w:rPr>
          <w:sz w:val="24"/>
          <w:szCs w:val="24"/>
        </w:rPr>
        <w:t xml:space="preserve"> bunu bir ad</w:t>
      </w:r>
      <w:r w:rsidRPr="00454BD8">
        <w:rPr>
          <w:rFonts w:ascii="Calibri" w:hAnsi="Calibri" w:cs="Calibri"/>
          <w:sz w:val="24"/>
          <w:szCs w:val="24"/>
        </w:rPr>
        <w:t>ı</w:t>
      </w:r>
      <w:r w:rsidRPr="00454BD8">
        <w:rPr>
          <w:sz w:val="24"/>
          <w:szCs w:val="24"/>
        </w:rPr>
        <w:t>m daha ileri g</w:t>
      </w:r>
      <w:r w:rsidRPr="00454BD8">
        <w:rPr>
          <w:rFonts w:ascii="Calibri" w:hAnsi="Calibri" w:cs="Calibri"/>
          <w:sz w:val="24"/>
          <w:szCs w:val="24"/>
        </w:rPr>
        <w:t>ö</w:t>
      </w:r>
      <w:r w:rsidRPr="00454BD8">
        <w:rPr>
          <w:sz w:val="24"/>
          <w:szCs w:val="24"/>
        </w:rPr>
        <w:t>t</w:t>
      </w:r>
      <w:r w:rsidRPr="00454BD8">
        <w:rPr>
          <w:rFonts w:ascii="Calibri" w:hAnsi="Calibri" w:cs="Calibri"/>
          <w:sz w:val="24"/>
          <w:szCs w:val="24"/>
        </w:rPr>
        <w:t>ü</w:t>
      </w:r>
      <w:r w:rsidRPr="00454BD8">
        <w:rPr>
          <w:sz w:val="24"/>
          <w:szCs w:val="24"/>
        </w:rPr>
        <w:t>r</w:t>
      </w:r>
      <w:r w:rsidRPr="00454BD8">
        <w:rPr>
          <w:rFonts w:ascii="Calibri" w:hAnsi="Calibri" w:cs="Calibri"/>
          <w:sz w:val="24"/>
          <w:szCs w:val="24"/>
        </w:rPr>
        <w:t>ü</w:t>
      </w:r>
      <w:r w:rsidRPr="00454BD8">
        <w:rPr>
          <w:sz w:val="24"/>
          <w:szCs w:val="24"/>
        </w:rPr>
        <w:t xml:space="preserve">r ve bu </w:t>
      </w:r>
      <w:r w:rsidRPr="00454BD8">
        <w:rPr>
          <w:rFonts w:ascii="Calibri" w:hAnsi="Calibri" w:cs="Calibri"/>
          <w:sz w:val="24"/>
          <w:szCs w:val="24"/>
        </w:rPr>
        <w:t>ö</w:t>
      </w:r>
      <w:r w:rsidRPr="00454BD8">
        <w:rPr>
          <w:sz w:val="24"/>
          <w:szCs w:val="24"/>
        </w:rPr>
        <w:t>zelliklerin ayn</w:t>
      </w:r>
      <w:r w:rsidRPr="00454BD8">
        <w:rPr>
          <w:rFonts w:ascii="Calibri" w:hAnsi="Calibri" w:cs="Calibri"/>
          <w:sz w:val="24"/>
          <w:szCs w:val="24"/>
        </w:rPr>
        <w:t>ı</w:t>
      </w:r>
      <w:r w:rsidRPr="00454BD8">
        <w:rPr>
          <w:sz w:val="24"/>
          <w:szCs w:val="24"/>
        </w:rPr>
        <w:t xml:space="preserve"> sınıfta bir araya getirilmesini (paketlenmesini-bundled) sağlar.</w:t>
      </w:r>
      <w:r w:rsidR="00981BEB" w:rsidRPr="00454BD8">
        <w:rPr>
          <w:sz w:val="24"/>
          <w:szCs w:val="24"/>
        </w:rPr>
        <w:t xml:space="preserve"> Kapsülleme tasarım prensibi üç fikir içerir:</w:t>
      </w:r>
    </w:p>
    <w:p w14:paraId="3304E840" w14:textId="30678984" w:rsidR="00981BEB" w:rsidRPr="00454BD8" w:rsidRDefault="00981BEB" w:rsidP="00981BEB">
      <w:pPr>
        <w:pStyle w:val="ListParagraph"/>
        <w:numPr>
          <w:ilvl w:val="0"/>
          <w:numId w:val="2"/>
        </w:numPr>
        <w:rPr>
          <w:sz w:val="24"/>
          <w:szCs w:val="24"/>
        </w:rPr>
      </w:pPr>
      <w:r w:rsidRPr="00454BD8">
        <w:rPr>
          <w:sz w:val="24"/>
          <w:szCs w:val="24"/>
        </w:rPr>
        <w:t>Verileri işleyen (değiştiren) veriler ve fonksiyonlar bir self-contained içerisine paketlenir (bundle).</w:t>
      </w:r>
    </w:p>
    <w:p w14:paraId="7BE72BC8" w14:textId="61DE433F" w:rsidR="00981BEB" w:rsidRPr="00454BD8" w:rsidRDefault="00981BEB" w:rsidP="00981BEB">
      <w:pPr>
        <w:pStyle w:val="ListParagraph"/>
        <w:numPr>
          <w:ilvl w:val="0"/>
          <w:numId w:val="2"/>
        </w:numPr>
        <w:rPr>
          <w:sz w:val="24"/>
          <w:szCs w:val="24"/>
        </w:rPr>
      </w:pPr>
      <w:r w:rsidRPr="00454BD8">
        <w:rPr>
          <w:sz w:val="24"/>
          <w:szCs w:val="24"/>
        </w:rPr>
        <w:lastRenderedPageBreak/>
        <w:t>Nesnenin verileri ve fonksiyonları diğer nesneler tarafından erişilebilir hale getirilebilir (expose).</w:t>
      </w:r>
    </w:p>
    <w:p w14:paraId="5A5ABA76" w14:textId="19E27FB5" w:rsidR="00981BEB" w:rsidRPr="00454BD8" w:rsidRDefault="00981BEB" w:rsidP="00981BEB">
      <w:pPr>
        <w:pStyle w:val="ListParagraph"/>
        <w:numPr>
          <w:ilvl w:val="0"/>
          <w:numId w:val="2"/>
        </w:numPr>
        <w:rPr>
          <w:sz w:val="24"/>
          <w:szCs w:val="24"/>
        </w:rPr>
      </w:pPr>
      <w:r w:rsidRPr="00454BD8">
        <w:rPr>
          <w:sz w:val="24"/>
          <w:szCs w:val="24"/>
        </w:rPr>
        <w:t>Nesnenin verileri ve fonksiyonları yalnızca nesnenin içinde sınırlandırılır. (restrict).</w:t>
      </w:r>
    </w:p>
    <w:p w14:paraId="35758475" w14:textId="77777777" w:rsidR="00422F24" w:rsidRPr="00454BD8" w:rsidRDefault="00422F24" w:rsidP="00422F24">
      <w:pPr>
        <w:keepNext/>
        <w:jc w:val="center"/>
        <w:rPr>
          <w:sz w:val="24"/>
          <w:szCs w:val="24"/>
        </w:rPr>
      </w:pPr>
      <w:r w:rsidRPr="00454BD8">
        <w:rPr>
          <w:noProof/>
          <w:sz w:val="24"/>
          <w:szCs w:val="24"/>
        </w:rPr>
        <w:drawing>
          <wp:inline distT="0" distB="0" distL="0" distR="0" wp14:anchorId="15E69310" wp14:editId="49A49531">
            <wp:extent cx="3028950" cy="15525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950" cy="1552575"/>
                    </a:xfrm>
                    <a:prstGeom prst="rect">
                      <a:avLst/>
                    </a:prstGeom>
                  </pic:spPr>
                </pic:pic>
              </a:graphicData>
            </a:graphic>
          </wp:inline>
        </w:drawing>
      </w:r>
    </w:p>
    <w:p w14:paraId="2149FF26" w14:textId="107D2DEB" w:rsidR="00981BEB" w:rsidRPr="00454BD8" w:rsidRDefault="00422F24" w:rsidP="00422F24">
      <w:pPr>
        <w:pStyle w:val="Caption"/>
        <w:pBdr>
          <w:bottom w:val="single" w:sz="6" w:space="1" w:color="auto"/>
        </w:pBdr>
        <w:jc w:val="center"/>
        <w:rPr>
          <w:sz w:val="24"/>
          <w:szCs w:val="24"/>
        </w:rPr>
      </w:pPr>
      <w:r w:rsidRPr="00454BD8">
        <w:rPr>
          <w:sz w:val="24"/>
          <w:szCs w:val="24"/>
        </w:rPr>
        <w:t xml:space="preserve">Şekil </w:t>
      </w:r>
      <w:r w:rsidRPr="00454BD8">
        <w:rPr>
          <w:sz w:val="24"/>
          <w:szCs w:val="24"/>
        </w:rPr>
        <w:fldChar w:fldCharType="begin"/>
      </w:r>
      <w:r w:rsidRPr="00454BD8">
        <w:rPr>
          <w:sz w:val="24"/>
          <w:szCs w:val="24"/>
        </w:rPr>
        <w:instrText xml:space="preserve"> SEQ Şekil \* ARABIC </w:instrText>
      </w:r>
      <w:r w:rsidRPr="00454BD8">
        <w:rPr>
          <w:sz w:val="24"/>
          <w:szCs w:val="24"/>
        </w:rPr>
        <w:fldChar w:fldCharType="separate"/>
      </w:r>
      <w:r w:rsidRPr="00454BD8">
        <w:rPr>
          <w:noProof/>
          <w:sz w:val="24"/>
          <w:szCs w:val="24"/>
        </w:rPr>
        <w:t>4</w:t>
      </w:r>
      <w:r w:rsidRPr="00454BD8">
        <w:rPr>
          <w:sz w:val="24"/>
          <w:szCs w:val="24"/>
        </w:rPr>
        <w:fldChar w:fldCharType="end"/>
      </w:r>
      <w:r w:rsidRPr="00454BD8">
        <w:rPr>
          <w:sz w:val="24"/>
          <w:szCs w:val="24"/>
        </w:rPr>
        <w:t>: UML içerisinde erişim (+) ve kısıtlama (-)</w:t>
      </w:r>
    </w:p>
    <w:p w14:paraId="1B2B714D" w14:textId="6D53CF78" w:rsidR="00D66567" w:rsidRPr="00454BD8" w:rsidRDefault="00D66567" w:rsidP="00D66567">
      <w:pPr>
        <w:rPr>
          <w:sz w:val="24"/>
          <w:szCs w:val="24"/>
        </w:rPr>
      </w:pPr>
    </w:p>
    <w:p w14:paraId="434B1ADE" w14:textId="53C20088" w:rsidR="00422F24" w:rsidRPr="00454BD8" w:rsidRDefault="00422F24" w:rsidP="00422F24">
      <w:pPr>
        <w:jc w:val="center"/>
        <w:rPr>
          <w:b/>
          <w:bCs/>
          <w:i/>
          <w:iCs/>
          <w:color w:val="FF0000"/>
          <w:sz w:val="24"/>
          <w:szCs w:val="24"/>
          <w:u w:val="single"/>
        </w:rPr>
      </w:pPr>
      <w:r w:rsidRPr="00454BD8">
        <w:rPr>
          <w:b/>
          <w:bCs/>
          <w:i/>
          <w:iCs/>
          <w:color w:val="FF0000"/>
          <w:sz w:val="24"/>
          <w:szCs w:val="24"/>
          <w:u w:val="single"/>
        </w:rPr>
        <w:t>Hafta 4:</w:t>
      </w:r>
    </w:p>
    <w:p w14:paraId="49738AAD" w14:textId="386C4766" w:rsidR="00840CBA" w:rsidRPr="00454BD8" w:rsidRDefault="000D4FF1" w:rsidP="00840CBA">
      <w:pPr>
        <w:jc w:val="both"/>
        <w:rPr>
          <w:sz w:val="24"/>
          <w:szCs w:val="24"/>
        </w:rPr>
      </w:pPr>
      <w:r w:rsidRPr="00454BD8">
        <w:rPr>
          <w:b/>
          <w:bCs/>
          <w:sz w:val="24"/>
          <w:szCs w:val="24"/>
        </w:rPr>
        <w:t>Ayrıştırma</w:t>
      </w:r>
      <w:r w:rsidRPr="00454BD8">
        <w:rPr>
          <w:sz w:val="24"/>
          <w:szCs w:val="24"/>
        </w:rPr>
        <w:t xml:space="preserve"> tasarım ilkesi bir bütün alır ve farklı bölümlere ayırır. Ayn</w:t>
      </w:r>
      <w:r w:rsidRPr="00454BD8">
        <w:rPr>
          <w:rFonts w:ascii="Calibri" w:hAnsi="Calibri" w:cs="Calibri"/>
          <w:sz w:val="24"/>
          <w:szCs w:val="24"/>
        </w:rPr>
        <w:t>ı</w:t>
      </w:r>
      <w:r w:rsidRPr="00454BD8">
        <w:rPr>
          <w:sz w:val="24"/>
          <w:szCs w:val="24"/>
        </w:rPr>
        <w:t xml:space="preserve"> zamanda tersini yapar ve farkl</w:t>
      </w:r>
      <w:r w:rsidRPr="00454BD8">
        <w:rPr>
          <w:rFonts w:ascii="Calibri" w:hAnsi="Calibri" w:cs="Calibri"/>
          <w:sz w:val="24"/>
          <w:szCs w:val="24"/>
        </w:rPr>
        <w:t>ı</w:t>
      </w:r>
      <w:r w:rsidRPr="00454BD8">
        <w:rPr>
          <w:sz w:val="24"/>
          <w:szCs w:val="24"/>
        </w:rPr>
        <w:t xml:space="preserve"> fonksiyonlara sahip ayr</w:t>
      </w:r>
      <w:r w:rsidRPr="00454BD8">
        <w:rPr>
          <w:rFonts w:ascii="Calibri" w:hAnsi="Calibri" w:cs="Calibri"/>
          <w:sz w:val="24"/>
          <w:szCs w:val="24"/>
        </w:rPr>
        <w:t>ı</w:t>
      </w:r>
      <w:r w:rsidRPr="00454BD8">
        <w:rPr>
          <w:sz w:val="24"/>
          <w:szCs w:val="24"/>
        </w:rPr>
        <w:t xml:space="preserve"> par</w:t>
      </w:r>
      <w:r w:rsidRPr="00454BD8">
        <w:rPr>
          <w:rFonts w:ascii="Calibri" w:hAnsi="Calibri" w:cs="Calibri"/>
          <w:sz w:val="24"/>
          <w:szCs w:val="24"/>
        </w:rPr>
        <w:t>ç</w:t>
      </w:r>
      <w:r w:rsidRPr="00454BD8">
        <w:rPr>
          <w:sz w:val="24"/>
          <w:szCs w:val="24"/>
        </w:rPr>
        <w:t>alar al</w:t>
      </w:r>
      <w:r w:rsidRPr="00454BD8">
        <w:rPr>
          <w:rFonts w:ascii="Calibri" w:hAnsi="Calibri" w:cs="Calibri"/>
          <w:sz w:val="24"/>
          <w:szCs w:val="24"/>
        </w:rPr>
        <w:t>ı</w:t>
      </w:r>
      <w:r w:rsidRPr="00454BD8">
        <w:rPr>
          <w:sz w:val="24"/>
          <w:szCs w:val="24"/>
        </w:rPr>
        <w:t xml:space="preserve">r ve bir bütün oluşturmak için bunları birleştirir. </w:t>
      </w:r>
      <w:r w:rsidR="00840CBA" w:rsidRPr="00454BD8">
        <w:rPr>
          <w:sz w:val="24"/>
          <w:szCs w:val="24"/>
        </w:rPr>
        <w:t>Ü</w:t>
      </w:r>
      <w:r w:rsidRPr="00454BD8">
        <w:rPr>
          <w:sz w:val="24"/>
          <w:szCs w:val="24"/>
        </w:rPr>
        <w:t xml:space="preserve">ç tür ilişki vardır: </w:t>
      </w:r>
    </w:p>
    <w:p w14:paraId="008A5828" w14:textId="0526203E" w:rsidR="000D4FF1" w:rsidRPr="00454BD8" w:rsidRDefault="000D4FF1" w:rsidP="00840CBA">
      <w:pPr>
        <w:pStyle w:val="ListParagraph"/>
        <w:numPr>
          <w:ilvl w:val="0"/>
          <w:numId w:val="2"/>
        </w:numPr>
        <w:jc w:val="both"/>
        <w:rPr>
          <w:sz w:val="24"/>
          <w:szCs w:val="24"/>
        </w:rPr>
      </w:pPr>
      <w:r w:rsidRPr="00454BD8">
        <w:rPr>
          <w:b/>
          <w:bCs/>
          <w:sz w:val="24"/>
          <w:szCs w:val="24"/>
        </w:rPr>
        <w:t>Birliktelik (Association)</w:t>
      </w:r>
      <w:r w:rsidR="003C30C0" w:rsidRPr="00454BD8">
        <w:rPr>
          <w:b/>
          <w:bCs/>
          <w:sz w:val="24"/>
          <w:szCs w:val="24"/>
        </w:rPr>
        <w:t>:</w:t>
      </w:r>
      <w:r w:rsidR="003C30C0" w:rsidRPr="00454BD8">
        <w:rPr>
          <w:sz w:val="24"/>
          <w:szCs w:val="24"/>
        </w:rPr>
        <w:t xml:space="preserve"> İki nesne arasında her zaman bir bağlantı vardır.</w:t>
      </w:r>
    </w:p>
    <w:p w14:paraId="19816946" w14:textId="5947F745" w:rsidR="000D4FF1" w:rsidRPr="00454BD8" w:rsidRDefault="000D4FF1" w:rsidP="000D4FF1">
      <w:pPr>
        <w:pStyle w:val="ListParagraph"/>
        <w:numPr>
          <w:ilvl w:val="0"/>
          <w:numId w:val="2"/>
        </w:numPr>
        <w:jc w:val="both"/>
        <w:rPr>
          <w:sz w:val="24"/>
          <w:szCs w:val="24"/>
        </w:rPr>
      </w:pPr>
      <w:r w:rsidRPr="00454BD8">
        <w:rPr>
          <w:b/>
          <w:bCs/>
          <w:sz w:val="24"/>
          <w:szCs w:val="24"/>
        </w:rPr>
        <w:t>Münasebet (Aggregation)</w:t>
      </w:r>
      <w:r w:rsidR="003C30C0" w:rsidRPr="00454BD8">
        <w:rPr>
          <w:b/>
          <w:bCs/>
          <w:sz w:val="24"/>
          <w:szCs w:val="24"/>
        </w:rPr>
        <w:t>:</w:t>
      </w:r>
      <w:r w:rsidR="003C30C0" w:rsidRPr="00454BD8">
        <w:rPr>
          <w:sz w:val="24"/>
          <w:szCs w:val="24"/>
        </w:rPr>
        <w:t>Parça-bütün (whole-part) ilişki vardır. Ancak biri diğersiz yaşayabilir.</w:t>
      </w:r>
    </w:p>
    <w:p w14:paraId="549B3181" w14:textId="270912D8" w:rsidR="00422F24" w:rsidRPr="00454BD8" w:rsidRDefault="000D4FF1" w:rsidP="000D4FF1">
      <w:pPr>
        <w:pStyle w:val="ListParagraph"/>
        <w:numPr>
          <w:ilvl w:val="0"/>
          <w:numId w:val="2"/>
        </w:numPr>
        <w:jc w:val="both"/>
        <w:rPr>
          <w:b/>
          <w:bCs/>
          <w:sz w:val="24"/>
          <w:szCs w:val="24"/>
        </w:rPr>
      </w:pPr>
      <w:r w:rsidRPr="00454BD8">
        <w:rPr>
          <w:b/>
          <w:bCs/>
          <w:sz w:val="24"/>
          <w:szCs w:val="24"/>
        </w:rPr>
        <w:t>Oluşum (Composition)</w:t>
      </w:r>
      <w:r w:rsidR="003C30C0" w:rsidRPr="00454BD8">
        <w:rPr>
          <w:b/>
          <w:bCs/>
          <w:sz w:val="24"/>
          <w:szCs w:val="24"/>
        </w:rPr>
        <w:t>:</w:t>
      </w:r>
      <w:r w:rsidR="003C30C0" w:rsidRPr="00454BD8">
        <w:rPr>
          <w:sz w:val="24"/>
          <w:szCs w:val="24"/>
        </w:rPr>
        <w:t xml:space="preserve"> Parça-bütün ilişkisi vardır. Ancak biri diğerisiz yaşayamaz.</w:t>
      </w:r>
    </w:p>
    <w:p w14:paraId="763BC9A5" w14:textId="35D19BFB" w:rsidR="00840CBA" w:rsidRPr="00454BD8" w:rsidRDefault="00840CBA" w:rsidP="00840CBA">
      <w:pPr>
        <w:jc w:val="both"/>
        <w:rPr>
          <w:sz w:val="24"/>
          <w:szCs w:val="24"/>
        </w:rPr>
      </w:pPr>
    </w:p>
    <w:p w14:paraId="4559CBA4" w14:textId="5E954DE6" w:rsidR="00840CBA" w:rsidRPr="00454BD8" w:rsidRDefault="00840CBA" w:rsidP="00840CBA">
      <w:pPr>
        <w:jc w:val="both"/>
        <w:rPr>
          <w:sz w:val="24"/>
          <w:szCs w:val="24"/>
        </w:rPr>
      </w:pPr>
      <w:r w:rsidRPr="00454BD8">
        <w:rPr>
          <w:sz w:val="24"/>
          <w:szCs w:val="24"/>
        </w:rPr>
        <w:t>Birliktelik (Association): İki nesne arasında, bir süre birbirleriyle etkileşime girebilecek gevşek bir ilişki olduğunu gösterir. Birbirlerine bağımlı değillerdir ve bir nesne imha edilirse, diğeri var olmaya devam edebilir. Örnek: bir müşteri ve otel olabilir.</w:t>
      </w:r>
      <w:r w:rsidR="007E1A3B" w:rsidRPr="00454BD8">
        <w:rPr>
          <w:sz w:val="24"/>
          <w:szCs w:val="24"/>
        </w:rPr>
        <w:t xml:space="preserve"> </w:t>
      </w:r>
      <w:r w:rsidR="003C30C0" w:rsidRPr="00454BD8">
        <w:rPr>
          <w:sz w:val="24"/>
          <w:szCs w:val="24"/>
        </w:rPr>
        <w:t>İki sınıf arasındaki ilişkidir.</w:t>
      </w:r>
    </w:p>
    <w:p w14:paraId="5937F78A" w14:textId="52585968" w:rsidR="007E1A3B" w:rsidRPr="00454BD8" w:rsidRDefault="007E1A3B" w:rsidP="007E1A3B">
      <w:pPr>
        <w:jc w:val="center"/>
        <w:rPr>
          <w:sz w:val="24"/>
          <w:szCs w:val="24"/>
        </w:rPr>
      </w:pPr>
      <w:r w:rsidRPr="00454BD8">
        <w:rPr>
          <w:noProof/>
          <w:sz w:val="24"/>
          <w:szCs w:val="24"/>
        </w:rPr>
        <w:drawing>
          <wp:inline distT="0" distB="0" distL="0" distR="0" wp14:anchorId="226AC18D" wp14:editId="1B4FD240">
            <wp:extent cx="2604020" cy="752475"/>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690" cy="753535"/>
                    </a:xfrm>
                    <a:prstGeom prst="rect">
                      <a:avLst/>
                    </a:prstGeom>
                  </pic:spPr>
                </pic:pic>
              </a:graphicData>
            </a:graphic>
          </wp:inline>
        </w:drawing>
      </w:r>
    </w:p>
    <w:p w14:paraId="69103067" w14:textId="713F5959" w:rsidR="00840CBA" w:rsidRPr="00454BD8" w:rsidRDefault="00840CBA" w:rsidP="00840CBA">
      <w:pPr>
        <w:jc w:val="both"/>
        <w:rPr>
          <w:sz w:val="24"/>
          <w:szCs w:val="24"/>
        </w:rPr>
      </w:pPr>
      <w:r w:rsidRPr="00454BD8">
        <w:rPr>
          <w:sz w:val="24"/>
          <w:szCs w:val="24"/>
        </w:rPr>
        <w:t xml:space="preserve">Münasebet (Aggregation): Parçalar tüme ait olsa da, bağımsız olarak da var olabilirler. </w:t>
      </w:r>
      <w:r w:rsidRPr="00454BD8">
        <w:rPr>
          <w:rFonts w:ascii="Calibri" w:hAnsi="Calibri" w:cs="Calibri"/>
          <w:sz w:val="24"/>
          <w:szCs w:val="24"/>
        </w:rPr>
        <w:t>Ö</w:t>
      </w:r>
      <w:r w:rsidRPr="00454BD8">
        <w:rPr>
          <w:sz w:val="24"/>
          <w:szCs w:val="24"/>
        </w:rPr>
        <w:t>rne</w:t>
      </w:r>
      <w:r w:rsidRPr="00454BD8">
        <w:rPr>
          <w:rFonts w:ascii="Calibri" w:hAnsi="Calibri" w:cs="Calibri"/>
          <w:sz w:val="24"/>
          <w:szCs w:val="24"/>
        </w:rPr>
        <w:t>ğ</w:t>
      </w:r>
      <w:r w:rsidRPr="00454BD8">
        <w:rPr>
          <w:sz w:val="24"/>
          <w:szCs w:val="24"/>
        </w:rPr>
        <w:t>in yolcu u</w:t>
      </w:r>
      <w:r w:rsidRPr="00454BD8">
        <w:rPr>
          <w:rFonts w:ascii="Calibri" w:hAnsi="Calibri" w:cs="Calibri"/>
          <w:sz w:val="24"/>
          <w:szCs w:val="24"/>
        </w:rPr>
        <w:t>ç</w:t>
      </w:r>
      <w:r w:rsidRPr="00454BD8">
        <w:rPr>
          <w:sz w:val="24"/>
          <w:szCs w:val="24"/>
        </w:rPr>
        <w:t>a</w:t>
      </w:r>
      <w:r w:rsidRPr="00454BD8">
        <w:rPr>
          <w:rFonts w:ascii="Calibri" w:hAnsi="Calibri" w:cs="Calibri"/>
          <w:sz w:val="24"/>
          <w:szCs w:val="24"/>
        </w:rPr>
        <w:t>ğı</w:t>
      </w:r>
      <w:r w:rsidRPr="00454BD8">
        <w:rPr>
          <w:sz w:val="24"/>
          <w:szCs w:val="24"/>
        </w:rPr>
        <w:t xml:space="preserve"> ve kabin ekibi…</w:t>
      </w:r>
      <w:r w:rsidR="007E1A3B" w:rsidRPr="00454BD8">
        <w:rPr>
          <w:sz w:val="24"/>
          <w:szCs w:val="24"/>
        </w:rPr>
        <w:t xml:space="preserve"> </w:t>
      </w:r>
      <w:r w:rsidR="003C30C0" w:rsidRPr="00454BD8">
        <w:rPr>
          <w:sz w:val="24"/>
          <w:szCs w:val="24"/>
        </w:rPr>
        <w:t>Bir bütün sınıf daha küçük sınıflarla ilişkilidir.</w:t>
      </w:r>
    </w:p>
    <w:p w14:paraId="2DF8340E" w14:textId="29B881D7" w:rsidR="007E1A3B" w:rsidRPr="00454BD8" w:rsidRDefault="007E1A3B" w:rsidP="007E1A3B">
      <w:pPr>
        <w:jc w:val="center"/>
        <w:rPr>
          <w:sz w:val="24"/>
          <w:szCs w:val="24"/>
        </w:rPr>
      </w:pPr>
      <w:r w:rsidRPr="00454BD8">
        <w:rPr>
          <w:noProof/>
          <w:sz w:val="24"/>
          <w:szCs w:val="24"/>
        </w:rPr>
        <w:drawing>
          <wp:inline distT="0" distB="0" distL="0" distR="0" wp14:anchorId="2659D253" wp14:editId="29FFDC3B">
            <wp:extent cx="2720127" cy="752475"/>
            <wp:effectExtent l="0" t="0" r="444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172" cy="756084"/>
                    </a:xfrm>
                    <a:prstGeom prst="rect">
                      <a:avLst/>
                    </a:prstGeom>
                  </pic:spPr>
                </pic:pic>
              </a:graphicData>
            </a:graphic>
          </wp:inline>
        </w:drawing>
      </w:r>
    </w:p>
    <w:p w14:paraId="6CEECE44" w14:textId="62932FCC" w:rsidR="007E1A3B" w:rsidRPr="00454BD8" w:rsidRDefault="007E1A3B" w:rsidP="00840CBA">
      <w:pPr>
        <w:jc w:val="both"/>
        <w:rPr>
          <w:sz w:val="24"/>
          <w:szCs w:val="24"/>
        </w:rPr>
      </w:pPr>
      <w:r w:rsidRPr="00454BD8">
        <w:rPr>
          <w:sz w:val="24"/>
          <w:szCs w:val="24"/>
        </w:rPr>
        <w:t>Oluşum (Composition): Bir bütün, parçaları olmadan var olamaz ve bütün, eğer yok edilirse, o zaman, parçalar da yok edilir. Örneğin ev ve oda ilişkisi eğer ev yok olursa odalar da yok olur.</w:t>
      </w:r>
      <w:r w:rsidR="003C30C0" w:rsidRPr="00454BD8">
        <w:rPr>
          <w:sz w:val="24"/>
          <w:szCs w:val="24"/>
        </w:rPr>
        <w:t xml:space="preserve"> Bütün parçaların oluşumundan veya yok olmasından ilişkilidir.</w:t>
      </w:r>
    </w:p>
    <w:p w14:paraId="6064565B" w14:textId="439D980D" w:rsidR="007E1A3B" w:rsidRPr="00454BD8" w:rsidRDefault="007E1A3B" w:rsidP="007E1A3B">
      <w:pPr>
        <w:jc w:val="center"/>
        <w:rPr>
          <w:sz w:val="24"/>
          <w:szCs w:val="24"/>
        </w:rPr>
      </w:pPr>
      <w:r w:rsidRPr="00454BD8">
        <w:rPr>
          <w:noProof/>
          <w:sz w:val="24"/>
          <w:szCs w:val="24"/>
        </w:rPr>
        <w:drawing>
          <wp:inline distT="0" distB="0" distL="0" distR="0" wp14:anchorId="48F5F95A" wp14:editId="0D4B2EF4">
            <wp:extent cx="2794673" cy="809625"/>
            <wp:effectExtent l="0" t="0" r="571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2033" cy="811757"/>
                    </a:xfrm>
                    <a:prstGeom prst="rect">
                      <a:avLst/>
                    </a:prstGeom>
                  </pic:spPr>
                </pic:pic>
              </a:graphicData>
            </a:graphic>
          </wp:inline>
        </w:drawing>
      </w:r>
    </w:p>
    <w:p w14:paraId="07135E79" w14:textId="77777777" w:rsidR="008F143E" w:rsidRPr="00454BD8" w:rsidRDefault="008F143E" w:rsidP="003C30C0">
      <w:pPr>
        <w:rPr>
          <w:sz w:val="24"/>
          <w:szCs w:val="24"/>
        </w:rPr>
      </w:pPr>
    </w:p>
    <w:p w14:paraId="5A78AC66" w14:textId="6DB9CDEB" w:rsidR="00FE52F6" w:rsidRPr="00454BD8" w:rsidRDefault="008F143E" w:rsidP="00FE52F6">
      <w:pPr>
        <w:pBdr>
          <w:bottom w:val="single" w:sz="6" w:space="1" w:color="auto"/>
        </w:pBdr>
        <w:rPr>
          <w:sz w:val="24"/>
          <w:szCs w:val="24"/>
        </w:rPr>
      </w:pPr>
      <w:r w:rsidRPr="00454BD8">
        <w:rPr>
          <w:b/>
          <w:bCs/>
          <w:sz w:val="24"/>
          <w:szCs w:val="24"/>
        </w:rPr>
        <w:t>Genelleştirme</w:t>
      </w:r>
      <w:r w:rsidRPr="00454BD8">
        <w:rPr>
          <w:sz w:val="24"/>
          <w:szCs w:val="24"/>
        </w:rPr>
        <w:t xml:space="preserve"> tasarım ilkesi, iki veya daha fazla sınıf arasında tekrarlanan, ortak veya paylaşılan özellikleri alır ve bunları daha genel başka bir sınıfa dönüştürür. Böylece kod tekrar kullanılabilir. </w:t>
      </w:r>
      <w:r w:rsidRPr="00454BD8">
        <w:rPr>
          <w:b/>
          <w:bCs/>
          <w:sz w:val="24"/>
          <w:szCs w:val="24"/>
        </w:rPr>
        <w:t>Özelleşme</w:t>
      </w:r>
      <w:r w:rsidRPr="00454BD8">
        <w:rPr>
          <w:sz w:val="24"/>
          <w:szCs w:val="24"/>
        </w:rPr>
        <w:t xml:space="preserve"> ise genelleme işleminin tersi bir süreçtir, mevcut bir sınıftan yeni alt sınıflar oluşturmak demektir</w:t>
      </w:r>
      <w:r w:rsidR="00FE52F6" w:rsidRPr="00454BD8">
        <w:rPr>
          <w:sz w:val="24"/>
          <w:szCs w:val="24"/>
        </w:rPr>
        <w:t xml:space="preserve">. </w:t>
      </w:r>
    </w:p>
    <w:p w14:paraId="627AACC1" w14:textId="77777777" w:rsidR="00FE52F6" w:rsidRPr="00454BD8" w:rsidRDefault="00FE52F6" w:rsidP="00FE52F6">
      <w:pPr>
        <w:pBdr>
          <w:bottom w:val="single" w:sz="6" w:space="1" w:color="auto"/>
        </w:pBdr>
        <w:rPr>
          <w:sz w:val="24"/>
          <w:szCs w:val="24"/>
        </w:rPr>
      </w:pPr>
      <w:r w:rsidRPr="00454BD8">
        <w:rPr>
          <w:sz w:val="24"/>
          <w:szCs w:val="24"/>
        </w:rPr>
        <w:t>Public: Her yerden erişilebilir.</w:t>
      </w:r>
    </w:p>
    <w:p w14:paraId="174250F1" w14:textId="77777777" w:rsidR="00FE52F6" w:rsidRPr="00454BD8" w:rsidRDefault="00FE52F6" w:rsidP="00FE52F6">
      <w:pPr>
        <w:pBdr>
          <w:bottom w:val="single" w:sz="6" w:space="1" w:color="auto"/>
        </w:pBdr>
        <w:rPr>
          <w:sz w:val="24"/>
          <w:szCs w:val="24"/>
        </w:rPr>
      </w:pPr>
      <w:r w:rsidRPr="00454BD8">
        <w:rPr>
          <w:sz w:val="24"/>
          <w:szCs w:val="24"/>
        </w:rPr>
        <w:t>Private: Sadece sınıf içinden erişilebilir.</w:t>
      </w:r>
    </w:p>
    <w:p w14:paraId="18B78ADC" w14:textId="6627E572" w:rsidR="00FE52F6" w:rsidRPr="00454BD8" w:rsidRDefault="00FE52F6" w:rsidP="00FE52F6">
      <w:pPr>
        <w:pBdr>
          <w:bottom w:val="single" w:sz="6" w:space="1" w:color="auto"/>
        </w:pBdr>
        <w:rPr>
          <w:sz w:val="24"/>
          <w:szCs w:val="24"/>
        </w:rPr>
      </w:pPr>
      <w:r w:rsidRPr="00454BD8">
        <w:rPr>
          <w:sz w:val="24"/>
          <w:szCs w:val="24"/>
        </w:rPr>
        <w:t>Protected: Sınıf içinde ve türetilen sınıflar içinden erişilebilir.</w:t>
      </w:r>
    </w:p>
    <w:p w14:paraId="01E49F0C" w14:textId="77777777" w:rsidR="008F143E" w:rsidRPr="00454BD8" w:rsidRDefault="008F143E" w:rsidP="008F143E">
      <w:pPr>
        <w:jc w:val="center"/>
        <w:rPr>
          <w:sz w:val="24"/>
          <w:szCs w:val="24"/>
        </w:rPr>
      </w:pPr>
    </w:p>
    <w:p w14:paraId="5AF4E153" w14:textId="4C8E15BC" w:rsidR="008F143E" w:rsidRPr="00454BD8" w:rsidRDefault="008F143E" w:rsidP="008F143E">
      <w:pPr>
        <w:jc w:val="center"/>
        <w:rPr>
          <w:sz w:val="24"/>
          <w:szCs w:val="24"/>
        </w:rPr>
      </w:pPr>
      <w:r w:rsidRPr="00454BD8">
        <w:rPr>
          <w:sz w:val="24"/>
          <w:szCs w:val="24"/>
        </w:rPr>
        <w:t>Hafta 5:</w:t>
      </w:r>
    </w:p>
    <w:p w14:paraId="084DD253" w14:textId="3519BEC3" w:rsidR="008F143E" w:rsidRPr="00454BD8" w:rsidRDefault="008F143E" w:rsidP="008F143E">
      <w:pPr>
        <w:rPr>
          <w:sz w:val="24"/>
          <w:szCs w:val="24"/>
        </w:rPr>
      </w:pPr>
      <w:r w:rsidRPr="00454BD8">
        <w:rPr>
          <w:b/>
          <w:bCs/>
          <w:sz w:val="24"/>
          <w:szCs w:val="24"/>
        </w:rPr>
        <w:t>Kalıtım</w:t>
      </w:r>
      <w:r w:rsidR="001B0566" w:rsidRPr="00454BD8">
        <w:rPr>
          <w:b/>
          <w:bCs/>
          <w:sz w:val="24"/>
          <w:szCs w:val="24"/>
        </w:rPr>
        <w:t xml:space="preserve"> (Inheritance)</w:t>
      </w:r>
      <w:r w:rsidRPr="00454BD8">
        <w:rPr>
          <w:b/>
          <w:bCs/>
          <w:sz w:val="24"/>
          <w:szCs w:val="24"/>
        </w:rPr>
        <w:t>,</w:t>
      </w:r>
      <w:r w:rsidRPr="00454BD8">
        <w:rPr>
          <w:sz w:val="24"/>
          <w:szCs w:val="24"/>
        </w:rPr>
        <w:t xml:space="preserve"> ilgili sınıfların tek bir üst sınıfa genelleştirilmesine izin verir ve yine de alt sınıfların aynı nitelik ve davranış kümesini korumasını sağlar.</w:t>
      </w:r>
      <w:r w:rsidR="001B0566" w:rsidRPr="00454BD8">
        <w:rPr>
          <w:sz w:val="24"/>
          <w:szCs w:val="24"/>
        </w:rPr>
        <w:t xml:space="preserve"> </w:t>
      </w:r>
      <w:r w:rsidRPr="00454BD8">
        <w:rPr>
          <w:sz w:val="24"/>
          <w:szCs w:val="24"/>
        </w:rPr>
        <w:t>Bu koddaki fazlal</w:t>
      </w:r>
      <w:r w:rsidRPr="00454BD8">
        <w:rPr>
          <w:rFonts w:ascii="Calibri" w:hAnsi="Calibri" w:cs="Calibri"/>
          <w:sz w:val="24"/>
          <w:szCs w:val="24"/>
        </w:rPr>
        <w:t>ığı</w:t>
      </w:r>
      <w:r w:rsidRPr="00454BD8">
        <w:rPr>
          <w:sz w:val="24"/>
          <w:szCs w:val="24"/>
        </w:rPr>
        <w:t xml:space="preserve"> kald</w:t>
      </w:r>
      <w:r w:rsidRPr="00454BD8">
        <w:rPr>
          <w:rFonts w:ascii="Calibri" w:hAnsi="Calibri" w:cs="Calibri"/>
          <w:sz w:val="24"/>
          <w:szCs w:val="24"/>
        </w:rPr>
        <w:t>ı</w:t>
      </w:r>
      <w:r w:rsidRPr="00454BD8">
        <w:rPr>
          <w:sz w:val="24"/>
          <w:szCs w:val="24"/>
        </w:rPr>
        <w:t>r</w:t>
      </w:r>
      <w:r w:rsidRPr="00454BD8">
        <w:rPr>
          <w:rFonts w:ascii="Calibri" w:hAnsi="Calibri" w:cs="Calibri"/>
          <w:sz w:val="24"/>
          <w:szCs w:val="24"/>
        </w:rPr>
        <w:t>ı</w:t>
      </w:r>
      <w:r w:rsidRPr="00454BD8">
        <w:rPr>
          <w:sz w:val="24"/>
          <w:szCs w:val="24"/>
        </w:rPr>
        <w:t>r ve de</w:t>
      </w:r>
      <w:r w:rsidRPr="00454BD8">
        <w:rPr>
          <w:rFonts w:ascii="Calibri" w:hAnsi="Calibri" w:cs="Calibri"/>
          <w:sz w:val="24"/>
          <w:szCs w:val="24"/>
        </w:rPr>
        <w:t>ğ</w:t>
      </w:r>
      <w:r w:rsidRPr="00454BD8">
        <w:rPr>
          <w:sz w:val="24"/>
          <w:szCs w:val="24"/>
        </w:rPr>
        <w:t>i</w:t>
      </w:r>
      <w:r w:rsidRPr="00454BD8">
        <w:rPr>
          <w:rFonts w:ascii="Calibri" w:hAnsi="Calibri" w:cs="Calibri"/>
          <w:sz w:val="24"/>
          <w:szCs w:val="24"/>
        </w:rPr>
        <w:t>ş</w:t>
      </w:r>
      <w:r w:rsidRPr="00454BD8">
        <w:rPr>
          <w:sz w:val="24"/>
          <w:szCs w:val="24"/>
        </w:rPr>
        <w:t>ikliklerin uygulanmas</w:t>
      </w:r>
      <w:r w:rsidRPr="00454BD8">
        <w:rPr>
          <w:rFonts w:ascii="Calibri" w:hAnsi="Calibri" w:cs="Calibri"/>
          <w:sz w:val="24"/>
          <w:szCs w:val="24"/>
        </w:rPr>
        <w:t>ı</w:t>
      </w:r>
      <w:r w:rsidRPr="00454BD8">
        <w:rPr>
          <w:sz w:val="24"/>
          <w:szCs w:val="24"/>
        </w:rPr>
        <w:t>n</w:t>
      </w:r>
      <w:r w:rsidRPr="00454BD8">
        <w:rPr>
          <w:rFonts w:ascii="Calibri" w:hAnsi="Calibri" w:cs="Calibri"/>
          <w:sz w:val="24"/>
          <w:szCs w:val="24"/>
        </w:rPr>
        <w:t>ı</w:t>
      </w:r>
      <w:r w:rsidRPr="00454BD8">
        <w:rPr>
          <w:sz w:val="24"/>
          <w:szCs w:val="24"/>
        </w:rPr>
        <w:t xml:space="preserve"> kolayla</w:t>
      </w:r>
      <w:r w:rsidRPr="00454BD8">
        <w:rPr>
          <w:rFonts w:ascii="Calibri" w:hAnsi="Calibri" w:cs="Calibri"/>
          <w:sz w:val="24"/>
          <w:szCs w:val="24"/>
        </w:rPr>
        <w:t>ş</w:t>
      </w:r>
      <w:r w:rsidRPr="00454BD8">
        <w:rPr>
          <w:sz w:val="24"/>
          <w:szCs w:val="24"/>
        </w:rPr>
        <w:t>t</w:t>
      </w:r>
      <w:r w:rsidRPr="00454BD8">
        <w:rPr>
          <w:rFonts w:ascii="Calibri" w:hAnsi="Calibri" w:cs="Calibri"/>
          <w:sz w:val="24"/>
          <w:szCs w:val="24"/>
        </w:rPr>
        <w:t>ı</w:t>
      </w:r>
      <w:r w:rsidRPr="00454BD8">
        <w:rPr>
          <w:sz w:val="24"/>
          <w:szCs w:val="24"/>
        </w:rPr>
        <w:t>r</w:t>
      </w:r>
      <w:r w:rsidRPr="00454BD8">
        <w:rPr>
          <w:rFonts w:ascii="Calibri" w:hAnsi="Calibri" w:cs="Calibri"/>
          <w:sz w:val="24"/>
          <w:szCs w:val="24"/>
        </w:rPr>
        <w:t>ı</w:t>
      </w:r>
      <w:r w:rsidRPr="00454BD8">
        <w:rPr>
          <w:sz w:val="24"/>
          <w:szCs w:val="24"/>
        </w:rPr>
        <w:t>r</w:t>
      </w:r>
      <w:r w:rsidR="001B0566" w:rsidRPr="00454BD8">
        <w:rPr>
          <w:sz w:val="24"/>
          <w:szCs w:val="24"/>
        </w:rPr>
        <w:t xml:space="preserve">. Java da yalnızca bir uygulama kalıtımına izin verilir. C++ çoklu kalıtımı destekler. </w:t>
      </w:r>
    </w:p>
    <w:p w14:paraId="37B80A5E" w14:textId="6FB693F0" w:rsidR="001B0566" w:rsidRPr="00454BD8" w:rsidRDefault="001B0566" w:rsidP="008F143E">
      <w:pPr>
        <w:rPr>
          <w:sz w:val="24"/>
          <w:szCs w:val="24"/>
        </w:rPr>
      </w:pPr>
      <w:r w:rsidRPr="00454BD8">
        <w:rPr>
          <w:sz w:val="24"/>
          <w:szCs w:val="24"/>
        </w:rPr>
        <w:t xml:space="preserve">Java, </w:t>
      </w:r>
      <w:r w:rsidRPr="00454BD8">
        <w:rPr>
          <w:b/>
          <w:bCs/>
          <w:sz w:val="24"/>
          <w:szCs w:val="24"/>
        </w:rPr>
        <w:t>arayüz (interface)</w:t>
      </w:r>
      <w:r w:rsidRPr="00454BD8">
        <w:rPr>
          <w:sz w:val="24"/>
          <w:szCs w:val="24"/>
        </w:rPr>
        <w:t xml:space="preserve"> kalıtımını sunarak tek uygulama kalıtımı sınırlamasını çözer. Bir arayüzü kullanmak için</w:t>
      </w:r>
      <w:r w:rsidR="00833490" w:rsidRPr="00454BD8">
        <w:rPr>
          <w:sz w:val="24"/>
          <w:szCs w:val="24"/>
        </w:rPr>
        <w:t xml:space="preserve"> </w:t>
      </w:r>
      <w:r w:rsidRPr="00454BD8">
        <w:rPr>
          <w:sz w:val="24"/>
          <w:szCs w:val="24"/>
        </w:rPr>
        <w:t>“</w:t>
      </w:r>
      <w:r w:rsidRPr="00454BD8">
        <w:rPr>
          <w:b/>
          <w:bCs/>
          <w:sz w:val="24"/>
          <w:szCs w:val="24"/>
        </w:rPr>
        <w:t>implements</w:t>
      </w:r>
      <w:r w:rsidRPr="00454BD8">
        <w:rPr>
          <w:sz w:val="24"/>
          <w:szCs w:val="24"/>
        </w:rPr>
        <w:t xml:space="preserve">” kelimesini kullanırız. Ara yüz yalnızca metodu belirtir (yapılandırıcısı, metot gövdesi ve nitelikleri olmadan). </w:t>
      </w:r>
      <w:r w:rsidR="00833490" w:rsidRPr="00454BD8">
        <w:rPr>
          <w:sz w:val="24"/>
          <w:szCs w:val="24"/>
        </w:rPr>
        <w:t xml:space="preserve">Bir alt sınıf ise bir üst sınıfı </w:t>
      </w:r>
      <w:r w:rsidR="00833490" w:rsidRPr="00454BD8">
        <w:rPr>
          <w:b/>
          <w:bCs/>
          <w:sz w:val="24"/>
          <w:szCs w:val="24"/>
        </w:rPr>
        <w:t>extends</w:t>
      </w:r>
      <w:r w:rsidR="00833490" w:rsidRPr="00454BD8">
        <w:rPr>
          <w:sz w:val="24"/>
          <w:szCs w:val="24"/>
        </w:rPr>
        <w:t xml:space="preserve"> ederek üst sınıfın uygulama ayrıntılarını da devir alabilir.</w:t>
      </w:r>
    </w:p>
    <w:p w14:paraId="4A564FB4" w14:textId="6296F1A8" w:rsidR="00833490" w:rsidRPr="00454BD8" w:rsidRDefault="00606329" w:rsidP="008F143E">
      <w:pPr>
        <w:rPr>
          <w:sz w:val="24"/>
          <w:szCs w:val="24"/>
        </w:rPr>
      </w:pPr>
      <w:r w:rsidRPr="00454BD8">
        <w:rPr>
          <w:b/>
          <w:bCs/>
          <w:sz w:val="24"/>
          <w:szCs w:val="24"/>
        </w:rPr>
        <w:t>Soru?</w:t>
      </w:r>
      <w:r w:rsidRPr="00454BD8">
        <w:rPr>
          <w:sz w:val="24"/>
          <w:szCs w:val="24"/>
        </w:rPr>
        <w:t xml:space="preserve"> 1. Etobur ve Otobur diye iki arayüzümüz olacak. 2. Kedigil, Ayigil ve Kusgiller diye soyut sınıflarımız olacak ve diğer somut sınıflar bu sınıflardan türeyecekler. 3. Caddy, Kaplan nesneleri Kedigillerden türeyecek. Ve dolayısıyla Etobur olacaklar ve avlanma yetenekleri olacak. 4. BozAyi nesnesi Ayigil soyut sınıfından türeyecek. Ayigil soyut nesnesi de iki ayrı arayüzü uyguladığı için (interface, implements) iki farklı yeteneğe sahip olacak. Yani hem otçul hem etçil olacak. 5. Serce nesnemiz de Kusgiller soyut sınıfından tureyecek ve Kusgiller sınıfı da Otoburu uyguladığı için (implements) Otobur olacak ve Etobur hayvanlar tarafından avlanabilecek.</w:t>
      </w:r>
    </w:p>
    <w:p w14:paraId="53C1A8D9" w14:textId="2F762427" w:rsidR="00606329" w:rsidRPr="00454BD8" w:rsidRDefault="00606329" w:rsidP="008F143E">
      <w:pPr>
        <w:rPr>
          <w:b/>
          <w:bCs/>
          <w:sz w:val="24"/>
          <w:szCs w:val="24"/>
        </w:rPr>
      </w:pPr>
      <w:r w:rsidRPr="00454BD8">
        <w:rPr>
          <w:b/>
          <w:bCs/>
          <w:sz w:val="24"/>
          <w:szCs w:val="24"/>
        </w:rPr>
        <w:t>Çözüm (Hata İçerebilir!)</w:t>
      </w:r>
    </w:p>
    <w:p w14:paraId="40C8677B" w14:textId="2A4AEEFA" w:rsidR="00840CBA" w:rsidRPr="00454BD8" w:rsidRDefault="00606329" w:rsidP="00606329">
      <w:pPr>
        <w:pBdr>
          <w:bottom w:val="single" w:sz="6" w:space="1" w:color="auto"/>
        </w:pBdr>
        <w:jc w:val="center"/>
        <w:rPr>
          <w:sz w:val="24"/>
          <w:szCs w:val="24"/>
        </w:rPr>
      </w:pPr>
      <w:r w:rsidRPr="00454BD8">
        <w:rPr>
          <w:noProof/>
          <w:sz w:val="24"/>
          <w:szCs w:val="24"/>
        </w:rPr>
        <w:drawing>
          <wp:inline distT="0" distB="0" distL="0" distR="0" wp14:anchorId="53529494" wp14:editId="101FAD60">
            <wp:extent cx="5760720" cy="4415155"/>
            <wp:effectExtent l="0" t="0" r="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4415155"/>
                    </a:xfrm>
                    <a:prstGeom prst="rect">
                      <a:avLst/>
                    </a:prstGeom>
                  </pic:spPr>
                </pic:pic>
              </a:graphicData>
            </a:graphic>
          </wp:inline>
        </w:drawing>
      </w:r>
    </w:p>
    <w:p w14:paraId="0020EF34" w14:textId="1B03E8B7" w:rsidR="00606329" w:rsidRPr="00454BD8" w:rsidRDefault="00606329" w:rsidP="00606329">
      <w:pPr>
        <w:rPr>
          <w:sz w:val="24"/>
          <w:szCs w:val="24"/>
        </w:rPr>
      </w:pPr>
      <w:r w:rsidRPr="00454BD8">
        <w:rPr>
          <w:sz w:val="24"/>
          <w:szCs w:val="24"/>
        </w:rPr>
        <w:br w:type="page"/>
        <w:t xml:space="preserve">İyi bir tasarımda, modüller birbiriyle uyumludur ve bu nedenle kolayca bağlanabilir ve yeniden kullanılabilir. Tasarım karmaşıklığını değerlendirmek için iki ölçüt kullanılır: </w:t>
      </w:r>
      <w:r w:rsidRPr="00454BD8">
        <w:rPr>
          <w:b/>
          <w:bCs/>
          <w:sz w:val="24"/>
          <w:szCs w:val="24"/>
        </w:rPr>
        <w:t>Coupling (bağlama)</w:t>
      </w:r>
      <w:r w:rsidRPr="00454BD8">
        <w:rPr>
          <w:sz w:val="24"/>
          <w:szCs w:val="24"/>
        </w:rPr>
        <w:t xml:space="preserve"> ve </w:t>
      </w:r>
      <w:r w:rsidRPr="00454BD8">
        <w:rPr>
          <w:b/>
          <w:bCs/>
          <w:sz w:val="24"/>
          <w:szCs w:val="24"/>
        </w:rPr>
        <w:t>cohesion (yapışma).</w:t>
      </w:r>
      <w:r w:rsidRPr="00454BD8">
        <w:rPr>
          <w:sz w:val="24"/>
          <w:szCs w:val="24"/>
        </w:rPr>
        <w:t xml:space="preserve"> </w:t>
      </w:r>
    </w:p>
    <w:p w14:paraId="4A0B5300" w14:textId="2EBC9613" w:rsidR="00606329" w:rsidRPr="00454BD8" w:rsidRDefault="00606329" w:rsidP="00606329">
      <w:pPr>
        <w:rPr>
          <w:sz w:val="24"/>
          <w:szCs w:val="24"/>
        </w:rPr>
      </w:pPr>
      <w:r w:rsidRPr="00454BD8">
        <w:rPr>
          <w:b/>
          <w:bCs/>
          <w:sz w:val="24"/>
          <w:szCs w:val="24"/>
        </w:rPr>
        <w:t>Coupling (Bağlama):</w:t>
      </w:r>
      <w:r w:rsidRPr="00454BD8">
        <w:rPr>
          <w:sz w:val="24"/>
          <w:szCs w:val="24"/>
        </w:rPr>
        <w:t xml:space="preserve"> </w:t>
      </w:r>
      <w:r w:rsidR="0085367B" w:rsidRPr="00454BD8">
        <w:rPr>
          <w:sz w:val="24"/>
          <w:szCs w:val="24"/>
        </w:rPr>
        <w:t>Bir modül ile diğer modüller arasındaki karmaşıklığa odaklanır. Bir modül diğer modüllere çok fazla güveniyorsa, diğerlerine "</w:t>
      </w:r>
      <w:r w:rsidR="0085367B" w:rsidRPr="00454BD8">
        <w:rPr>
          <w:i/>
          <w:iCs/>
          <w:sz w:val="24"/>
          <w:szCs w:val="24"/>
        </w:rPr>
        <w:t>sıkıca bağlanır</w:t>
      </w:r>
      <w:r w:rsidR="0085367B" w:rsidRPr="00454BD8">
        <w:rPr>
          <w:sz w:val="24"/>
          <w:szCs w:val="24"/>
        </w:rPr>
        <w:t xml:space="preserve">" ve bu kötü bir tasarımdır. </w:t>
      </w:r>
    </w:p>
    <w:p w14:paraId="13D620DC" w14:textId="62BDA599" w:rsidR="0085367B" w:rsidRPr="00454BD8" w:rsidRDefault="0085367B" w:rsidP="00606329">
      <w:pPr>
        <w:rPr>
          <w:sz w:val="24"/>
          <w:szCs w:val="24"/>
        </w:rPr>
      </w:pPr>
      <w:r w:rsidRPr="00454BD8">
        <w:rPr>
          <w:sz w:val="24"/>
          <w:szCs w:val="24"/>
        </w:rPr>
        <w:t>Bir modül iyi tanımlanmış arayüzler üzerinden diğer modüllere kolayca bağlanıyorsa, diğerlerine “</w:t>
      </w:r>
      <w:r w:rsidRPr="00454BD8">
        <w:rPr>
          <w:i/>
          <w:iCs/>
          <w:sz w:val="24"/>
          <w:szCs w:val="24"/>
        </w:rPr>
        <w:t>gevşek bir şekilde bağlanır</w:t>
      </w:r>
      <w:r w:rsidRPr="00454BD8">
        <w:rPr>
          <w:sz w:val="24"/>
          <w:szCs w:val="24"/>
        </w:rPr>
        <w:t>” ve bu iyi bir tasarımdır. İyi bir tasarım:</w:t>
      </w:r>
    </w:p>
    <w:p w14:paraId="2086C922" w14:textId="6C4762FF" w:rsidR="0085367B" w:rsidRPr="00454BD8" w:rsidRDefault="0085367B" w:rsidP="0085367B">
      <w:pPr>
        <w:pStyle w:val="ListParagraph"/>
        <w:numPr>
          <w:ilvl w:val="0"/>
          <w:numId w:val="2"/>
        </w:numPr>
        <w:rPr>
          <w:sz w:val="24"/>
          <w:szCs w:val="24"/>
        </w:rPr>
      </w:pPr>
      <w:r w:rsidRPr="00454BD8">
        <w:rPr>
          <w:b/>
          <w:bCs/>
          <w:sz w:val="24"/>
          <w:szCs w:val="24"/>
        </w:rPr>
        <w:t>Derece:</w:t>
      </w:r>
      <w:r w:rsidRPr="00454BD8">
        <w:rPr>
          <w:sz w:val="24"/>
          <w:szCs w:val="24"/>
        </w:rPr>
        <w:t xml:space="preserve"> Bağlantı sayısıdır. Bir modül diğer modüllere sadece birkaç parametre ile gevşek bir şekilde bağlanabilmeli</w:t>
      </w:r>
    </w:p>
    <w:p w14:paraId="693E1493" w14:textId="09ADB040" w:rsidR="0085367B" w:rsidRPr="00454BD8" w:rsidRDefault="0085367B" w:rsidP="0085367B">
      <w:pPr>
        <w:pStyle w:val="ListParagraph"/>
        <w:numPr>
          <w:ilvl w:val="0"/>
          <w:numId w:val="2"/>
        </w:numPr>
        <w:rPr>
          <w:sz w:val="24"/>
          <w:szCs w:val="24"/>
        </w:rPr>
      </w:pPr>
      <w:r w:rsidRPr="00454BD8">
        <w:rPr>
          <w:b/>
          <w:bCs/>
          <w:sz w:val="24"/>
          <w:szCs w:val="24"/>
        </w:rPr>
        <w:t>Kolaylık:</w:t>
      </w:r>
      <w:r w:rsidRPr="00454BD8">
        <w:rPr>
          <w:sz w:val="24"/>
          <w:szCs w:val="24"/>
        </w:rPr>
        <w:t xml:space="preserve"> Diğer modüllerin uygulamalarını anlamaya gerek kalmadan kolayca bağlanabilmeli</w:t>
      </w:r>
    </w:p>
    <w:p w14:paraId="674F3208" w14:textId="5FDE0E57" w:rsidR="0085367B" w:rsidRPr="00454BD8" w:rsidRDefault="0085367B" w:rsidP="0085367B">
      <w:pPr>
        <w:pStyle w:val="ListParagraph"/>
        <w:numPr>
          <w:ilvl w:val="0"/>
          <w:numId w:val="2"/>
        </w:numPr>
        <w:rPr>
          <w:sz w:val="24"/>
          <w:szCs w:val="24"/>
        </w:rPr>
      </w:pPr>
      <w:r w:rsidRPr="00454BD8">
        <w:rPr>
          <w:b/>
          <w:bCs/>
          <w:sz w:val="24"/>
          <w:szCs w:val="24"/>
        </w:rPr>
        <w:t>Esneklik:</w:t>
      </w:r>
      <w:r w:rsidRPr="00454BD8">
        <w:rPr>
          <w:sz w:val="24"/>
          <w:szCs w:val="24"/>
        </w:rPr>
        <w:t xml:space="preserve"> Gelecekteki bağlamalar için modüller kolayca değiştirilebilinmeli</w:t>
      </w:r>
    </w:p>
    <w:p w14:paraId="64D8F94B" w14:textId="00575E4C" w:rsidR="006C4D90" w:rsidRPr="00454BD8" w:rsidRDefault="006C4D90" w:rsidP="006C4D90">
      <w:pPr>
        <w:rPr>
          <w:sz w:val="24"/>
          <w:szCs w:val="24"/>
        </w:rPr>
      </w:pPr>
      <w:r w:rsidRPr="00454BD8">
        <w:rPr>
          <w:sz w:val="24"/>
          <w:szCs w:val="24"/>
        </w:rPr>
        <w:t>Tam tersi durumlarda sistemin sıkıca bağlandığını ve kötü bir tasarıma sahip old. düşünülür.</w:t>
      </w:r>
    </w:p>
    <w:p w14:paraId="32C949AD" w14:textId="3018237A" w:rsidR="006C4D90" w:rsidRPr="00454BD8" w:rsidRDefault="006C4D90" w:rsidP="006C4D90">
      <w:pPr>
        <w:rPr>
          <w:sz w:val="24"/>
          <w:szCs w:val="24"/>
        </w:rPr>
      </w:pPr>
    </w:p>
    <w:p w14:paraId="3D812AE8" w14:textId="3D67F2F1" w:rsidR="00FE52F6" w:rsidRPr="00454BD8" w:rsidRDefault="006C4D90" w:rsidP="0085367B">
      <w:pPr>
        <w:rPr>
          <w:sz w:val="24"/>
          <w:szCs w:val="24"/>
        </w:rPr>
      </w:pPr>
      <w:r w:rsidRPr="00454BD8">
        <w:rPr>
          <w:b/>
          <w:bCs/>
          <w:sz w:val="24"/>
          <w:szCs w:val="24"/>
        </w:rPr>
        <w:t>Cohesion (Yapışma)</w:t>
      </w:r>
      <w:r w:rsidRPr="00454BD8">
        <w:rPr>
          <w:sz w:val="24"/>
          <w:szCs w:val="24"/>
        </w:rPr>
        <w:t>: Bir modülün sorumluluklarının netliğini gösterir</w:t>
      </w:r>
      <w:r w:rsidR="00FE52F6" w:rsidRPr="00454BD8">
        <w:rPr>
          <w:sz w:val="24"/>
          <w:szCs w:val="24"/>
        </w:rPr>
        <w:t xml:space="preserve"> ve karmaşıklığa odaklanır. Bir görevi yerine getiren ve başka hiçbir şey yapmayan veya açık bir amacı olan bir modülün </w:t>
      </w:r>
      <w:r w:rsidR="00FE52F6" w:rsidRPr="00454BD8">
        <w:rPr>
          <w:b/>
          <w:bCs/>
          <w:sz w:val="24"/>
          <w:szCs w:val="24"/>
        </w:rPr>
        <w:t>yüksek yapışması</w:t>
      </w:r>
      <w:r w:rsidR="00FE52F6" w:rsidRPr="00454BD8">
        <w:rPr>
          <w:sz w:val="24"/>
          <w:szCs w:val="24"/>
        </w:rPr>
        <w:t xml:space="preserve"> (high cohesion) vardır. Bu durum iyi bir tasarımdır. </w:t>
      </w:r>
    </w:p>
    <w:p w14:paraId="51D907BD" w14:textId="00037479" w:rsidR="0085367B" w:rsidRPr="00454BD8" w:rsidRDefault="00FE52F6" w:rsidP="0085367B">
      <w:pPr>
        <w:rPr>
          <w:sz w:val="24"/>
          <w:szCs w:val="24"/>
        </w:rPr>
      </w:pPr>
      <w:r w:rsidRPr="00454BD8">
        <w:rPr>
          <w:sz w:val="24"/>
          <w:szCs w:val="24"/>
        </w:rPr>
        <w:t xml:space="preserve">Öte yandan, eğer bir modül birden fazla amacı kapsıyorsa, bir yöntemi anlamak için bir kapsüllemenin kırılması gerekiyorsa veya modülün net olmayan bir amacı varsa, </w:t>
      </w:r>
      <w:r w:rsidRPr="00454BD8">
        <w:rPr>
          <w:b/>
          <w:bCs/>
          <w:sz w:val="24"/>
          <w:szCs w:val="24"/>
        </w:rPr>
        <w:t>düşük yapışma</w:t>
      </w:r>
      <w:r w:rsidRPr="00454BD8">
        <w:rPr>
          <w:sz w:val="24"/>
          <w:szCs w:val="24"/>
        </w:rPr>
        <w:t xml:space="preserve"> (low cohesion) vardır. Birden fazla sorumluluğu olan modülü bölmek iyi bir fikirdir. </w:t>
      </w:r>
    </w:p>
    <w:p w14:paraId="3352C00A" w14:textId="77777777" w:rsidR="00FF077E" w:rsidRPr="00454BD8" w:rsidRDefault="00FF077E" w:rsidP="0085367B">
      <w:pPr>
        <w:rPr>
          <w:sz w:val="24"/>
          <w:szCs w:val="24"/>
        </w:rPr>
      </w:pPr>
    </w:p>
    <w:p w14:paraId="2D31297C" w14:textId="7B08DCF3" w:rsidR="00D5163D" w:rsidRPr="00454BD8" w:rsidRDefault="00FF077E" w:rsidP="00D5163D">
      <w:pPr>
        <w:pBdr>
          <w:bottom w:val="single" w:sz="6" w:space="1" w:color="auto"/>
        </w:pBdr>
        <w:rPr>
          <w:sz w:val="24"/>
          <w:szCs w:val="24"/>
        </w:rPr>
      </w:pPr>
      <w:r w:rsidRPr="00454BD8">
        <w:rPr>
          <w:sz w:val="24"/>
          <w:szCs w:val="24"/>
        </w:rPr>
        <w:t>Bir yazılım sisteminin her bir bileşeninin başka her şeyi bilmesi gerekmez. Modüller sadece işlerini yapmak için ihtiyaç duydukları bilgiye erişebilmelidir.</w:t>
      </w:r>
      <w:r w:rsidRPr="00454BD8">
        <w:rPr>
          <w:b/>
          <w:bCs/>
          <w:sz w:val="24"/>
          <w:szCs w:val="24"/>
        </w:rPr>
        <w:t xml:space="preserve"> Bilgi gizleme</w:t>
      </w:r>
      <w:r w:rsidRPr="00454BD8">
        <w:rPr>
          <w:sz w:val="24"/>
          <w:szCs w:val="24"/>
        </w:rPr>
        <w:t>, geliştiricilerin, üzerinde çalıştıkları modülün uygulama ayrıntılarını bilmelerine gerek kalmadan, modüller üzerinde ayrı ayrı çalışmalarını sağlar. Java’da 4 seviye ile bilgi gizleme sağlanabilir: • Public • Protected • Default • Private</w:t>
      </w:r>
    </w:p>
    <w:p w14:paraId="1E0AE8B8" w14:textId="7AFFA8CA" w:rsidR="00D5163D" w:rsidRPr="00454BD8" w:rsidRDefault="00D5163D" w:rsidP="00D5163D">
      <w:pPr>
        <w:jc w:val="center"/>
        <w:rPr>
          <w:b/>
          <w:bCs/>
          <w:i/>
          <w:iCs/>
          <w:color w:val="FF0000"/>
          <w:sz w:val="24"/>
          <w:szCs w:val="24"/>
          <w:u w:val="single"/>
        </w:rPr>
      </w:pPr>
      <w:r w:rsidRPr="00454BD8">
        <w:rPr>
          <w:b/>
          <w:bCs/>
          <w:i/>
          <w:iCs/>
          <w:color w:val="FF0000"/>
          <w:sz w:val="24"/>
          <w:szCs w:val="24"/>
          <w:u w:val="single"/>
        </w:rPr>
        <w:t>Hafta 6: Tasarım Kalıpları</w:t>
      </w:r>
    </w:p>
    <w:p w14:paraId="70087585" w14:textId="65F06411" w:rsidR="00397345" w:rsidRPr="00454BD8" w:rsidRDefault="00397345" w:rsidP="00D5163D">
      <w:pPr>
        <w:rPr>
          <w:sz w:val="24"/>
          <w:szCs w:val="24"/>
        </w:rPr>
      </w:pPr>
      <w:r w:rsidRPr="00454BD8">
        <w:rPr>
          <w:b/>
          <w:bCs/>
          <w:sz w:val="24"/>
          <w:szCs w:val="24"/>
        </w:rPr>
        <w:t>Tasarım kalıpları,</w:t>
      </w:r>
      <w:r w:rsidRPr="00454BD8">
        <w:rPr>
          <w:sz w:val="24"/>
          <w:szCs w:val="24"/>
        </w:rPr>
        <w:t xml:space="preserve"> programlama dillerinden bağımsız olarak, şimdiye kadar en iyi tasarımları bir arada toplayan ve gruplayan bir platformdur. Karşılaşılan sorunlara bütün ve standart tasarımlar sunarak ortak bir tasarım dili oluştururlar. Tasarım kalıbı ifadesini ilk olarak </w:t>
      </w:r>
      <w:r w:rsidRPr="00454BD8">
        <w:rPr>
          <w:b/>
          <w:bCs/>
          <w:i/>
          <w:iCs/>
          <w:sz w:val="24"/>
          <w:szCs w:val="24"/>
        </w:rPr>
        <w:t>Christopher Alexander</w:t>
      </w:r>
      <w:r w:rsidRPr="00454BD8">
        <w:rPr>
          <w:i/>
          <w:iCs/>
          <w:sz w:val="24"/>
          <w:szCs w:val="24"/>
        </w:rPr>
        <w:t xml:space="preserve"> </w:t>
      </w:r>
      <w:r w:rsidRPr="00454BD8">
        <w:rPr>
          <w:sz w:val="24"/>
          <w:szCs w:val="24"/>
        </w:rPr>
        <w:t xml:space="preserve">isimli bir mimar kullanmıştır. </w:t>
      </w:r>
    </w:p>
    <w:p w14:paraId="523BC27B" w14:textId="4D7DB7F7" w:rsidR="00397345" w:rsidRPr="00454BD8" w:rsidRDefault="00FA0FCD" w:rsidP="00D5163D">
      <w:pPr>
        <w:rPr>
          <w:sz w:val="24"/>
          <w:szCs w:val="24"/>
        </w:rPr>
      </w:pPr>
      <w:r w:rsidRPr="00454BD8">
        <w:rPr>
          <w:sz w:val="24"/>
          <w:szCs w:val="24"/>
        </w:rPr>
        <w:t>Aynı tasarım kalıbını defalarca uygulasanız bile hiçbir iki uygulamanız birbirinin aynısı olmayacaktır. Yani tasarım kalıpları yüksek cohesion (yapışma) ve düşük coupling (bağlama) yapıları kurgulamamıza yardımcı olur.</w:t>
      </w:r>
    </w:p>
    <w:p w14:paraId="4D605CCC" w14:textId="77777777" w:rsidR="00B049A8" w:rsidRPr="00454BD8" w:rsidRDefault="00FA0FCD" w:rsidP="00D5163D">
      <w:pPr>
        <w:rPr>
          <w:sz w:val="24"/>
          <w:szCs w:val="24"/>
        </w:rPr>
      </w:pPr>
      <w:r w:rsidRPr="00454BD8">
        <w:rPr>
          <w:rFonts w:ascii="Arial" w:hAnsi="Arial" w:cs="Arial"/>
          <w:sz w:val="24"/>
          <w:szCs w:val="24"/>
        </w:rPr>
        <w:t>■</w:t>
      </w:r>
      <w:r w:rsidRPr="00454BD8">
        <w:rPr>
          <w:sz w:val="24"/>
          <w:szCs w:val="24"/>
        </w:rPr>
        <w:t xml:space="preserve"> Tasar</w:t>
      </w:r>
      <w:r w:rsidRPr="00454BD8">
        <w:rPr>
          <w:rFonts w:ascii="Calibri" w:hAnsi="Calibri" w:cs="Calibri"/>
          <w:sz w:val="24"/>
          <w:szCs w:val="24"/>
        </w:rPr>
        <w:t>ı</w:t>
      </w:r>
      <w:r w:rsidRPr="00454BD8">
        <w:rPr>
          <w:sz w:val="24"/>
          <w:szCs w:val="24"/>
        </w:rPr>
        <w:t>m kal</w:t>
      </w:r>
      <w:r w:rsidRPr="00454BD8">
        <w:rPr>
          <w:rFonts w:ascii="Calibri" w:hAnsi="Calibri" w:cs="Calibri"/>
          <w:sz w:val="24"/>
          <w:szCs w:val="24"/>
        </w:rPr>
        <w:t>ı</w:t>
      </w:r>
      <w:r w:rsidRPr="00454BD8">
        <w:rPr>
          <w:sz w:val="24"/>
          <w:szCs w:val="24"/>
        </w:rPr>
        <w:t>plar</w:t>
      </w:r>
      <w:r w:rsidRPr="00454BD8">
        <w:rPr>
          <w:rFonts w:ascii="Calibri" w:hAnsi="Calibri" w:cs="Calibri"/>
          <w:sz w:val="24"/>
          <w:szCs w:val="24"/>
        </w:rPr>
        <w:t>ı</w:t>
      </w:r>
      <w:r w:rsidRPr="00454BD8">
        <w:rPr>
          <w:sz w:val="24"/>
          <w:szCs w:val="24"/>
        </w:rPr>
        <w:t xml:space="preserve">ndaki genel kural : “Değişkenlik gösterecek tüm özellik ve davranışları bir araya getir ve ayrı kalıplarda tut!” </w:t>
      </w:r>
    </w:p>
    <w:p w14:paraId="033502FC" w14:textId="77777777" w:rsidR="00B049A8" w:rsidRPr="00454BD8" w:rsidRDefault="00B049A8" w:rsidP="00D5163D">
      <w:pPr>
        <w:rPr>
          <w:sz w:val="24"/>
          <w:szCs w:val="24"/>
        </w:rPr>
      </w:pPr>
      <w:r w:rsidRPr="00454BD8">
        <w:rPr>
          <w:b/>
          <w:bCs/>
          <w:sz w:val="24"/>
          <w:szCs w:val="24"/>
        </w:rPr>
        <w:t>Strateji Tasarım Kalıpları:</w:t>
      </w:r>
      <w:r w:rsidRPr="00454BD8">
        <w:rPr>
          <w:sz w:val="24"/>
          <w:szCs w:val="24"/>
        </w:rPr>
        <w:t xml:space="preserve"> De</w:t>
      </w:r>
      <w:r w:rsidRPr="00454BD8">
        <w:rPr>
          <w:rFonts w:ascii="Calibri" w:hAnsi="Calibri" w:cs="Calibri"/>
          <w:sz w:val="24"/>
          <w:szCs w:val="24"/>
        </w:rPr>
        <w:t>ğ</w:t>
      </w:r>
      <w:r w:rsidRPr="00454BD8">
        <w:rPr>
          <w:sz w:val="24"/>
          <w:szCs w:val="24"/>
        </w:rPr>
        <w:t>i</w:t>
      </w:r>
      <w:r w:rsidRPr="00454BD8">
        <w:rPr>
          <w:rFonts w:ascii="Calibri" w:hAnsi="Calibri" w:cs="Calibri"/>
          <w:sz w:val="24"/>
          <w:szCs w:val="24"/>
        </w:rPr>
        <w:t>ş</w:t>
      </w:r>
      <w:r w:rsidRPr="00454BD8">
        <w:rPr>
          <w:sz w:val="24"/>
          <w:szCs w:val="24"/>
        </w:rPr>
        <w:t>kenlik g</w:t>
      </w:r>
      <w:r w:rsidRPr="00454BD8">
        <w:rPr>
          <w:rFonts w:ascii="Calibri" w:hAnsi="Calibri" w:cs="Calibri"/>
          <w:sz w:val="24"/>
          <w:szCs w:val="24"/>
        </w:rPr>
        <w:t>ö</w:t>
      </w:r>
      <w:r w:rsidRPr="00454BD8">
        <w:rPr>
          <w:sz w:val="24"/>
          <w:szCs w:val="24"/>
        </w:rPr>
        <w:t>steren algoritmalar</w:t>
      </w:r>
      <w:r w:rsidRPr="00454BD8">
        <w:rPr>
          <w:rFonts w:ascii="Calibri" w:hAnsi="Calibri" w:cs="Calibri"/>
          <w:sz w:val="24"/>
          <w:szCs w:val="24"/>
        </w:rPr>
        <w:t>ı</w:t>
      </w:r>
      <w:r w:rsidRPr="00454BD8">
        <w:rPr>
          <w:sz w:val="24"/>
          <w:szCs w:val="24"/>
        </w:rPr>
        <w:t xml:space="preserve"> ve davran</w:t>
      </w:r>
      <w:r w:rsidRPr="00454BD8">
        <w:rPr>
          <w:rFonts w:ascii="Calibri" w:hAnsi="Calibri" w:cs="Calibri"/>
          <w:sz w:val="24"/>
          <w:szCs w:val="24"/>
        </w:rPr>
        <w:t>ış</w:t>
      </w:r>
      <w:r w:rsidRPr="00454BD8">
        <w:rPr>
          <w:sz w:val="24"/>
          <w:szCs w:val="24"/>
        </w:rPr>
        <w:t>lar</w:t>
      </w:r>
      <w:r w:rsidRPr="00454BD8">
        <w:rPr>
          <w:rFonts w:ascii="Calibri" w:hAnsi="Calibri" w:cs="Calibri"/>
          <w:sz w:val="24"/>
          <w:szCs w:val="24"/>
        </w:rPr>
        <w:t>ı</w:t>
      </w:r>
      <w:r w:rsidRPr="00454BD8">
        <w:rPr>
          <w:sz w:val="24"/>
          <w:szCs w:val="24"/>
        </w:rPr>
        <w:t xml:space="preserve"> bir araya getirip (encapsulation) algoritmaları geliştirebilir hale getirmeli. Böylece arayüzün arkasına toplanan ve ileride geliştirilmeye açık davranışların kontrolsüz değiştirilmesinin önüne geçilir.</w:t>
      </w:r>
    </w:p>
    <w:p w14:paraId="6E54CBAD" w14:textId="77777777" w:rsidR="00B049A8" w:rsidRPr="00454BD8" w:rsidRDefault="00B049A8" w:rsidP="00D5163D">
      <w:pPr>
        <w:rPr>
          <w:sz w:val="24"/>
          <w:szCs w:val="24"/>
        </w:rPr>
      </w:pPr>
      <w:r w:rsidRPr="00454BD8">
        <w:rPr>
          <w:sz w:val="24"/>
          <w:szCs w:val="24"/>
        </w:rPr>
        <w:t xml:space="preserve"> </w:t>
      </w:r>
      <w:r w:rsidRPr="00454BD8">
        <w:rPr>
          <w:rFonts w:ascii="Calibri" w:hAnsi="Calibri" w:cs="Calibri"/>
          <w:sz w:val="24"/>
          <w:szCs w:val="24"/>
        </w:rPr>
        <w:t>Ş</w:t>
      </w:r>
      <w:r w:rsidRPr="00454BD8">
        <w:rPr>
          <w:sz w:val="24"/>
          <w:szCs w:val="24"/>
        </w:rPr>
        <w:t xml:space="preserve">imdiye kadar </w:t>
      </w:r>
      <w:r w:rsidRPr="00454BD8">
        <w:rPr>
          <w:rFonts w:ascii="Calibri" w:hAnsi="Calibri" w:cs="Calibri"/>
          <w:sz w:val="24"/>
          <w:szCs w:val="24"/>
        </w:rPr>
        <w:t>öğ</w:t>
      </w:r>
      <w:r w:rsidRPr="00454BD8">
        <w:rPr>
          <w:sz w:val="24"/>
          <w:szCs w:val="24"/>
        </w:rPr>
        <w:t>rendi</w:t>
      </w:r>
      <w:r w:rsidRPr="00454BD8">
        <w:rPr>
          <w:rFonts w:ascii="Calibri" w:hAnsi="Calibri" w:cs="Calibri"/>
          <w:sz w:val="24"/>
          <w:szCs w:val="24"/>
        </w:rPr>
        <w:t>ğ</w:t>
      </w:r>
      <w:r w:rsidRPr="00454BD8">
        <w:rPr>
          <w:sz w:val="24"/>
          <w:szCs w:val="24"/>
        </w:rPr>
        <w:t>imiz tasar</w:t>
      </w:r>
      <w:r w:rsidRPr="00454BD8">
        <w:rPr>
          <w:rFonts w:ascii="Calibri" w:hAnsi="Calibri" w:cs="Calibri"/>
          <w:sz w:val="24"/>
          <w:szCs w:val="24"/>
        </w:rPr>
        <w:t>ı</w:t>
      </w:r>
      <w:r w:rsidRPr="00454BD8">
        <w:rPr>
          <w:sz w:val="24"/>
          <w:szCs w:val="24"/>
        </w:rPr>
        <w:t xml:space="preserve">m prensipleri: </w:t>
      </w:r>
    </w:p>
    <w:p w14:paraId="714F5D8E" w14:textId="77777777" w:rsidR="00B049A8" w:rsidRPr="00454BD8" w:rsidRDefault="00B049A8" w:rsidP="00B049A8">
      <w:pPr>
        <w:pStyle w:val="ListParagraph"/>
        <w:numPr>
          <w:ilvl w:val="0"/>
          <w:numId w:val="2"/>
        </w:numPr>
        <w:rPr>
          <w:sz w:val="24"/>
          <w:szCs w:val="24"/>
        </w:rPr>
      </w:pPr>
      <w:r w:rsidRPr="00454BD8">
        <w:rPr>
          <w:sz w:val="24"/>
          <w:szCs w:val="24"/>
        </w:rPr>
        <w:t xml:space="preserve">1. Değişkenlik gösterecek davranışların bir araya getir, </w:t>
      </w:r>
    </w:p>
    <w:p w14:paraId="341EE838" w14:textId="77777777" w:rsidR="00B049A8" w:rsidRPr="00454BD8" w:rsidRDefault="00B049A8" w:rsidP="00B049A8">
      <w:pPr>
        <w:pStyle w:val="ListParagraph"/>
        <w:numPr>
          <w:ilvl w:val="0"/>
          <w:numId w:val="2"/>
        </w:numPr>
        <w:rPr>
          <w:sz w:val="24"/>
          <w:szCs w:val="24"/>
        </w:rPr>
      </w:pPr>
      <w:r w:rsidRPr="00454BD8">
        <w:rPr>
          <w:sz w:val="24"/>
          <w:szCs w:val="24"/>
        </w:rPr>
        <w:t>2. Kalıtım yerine kompozisyon kullan</w:t>
      </w:r>
    </w:p>
    <w:p w14:paraId="0257E827" w14:textId="37FECF05" w:rsidR="00B049A8" w:rsidRPr="00454BD8" w:rsidRDefault="00B049A8" w:rsidP="00B049A8">
      <w:pPr>
        <w:pStyle w:val="ListParagraph"/>
        <w:numPr>
          <w:ilvl w:val="0"/>
          <w:numId w:val="2"/>
        </w:numPr>
        <w:rPr>
          <w:sz w:val="24"/>
          <w:szCs w:val="24"/>
        </w:rPr>
      </w:pPr>
      <w:r w:rsidRPr="00454BD8">
        <w:rPr>
          <w:sz w:val="24"/>
          <w:szCs w:val="24"/>
        </w:rPr>
        <w:t>3. Uygulamaya program yazmak yerine, arayüze yazılım yap (programming to interface)</w:t>
      </w:r>
    </w:p>
    <w:p w14:paraId="4558D69F" w14:textId="39C754B3" w:rsidR="00B049A8" w:rsidRPr="00454BD8" w:rsidRDefault="00B049A8" w:rsidP="00B049A8">
      <w:pPr>
        <w:rPr>
          <w:sz w:val="24"/>
          <w:szCs w:val="24"/>
        </w:rPr>
      </w:pPr>
    </w:p>
    <w:p w14:paraId="2F093A02" w14:textId="32889FF2" w:rsidR="00B049A8" w:rsidRPr="00454BD8" w:rsidRDefault="00B049A8" w:rsidP="00B049A8">
      <w:pPr>
        <w:pBdr>
          <w:bottom w:val="single" w:sz="6" w:space="1" w:color="auto"/>
        </w:pBdr>
        <w:rPr>
          <w:b/>
          <w:bCs/>
          <w:sz w:val="24"/>
          <w:szCs w:val="24"/>
        </w:rPr>
      </w:pPr>
      <w:r w:rsidRPr="00454BD8">
        <w:rPr>
          <w:b/>
          <w:bCs/>
          <w:sz w:val="24"/>
          <w:szCs w:val="24"/>
        </w:rPr>
        <w:t>NOT: 6. Haftanın Slaytında Çok Fazla Kod ve Kedi Simülasyonu isimli bir çalışma vardır. Lüften göz Atınız.</w:t>
      </w:r>
    </w:p>
    <w:p w14:paraId="506BB5E1" w14:textId="3D164A8E" w:rsidR="00B049A8" w:rsidRPr="00454BD8" w:rsidRDefault="003C283C" w:rsidP="003C283C">
      <w:pPr>
        <w:jc w:val="center"/>
        <w:rPr>
          <w:b/>
          <w:bCs/>
          <w:i/>
          <w:iCs/>
          <w:color w:val="FF0000"/>
          <w:sz w:val="24"/>
          <w:szCs w:val="24"/>
          <w:u w:val="single"/>
        </w:rPr>
      </w:pPr>
      <w:r w:rsidRPr="00454BD8">
        <w:rPr>
          <w:b/>
          <w:bCs/>
          <w:i/>
          <w:iCs/>
          <w:color w:val="FF0000"/>
          <w:sz w:val="24"/>
          <w:szCs w:val="24"/>
          <w:u w:val="single"/>
        </w:rPr>
        <w:t>Hafta 8:</w:t>
      </w:r>
    </w:p>
    <w:p w14:paraId="1B36FC16" w14:textId="0FFC1BEA" w:rsidR="003C283C" w:rsidRPr="00454BD8" w:rsidRDefault="003C283C" w:rsidP="003C283C">
      <w:pPr>
        <w:rPr>
          <w:b/>
          <w:bCs/>
          <w:sz w:val="24"/>
          <w:szCs w:val="24"/>
        </w:rPr>
      </w:pPr>
      <w:r w:rsidRPr="00454BD8">
        <w:rPr>
          <w:b/>
          <w:bCs/>
          <w:sz w:val="24"/>
          <w:szCs w:val="24"/>
        </w:rPr>
        <w:t>Tasarım Kalıplarının Temel Kuralları:</w:t>
      </w:r>
    </w:p>
    <w:p w14:paraId="55C79E0C" w14:textId="4F1CA81D" w:rsidR="003C283C" w:rsidRPr="00454BD8" w:rsidRDefault="003C283C" w:rsidP="003C283C">
      <w:pPr>
        <w:pStyle w:val="ListParagraph"/>
        <w:numPr>
          <w:ilvl w:val="0"/>
          <w:numId w:val="5"/>
        </w:numPr>
        <w:rPr>
          <w:sz w:val="24"/>
          <w:szCs w:val="24"/>
        </w:rPr>
      </w:pPr>
      <w:r w:rsidRPr="00454BD8">
        <w:rPr>
          <w:sz w:val="24"/>
          <w:szCs w:val="24"/>
        </w:rPr>
        <w:t>Uygulamaya değil, arayüze program yazılmalı.</w:t>
      </w:r>
    </w:p>
    <w:p w14:paraId="196A47CA" w14:textId="44C9FC6E" w:rsidR="003C283C" w:rsidRPr="00454BD8" w:rsidRDefault="003C283C" w:rsidP="003C283C">
      <w:pPr>
        <w:pStyle w:val="ListParagraph"/>
        <w:numPr>
          <w:ilvl w:val="0"/>
          <w:numId w:val="5"/>
        </w:numPr>
        <w:rPr>
          <w:sz w:val="24"/>
          <w:szCs w:val="24"/>
        </w:rPr>
      </w:pPr>
      <w:r w:rsidRPr="00454BD8">
        <w:rPr>
          <w:sz w:val="24"/>
          <w:szCs w:val="24"/>
        </w:rPr>
        <w:t>Nesneler arasında esnek bağ oluşturulmalı, somut bağ olmamalı.</w:t>
      </w:r>
    </w:p>
    <w:p w14:paraId="37B47C61" w14:textId="07A701F7" w:rsidR="003C283C" w:rsidRPr="00454BD8" w:rsidRDefault="003C283C" w:rsidP="003C283C">
      <w:pPr>
        <w:pStyle w:val="ListParagraph"/>
        <w:numPr>
          <w:ilvl w:val="0"/>
          <w:numId w:val="5"/>
        </w:numPr>
        <w:rPr>
          <w:sz w:val="24"/>
          <w:szCs w:val="24"/>
        </w:rPr>
      </w:pPr>
      <w:r w:rsidRPr="00454BD8">
        <w:rPr>
          <w:sz w:val="24"/>
          <w:szCs w:val="24"/>
        </w:rPr>
        <w:t>Değişebilir bölümler tespit edilmeli ve bir çatı altında tutulmalı</w:t>
      </w:r>
    </w:p>
    <w:p w14:paraId="2D030A3E" w14:textId="69777196" w:rsidR="003C283C" w:rsidRPr="00454BD8" w:rsidRDefault="003C283C" w:rsidP="003C283C">
      <w:pPr>
        <w:pStyle w:val="ListParagraph"/>
        <w:numPr>
          <w:ilvl w:val="0"/>
          <w:numId w:val="5"/>
        </w:numPr>
        <w:rPr>
          <w:sz w:val="24"/>
          <w:szCs w:val="24"/>
        </w:rPr>
      </w:pPr>
      <w:r w:rsidRPr="00454BD8">
        <w:rPr>
          <w:sz w:val="24"/>
          <w:szCs w:val="24"/>
        </w:rPr>
        <w:t>Kalıtım yerine kompozisyon kullanılmalı</w:t>
      </w:r>
    </w:p>
    <w:p w14:paraId="264D70D8" w14:textId="28DE98AD" w:rsidR="003C283C" w:rsidRPr="00454BD8" w:rsidRDefault="003C283C" w:rsidP="003C283C">
      <w:pPr>
        <w:pStyle w:val="ListParagraph"/>
        <w:numPr>
          <w:ilvl w:val="0"/>
          <w:numId w:val="5"/>
        </w:numPr>
        <w:rPr>
          <w:sz w:val="24"/>
          <w:szCs w:val="24"/>
        </w:rPr>
      </w:pPr>
      <w:r w:rsidRPr="00454BD8">
        <w:rPr>
          <w:sz w:val="24"/>
          <w:szCs w:val="24"/>
        </w:rPr>
        <w:t>Tasarım geliştirmeye açık, değişime kapalı olmalı</w:t>
      </w:r>
    </w:p>
    <w:p w14:paraId="7E93F325" w14:textId="51FEC16D" w:rsidR="003C283C" w:rsidRPr="00454BD8" w:rsidRDefault="003C283C" w:rsidP="003C283C">
      <w:pPr>
        <w:pStyle w:val="ListParagraph"/>
        <w:numPr>
          <w:ilvl w:val="0"/>
          <w:numId w:val="5"/>
        </w:numPr>
        <w:rPr>
          <w:sz w:val="24"/>
          <w:szCs w:val="24"/>
        </w:rPr>
      </w:pPr>
      <w:r w:rsidRPr="00454BD8">
        <w:rPr>
          <w:sz w:val="24"/>
          <w:szCs w:val="24"/>
        </w:rPr>
        <w:t>Somut sınıflar yerine soyut sınıflar kullanılmalı</w:t>
      </w:r>
    </w:p>
    <w:p w14:paraId="354F64DD" w14:textId="6FFE3786" w:rsidR="003C283C" w:rsidRPr="00454BD8" w:rsidRDefault="003C283C" w:rsidP="003C283C">
      <w:pPr>
        <w:rPr>
          <w:sz w:val="24"/>
          <w:szCs w:val="24"/>
        </w:rPr>
      </w:pPr>
    </w:p>
    <w:p w14:paraId="06A4F8F5" w14:textId="47496B3C" w:rsidR="003C283C" w:rsidRPr="00454BD8" w:rsidRDefault="003C283C" w:rsidP="003C283C">
      <w:pPr>
        <w:rPr>
          <w:sz w:val="24"/>
          <w:szCs w:val="24"/>
        </w:rPr>
      </w:pPr>
      <w:r w:rsidRPr="00454BD8">
        <w:rPr>
          <w:b/>
          <w:bCs/>
          <w:sz w:val="24"/>
          <w:szCs w:val="24"/>
        </w:rPr>
        <w:t>Gözlemci Tasarım Kalıbı:</w:t>
      </w:r>
      <w:r w:rsidRPr="00454BD8">
        <w:rPr>
          <w:sz w:val="24"/>
          <w:szCs w:val="24"/>
        </w:rPr>
        <w:t xml:space="preserve"> </w:t>
      </w:r>
      <w:r w:rsidR="00F956BF" w:rsidRPr="00454BD8">
        <w:rPr>
          <w:sz w:val="24"/>
          <w:szCs w:val="24"/>
        </w:rPr>
        <w:t xml:space="preserve">Gözlemci tasarım kalıbında, aboneler, yayınlanan bilgileri otomatik olarak alırlar. Her abone tek tek bilginin alınması için çaba sarf etmez. </w:t>
      </w:r>
      <w:r w:rsidRPr="00454BD8">
        <w:rPr>
          <w:sz w:val="24"/>
          <w:szCs w:val="24"/>
        </w:rPr>
        <w:t>1-n ilişkisi vardır. (1: yayını yapanlar, n: bu yayına abone olanlar)</w:t>
      </w:r>
      <w:r w:rsidR="00F956BF" w:rsidRPr="00454BD8">
        <w:rPr>
          <w:sz w:val="24"/>
          <w:szCs w:val="24"/>
        </w:rPr>
        <w:t xml:space="preserve"> </w:t>
      </w:r>
    </w:p>
    <w:p w14:paraId="66A3C193" w14:textId="6ED1BA0D" w:rsidR="00F956BF" w:rsidRPr="00454BD8" w:rsidRDefault="00F956BF" w:rsidP="003C283C">
      <w:pPr>
        <w:rPr>
          <w:sz w:val="24"/>
          <w:szCs w:val="24"/>
        </w:rPr>
      </w:pPr>
      <w:r w:rsidRPr="00454BD8">
        <w:rPr>
          <w:b/>
          <w:bCs/>
          <w:sz w:val="24"/>
          <w:szCs w:val="24"/>
        </w:rPr>
        <w:t>Medyatör Tasarım Kalıbı:</w:t>
      </w:r>
      <w:r w:rsidRPr="00454BD8">
        <w:rPr>
          <w:sz w:val="24"/>
          <w:szCs w:val="24"/>
        </w:rPr>
        <w:t xml:space="preserve"> Nesnelerin birbirleri ile iletişimininin koordinasyonunu yönetebilen tasarım kalıbı Medyatör Tasarım Kalıbıdır. Gözlemci kalıbında n sayıda nesnenin birbirleri ile iletişim problemi yaşayabilme ihtimaline karşı, </w:t>
      </w:r>
      <w:r w:rsidR="00545F5C" w:rsidRPr="00454BD8">
        <w:rPr>
          <w:sz w:val="24"/>
          <w:szCs w:val="24"/>
        </w:rPr>
        <w:t xml:space="preserve">Medyatör tasarım kalıbı ile </w:t>
      </w:r>
      <w:r w:rsidRPr="00454BD8">
        <w:rPr>
          <w:sz w:val="24"/>
          <w:szCs w:val="24"/>
        </w:rPr>
        <w:t xml:space="preserve">birlikte kullanıldığında başarılı sonuçlar elde edilmektedir. </w:t>
      </w:r>
    </w:p>
    <w:p w14:paraId="7EDB67D9" w14:textId="622D8EB1" w:rsidR="00545F5C" w:rsidRPr="00454BD8" w:rsidRDefault="00545F5C" w:rsidP="003C283C">
      <w:pPr>
        <w:rPr>
          <w:sz w:val="24"/>
          <w:szCs w:val="24"/>
        </w:rPr>
      </w:pPr>
      <w:r w:rsidRPr="00454BD8">
        <w:rPr>
          <w:b/>
          <w:bCs/>
          <w:sz w:val="24"/>
          <w:szCs w:val="24"/>
        </w:rPr>
        <w:t>Dekoratör Tasarım Kalıbı:</w:t>
      </w:r>
      <w:r w:rsidRPr="00454BD8">
        <w:rPr>
          <w:sz w:val="24"/>
          <w:szCs w:val="24"/>
        </w:rPr>
        <w:t xml:space="preserve"> Sitemize decorator tasarım kalıbı ile her türlü konfigürasyonu çok kolay bir şekilde yapabilme olanağı veriyoruz. Kal</w:t>
      </w:r>
      <w:r w:rsidRPr="00454BD8">
        <w:rPr>
          <w:rFonts w:ascii="Calibri" w:hAnsi="Calibri" w:cs="Calibri"/>
          <w:sz w:val="24"/>
          <w:szCs w:val="24"/>
        </w:rPr>
        <w:t>ı</w:t>
      </w:r>
      <w:r w:rsidRPr="00454BD8">
        <w:rPr>
          <w:sz w:val="24"/>
          <w:szCs w:val="24"/>
        </w:rPr>
        <w:t>t</w:t>
      </w:r>
      <w:r w:rsidRPr="00454BD8">
        <w:rPr>
          <w:rFonts w:ascii="Calibri" w:hAnsi="Calibri" w:cs="Calibri"/>
          <w:sz w:val="24"/>
          <w:szCs w:val="24"/>
        </w:rPr>
        <w:t>ı</w:t>
      </w:r>
      <w:r w:rsidRPr="00454BD8">
        <w:rPr>
          <w:sz w:val="24"/>
          <w:szCs w:val="24"/>
        </w:rPr>
        <w:t>m y</w:t>
      </w:r>
      <w:r w:rsidRPr="00454BD8">
        <w:rPr>
          <w:rFonts w:ascii="Calibri" w:hAnsi="Calibri" w:cs="Calibri"/>
          <w:sz w:val="24"/>
          <w:szCs w:val="24"/>
        </w:rPr>
        <w:t>ö</w:t>
      </w:r>
      <w:r w:rsidRPr="00454BD8">
        <w:rPr>
          <w:sz w:val="24"/>
          <w:szCs w:val="24"/>
        </w:rPr>
        <w:t>nteminin tersine, konfig</w:t>
      </w:r>
      <w:r w:rsidRPr="00454BD8">
        <w:rPr>
          <w:rFonts w:ascii="Calibri" w:hAnsi="Calibri" w:cs="Calibri"/>
          <w:sz w:val="24"/>
          <w:szCs w:val="24"/>
        </w:rPr>
        <w:t>ü</w:t>
      </w:r>
      <w:r w:rsidRPr="00454BD8">
        <w:rPr>
          <w:sz w:val="24"/>
          <w:szCs w:val="24"/>
        </w:rPr>
        <w:t>rasyonu belirleme i</w:t>
      </w:r>
      <w:r w:rsidRPr="00454BD8">
        <w:rPr>
          <w:rFonts w:ascii="Calibri" w:hAnsi="Calibri" w:cs="Calibri"/>
          <w:sz w:val="24"/>
          <w:szCs w:val="24"/>
        </w:rPr>
        <w:t>ş</w:t>
      </w:r>
      <w:r w:rsidRPr="00454BD8">
        <w:rPr>
          <w:sz w:val="24"/>
          <w:szCs w:val="24"/>
        </w:rPr>
        <w:t>ini derleme esnas</w:t>
      </w:r>
      <w:r w:rsidRPr="00454BD8">
        <w:rPr>
          <w:rFonts w:ascii="Calibri" w:hAnsi="Calibri" w:cs="Calibri"/>
          <w:sz w:val="24"/>
          <w:szCs w:val="24"/>
        </w:rPr>
        <w:t>ı</w:t>
      </w:r>
      <w:r w:rsidRPr="00454BD8">
        <w:rPr>
          <w:sz w:val="24"/>
          <w:szCs w:val="24"/>
        </w:rPr>
        <w:t xml:space="preserve">nda değil de çalıştırma esnasında yapıyoruz bu sayede istediğimiz değişikliği rahatlıkla yapabiliyoruz. </w:t>
      </w:r>
    </w:p>
    <w:p w14:paraId="11CBC9F7" w14:textId="438666D4" w:rsidR="00A43F0E" w:rsidRPr="00454BD8" w:rsidRDefault="00545F5C" w:rsidP="003C283C">
      <w:pPr>
        <w:pBdr>
          <w:bottom w:val="single" w:sz="6" w:space="1" w:color="auto"/>
        </w:pBdr>
        <w:rPr>
          <w:sz w:val="24"/>
          <w:szCs w:val="24"/>
        </w:rPr>
      </w:pPr>
      <w:r w:rsidRPr="00454BD8">
        <w:rPr>
          <w:b/>
          <w:bCs/>
          <w:sz w:val="24"/>
          <w:szCs w:val="24"/>
        </w:rPr>
        <w:t>Yalnızlık-Tekil Tasarım Kalıbı:</w:t>
      </w:r>
      <w:r w:rsidRPr="00454BD8">
        <w:rPr>
          <w:sz w:val="24"/>
          <w:szCs w:val="24"/>
        </w:rPr>
        <w:t xml:space="preserve"> Bir nesnenin sadece ve sadece bir kez yaratılmasını </w:t>
      </w:r>
      <w:r w:rsidR="00A43F0E" w:rsidRPr="00454BD8">
        <w:rPr>
          <w:sz w:val="24"/>
          <w:szCs w:val="24"/>
        </w:rPr>
        <w:t xml:space="preserve">garanti </w:t>
      </w:r>
      <w:r w:rsidRPr="00454BD8">
        <w:rPr>
          <w:sz w:val="24"/>
          <w:szCs w:val="24"/>
        </w:rPr>
        <w:t xml:space="preserve">sağlar. Birden fazla ihtiyaç duyulması durumunda, daha önceden yaratılmış olan nesnenin kullanılmasını sağlar. </w:t>
      </w:r>
      <w:r w:rsidR="00A43F0E" w:rsidRPr="00454BD8">
        <w:rPr>
          <w:b/>
          <w:bCs/>
          <w:sz w:val="24"/>
          <w:szCs w:val="24"/>
        </w:rPr>
        <w:t>Volatile,</w:t>
      </w:r>
      <w:r w:rsidR="00A43F0E" w:rsidRPr="00454BD8">
        <w:rPr>
          <w:sz w:val="24"/>
          <w:szCs w:val="24"/>
        </w:rPr>
        <w:t xml:space="preserve"> sadece değişkenlere uygulanır ve volatile ile değişkenin sekronize edilmiş çoklu işleme adandığını ve derleyicinin bu değişkeni optimize etmesi için uğraşmaması gerektiğini belirtiyoruz.</w:t>
      </w:r>
    </w:p>
    <w:p w14:paraId="5F46E7BD" w14:textId="77777777" w:rsidR="00A43F0E" w:rsidRPr="00454BD8" w:rsidRDefault="00A43F0E" w:rsidP="00A43F0E">
      <w:pPr>
        <w:jc w:val="center"/>
        <w:rPr>
          <w:b/>
          <w:bCs/>
          <w:i/>
          <w:iCs/>
          <w:color w:val="FF0000"/>
          <w:sz w:val="24"/>
          <w:szCs w:val="24"/>
          <w:u w:val="single"/>
        </w:rPr>
      </w:pPr>
    </w:p>
    <w:p w14:paraId="52131BFA" w14:textId="3E353732" w:rsidR="00A43F0E" w:rsidRPr="00454BD8" w:rsidRDefault="00A43F0E" w:rsidP="00A43F0E">
      <w:pPr>
        <w:jc w:val="center"/>
        <w:rPr>
          <w:b/>
          <w:bCs/>
          <w:i/>
          <w:iCs/>
          <w:color w:val="FF0000"/>
          <w:sz w:val="24"/>
          <w:szCs w:val="24"/>
          <w:u w:val="single"/>
        </w:rPr>
      </w:pPr>
      <w:r w:rsidRPr="00454BD8">
        <w:rPr>
          <w:b/>
          <w:bCs/>
          <w:i/>
          <w:iCs/>
          <w:color w:val="FF0000"/>
          <w:sz w:val="24"/>
          <w:szCs w:val="24"/>
          <w:u w:val="single"/>
        </w:rPr>
        <w:t>Hafta 10</w:t>
      </w:r>
    </w:p>
    <w:p w14:paraId="79081369" w14:textId="574E00A9" w:rsidR="00A43F0E" w:rsidRPr="00454BD8" w:rsidRDefault="00815B43" w:rsidP="00A43F0E">
      <w:pPr>
        <w:rPr>
          <w:sz w:val="24"/>
          <w:szCs w:val="24"/>
        </w:rPr>
      </w:pPr>
      <w:r w:rsidRPr="00454BD8">
        <w:rPr>
          <w:sz w:val="24"/>
          <w:szCs w:val="24"/>
        </w:rPr>
        <w:t>1994 yılında Gang of Four (4’lü çete) olarak adlandırılan Eric Gamma, Richard Helm, Ralph Johnson ve John Vlissides ünlü “Tasarım Kalıpları (Design Patterns) kitabını yazmışlardır.</w:t>
      </w:r>
    </w:p>
    <w:p w14:paraId="73F6EFC9" w14:textId="77777777" w:rsidR="00815B43" w:rsidRPr="00454BD8" w:rsidRDefault="00815B43" w:rsidP="00A43F0E">
      <w:pPr>
        <w:rPr>
          <w:sz w:val="24"/>
          <w:szCs w:val="24"/>
        </w:rPr>
      </w:pPr>
    </w:p>
    <w:p w14:paraId="667C2777" w14:textId="0CC1701E" w:rsidR="00815B43" w:rsidRPr="00454BD8" w:rsidRDefault="00815B43" w:rsidP="00A43F0E">
      <w:pPr>
        <w:rPr>
          <w:i/>
          <w:iCs/>
          <w:sz w:val="24"/>
          <w:szCs w:val="24"/>
        </w:rPr>
      </w:pPr>
      <w:r w:rsidRPr="00454BD8">
        <w:rPr>
          <w:i/>
          <w:iCs/>
          <w:sz w:val="24"/>
          <w:szCs w:val="24"/>
        </w:rPr>
        <w:t>4’Lü Çete (Gang of Four) Tasarım Kalıpları:</w:t>
      </w:r>
    </w:p>
    <w:p w14:paraId="22B5F4AB" w14:textId="64CC1CD7" w:rsidR="00454BD8" w:rsidRDefault="00454BD8" w:rsidP="003C283C">
      <w:pPr>
        <w:rPr>
          <w:sz w:val="24"/>
          <w:szCs w:val="24"/>
        </w:rPr>
      </w:pPr>
      <w:r>
        <w:rPr>
          <w:sz w:val="24"/>
          <w:szCs w:val="24"/>
        </w:rPr>
        <w:t xml:space="preserve">- </w:t>
      </w:r>
      <w:r w:rsidRPr="00454BD8">
        <w:rPr>
          <w:b/>
          <w:bCs/>
          <w:sz w:val="24"/>
          <w:szCs w:val="24"/>
        </w:rPr>
        <w:t>Creational Kalıplar (Yaratımsal):</w:t>
      </w:r>
      <w:r w:rsidRPr="00454BD8">
        <w:rPr>
          <w:sz w:val="24"/>
          <w:szCs w:val="24"/>
        </w:rPr>
        <w:t xml:space="preserve"> Yazılım sistemindeki nesnelerin yaratılışı</w:t>
      </w:r>
      <w:r>
        <w:rPr>
          <w:sz w:val="24"/>
          <w:szCs w:val="24"/>
        </w:rPr>
        <w:t xml:space="preserve"> ve yönetilmesi</w:t>
      </w:r>
      <w:r w:rsidRPr="00454BD8">
        <w:rPr>
          <w:sz w:val="24"/>
          <w:szCs w:val="24"/>
        </w:rPr>
        <w:t xml:space="preserve"> hakkında yol gösterirler.</w:t>
      </w:r>
    </w:p>
    <w:p w14:paraId="60378FCA" w14:textId="3B606FFE" w:rsidR="00454BD8" w:rsidRDefault="00454BD8" w:rsidP="003C283C">
      <w:r w:rsidRPr="00454BD8">
        <w:rPr>
          <w:i/>
          <w:iCs/>
          <w:sz w:val="24"/>
          <w:szCs w:val="24"/>
        </w:rPr>
        <w:t>Singleton:</w:t>
      </w:r>
      <w:r w:rsidRPr="00454BD8">
        <w:rPr>
          <w:sz w:val="24"/>
          <w:szCs w:val="24"/>
        </w:rPr>
        <w:t xml:space="preserve"> </w:t>
      </w:r>
      <w:r>
        <w:t>Uygulamanın yaşam süresince bir nesnenin bir kez oluşturulmasını sağlar.</w:t>
      </w:r>
    </w:p>
    <w:p w14:paraId="521BC7B1" w14:textId="77777777" w:rsidR="00E32790" w:rsidRDefault="00454BD8" w:rsidP="003C283C">
      <w:pPr>
        <w:rPr>
          <w:sz w:val="24"/>
          <w:szCs w:val="24"/>
        </w:rPr>
      </w:pPr>
      <w:r>
        <w:rPr>
          <w:rFonts w:ascii="Arial" w:hAnsi="Arial" w:cs="Arial"/>
          <w:sz w:val="24"/>
          <w:szCs w:val="24"/>
        </w:rPr>
        <w:t xml:space="preserve">- </w:t>
      </w:r>
      <w:r w:rsidRPr="00454BD8">
        <w:rPr>
          <w:b/>
          <w:bCs/>
          <w:sz w:val="24"/>
          <w:szCs w:val="24"/>
        </w:rPr>
        <w:t>Structural Kal</w:t>
      </w:r>
      <w:r w:rsidRPr="00454BD8">
        <w:rPr>
          <w:rFonts w:ascii="Calibri" w:hAnsi="Calibri" w:cs="Calibri"/>
          <w:b/>
          <w:bCs/>
          <w:sz w:val="24"/>
          <w:szCs w:val="24"/>
        </w:rPr>
        <w:t>ı</w:t>
      </w:r>
      <w:r w:rsidRPr="00454BD8">
        <w:rPr>
          <w:b/>
          <w:bCs/>
          <w:sz w:val="24"/>
          <w:szCs w:val="24"/>
        </w:rPr>
        <w:t>plar (Yap</w:t>
      </w:r>
      <w:r w:rsidRPr="00454BD8">
        <w:rPr>
          <w:rFonts w:ascii="Calibri" w:hAnsi="Calibri" w:cs="Calibri"/>
          <w:b/>
          <w:bCs/>
          <w:sz w:val="24"/>
          <w:szCs w:val="24"/>
        </w:rPr>
        <w:t>ı</w:t>
      </w:r>
      <w:r w:rsidRPr="00454BD8">
        <w:rPr>
          <w:b/>
          <w:bCs/>
          <w:sz w:val="24"/>
          <w:szCs w:val="24"/>
        </w:rPr>
        <w:t>sal):</w:t>
      </w:r>
      <w:r>
        <w:rPr>
          <w:sz w:val="24"/>
          <w:szCs w:val="24"/>
        </w:rPr>
        <w:t xml:space="preserve"> </w:t>
      </w:r>
      <w:r w:rsidRPr="00454BD8">
        <w:rPr>
          <w:sz w:val="24"/>
          <w:szCs w:val="24"/>
        </w:rPr>
        <w:t>Yazılım sistemindeki nesnelerin birbirleriyle olan ilişkilerini gösteren kalıptır.</w:t>
      </w:r>
      <w:r w:rsidR="00E32790">
        <w:rPr>
          <w:sz w:val="24"/>
          <w:szCs w:val="24"/>
        </w:rPr>
        <w:t xml:space="preserve"> </w:t>
      </w:r>
    </w:p>
    <w:p w14:paraId="7FBA42D9" w14:textId="08DA67E5" w:rsidR="00454BD8" w:rsidRPr="00E32790" w:rsidRDefault="00454BD8" w:rsidP="003C283C">
      <w:pPr>
        <w:rPr>
          <w:sz w:val="24"/>
          <w:szCs w:val="24"/>
        </w:rPr>
      </w:pPr>
      <w:r w:rsidRPr="00E32790">
        <w:rPr>
          <w:i/>
          <w:iCs/>
          <w:sz w:val="24"/>
          <w:szCs w:val="24"/>
        </w:rPr>
        <w:t>Decorator</w:t>
      </w:r>
      <w:r w:rsidR="00E32790" w:rsidRPr="00E32790">
        <w:rPr>
          <w:i/>
          <w:iCs/>
          <w:sz w:val="24"/>
          <w:szCs w:val="24"/>
        </w:rPr>
        <w:t>:</w:t>
      </w:r>
      <w:r w:rsidR="00E32790">
        <w:rPr>
          <w:i/>
          <w:iCs/>
          <w:sz w:val="24"/>
          <w:szCs w:val="24"/>
        </w:rPr>
        <w:t xml:space="preserve"> </w:t>
      </w:r>
      <w:r w:rsidR="00E32790">
        <w:t>Bir yapıya dinamik olarak yeni metotlar eklenmesini düzenler.</w:t>
      </w:r>
    </w:p>
    <w:p w14:paraId="0EBD0BAD" w14:textId="77777777" w:rsidR="00E32790" w:rsidRDefault="00454BD8" w:rsidP="003C283C">
      <w:pPr>
        <w:rPr>
          <w:sz w:val="24"/>
          <w:szCs w:val="24"/>
        </w:rPr>
      </w:pPr>
      <w:r>
        <w:rPr>
          <w:sz w:val="24"/>
          <w:szCs w:val="24"/>
        </w:rPr>
        <w:t xml:space="preserve">- </w:t>
      </w:r>
      <w:r w:rsidRPr="00454BD8">
        <w:rPr>
          <w:b/>
          <w:bCs/>
          <w:sz w:val="24"/>
          <w:szCs w:val="24"/>
        </w:rPr>
        <w:t>Behavioral Kal</w:t>
      </w:r>
      <w:r w:rsidRPr="00454BD8">
        <w:rPr>
          <w:rFonts w:ascii="Calibri" w:hAnsi="Calibri" w:cs="Calibri"/>
          <w:b/>
          <w:bCs/>
          <w:sz w:val="24"/>
          <w:szCs w:val="24"/>
        </w:rPr>
        <w:t>ı</w:t>
      </w:r>
      <w:r w:rsidRPr="00454BD8">
        <w:rPr>
          <w:b/>
          <w:bCs/>
          <w:sz w:val="24"/>
          <w:szCs w:val="24"/>
        </w:rPr>
        <w:t>plar (Davran</w:t>
      </w:r>
      <w:r w:rsidRPr="00454BD8">
        <w:rPr>
          <w:rFonts w:ascii="Calibri" w:hAnsi="Calibri" w:cs="Calibri"/>
          <w:b/>
          <w:bCs/>
          <w:sz w:val="24"/>
          <w:szCs w:val="24"/>
        </w:rPr>
        <w:t>ış</w:t>
      </w:r>
      <w:r w:rsidRPr="00454BD8">
        <w:rPr>
          <w:b/>
          <w:bCs/>
          <w:sz w:val="24"/>
          <w:szCs w:val="24"/>
        </w:rPr>
        <w:t>sal):</w:t>
      </w:r>
      <w:r w:rsidRPr="00454BD8">
        <w:rPr>
          <w:sz w:val="24"/>
          <w:szCs w:val="24"/>
        </w:rPr>
        <w:t xml:space="preserve"> Nesne davranışlarını takip eden kalıptır. </w:t>
      </w:r>
    </w:p>
    <w:p w14:paraId="6152D82A" w14:textId="6E2BA7D6" w:rsidR="00E32790" w:rsidRPr="00E32790" w:rsidRDefault="00454BD8" w:rsidP="003C283C">
      <w:pPr>
        <w:rPr>
          <w:sz w:val="24"/>
          <w:szCs w:val="24"/>
        </w:rPr>
      </w:pPr>
      <w:r w:rsidRPr="00E32790">
        <w:rPr>
          <w:i/>
          <w:iCs/>
          <w:sz w:val="24"/>
          <w:szCs w:val="24"/>
        </w:rPr>
        <w:t>Observer</w:t>
      </w:r>
      <w:r w:rsidR="00E32790" w:rsidRPr="00E32790">
        <w:rPr>
          <w:i/>
          <w:iCs/>
          <w:sz w:val="24"/>
          <w:szCs w:val="24"/>
        </w:rPr>
        <w:t>:</w:t>
      </w:r>
      <w:r w:rsidR="00E32790">
        <w:rPr>
          <w:i/>
          <w:iCs/>
          <w:sz w:val="24"/>
          <w:szCs w:val="24"/>
        </w:rPr>
        <w:t xml:space="preserve"> </w:t>
      </w:r>
      <w:r w:rsidR="00E32790">
        <w:t>Bir nesnede meydana gelen değişikliklerde içinde bulundurduğu listede bulunan nesnelere haber gönderen tasarım desenidir.</w:t>
      </w:r>
    </w:p>
    <w:p w14:paraId="44DF6E2B" w14:textId="13E0A5E2" w:rsidR="00E32790" w:rsidRPr="00E32790" w:rsidRDefault="00454BD8" w:rsidP="003C283C">
      <w:pPr>
        <w:rPr>
          <w:sz w:val="24"/>
          <w:szCs w:val="24"/>
        </w:rPr>
      </w:pPr>
      <w:r w:rsidRPr="00E32790">
        <w:rPr>
          <w:i/>
          <w:iCs/>
          <w:sz w:val="24"/>
          <w:szCs w:val="24"/>
        </w:rPr>
        <w:t>Mediator</w:t>
      </w:r>
      <w:r w:rsidR="00E32790" w:rsidRPr="00E32790">
        <w:rPr>
          <w:i/>
          <w:iCs/>
          <w:sz w:val="24"/>
          <w:szCs w:val="24"/>
        </w:rPr>
        <w:t>:</w:t>
      </w:r>
      <w:r w:rsidR="00E32790">
        <w:rPr>
          <w:i/>
          <w:iCs/>
          <w:sz w:val="24"/>
          <w:szCs w:val="24"/>
        </w:rPr>
        <w:t xml:space="preserve"> </w:t>
      </w:r>
      <w:r w:rsidR="00E32790">
        <w:t>Çalışmaları birbirleri ile aynı arayüzden türeyen nesnelerin durumlarına bağlı olan nesnelerin davranışlarını düzenler.</w:t>
      </w:r>
    </w:p>
    <w:p w14:paraId="41240AC6" w14:textId="74CC4AE6" w:rsidR="003C283C" w:rsidRDefault="00454BD8" w:rsidP="003C283C">
      <w:pPr>
        <w:pBdr>
          <w:bottom w:val="single" w:sz="6" w:space="1" w:color="auto"/>
        </w:pBdr>
      </w:pPr>
      <w:r w:rsidRPr="00E32790">
        <w:rPr>
          <w:i/>
          <w:iCs/>
          <w:sz w:val="24"/>
          <w:szCs w:val="24"/>
        </w:rPr>
        <w:t>Strateg</w:t>
      </w:r>
      <w:r w:rsidR="00E32790">
        <w:rPr>
          <w:i/>
          <w:iCs/>
          <w:sz w:val="24"/>
          <w:szCs w:val="24"/>
        </w:rPr>
        <w:t>y</w:t>
      </w:r>
      <w:r w:rsidR="00E32790">
        <w:rPr>
          <w:sz w:val="24"/>
          <w:szCs w:val="24"/>
        </w:rPr>
        <w:t xml:space="preserve">: </w:t>
      </w:r>
      <w:r w:rsidR="00E32790">
        <w:t>: Bir işlemin birden fazla şekilde gerçekleştirile bilineceği durumları düzenler.</w:t>
      </w:r>
    </w:p>
    <w:p w14:paraId="5C623FD5" w14:textId="4037A5F8" w:rsidR="00E32790" w:rsidRPr="00E32790" w:rsidRDefault="00E32790" w:rsidP="003C283C">
      <w:pPr>
        <w:pBdr>
          <w:bottom w:val="single" w:sz="6" w:space="1" w:color="auto"/>
        </w:pBdr>
        <w:rPr>
          <w:b/>
          <w:bCs/>
        </w:rPr>
      </w:pPr>
    </w:p>
    <w:p w14:paraId="31E701E6" w14:textId="21E5945E" w:rsidR="00E32790" w:rsidRPr="00E32790" w:rsidRDefault="00E32790" w:rsidP="003C283C">
      <w:pPr>
        <w:pBdr>
          <w:bottom w:val="single" w:sz="6" w:space="1" w:color="auto"/>
        </w:pBdr>
        <w:rPr>
          <w:b/>
          <w:bCs/>
        </w:rPr>
      </w:pPr>
      <w:r w:rsidRPr="00E32790">
        <w:rPr>
          <w:b/>
          <w:bCs/>
        </w:rPr>
        <w:t>NOT: 5+7+11 OLMAK ÜZERE TOPLAM 23 TASARIM KALIBI VARDIR. DİĞER TASARIM KALIPLARI SLAYTTA YER ALMAKTADIR.</w:t>
      </w:r>
    </w:p>
    <w:p w14:paraId="11B6BA18" w14:textId="7F79AEAA" w:rsidR="00E32790" w:rsidRDefault="00E32790" w:rsidP="003C283C"/>
    <w:p w14:paraId="548438B4" w14:textId="7855459F" w:rsidR="00E32790" w:rsidRPr="00454BD8" w:rsidRDefault="00611D02" w:rsidP="003C283C">
      <w:pPr>
        <w:rPr>
          <w:sz w:val="24"/>
          <w:szCs w:val="24"/>
        </w:rPr>
      </w:pPr>
      <w:r>
        <w:t>Kaynak: BILGISAYAR MUHENDISLIĞI TASARIM Dr.Öğr.Üyesi Betül AY (</w:t>
      </w:r>
      <w:r w:rsidRPr="00611D02">
        <w:t>BMT-TumHaftalar-Sunum</w:t>
      </w:r>
      <w:r>
        <w:t>.pdf)</w:t>
      </w:r>
    </w:p>
    <w:sectPr w:rsidR="00E32790" w:rsidRPr="00454B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61427" w14:textId="77777777" w:rsidR="00A12E3F" w:rsidRDefault="00A12E3F" w:rsidP="0019067B">
      <w:pPr>
        <w:spacing w:after="0" w:line="240" w:lineRule="auto"/>
      </w:pPr>
      <w:r>
        <w:separator/>
      </w:r>
    </w:p>
  </w:endnote>
  <w:endnote w:type="continuationSeparator" w:id="0">
    <w:p w14:paraId="533CE950" w14:textId="77777777" w:rsidR="00A12E3F" w:rsidRDefault="00A12E3F" w:rsidP="00190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412D" w14:textId="77777777" w:rsidR="00A12E3F" w:rsidRDefault="00A12E3F" w:rsidP="0019067B">
      <w:pPr>
        <w:spacing w:after="0" w:line="240" w:lineRule="auto"/>
      </w:pPr>
      <w:r>
        <w:separator/>
      </w:r>
    </w:p>
  </w:footnote>
  <w:footnote w:type="continuationSeparator" w:id="0">
    <w:p w14:paraId="78365094" w14:textId="77777777" w:rsidR="00A12E3F" w:rsidRDefault="00A12E3F" w:rsidP="00190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1B7"/>
    <w:multiLevelType w:val="hybridMultilevel"/>
    <w:tmpl w:val="3A72B76A"/>
    <w:lvl w:ilvl="0" w:tplc="93C4356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750B94"/>
    <w:multiLevelType w:val="hybridMultilevel"/>
    <w:tmpl w:val="766223D4"/>
    <w:lvl w:ilvl="0" w:tplc="DA36D7F6">
      <w:start w:val="1"/>
      <w:numFmt w:val="bullet"/>
      <w:lvlText w:val="-"/>
      <w:lvlJc w:val="left"/>
      <w:pPr>
        <w:ind w:left="720" w:hanging="360"/>
      </w:pPr>
      <w:rPr>
        <w:rFonts w:ascii="Calibri" w:eastAsiaTheme="minorHAnsi" w:hAnsi="Calibri" w:cs="Calibri" w:hint="default"/>
        <w:sz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E68201A"/>
    <w:multiLevelType w:val="hybridMultilevel"/>
    <w:tmpl w:val="323C7D6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2086DFE"/>
    <w:multiLevelType w:val="hybridMultilevel"/>
    <w:tmpl w:val="782A7C8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EB66095"/>
    <w:multiLevelType w:val="hybridMultilevel"/>
    <w:tmpl w:val="2A3EF65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0D3"/>
    <w:rsid w:val="000D38ED"/>
    <w:rsid w:val="000D4FF1"/>
    <w:rsid w:val="0013153F"/>
    <w:rsid w:val="0014419A"/>
    <w:rsid w:val="001672EE"/>
    <w:rsid w:val="0019067B"/>
    <w:rsid w:val="001B0566"/>
    <w:rsid w:val="00241B44"/>
    <w:rsid w:val="0033685D"/>
    <w:rsid w:val="00397345"/>
    <w:rsid w:val="003C283C"/>
    <w:rsid w:val="003C30C0"/>
    <w:rsid w:val="00422F24"/>
    <w:rsid w:val="00454BD8"/>
    <w:rsid w:val="00545F5C"/>
    <w:rsid w:val="005927AF"/>
    <w:rsid w:val="00606329"/>
    <w:rsid w:val="00611D02"/>
    <w:rsid w:val="006C4D90"/>
    <w:rsid w:val="007E1A3B"/>
    <w:rsid w:val="00815B43"/>
    <w:rsid w:val="00833490"/>
    <w:rsid w:val="00840CBA"/>
    <w:rsid w:val="00844C53"/>
    <w:rsid w:val="0085367B"/>
    <w:rsid w:val="008F143E"/>
    <w:rsid w:val="00903BD0"/>
    <w:rsid w:val="00954C4D"/>
    <w:rsid w:val="00981BEB"/>
    <w:rsid w:val="00A12E3F"/>
    <w:rsid w:val="00A43F0E"/>
    <w:rsid w:val="00A7016E"/>
    <w:rsid w:val="00B049A8"/>
    <w:rsid w:val="00D11CB9"/>
    <w:rsid w:val="00D5163D"/>
    <w:rsid w:val="00D66567"/>
    <w:rsid w:val="00DB30D3"/>
    <w:rsid w:val="00E23EBD"/>
    <w:rsid w:val="00E32790"/>
    <w:rsid w:val="00E742ED"/>
    <w:rsid w:val="00E92C9F"/>
    <w:rsid w:val="00F20710"/>
    <w:rsid w:val="00F57E00"/>
    <w:rsid w:val="00F956BF"/>
    <w:rsid w:val="00FA0FCD"/>
    <w:rsid w:val="00FE52F6"/>
    <w:rsid w:val="00FF077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2D5C3"/>
  <w15:chartTrackingRefBased/>
  <w15:docId w15:val="{ADBC06B3-307C-4C88-9593-F1E95324C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41B44"/>
    <w:pPr>
      <w:spacing w:after="200" w:line="240" w:lineRule="auto"/>
    </w:pPr>
    <w:rPr>
      <w:i/>
      <w:iCs/>
      <w:color w:val="44546A" w:themeColor="text2"/>
      <w:sz w:val="18"/>
      <w:szCs w:val="18"/>
    </w:rPr>
  </w:style>
  <w:style w:type="paragraph" w:styleId="ListParagraph">
    <w:name w:val="List Paragraph"/>
    <w:basedOn w:val="Normal"/>
    <w:uiPriority w:val="34"/>
    <w:qFormat/>
    <w:rsid w:val="00A7016E"/>
    <w:pPr>
      <w:ind w:left="720"/>
      <w:contextualSpacing/>
    </w:pPr>
  </w:style>
  <w:style w:type="paragraph" w:styleId="Header">
    <w:name w:val="header"/>
    <w:basedOn w:val="Normal"/>
    <w:link w:val="HeaderChar"/>
    <w:uiPriority w:val="99"/>
    <w:unhideWhenUsed/>
    <w:rsid w:val="001906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067B"/>
  </w:style>
  <w:style w:type="paragraph" w:styleId="Footer">
    <w:name w:val="footer"/>
    <w:basedOn w:val="Normal"/>
    <w:link w:val="FooterChar"/>
    <w:uiPriority w:val="99"/>
    <w:unhideWhenUsed/>
    <w:rsid w:val="001906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2217</Words>
  <Characters>12637</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Can SÜMERLİ</dc:creator>
  <cp:keywords/>
  <dc:description/>
  <cp:lastModifiedBy>HSSEN ALDARWICH</cp:lastModifiedBy>
  <cp:revision>2</cp:revision>
  <dcterms:created xsi:type="dcterms:W3CDTF">2021-12-02T08:38:00Z</dcterms:created>
  <dcterms:modified xsi:type="dcterms:W3CDTF">2021-12-02T08:38:00Z</dcterms:modified>
</cp:coreProperties>
</file>