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540"/>
        <w:tblW w:w="10678" w:type="dxa"/>
        <w:tblBorders>
          <w:top w:val="single" w:sz="8" w:space="0" w:color="auto"/>
          <w:bottom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6487"/>
        <w:gridCol w:w="4191"/>
      </w:tblGrid>
      <w:tr w:rsidR="00BE234B" w:rsidRPr="00302D1B" w:rsidTr="00BE234B">
        <w:trPr>
          <w:trHeight w:val="450"/>
        </w:trPr>
        <w:tc>
          <w:tcPr>
            <w:tcW w:w="6487" w:type="dxa"/>
          </w:tcPr>
          <w:p w:rsidR="00BE234B" w:rsidRPr="00302D1B" w:rsidRDefault="00BE234B" w:rsidP="00BE234B">
            <w:pPr>
              <w:pStyle w:val="NoSpacing"/>
              <w:rPr>
                <w:b/>
              </w:rPr>
            </w:pPr>
            <w:r w:rsidRPr="00302D1B">
              <w:rPr>
                <w:b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B654FF" wp14:editId="05E7BA3E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-106680</wp:posOffset>
                      </wp:positionV>
                      <wp:extent cx="6824980" cy="635"/>
                      <wp:effectExtent l="13970" t="6985" r="9525" b="11430"/>
                      <wp:wrapNone/>
                      <wp:docPr id="6" name="Düz Ok Bağlayıcısı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249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021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6" o:spid="_x0000_s1026" type="#_x0000_t32" style="position:absolute;margin-left:-7.1pt;margin-top:-8.4pt;width:537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"/>
                  </w:pict>
                </mc:Fallback>
              </mc:AlternateContent>
            </w:r>
            <w:r w:rsidRPr="00302D1B">
              <w:rPr>
                <w:b/>
              </w:rPr>
              <w:t>Adı Soyadı:</w:t>
            </w:r>
          </w:p>
          <w:p w:rsidR="00BE234B" w:rsidRPr="00302D1B" w:rsidRDefault="00BE234B" w:rsidP="00BE234B">
            <w:pPr>
              <w:pStyle w:val="NoSpacing"/>
              <w:rPr>
                <w:b/>
              </w:rPr>
            </w:pPr>
            <w:r w:rsidRPr="00302D1B">
              <w:rPr>
                <w:b/>
              </w:rPr>
              <w:t>No:</w:t>
            </w:r>
          </w:p>
        </w:tc>
        <w:tc>
          <w:tcPr>
            <w:tcW w:w="4191" w:type="dxa"/>
          </w:tcPr>
          <w:p w:rsidR="00BE234B" w:rsidRPr="00302D1B" w:rsidRDefault="00BE234B" w:rsidP="00BE234B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VERİ YAPILARI</w:t>
            </w:r>
          </w:p>
          <w:p w:rsidR="00BE234B" w:rsidRDefault="00BE234B" w:rsidP="00BE234B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BİLGİSAYAR MÜHENDİSLİĞİ</w:t>
            </w:r>
          </w:p>
          <w:p w:rsidR="00BE234B" w:rsidRPr="00302D1B" w:rsidRDefault="00BE234B" w:rsidP="00BE234B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11.01.2022</w:t>
            </w:r>
          </w:p>
        </w:tc>
      </w:tr>
      <w:tr w:rsidR="00BE234B" w:rsidRPr="00302D1B" w:rsidTr="00BE234B">
        <w:trPr>
          <w:trHeight w:val="529"/>
        </w:trPr>
        <w:tc>
          <w:tcPr>
            <w:tcW w:w="10678" w:type="dxa"/>
            <w:gridSpan w:val="2"/>
          </w:tcPr>
          <w:p w:rsidR="00BE234B" w:rsidRPr="00302D1B" w:rsidRDefault="00BE234B" w:rsidP="00BE234B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302D1B">
              <w:rPr>
                <w:b/>
                <w:sz w:val="18"/>
                <w:szCs w:val="18"/>
              </w:rPr>
              <w:t xml:space="preserve">Sınav süresi </w:t>
            </w:r>
            <w:r>
              <w:rPr>
                <w:b/>
                <w:sz w:val="18"/>
                <w:szCs w:val="18"/>
              </w:rPr>
              <w:t>80</w:t>
            </w:r>
            <w:r w:rsidRPr="00302D1B">
              <w:rPr>
                <w:b/>
                <w:sz w:val="18"/>
                <w:szCs w:val="18"/>
              </w:rPr>
              <w:t xml:space="preserve"> dakikadır. </w:t>
            </w:r>
            <w:r w:rsidRPr="00302D1B">
              <w:rPr>
                <w:sz w:val="18"/>
                <w:szCs w:val="18"/>
              </w:rPr>
              <w:t>Soruların tamamı cevaplanacaktır.</w:t>
            </w:r>
            <w:r>
              <w:rPr>
                <w:sz w:val="18"/>
                <w:szCs w:val="18"/>
              </w:rPr>
              <w:t xml:space="preserve"> </w:t>
            </w:r>
            <w:r w:rsidRPr="00B43DC9">
              <w:rPr>
                <w:sz w:val="18"/>
                <w:szCs w:val="18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BE234B" w:rsidRDefault="00BE234B" w:rsidP="00BE234B">
      <w:pPr>
        <w:pStyle w:val="NoSpacing"/>
        <w:jc w:val="center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-188595</wp:posOffset>
            </wp:positionV>
            <wp:extent cx="400050" cy="377190"/>
            <wp:effectExtent l="0" t="0" r="0" b="3810"/>
            <wp:wrapNone/>
            <wp:docPr id="8" name="Resim 8" descr="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Resim" descr="A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4B" w:rsidRDefault="00BE234B" w:rsidP="00BE234B">
      <w:pPr>
        <w:pStyle w:val="NoSpacing"/>
        <w:jc w:val="center"/>
        <w:rPr>
          <w:b/>
        </w:rPr>
      </w:pPr>
    </w:p>
    <w:p w:rsidR="00BE234B" w:rsidRDefault="00BE234B" w:rsidP="00BE234B">
      <w:pPr>
        <w:pStyle w:val="NoSpacing"/>
        <w:jc w:val="center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64C4C211" wp14:editId="6B55EE79">
            <wp:simplePos x="0" y="0"/>
            <wp:positionH relativeFrom="column">
              <wp:posOffset>-26035</wp:posOffset>
            </wp:positionH>
            <wp:positionV relativeFrom="paragraph">
              <wp:posOffset>-1104900</wp:posOffset>
            </wp:positionV>
            <wp:extent cx="333375" cy="314325"/>
            <wp:effectExtent l="0" t="0" r="9525" b="9525"/>
            <wp:wrapNone/>
            <wp:docPr id="7" name="Resim 7" descr="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Resim" descr="A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D1B">
        <w:rPr>
          <w:b/>
        </w:rPr>
        <w:t>SORULAR</w:t>
      </w:r>
    </w:p>
    <w:p w:rsidR="002E08B6" w:rsidRPr="00560532" w:rsidRDefault="00A329D3" w:rsidP="00A329D3">
      <w:pPr>
        <w:jc w:val="center"/>
        <w:rPr>
          <w:b/>
        </w:rPr>
      </w:pPr>
      <w:r w:rsidRPr="00560532">
        <w:rPr>
          <w:b/>
        </w:rPr>
        <w:t xml:space="preserve">BMÜ-221 Veri Yapıları </w:t>
      </w:r>
      <w:r w:rsidR="008F159A" w:rsidRPr="00560532">
        <w:rPr>
          <w:b/>
        </w:rPr>
        <w:t>Genel Sınav</w:t>
      </w:r>
      <w:r w:rsidRPr="00560532">
        <w:rPr>
          <w:b/>
        </w:rPr>
        <w:t xml:space="preserve"> Soruları</w:t>
      </w:r>
    </w:p>
    <w:p w:rsidR="00180A08" w:rsidRPr="00560532" w:rsidRDefault="00180A08" w:rsidP="00665D2D">
      <w:pPr>
        <w:pStyle w:val="ListParagraph"/>
        <w:numPr>
          <w:ilvl w:val="0"/>
          <w:numId w:val="1"/>
        </w:numPr>
        <w:jc w:val="both"/>
        <w:rPr>
          <w:b/>
        </w:rPr>
        <w:sectPr w:rsidR="00180A08" w:rsidRPr="00560532" w:rsidSect="00180A08">
          <w:pgSz w:w="11906" w:h="16838"/>
          <w:pgMar w:top="567" w:right="567" w:bottom="567" w:left="567" w:header="709" w:footer="709" w:gutter="0"/>
          <w:cols w:sep="1" w:space="284"/>
          <w:docGrid w:linePitch="360"/>
        </w:sectPr>
      </w:pPr>
    </w:p>
    <w:p w:rsidR="008F159A" w:rsidRPr="00560532" w:rsidRDefault="00637BDC" w:rsidP="00665D2D">
      <w:pPr>
        <w:pStyle w:val="ListParagraph"/>
        <w:numPr>
          <w:ilvl w:val="0"/>
          <w:numId w:val="1"/>
        </w:numPr>
        <w:jc w:val="both"/>
      </w:pPr>
      <w:r w:rsidRPr="00560532">
        <w:rPr>
          <w:b/>
        </w:rPr>
        <w:t>(2p)</w:t>
      </w:r>
      <w:r w:rsidR="008F159A" w:rsidRPr="00560532">
        <w:rPr>
          <w:b/>
        </w:rPr>
        <w:t>a)</w:t>
      </w:r>
      <w:r w:rsidR="008F159A" w:rsidRPr="00560532">
        <w:t xml:space="preserve"> Aşağıda verilen postfix ifadenin değerini a=10, b=3 ve c=-2 için hesaplayınız?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86"/>
      </w:tblGrid>
      <w:tr w:rsidR="008F159A" w:rsidRPr="00560532" w:rsidTr="002941E0">
        <w:trPr>
          <w:trHeight w:val="1384"/>
        </w:trPr>
        <w:tc>
          <w:tcPr>
            <w:tcW w:w="5086" w:type="dxa"/>
          </w:tcPr>
          <w:p w:rsidR="008F159A" w:rsidRPr="00560532" w:rsidRDefault="008F159A" w:rsidP="002941E0">
            <w:pPr>
              <w:pStyle w:val="ListParagraph"/>
              <w:ind w:left="0"/>
            </w:pPr>
            <w:r w:rsidRPr="00560532">
              <w:t>aa+bc-*=</w:t>
            </w:r>
          </w:p>
        </w:tc>
      </w:tr>
    </w:tbl>
    <w:p w:rsidR="008F159A" w:rsidRPr="00560532" w:rsidRDefault="00EC4F9E" w:rsidP="00EC4F9E">
      <w:pPr>
        <w:pStyle w:val="ListParagraph"/>
        <w:ind w:left="360"/>
        <w:jc w:val="both"/>
      </w:pPr>
      <w:r w:rsidRPr="00EC4F9E">
        <w:rPr>
          <w:b/>
        </w:rPr>
        <w:t>b)</w:t>
      </w:r>
      <w:r>
        <w:t xml:space="preserve"> </w:t>
      </w:r>
      <w:r w:rsidR="00637BDC" w:rsidRPr="00560532">
        <w:t>(</w:t>
      </w:r>
      <w:r w:rsidR="00344D52">
        <w:rPr>
          <w:b/>
        </w:rPr>
        <w:t>4</w:t>
      </w:r>
      <w:r w:rsidR="00637BDC" w:rsidRPr="00560532">
        <w:rPr>
          <w:b/>
        </w:rPr>
        <w:t>p)</w:t>
      </w:r>
      <w:r w:rsidR="00637BDC" w:rsidRPr="00560532">
        <w:t xml:space="preserve"> Aşağıdaki sayıları doğrusal sınama ve quadratik sınamaya göre Hash tablolarına yerleştiriniz?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238"/>
      </w:tblGrid>
      <w:tr w:rsidR="00F83E2C" w:rsidRPr="00560532" w:rsidTr="006B1851">
        <w:tc>
          <w:tcPr>
            <w:tcW w:w="2133" w:type="dxa"/>
          </w:tcPr>
          <w:p w:rsidR="00637BDC" w:rsidRPr="00560532" w:rsidRDefault="00637BDC" w:rsidP="00425C7A">
            <w:pPr>
              <w:pStyle w:val="ListParagraph"/>
              <w:spacing w:line="360" w:lineRule="auto"/>
              <w:ind w:left="0"/>
              <w:jc w:val="both"/>
            </w:pPr>
            <w:r w:rsidRPr="00560532">
              <w:t>a)Qu</w:t>
            </w:r>
            <w:r w:rsidR="00E32084" w:rsidRPr="00560532">
              <w:t>a</w:t>
            </w:r>
            <w:r w:rsidRPr="00560532">
              <w:t>dratik probing</w:t>
            </w:r>
          </w:p>
          <w:p w:rsidR="00637BDC" w:rsidRPr="00560532" w:rsidRDefault="00637BDC" w:rsidP="00425C7A">
            <w:pPr>
              <w:pStyle w:val="ListParagraph"/>
              <w:spacing w:line="360" w:lineRule="auto"/>
              <w:ind w:left="0"/>
              <w:jc w:val="both"/>
            </w:pPr>
            <w:r w:rsidRPr="00560532">
              <w:t>12,</w:t>
            </w:r>
            <w:r w:rsidR="006B1851">
              <w:t xml:space="preserve"> </w:t>
            </w:r>
            <w:r w:rsidRPr="00560532">
              <w:t>5,</w:t>
            </w:r>
            <w:r w:rsidR="006B1851">
              <w:t xml:space="preserve"> </w:t>
            </w:r>
            <w:r w:rsidRPr="00560532">
              <w:t>19,</w:t>
            </w:r>
            <w:r w:rsidR="006B1851">
              <w:t xml:space="preserve"> </w:t>
            </w:r>
            <w:r w:rsidRPr="00560532">
              <w:t>2,</w:t>
            </w:r>
            <w:r w:rsidR="006B1851">
              <w:t xml:space="preserve"> </w:t>
            </w:r>
            <w:r w:rsidRPr="00560532">
              <w:t>23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994"/>
            </w:tblGrid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0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1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2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3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4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5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6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</w:tbl>
          <w:p w:rsidR="00637BDC" w:rsidRPr="00560532" w:rsidRDefault="00637BDC" w:rsidP="00425C7A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238" w:type="dxa"/>
          </w:tcPr>
          <w:p w:rsidR="00637BDC" w:rsidRPr="00560532" w:rsidRDefault="00637BDC" w:rsidP="00425C7A">
            <w:pPr>
              <w:pStyle w:val="ListParagraph"/>
              <w:spacing w:line="360" w:lineRule="auto"/>
              <w:ind w:left="0"/>
              <w:jc w:val="both"/>
            </w:pPr>
            <w:r w:rsidRPr="00560532">
              <w:t>b)Lineer probing</w:t>
            </w:r>
          </w:p>
          <w:p w:rsidR="00637BDC" w:rsidRPr="00560532" w:rsidRDefault="00637BDC" w:rsidP="00425C7A">
            <w:pPr>
              <w:pStyle w:val="ListParagraph"/>
              <w:spacing w:line="360" w:lineRule="auto"/>
              <w:ind w:left="0"/>
              <w:jc w:val="both"/>
            </w:pPr>
            <w:r w:rsidRPr="00560532">
              <w:t>9,</w:t>
            </w:r>
            <w:r w:rsidR="006B1851">
              <w:t xml:space="preserve"> </w:t>
            </w:r>
            <w:r w:rsidRPr="00560532">
              <w:t>18,</w:t>
            </w:r>
            <w:r w:rsidR="006B1851">
              <w:t xml:space="preserve"> </w:t>
            </w:r>
            <w:r w:rsidRPr="00560532">
              <w:t>19,</w:t>
            </w:r>
            <w:r w:rsidR="006B1851">
              <w:t xml:space="preserve"> </w:t>
            </w:r>
            <w:r w:rsidRPr="00560532">
              <w:t>27,</w:t>
            </w:r>
            <w:r w:rsidR="006B1851">
              <w:t xml:space="preserve"> </w:t>
            </w:r>
            <w:r w:rsidRPr="00560532">
              <w:t>8,</w:t>
            </w:r>
            <w:r w:rsidR="006B1851">
              <w:t xml:space="preserve"> </w:t>
            </w:r>
            <w:r w:rsidRPr="00560532">
              <w:t>17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994"/>
            </w:tblGrid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0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1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2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3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4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5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 w:rsidRPr="00560532">
                    <w:t>6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B1851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B1851" w:rsidRPr="00560532" w:rsidRDefault="006B1851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>
                    <w:t>7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B1851" w:rsidRPr="00560532" w:rsidRDefault="006B1851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  <w:tr w:rsidR="006B1851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B1851" w:rsidRDefault="006B1851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  <w:r>
                    <w:t>8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B1851" w:rsidRPr="00560532" w:rsidRDefault="006B1851" w:rsidP="00425C7A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c>
            </w:tr>
          </w:tbl>
          <w:p w:rsidR="00637BDC" w:rsidRPr="00560532" w:rsidRDefault="00637BDC" w:rsidP="00425C7A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:rsidR="006B1851" w:rsidRPr="00EC4F9E" w:rsidRDefault="00EC4F9E" w:rsidP="00EC4F9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</w:t>
      </w:r>
      <w:r w:rsidR="006B1851" w:rsidRPr="00EC4F9E">
        <w:rPr>
          <w:rFonts w:ascii="Times New Roman" w:hAnsi="Times New Roman" w:cs="Times New Roman"/>
          <w:b/>
        </w:rPr>
        <w:t>(4p)</w:t>
      </w:r>
      <w:r w:rsidR="006B1851" w:rsidRPr="00EC4F9E">
        <w:rPr>
          <w:rFonts w:ascii="Times New Roman" w:hAnsi="Times New Roman" w:cs="Times New Roman"/>
        </w:rPr>
        <w:t xml:space="preserve"> Elimizde </w:t>
      </w:r>
      <w:r w:rsidR="006B1851" w:rsidRPr="00EC4F9E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[</w:t>
      </w:r>
      <w:r w:rsidR="006B1851" w:rsidRPr="00EC4F9E">
        <w:rPr>
          <w:rStyle w:val="officegreen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 3</w:t>
      </w:r>
      <w:r w:rsidR="006B1851" w:rsidRPr="00EC4F9E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  </w:t>
      </w:r>
      <w:r w:rsidR="006B1851" w:rsidRPr="00EC4F9E">
        <w:rPr>
          <w:rStyle w:val="underline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8</w:t>
      </w:r>
      <w:r w:rsidR="006B1851" w:rsidRPr="00EC4F9E">
        <w:rPr>
          <w:rStyle w:val="red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  5  4  1  9  -2</w:t>
      </w:r>
      <w:r w:rsidR="006B1851" w:rsidRPr="00EC4F9E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 </w:t>
      </w:r>
      <w:r w:rsidR="006B1851" w:rsidRPr="00EC4F9E">
        <w:rPr>
          <w:rStyle w:val="Strong"/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] </w:t>
      </w:r>
      <w:r w:rsidR="006B1851" w:rsidRPr="00EC4F9E">
        <w:rPr>
          <w:rStyle w:val="Strong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şeklinde bir dizi bulunmaktadır. Dıştaki döngü 4 kez işletilene kadar In</w:t>
      </w:r>
      <w:r w:rsidR="005F6296">
        <w:rPr>
          <w:rStyle w:val="Strong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s</w:t>
      </w:r>
      <w:r w:rsidR="006B1851" w:rsidRPr="00EC4F9E">
        <w:rPr>
          <w:rStyle w:val="Strong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ertionsort ve Selectionsort’a göre dizinin adım adım değişimini yazınız</w:t>
      </w:r>
      <w:r w:rsidR="006B1851" w:rsidRPr="00EC4F9E">
        <w:rPr>
          <w:rFonts w:ascii="Times New Roman" w:hAnsi="Times New Roman" w:cs="Times New Roman"/>
          <w:b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1"/>
      </w:tblGrid>
      <w:tr w:rsidR="006B1851" w:rsidRPr="00560532" w:rsidTr="004D0511">
        <w:tc>
          <w:tcPr>
            <w:tcW w:w="5081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6"/>
              <w:gridCol w:w="3552"/>
            </w:tblGrid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 w:val="restart"/>
                  <w:vAlign w:val="bottom"/>
                </w:tcPr>
                <w:p w:rsidR="006B1851" w:rsidRPr="00560532" w:rsidRDefault="006B1851" w:rsidP="004D051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i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Dizi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Style w:val="Strong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r w:rsidRPr="00560532">
                    <w:rPr>
                      <w:rStyle w:val="officegreen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3</w:t>
                  </w:r>
                  <w:r w:rsidRPr="00560532">
                    <w:rPr>
                      <w:rStyle w:val="Strong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 </w:t>
                  </w:r>
                  <w:r w:rsidRPr="00560532">
                    <w:rPr>
                      <w:rStyle w:val="underline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560532">
                    <w:rPr>
                      <w:rStyle w:val="red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 5  4  1  9  -2</w:t>
                  </w:r>
                  <w:r w:rsidRPr="00560532">
                    <w:rPr>
                      <w:rStyle w:val="Strong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60532">
                    <w:rPr>
                      <w:rStyle w:val="Strong"/>
                      <w:rFonts w:ascii="Times New Roman" w:hAnsi="Times New Roman" w:cs="Times New Roman"/>
                      <w:color w:val="444444"/>
                      <w:bdr w:val="none" w:sz="0" w:space="0" w:color="auto" w:frame="1"/>
                      <w:shd w:val="clear" w:color="auto" w:fill="FFFFFF"/>
                    </w:rPr>
                    <w:t>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6B1851" w:rsidRPr="00560532" w:rsidRDefault="006B1851" w:rsidP="004D05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0532">
              <w:rPr>
                <w:rFonts w:ascii="Times New Roman" w:hAnsi="Times New Roman" w:cs="Times New Roman"/>
                <w:b/>
              </w:rPr>
              <w:t>Insertion sort(Eklemeli sıralama)</w:t>
            </w:r>
          </w:p>
        </w:tc>
      </w:tr>
      <w:tr w:rsidR="006B1851" w:rsidRPr="00560532" w:rsidTr="004D0511">
        <w:tc>
          <w:tcPr>
            <w:tcW w:w="5081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6"/>
              <w:gridCol w:w="3552"/>
            </w:tblGrid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 w:val="restart"/>
                  <w:vAlign w:val="bottom"/>
                </w:tcPr>
                <w:p w:rsidR="006B1851" w:rsidRPr="00560532" w:rsidRDefault="006B1851" w:rsidP="004D051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i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Dizi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Style w:val="Strong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r w:rsidRPr="00560532">
                    <w:rPr>
                      <w:rStyle w:val="officegreen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3</w:t>
                  </w:r>
                  <w:r w:rsidRPr="00560532">
                    <w:rPr>
                      <w:rStyle w:val="Strong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 </w:t>
                  </w:r>
                  <w:r w:rsidRPr="00560532">
                    <w:rPr>
                      <w:rStyle w:val="underline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560532">
                    <w:rPr>
                      <w:rStyle w:val="red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 5  4  1  9  -2</w:t>
                  </w:r>
                  <w:r w:rsidRPr="00560532">
                    <w:rPr>
                      <w:rStyle w:val="Strong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60532">
                    <w:rPr>
                      <w:rStyle w:val="Strong"/>
                      <w:rFonts w:ascii="Times New Roman" w:hAnsi="Times New Roman" w:cs="Times New Roman"/>
                      <w:color w:val="444444"/>
                      <w:bdr w:val="none" w:sz="0" w:space="0" w:color="auto" w:frame="1"/>
                      <w:shd w:val="clear" w:color="auto" w:fill="FFFFFF"/>
                    </w:rPr>
                    <w:t>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6B1851" w:rsidRPr="00560532" w:rsidRDefault="006B1851" w:rsidP="004D05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0532">
              <w:rPr>
                <w:rFonts w:ascii="Times New Roman" w:hAnsi="Times New Roman" w:cs="Times New Roman"/>
                <w:b/>
              </w:rPr>
              <w:t>Selection sort(Seçmeli sıralama)</w:t>
            </w:r>
          </w:p>
        </w:tc>
      </w:tr>
    </w:tbl>
    <w:p w:rsidR="00166A7F" w:rsidRPr="00560532" w:rsidRDefault="00EC4F9E" w:rsidP="00EC4F9E">
      <w:pPr>
        <w:spacing w:after="0"/>
        <w:jc w:val="both"/>
      </w:pPr>
      <w:r>
        <w:rPr>
          <w:b/>
        </w:rPr>
        <w:t xml:space="preserve">d) </w:t>
      </w:r>
      <w:r w:rsidR="00F83E2C" w:rsidRPr="00EC4F9E">
        <w:rPr>
          <w:b/>
        </w:rPr>
        <w:t>(</w:t>
      </w:r>
      <w:r w:rsidR="00C269CB" w:rsidRPr="00EC4F9E">
        <w:rPr>
          <w:b/>
        </w:rPr>
        <w:t>5</w:t>
      </w:r>
      <w:r w:rsidR="00F83E2C" w:rsidRPr="00EC4F9E">
        <w:rPr>
          <w:b/>
        </w:rPr>
        <w:t xml:space="preserve">p) </w:t>
      </w:r>
      <w:r w:rsidR="00F83E2C" w:rsidRPr="00560532">
        <w:t>Aşağıdaki graf üzerinde BFS ve DFS yöntemine göre dolaşım esnasında yığıt/kuyruk’a eklenen ve çıkarılan elemanlar ekrana yazılmaktadır. Buna aşağıdaki grafta “0 “nolu düğümden dolaşıl</w:t>
      </w:r>
      <w:r w:rsidR="00166A7F" w:rsidRPr="00560532">
        <w:t xml:space="preserve">ırsa ziyaret edilen düğümlerin sırasını veriniz. Örneğin 0 yığıta eklenmiş ise ekrana 0E çıkarılmış ise 0C yazılacaktır. </w:t>
      </w:r>
    </w:p>
    <w:p w:rsidR="00637BDC" w:rsidRPr="00560532" w:rsidRDefault="00166A7F" w:rsidP="00E32084">
      <w:pPr>
        <w:spacing w:after="0"/>
        <w:jc w:val="both"/>
      </w:pPr>
      <w:r w:rsidRPr="00560532">
        <w:rPr>
          <w:b/>
        </w:rPr>
        <w:t>NOT:</w:t>
      </w:r>
      <w:r w:rsidRPr="00560532">
        <w:t xml:space="preserve"> Gidilebilecek iki düğüm var ise daha küçük nolu düğüm ziyaret edilecektir. </w:t>
      </w:r>
    </w:p>
    <w:p w:rsidR="00F83E2C" w:rsidRPr="00560532" w:rsidRDefault="00F83E2C" w:rsidP="008C6F18">
      <w:pPr>
        <w:pStyle w:val="ListParagraph"/>
        <w:jc w:val="center"/>
      </w:pPr>
      <w:r w:rsidRPr="00560532">
        <w:rPr>
          <w:noProof/>
          <w:lang w:eastAsia="tr-TR"/>
        </w:rPr>
        <w:drawing>
          <wp:inline distT="0" distB="0" distL="0" distR="0" wp14:anchorId="601F8269" wp14:editId="18CB4B5D">
            <wp:extent cx="1885950" cy="105122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517" cy="10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3"/>
      </w:tblGrid>
      <w:tr w:rsidR="00166A7F" w:rsidRPr="00560532" w:rsidTr="00781681">
        <w:trPr>
          <w:trHeight w:val="242"/>
          <w:jc w:val="center"/>
        </w:trPr>
        <w:tc>
          <w:tcPr>
            <w:tcW w:w="2264" w:type="dxa"/>
          </w:tcPr>
          <w:p w:rsidR="00166A7F" w:rsidRPr="00560532" w:rsidRDefault="00166A7F" w:rsidP="00425C7A">
            <w:pPr>
              <w:pStyle w:val="ListParagraph"/>
              <w:spacing w:line="276" w:lineRule="auto"/>
              <w:ind w:left="0"/>
              <w:jc w:val="both"/>
            </w:pPr>
            <w:r w:rsidRPr="00560532">
              <w:t>DFS</w:t>
            </w:r>
          </w:p>
        </w:tc>
        <w:tc>
          <w:tcPr>
            <w:tcW w:w="2263" w:type="dxa"/>
          </w:tcPr>
          <w:p w:rsidR="00166A7F" w:rsidRPr="00560532" w:rsidRDefault="00166A7F" w:rsidP="00425C7A">
            <w:pPr>
              <w:pStyle w:val="ListParagraph"/>
              <w:spacing w:line="276" w:lineRule="auto"/>
              <w:ind w:left="0"/>
              <w:jc w:val="both"/>
            </w:pPr>
            <w:r w:rsidRPr="00560532">
              <w:t>BFS</w:t>
            </w:r>
          </w:p>
        </w:tc>
      </w:tr>
      <w:tr w:rsidR="0004222A" w:rsidRPr="00560532" w:rsidTr="00781681">
        <w:trPr>
          <w:trHeight w:val="3084"/>
          <w:jc w:val="center"/>
        </w:trPr>
        <w:tc>
          <w:tcPr>
            <w:tcW w:w="2264" w:type="dxa"/>
          </w:tcPr>
          <w:p w:rsidR="0004222A" w:rsidRPr="00560532" w:rsidRDefault="0004222A" w:rsidP="00425C7A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263" w:type="dxa"/>
          </w:tcPr>
          <w:p w:rsidR="0004222A" w:rsidRPr="00560532" w:rsidRDefault="0004222A" w:rsidP="00425C7A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:rsidR="00A20A85" w:rsidRPr="00560532" w:rsidRDefault="006B1851" w:rsidP="00A20A85">
      <w:pPr>
        <w:pStyle w:val="ListParagraph"/>
        <w:numPr>
          <w:ilvl w:val="0"/>
          <w:numId w:val="1"/>
        </w:numPr>
        <w:jc w:val="both"/>
      </w:pPr>
      <w:r w:rsidRPr="00560532">
        <w:rPr>
          <w:b/>
        </w:rPr>
        <w:t xml:space="preserve"> </w:t>
      </w:r>
      <w:r w:rsidR="00A20A85" w:rsidRPr="00560532">
        <w:rPr>
          <w:b/>
        </w:rPr>
        <w:t>(</w:t>
      </w:r>
      <w:r w:rsidR="00560532">
        <w:rPr>
          <w:b/>
        </w:rPr>
        <w:t>10</w:t>
      </w:r>
      <w:r w:rsidR="00A20A85" w:rsidRPr="00560532">
        <w:rPr>
          <w:b/>
        </w:rPr>
        <w:t xml:space="preserve">p) </w:t>
      </w:r>
      <w:r w:rsidR="00A20A85" w:rsidRPr="00560532">
        <w:t xml:space="preserve">Elinizde </w:t>
      </w:r>
      <w:r w:rsidR="00E32084" w:rsidRPr="00560532">
        <w:t xml:space="preserve">tam sayıları tutan </w:t>
      </w:r>
      <w:r w:rsidR="00A20A85" w:rsidRPr="00560532">
        <w:t xml:space="preserve">iki adet sıralı bağlı liste olduğu varsayılmaktadır. Bu iki </w:t>
      </w:r>
      <w:r w:rsidR="002941E0">
        <w:t>bağlı listeyi sıralı birleştirip listeyi döndüren</w:t>
      </w:r>
      <w:r w:rsidR="00A20A85" w:rsidRPr="00560532">
        <w:t xml:space="preserve"> bir public Liste </w:t>
      </w:r>
      <w:r w:rsidR="00E32084" w:rsidRPr="00560532">
        <w:t>birles</w:t>
      </w:r>
      <w:r w:rsidR="00A20A85" w:rsidRPr="00560532">
        <w:t>tir(Liste L1, Liste L2){ } metodunu yazınız?</w:t>
      </w:r>
    </w:p>
    <w:p w:rsidR="00A20A85" w:rsidRPr="00560532" w:rsidRDefault="00A20A85" w:rsidP="000F54EB">
      <w:pPr>
        <w:ind w:left="360"/>
        <w:jc w:val="both"/>
      </w:pPr>
      <w:r w:rsidRPr="00560532">
        <w:t>L1: 1</w:t>
      </w:r>
      <w:r w:rsidRPr="00560532">
        <w:sym w:font="Wingdings" w:char="F0E0"/>
      </w:r>
      <w:r w:rsidRPr="00560532">
        <w:t>3</w:t>
      </w:r>
      <w:r w:rsidRPr="00560532">
        <w:sym w:font="Wingdings" w:char="F0E0"/>
      </w:r>
      <w:r w:rsidRPr="00560532">
        <w:t>4</w:t>
      </w:r>
      <w:r w:rsidRPr="00560532">
        <w:sym w:font="Wingdings" w:char="F0E0"/>
      </w:r>
      <w:r w:rsidRPr="00560532">
        <w:t>6</w:t>
      </w:r>
      <w:r w:rsidRPr="00560532">
        <w:sym w:font="Wingdings" w:char="F0E0"/>
      </w:r>
      <w:r w:rsidRPr="00560532">
        <w:t>Null</w:t>
      </w:r>
    </w:p>
    <w:p w:rsidR="00A20A85" w:rsidRPr="00560532" w:rsidRDefault="00A20A85" w:rsidP="000F54EB">
      <w:pPr>
        <w:ind w:left="360"/>
        <w:jc w:val="both"/>
      </w:pPr>
      <w:r w:rsidRPr="00560532">
        <w:t>L2:0</w:t>
      </w:r>
      <w:r w:rsidRPr="00560532">
        <w:sym w:font="Wingdings" w:char="F0E0"/>
      </w:r>
      <w:r w:rsidRPr="00560532">
        <w:t>2</w:t>
      </w:r>
      <w:r w:rsidRPr="00560532">
        <w:sym w:font="Wingdings" w:char="F0E0"/>
      </w:r>
      <w:r w:rsidRPr="00560532">
        <w:t>5</w:t>
      </w:r>
      <w:r w:rsidRPr="00560532">
        <w:sym w:font="Wingdings" w:char="F0E0"/>
      </w:r>
      <w:r w:rsidRPr="00560532">
        <w:t>7</w:t>
      </w:r>
      <w:r w:rsidRPr="00560532">
        <w:sym w:font="Wingdings" w:char="F0E0"/>
      </w:r>
      <w:r w:rsidRPr="00560532">
        <w:t>Null</w:t>
      </w:r>
    </w:p>
    <w:p w:rsidR="00AB320F" w:rsidRPr="00560532" w:rsidRDefault="00A20A85" w:rsidP="000F54EB">
      <w:pPr>
        <w:ind w:left="360"/>
      </w:pPr>
      <w:r w:rsidRPr="00560532">
        <w:t>L3:0</w:t>
      </w:r>
      <w:r w:rsidRPr="00560532">
        <w:sym w:font="Wingdings" w:char="F0E0"/>
      </w:r>
      <w:r w:rsidRPr="00560532">
        <w:t>1</w:t>
      </w:r>
      <w:r w:rsidRPr="00560532">
        <w:sym w:font="Wingdings" w:char="F0E0"/>
      </w:r>
      <w:r w:rsidRPr="00560532">
        <w:t>2</w:t>
      </w:r>
      <w:r w:rsidRPr="00560532">
        <w:sym w:font="Wingdings" w:char="F0E0"/>
      </w:r>
      <w:r w:rsidRPr="00560532">
        <w:t>3</w:t>
      </w:r>
      <w:r w:rsidRPr="00560532">
        <w:sym w:font="Wingdings" w:char="F0E0"/>
      </w:r>
      <w:r w:rsidRPr="00560532">
        <w:t>4</w:t>
      </w:r>
      <w:r w:rsidRPr="00560532">
        <w:sym w:font="Wingdings" w:char="F0E0"/>
      </w:r>
      <w:r w:rsidRPr="00560532">
        <w:t>5</w:t>
      </w:r>
      <w:r w:rsidRPr="00560532">
        <w:sym w:font="Wingdings" w:char="F0E0"/>
      </w:r>
      <w:r w:rsidRPr="00560532">
        <w:t>6</w:t>
      </w:r>
      <w:r w:rsidRPr="00560532">
        <w:sym w:font="Wingdings" w:char="F0E0"/>
      </w:r>
      <w:r w:rsidRPr="00560532">
        <w:t>7</w:t>
      </w:r>
      <w:r w:rsidRPr="00560532">
        <w:sym w:font="Wingdings" w:char="F0E0"/>
      </w:r>
      <w:r w:rsidRPr="00560532">
        <w:t>Null</w:t>
      </w:r>
    </w:p>
    <w:p w:rsidR="00F71125" w:rsidRPr="00560532" w:rsidRDefault="00CE55D3" w:rsidP="00560532">
      <w:pPr>
        <w:pStyle w:val="ListParagraph"/>
        <w:numPr>
          <w:ilvl w:val="0"/>
          <w:numId w:val="1"/>
        </w:numPr>
        <w:jc w:val="both"/>
      </w:pPr>
      <w:r w:rsidRPr="00560532">
        <w:t>(</w:t>
      </w:r>
      <w:r w:rsidRPr="00560532">
        <w:rPr>
          <w:b/>
        </w:rPr>
        <w:t>10p)</w:t>
      </w:r>
      <w:r w:rsidRPr="00560532">
        <w:t xml:space="preserve"> </w:t>
      </w:r>
      <w:r w:rsidR="00E32084" w:rsidRPr="00560532">
        <w:t>Kendisine parametre olarak bir dizi alan ve dizinin max-heap olup olmadığını döndüren boolean maxheapmi(int[] d){} metodunu yazınız?</w:t>
      </w:r>
    </w:p>
    <w:p w:rsidR="00E32084" w:rsidRDefault="006B41D1" w:rsidP="00560532">
      <w:pPr>
        <w:pStyle w:val="ListParagraph"/>
        <w:numPr>
          <w:ilvl w:val="0"/>
          <w:numId w:val="1"/>
        </w:numPr>
        <w:jc w:val="both"/>
      </w:pPr>
      <w:r w:rsidRPr="00560532">
        <w:rPr>
          <w:b/>
        </w:rPr>
        <w:t>(</w:t>
      </w:r>
      <w:r w:rsidR="005F6296">
        <w:rPr>
          <w:b/>
        </w:rPr>
        <w:t>15</w:t>
      </w:r>
      <w:r w:rsidRPr="00560532">
        <w:rPr>
          <w:b/>
        </w:rPr>
        <w:t>p)</w:t>
      </w:r>
      <w:r w:rsidRPr="00560532">
        <w:t xml:space="preserve"> </w:t>
      </w:r>
      <w:r w:rsidR="00560532" w:rsidRPr="00560532">
        <w:t xml:space="preserve">Elimizde yönsüz ve ağırlıksız bir grafı oluşturmak için sadece her düğümün derecesini tutan bir dizi bulunmaktadır. Bu diziyi kullanarak grafı </w:t>
      </w:r>
      <w:r w:rsidR="00560532" w:rsidRPr="00560532">
        <w:lastRenderedPageBreak/>
        <w:t>temsil eden komşuluk matrisini oluşturunuz</w:t>
      </w:r>
      <w:r w:rsidRPr="00560532">
        <w:t>?</w:t>
      </w:r>
      <w:r w:rsidR="0004222A">
        <w:t xml:space="preserve"> </w:t>
      </w:r>
      <w:r w:rsidR="002941E0">
        <w:t>i</w:t>
      </w:r>
      <w:r w:rsidR="0004222A">
        <w:t xml:space="preserve">nt[][] kmatris(int [] derece) {} metodu yazılmalıdır. </w:t>
      </w:r>
    </w:p>
    <w:p w:rsidR="00560532" w:rsidRPr="00560532" w:rsidRDefault="00560532" w:rsidP="00560532">
      <w:pPr>
        <w:pStyle w:val="ListParagraph"/>
        <w:ind w:left="360"/>
        <w:jc w:val="both"/>
      </w:pPr>
      <w:r w:rsidRPr="00560532">
        <w:t xml:space="preserve">Örneğin derece[]={2,2,1,1} ise komşuluk matrisi aşağıdaki gibi oluşur.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      (0)  (1)  (2)  (3)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(0)    0    1    1    0                             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(1)    1    0    0    1                  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(2)    1    0    0    0                       </w:t>
      </w:r>
    </w:p>
    <w:p w:rsidR="0032269E" w:rsidRDefault="00560532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(3)    0    1    0    0  </w:t>
      </w:r>
    </w:p>
    <w:p w:rsidR="0032269E" w:rsidRPr="0032269E" w:rsidRDefault="0032269E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291966">
        <w:rPr>
          <w:b/>
        </w:rPr>
        <w:t>5. (15p)</w:t>
      </w:r>
      <w:r w:rsidRPr="0032269E">
        <w:t>Aşağıda verilen A dizisini ilk elemanı pivot seçerek OuickSort algoritmasına göre sıralayınız. Sıralama yaparken her adımda dizinin değişimini gösteriniz.</w:t>
      </w:r>
    </w:p>
    <w:p w:rsidR="0032269E" w:rsidRPr="00560532" w:rsidRDefault="0032269E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>A[]={35, 6, 56, 43, 23, 19, 2</w:t>
      </w:r>
      <w:r>
        <w:t>};</w:t>
      </w:r>
    </w:p>
    <w:p w:rsidR="0032269E" w:rsidRDefault="0032269E" w:rsidP="00322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97"/>
      </w:tblGrid>
      <w:tr w:rsidR="00FC309C" w:rsidTr="00FC309C">
        <w:trPr>
          <w:trHeight w:val="2082"/>
          <w:jc w:val="center"/>
        </w:trPr>
        <w:tc>
          <w:tcPr>
            <w:tcW w:w="4597" w:type="dxa"/>
          </w:tcPr>
          <w:p w:rsidR="00FC309C" w:rsidRDefault="00FC309C" w:rsidP="0009113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jc w:val="both"/>
              <w:textAlignment w:val="baseline"/>
            </w:pPr>
            <w:r w:rsidRPr="00291966">
              <w:rPr>
                <w:b/>
              </w:rPr>
              <w:t>a)(5p)</w:t>
            </w:r>
            <w:r w:rsidR="00091133">
              <w:t>Aşağıda verilen graf için 0 düğümünden başlayarak Dijkstra’s algoritması ile en kısa yolu çiziniz ve toplam yol ağırlığını bulunuz.</w:t>
            </w:r>
            <w:r>
              <w:rPr>
                <w:noProof/>
                <w:lang w:eastAsia="tr-TR"/>
              </w:rPr>
              <w:drawing>
                <wp:inline distT="0" distB="0" distL="0" distR="0" wp14:anchorId="6F0E3CF4" wp14:editId="104549AA">
                  <wp:extent cx="2571750" cy="1070427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846" cy="112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9C" w:rsidTr="00FC309C">
        <w:trPr>
          <w:trHeight w:val="668"/>
          <w:jc w:val="center"/>
        </w:trPr>
        <w:tc>
          <w:tcPr>
            <w:tcW w:w="4597" w:type="dxa"/>
          </w:tcPr>
          <w:p w:rsidR="00FC309C" w:rsidRDefault="00FC309C" w:rsidP="00FC309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textAlignment w:val="baseline"/>
            </w:pPr>
            <w:r>
              <w:rPr>
                <w:noProof/>
                <w:lang w:eastAsia="tr-TR"/>
              </w:rPr>
              <w:drawing>
                <wp:inline distT="0" distB="0" distL="0" distR="0" wp14:anchorId="4D27BD53" wp14:editId="0896E655">
                  <wp:extent cx="2514600" cy="1077757"/>
                  <wp:effectExtent l="0" t="0" r="0" b="825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347" cy="109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09C" w:rsidRDefault="00FC309C" w:rsidP="00FC309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textAlignment w:val="baseline"/>
            </w:pPr>
            <w:r>
              <w:t>Toplam Ağırlık:</w:t>
            </w:r>
          </w:p>
        </w:tc>
      </w:tr>
      <w:tr w:rsidR="00FC309C" w:rsidTr="00FC309C">
        <w:trPr>
          <w:jc w:val="center"/>
        </w:trPr>
        <w:tc>
          <w:tcPr>
            <w:tcW w:w="4597" w:type="dxa"/>
          </w:tcPr>
          <w:p w:rsidR="00FC309C" w:rsidRDefault="00FC309C" w:rsidP="00091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</w:pPr>
            <w:r w:rsidRPr="00291966">
              <w:rPr>
                <w:b/>
              </w:rPr>
              <w:t>b) (5p)</w:t>
            </w:r>
            <w:r w:rsidR="00091133">
              <w:t xml:space="preserve"> Aşağıda verilen graf için Minimum Kapsayan Ağacı çiziniz ve çizdiğiniz ağacın toplam ağırlığını yazınız.</w:t>
            </w:r>
          </w:p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rPr>
                <w:noProof/>
                <w:lang w:eastAsia="tr-TR"/>
              </w:rPr>
              <w:drawing>
                <wp:inline distT="0" distB="0" distL="0" distR="0" wp14:anchorId="34881055" wp14:editId="62E759FA">
                  <wp:extent cx="2571750" cy="1145188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371" cy="115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9C" w:rsidTr="00FC309C">
        <w:trPr>
          <w:jc w:val="center"/>
        </w:trPr>
        <w:tc>
          <w:tcPr>
            <w:tcW w:w="4597" w:type="dxa"/>
          </w:tcPr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rPr>
                <w:noProof/>
                <w:lang w:eastAsia="tr-TR"/>
              </w:rPr>
              <w:drawing>
                <wp:inline distT="0" distB="0" distL="0" distR="0" wp14:anchorId="05C42E31" wp14:editId="30850483">
                  <wp:extent cx="2693988" cy="1038225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34" cy="104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t>Toplam Ağırlık:</w:t>
            </w:r>
          </w:p>
        </w:tc>
      </w:tr>
    </w:tbl>
    <w:p w:rsidR="0032269E" w:rsidRDefault="006D2E25" w:rsidP="006D2E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</w:pPr>
      <w:r w:rsidRPr="00291966">
        <w:rPr>
          <w:b/>
        </w:rPr>
        <w:t>(10p)</w:t>
      </w:r>
      <w:r w:rsidRPr="006D2E25">
        <w:t xml:space="preserve"> 1 ile 100 arasından rastgele üretilen 20 adet sayıyı bir bağlı listeye ekleyen </w:t>
      </w:r>
      <w:r>
        <w:t xml:space="preserve">ve ekleme yaparken </w:t>
      </w:r>
      <w:r w:rsidRPr="006D2E25">
        <w:t xml:space="preserve">Rastgele üretilen sayı eğer bağlı listede var ise bu sayı bağlı listeye </w:t>
      </w:r>
      <w:r>
        <w:t>ekle</w:t>
      </w:r>
      <w:r w:rsidRPr="006D2E25">
        <w:t>meyerek yeni bir sayı üretilmesi</w:t>
      </w:r>
      <w:r>
        <w:t>ni sağlayan programı yazınız?</w:t>
      </w:r>
      <w:r w:rsidRPr="006D2E25">
        <w:t xml:space="preserve"> </w:t>
      </w:r>
    </w:p>
    <w:p w:rsidR="00BB510A" w:rsidRDefault="00BB510A" w:rsidP="00BB51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</w:pPr>
      <w:r w:rsidRPr="00291966">
        <w:rPr>
          <w:b/>
        </w:rPr>
        <w:t>(15p)</w:t>
      </w:r>
      <w:r>
        <w:t xml:space="preserve"> Bir bağlı yığıt veri yapısında bulunan elemanlardan verilen bir parametrenin değerine eşit olan tüm elemanları silerek yığıtın yeni halini döndüren hepsini_sil() isimli bir metot yazınız. Örneğin {</w:t>
      </w:r>
      <w:r w:rsidRPr="00BB510A">
        <w:t xml:space="preserve"> 9, 1, 9, 2, 3, 9, 4, 9, 9</w:t>
      </w:r>
      <w:r>
        <w:t>} elemanlarını içeren bir yığıt için 9 elemanı parametre olarak verilerek hepsini_sil(9) metodu çağrıldığında {1,2,3,4} elemanlarını içeren bir yığıt geri döndürülecektir. Not: Bu metodu yazarken başka bir veri yapısı tanımlanmayacaktır(başka bir yığıt, bağlı liste veya kuyruk vb.).</w:t>
      </w: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Pr="004C5DA4" w:rsidRDefault="00BE234B" w:rsidP="00BE234B">
      <w:pPr>
        <w:pStyle w:val="NoSpacing"/>
        <w:ind w:left="426" w:firstLine="282"/>
        <w:jc w:val="right"/>
        <w:rPr>
          <w:b/>
        </w:rPr>
      </w:pPr>
      <w:r w:rsidRPr="004C5DA4">
        <w:rPr>
          <w:b/>
        </w:rPr>
        <w:t>Başarılar Dilerim.</w:t>
      </w:r>
    </w:p>
    <w:p w:rsidR="00BE234B" w:rsidRDefault="00BE234B" w:rsidP="00BE234B">
      <w:pPr>
        <w:pStyle w:val="NoSpacing"/>
        <w:jc w:val="right"/>
        <w:rPr>
          <w:b/>
        </w:rPr>
      </w:pPr>
      <w:r>
        <w:rPr>
          <w:b/>
        </w:rPr>
        <w:t>Doç</w:t>
      </w:r>
      <w:r w:rsidRPr="004C5DA4">
        <w:rPr>
          <w:b/>
        </w:rPr>
        <w:t xml:space="preserve">. Dr. </w:t>
      </w:r>
      <w:r>
        <w:rPr>
          <w:b/>
        </w:rPr>
        <w:t>İlhan</w:t>
      </w:r>
      <w:r w:rsidRPr="004C5DA4">
        <w:rPr>
          <w:b/>
        </w:rPr>
        <w:t xml:space="preserve"> </w:t>
      </w:r>
      <w:r>
        <w:rPr>
          <w:b/>
        </w:rPr>
        <w:t>AYDIN</w:t>
      </w:r>
    </w:p>
    <w:p w:rsidR="00BE234B" w:rsidRPr="006D2E25" w:rsidRDefault="00BE234B" w:rsidP="00BE2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right"/>
        <w:textAlignment w:val="baseline"/>
      </w:pPr>
      <w:r>
        <w:rPr>
          <w:b/>
        </w:rPr>
        <w:t>Dr. Öğr. Üyesi Gülşah KARADUMAN</w:t>
      </w:r>
    </w:p>
    <w:sectPr w:rsidR="00BE234B" w:rsidRPr="006D2E25" w:rsidSect="00B446D6">
      <w:type w:val="continuous"/>
      <w:pgSz w:w="11906" w:h="16838"/>
      <w:pgMar w:top="720" w:right="720" w:bottom="720" w:left="720" w:header="709" w:footer="709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4938"/>
    <w:multiLevelType w:val="hybridMultilevel"/>
    <w:tmpl w:val="9CA28C78"/>
    <w:lvl w:ilvl="0" w:tplc="8A82047E">
      <w:start w:val="1"/>
      <w:numFmt w:val="decimal"/>
      <w:lvlText w:val="%1"/>
      <w:lvlJc w:val="left"/>
      <w:pPr>
        <w:ind w:left="705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5" w:hanging="360"/>
      </w:pPr>
    </w:lvl>
    <w:lvl w:ilvl="2" w:tplc="041F001B" w:tentative="1">
      <w:start w:val="1"/>
      <w:numFmt w:val="lowerRoman"/>
      <w:lvlText w:val="%3."/>
      <w:lvlJc w:val="right"/>
      <w:pPr>
        <w:ind w:left="2055" w:hanging="180"/>
      </w:pPr>
    </w:lvl>
    <w:lvl w:ilvl="3" w:tplc="041F000F" w:tentative="1">
      <w:start w:val="1"/>
      <w:numFmt w:val="decimal"/>
      <w:lvlText w:val="%4."/>
      <w:lvlJc w:val="left"/>
      <w:pPr>
        <w:ind w:left="2775" w:hanging="360"/>
      </w:pPr>
    </w:lvl>
    <w:lvl w:ilvl="4" w:tplc="041F0019" w:tentative="1">
      <w:start w:val="1"/>
      <w:numFmt w:val="lowerLetter"/>
      <w:lvlText w:val="%5."/>
      <w:lvlJc w:val="left"/>
      <w:pPr>
        <w:ind w:left="3495" w:hanging="360"/>
      </w:pPr>
    </w:lvl>
    <w:lvl w:ilvl="5" w:tplc="041F001B" w:tentative="1">
      <w:start w:val="1"/>
      <w:numFmt w:val="lowerRoman"/>
      <w:lvlText w:val="%6."/>
      <w:lvlJc w:val="right"/>
      <w:pPr>
        <w:ind w:left="4215" w:hanging="180"/>
      </w:pPr>
    </w:lvl>
    <w:lvl w:ilvl="6" w:tplc="041F000F" w:tentative="1">
      <w:start w:val="1"/>
      <w:numFmt w:val="decimal"/>
      <w:lvlText w:val="%7."/>
      <w:lvlJc w:val="left"/>
      <w:pPr>
        <w:ind w:left="4935" w:hanging="360"/>
      </w:pPr>
    </w:lvl>
    <w:lvl w:ilvl="7" w:tplc="041F0019" w:tentative="1">
      <w:start w:val="1"/>
      <w:numFmt w:val="lowerLetter"/>
      <w:lvlText w:val="%8."/>
      <w:lvlJc w:val="left"/>
      <w:pPr>
        <w:ind w:left="5655" w:hanging="360"/>
      </w:pPr>
    </w:lvl>
    <w:lvl w:ilvl="8" w:tplc="041F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4FA77AA5"/>
    <w:multiLevelType w:val="hybridMultilevel"/>
    <w:tmpl w:val="DC4C0B4E"/>
    <w:lvl w:ilvl="0" w:tplc="041F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21BD2"/>
    <w:multiLevelType w:val="hybridMultilevel"/>
    <w:tmpl w:val="18BAE3EC"/>
    <w:lvl w:ilvl="0" w:tplc="50BCB7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0C2275"/>
    <w:multiLevelType w:val="hybridMultilevel"/>
    <w:tmpl w:val="731213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489">
    <w:abstractNumId w:val="2"/>
  </w:num>
  <w:num w:numId="2" w16cid:durableId="810901888">
    <w:abstractNumId w:val="3"/>
  </w:num>
  <w:num w:numId="3" w16cid:durableId="1801485639">
    <w:abstractNumId w:val="0"/>
  </w:num>
  <w:num w:numId="4" w16cid:durableId="581835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D3"/>
    <w:rsid w:val="0004222A"/>
    <w:rsid w:val="00080F57"/>
    <w:rsid w:val="00091133"/>
    <w:rsid w:val="000F54EB"/>
    <w:rsid w:val="0016025E"/>
    <w:rsid w:val="00166A7F"/>
    <w:rsid w:val="00180A08"/>
    <w:rsid w:val="001B64DD"/>
    <w:rsid w:val="00291966"/>
    <w:rsid w:val="002941E0"/>
    <w:rsid w:val="002E08B6"/>
    <w:rsid w:val="0032269E"/>
    <w:rsid w:val="00334EC3"/>
    <w:rsid w:val="00344D52"/>
    <w:rsid w:val="00425C7A"/>
    <w:rsid w:val="00427D94"/>
    <w:rsid w:val="004A703B"/>
    <w:rsid w:val="005230E4"/>
    <w:rsid w:val="00560532"/>
    <w:rsid w:val="005F6296"/>
    <w:rsid w:val="006019CA"/>
    <w:rsid w:val="00612557"/>
    <w:rsid w:val="00637BDC"/>
    <w:rsid w:val="00641C56"/>
    <w:rsid w:val="00665D2D"/>
    <w:rsid w:val="006B1851"/>
    <w:rsid w:val="006B41D1"/>
    <w:rsid w:val="006D2E25"/>
    <w:rsid w:val="00781681"/>
    <w:rsid w:val="007F000B"/>
    <w:rsid w:val="008A21C2"/>
    <w:rsid w:val="008C6F18"/>
    <w:rsid w:val="008D23AD"/>
    <w:rsid w:val="008F159A"/>
    <w:rsid w:val="00A20A85"/>
    <w:rsid w:val="00A329D3"/>
    <w:rsid w:val="00AB320F"/>
    <w:rsid w:val="00AC29A6"/>
    <w:rsid w:val="00B07057"/>
    <w:rsid w:val="00B446D6"/>
    <w:rsid w:val="00B6025B"/>
    <w:rsid w:val="00B9777B"/>
    <w:rsid w:val="00BB510A"/>
    <w:rsid w:val="00BE234B"/>
    <w:rsid w:val="00C269CB"/>
    <w:rsid w:val="00C77D43"/>
    <w:rsid w:val="00CE55D3"/>
    <w:rsid w:val="00E32084"/>
    <w:rsid w:val="00EC4F9E"/>
    <w:rsid w:val="00F71125"/>
    <w:rsid w:val="00F83E2C"/>
    <w:rsid w:val="00F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94541-A82B-44DF-ABAE-023B5EE7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3"/>
    <w:pPr>
      <w:ind w:left="720"/>
      <w:contextualSpacing/>
    </w:pPr>
  </w:style>
  <w:style w:type="table" w:styleId="TableGrid">
    <w:name w:val="Table Grid"/>
    <w:basedOn w:val="TableNormal"/>
    <w:uiPriority w:val="39"/>
    <w:rsid w:val="00A3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55D3"/>
    <w:rPr>
      <w:b/>
      <w:bCs/>
    </w:rPr>
  </w:style>
  <w:style w:type="character" w:customStyle="1" w:styleId="officegreen">
    <w:name w:val="officegreen"/>
    <w:basedOn w:val="DefaultParagraphFont"/>
    <w:rsid w:val="00CE55D3"/>
  </w:style>
  <w:style w:type="character" w:customStyle="1" w:styleId="red">
    <w:name w:val="red"/>
    <w:basedOn w:val="DefaultParagraphFont"/>
    <w:rsid w:val="00CE55D3"/>
  </w:style>
  <w:style w:type="character" w:customStyle="1" w:styleId="underline">
    <w:name w:val="underline"/>
    <w:basedOn w:val="DefaultParagraphFont"/>
    <w:rsid w:val="00CE5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53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Spacing">
    <w:name w:val="No Spacing"/>
    <w:uiPriority w:val="1"/>
    <w:qFormat/>
    <w:rsid w:val="00BE234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HSSEN ALDARWICH</cp:lastModifiedBy>
  <cp:revision>2</cp:revision>
  <dcterms:created xsi:type="dcterms:W3CDTF">2023-01-03T13:02:00Z</dcterms:created>
  <dcterms:modified xsi:type="dcterms:W3CDTF">2023-01-03T13:02:00Z</dcterms:modified>
</cp:coreProperties>
</file>