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HAnsi" w:hAnsi="Times New Roman" w:cs="Times New Roman"/>
          <w:kern w:val="2"/>
          <w:sz w:val="2"/>
          <w:szCs w:val="24"/>
          <w:lang w:eastAsia="en-US"/>
          <w14:ligatures w14:val="standardContextual"/>
        </w:rPr>
        <w:id w:val="-1276249290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277ED7A1" w14:textId="74EA421D" w:rsidR="00DA1BFD" w:rsidRPr="006758BD" w:rsidRDefault="00DA1BFD">
          <w:pPr>
            <w:pStyle w:val="AralkYok"/>
            <w:rPr>
              <w:rFonts w:ascii="Times New Roman" w:hAnsi="Times New Roman" w:cs="Times New Roman"/>
              <w:sz w:val="2"/>
            </w:rPr>
          </w:pPr>
        </w:p>
        <w:p w14:paraId="48231208" w14:textId="5826130C" w:rsidR="00DA1BFD" w:rsidRPr="006758BD" w:rsidRDefault="00DA1BFD">
          <w:pPr>
            <w:rPr>
              <w:rFonts w:ascii="Times New Roman" w:hAnsi="Times New Roman" w:cs="Times New Roman"/>
            </w:rPr>
          </w:pPr>
          <w:r w:rsidRPr="006758BD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778EE2" wp14:editId="79B11CA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Metin Kutusu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64"/>
                                    <w:szCs w:val="64"/>
                                  </w:rPr>
                                  <w:alias w:val="Başlık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19266C7" w14:textId="66E6FACD" w:rsidR="00DA1BFD" w:rsidRPr="006758BD" w:rsidRDefault="006758BD">
                                    <w:pPr>
                                      <w:pStyle w:val="AralkYok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sz w:val="68"/>
                                        <w:szCs w:val="68"/>
                                      </w:rPr>
                                    </w:pPr>
                                    <w:r w:rsidRPr="006758BD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sz w:val="64"/>
                                        <w:szCs w:val="64"/>
                                      </w:rPr>
                                      <w:t>OFİS YAZILIMLARI</w:t>
                                    </w:r>
                                  </w:p>
                                </w:sdtContent>
                              </w:sdt>
                              <w:p w14:paraId="087D9C17" w14:textId="1BE5E4AB" w:rsidR="00DA1BFD" w:rsidRPr="006758BD" w:rsidRDefault="00000000">
                                <w:pPr>
                                  <w:pStyle w:val="AralkYok"/>
                                  <w:spacing w:before="120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Alt Başlık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758BD" w:rsidRPr="006758BD">
                                      <w:rPr>
                                        <w:sz w:val="36"/>
                                        <w:szCs w:val="36"/>
                                      </w:rPr>
                                      <w:t>Öğr. Gör. Ali Mertcan Köse</w:t>
                                    </w:r>
                                  </w:sdtContent>
                                </w:sdt>
                                <w:r w:rsidR="00DA1BFD" w:rsidRPr="006758BD">
                                  <w:t xml:space="preserve"> </w:t>
                                </w:r>
                              </w:p>
                              <w:p w14:paraId="55D9CFE2" w14:textId="77777777" w:rsidR="00DA1BFD" w:rsidRPr="006758BD" w:rsidRDefault="00DA1BF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4778EE2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sz w:val="64"/>
                              <w:szCs w:val="64"/>
                            </w:rPr>
                            <w:alias w:val="Başlık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19266C7" w14:textId="66E6FACD" w:rsidR="00DA1BFD" w:rsidRPr="006758BD" w:rsidRDefault="006758BD">
                              <w:pPr>
                                <w:pStyle w:val="AralkYok"/>
                                <w:rPr>
                                  <w:rFonts w:asciiTheme="majorHAnsi" w:eastAsiaTheme="majorEastAsia" w:hAnsiTheme="majorHAnsi" w:cstheme="majorBidi"/>
                                  <w:caps/>
                                  <w:sz w:val="68"/>
                                  <w:szCs w:val="68"/>
                                </w:rPr>
                              </w:pPr>
                              <w:r w:rsidRPr="006758BD">
                                <w:rPr>
                                  <w:rFonts w:asciiTheme="majorHAnsi" w:eastAsiaTheme="majorEastAsia" w:hAnsiTheme="majorHAnsi" w:cstheme="majorBidi"/>
                                  <w:caps/>
                                  <w:sz w:val="64"/>
                                  <w:szCs w:val="64"/>
                                </w:rPr>
                                <w:t>OFİS YAZILIMLARI</w:t>
                              </w:r>
                            </w:p>
                          </w:sdtContent>
                        </w:sdt>
                        <w:p w14:paraId="087D9C17" w14:textId="1BE5E4AB" w:rsidR="00DA1BFD" w:rsidRPr="006758BD" w:rsidRDefault="00000000">
                          <w:pPr>
                            <w:pStyle w:val="AralkYok"/>
                            <w:spacing w:before="120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Alt Başlık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758BD" w:rsidRPr="006758BD">
                                <w:rPr>
                                  <w:sz w:val="36"/>
                                  <w:szCs w:val="36"/>
                                </w:rPr>
                                <w:t>Öğr. Gör. Ali Mertcan Köse</w:t>
                              </w:r>
                            </w:sdtContent>
                          </w:sdt>
                          <w:r w:rsidR="00DA1BFD" w:rsidRPr="006758BD">
                            <w:t xml:space="preserve"> </w:t>
                          </w:r>
                        </w:p>
                        <w:p w14:paraId="55D9CFE2" w14:textId="77777777" w:rsidR="00DA1BFD" w:rsidRPr="006758BD" w:rsidRDefault="00DA1BF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6758BD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04E3E3" wp14:editId="47B596C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Metin Kutusu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88CCF5" w14:textId="14E7E737" w:rsidR="00DA1BFD" w:rsidRPr="006758BD" w:rsidRDefault="00000000">
                                <w:pPr>
                                  <w:pStyle w:val="AralkYok"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Okul"/>
                                    <w:tag w:val="Oku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A1BFD" w:rsidRPr="006758BD">
                                      <w:rPr>
                                        <w:sz w:val="36"/>
                                        <w:szCs w:val="36"/>
                                      </w:rPr>
                                      <w:t>Battal Gazi Anadolu Lisesi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82B977D" w14:textId="21D2074C" w:rsidR="00DA1BFD" w:rsidRPr="006758BD" w:rsidRDefault="00DA1BFD">
                                    <w:pPr>
                                      <w:pStyle w:val="AralkYok"/>
                                      <w:jc w:val="right"/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 w:rsidRPr="006758BD">
                                      <w:rPr>
                                        <w:sz w:val="36"/>
                                        <w:szCs w:val="36"/>
                                      </w:rPr>
                                      <w:t>Siber Güvenlik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04E3E3" id="Metin Kutusu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188CCF5" w14:textId="14E7E737" w:rsidR="00DA1BFD" w:rsidRPr="006758BD" w:rsidRDefault="00000000">
                          <w:pPr>
                            <w:pStyle w:val="AralkYok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Okul"/>
                              <w:tag w:val="Oku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A1BFD" w:rsidRPr="006758BD">
                                <w:rPr>
                                  <w:sz w:val="36"/>
                                  <w:szCs w:val="36"/>
                                </w:rPr>
                                <w:t>Battal Gazi Anadolu Lisesi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82B977D" w14:textId="21D2074C" w:rsidR="00DA1BFD" w:rsidRPr="006758BD" w:rsidRDefault="00DA1BFD">
                              <w:pPr>
                                <w:pStyle w:val="AralkYok"/>
                                <w:jc w:val="right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6758BD">
                                <w:rPr>
                                  <w:sz w:val="36"/>
                                  <w:szCs w:val="36"/>
                                </w:rPr>
                                <w:t>Siber Güvenlik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B1803B1" w14:textId="2FBE79C6" w:rsidR="00DA1BFD" w:rsidRPr="006758BD" w:rsidRDefault="00DA1BFD">
          <w:pPr>
            <w:rPr>
              <w:rFonts w:ascii="Times New Roman" w:eastAsiaTheme="majorEastAsia" w:hAnsi="Times New Roman" w:cs="Times New Roman"/>
              <w:sz w:val="40"/>
              <w:szCs w:val="40"/>
            </w:rPr>
          </w:pPr>
          <w:r w:rsidRPr="006758BD">
            <w:rPr>
              <w:rFonts w:ascii="Times New Roman" w:hAnsi="Times New Roman" w:cs="Times New Roman"/>
            </w:rPr>
            <w:br w:type="page"/>
          </w:r>
        </w:p>
      </w:sdtContent>
    </w:sdt>
    <w:p w14:paraId="713F11A1" w14:textId="0C7D644C" w:rsidR="007B2FBB" w:rsidRPr="006758BD" w:rsidRDefault="00C5245C" w:rsidP="00E71700">
      <w:pPr>
        <w:pStyle w:val="Balk1"/>
        <w:rPr>
          <w:rFonts w:ascii="Times New Roman" w:hAnsi="Times New Roman" w:cs="Times New Roman"/>
          <w:color w:val="auto"/>
        </w:rPr>
      </w:pPr>
      <w:bookmarkStart w:id="0" w:name="_Toc193896893"/>
      <w:commentRangeStart w:id="1"/>
      <w:r>
        <w:rPr>
          <w:rFonts w:ascii="Times New Roman" w:hAnsi="Times New Roman" w:cs="Times New Roman"/>
          <w:color w:val="auto"/>
        </w:rPr>
        <w:lastRenderedPageBreak/>
        <w:t>İçindekiler</w:t>
      </w:r>
      <w:bookmarkEnd w:id="0"/>
      <w:commentRangeEnd w:id="1"/>
      <w:r w:rsidR="00566B4F">
        <w:rPr>
          <w:rStyle w:val="AklamaBavurusu"/>
          <w:rFonts w:asciiTheme="minorHAnsi" w:eastAsiaTheme="minorHAnsi" w:hAnsiTheme="minorHAnsi" w:cstheme="minorBidi"/>
          <w:color w:val="auto"/>
        </w:rPr>
        <w:commentReference w:id="1"/>
      </w:r>
    </w:p>
    <w:p w14:paraId="12365438" w14:textId="2A268287" w:rsidR="00957CC7" w:rsidRDefault="00C35E79">
      <w:pPr>
        <w:pStyle w:val="T1"/>
        <w:tabs>
          <w:tab w:val="right" w:leader="dot" w:pos="9062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3896893" w:history="1">
        <w:r w:rsidR="00957CC7" w:rsidRPr="008C1BEA">
          <w:rPr>
            <w:rStyle w:val="Kpr"/>
            <w:noProof/>
          </w:rPr>
          <w:t>İçindekiler</w:t>
        </w:r>
        <w:r w:rsidR="00957CC7">
          <w:rPr>
            <w:noProof/>
            <w:webHidden/>
          </w:rPr>
          <w:tab/>
        </w:r>
        <w:r w:rsidR="00957CC7">
          <w:rPr>
            <w:noProof/>
            <w:webHidden/>
          </w:rPr>
          <w:fldChar w:fldCharType="begin"/>
        </w:r>
        <w:r w:rsidR="00957CC7">
          <w:rPr>
            <w:noProof/>
            <w:webHidden/>
          </w:rPr>
          <w:instrText xml:space="preserve"> PAGEREF _Toc193896893 \h </w:instrText>
        </w:r>
        <w:r w:rsidR="00957CC7">
          <w:rPr>
            <w:noProof/>
            <w:webHidden/>
          </w:rPr>
        </w:r>
        <w:r w:rsidR="00957CC7">
          <w:rPr>
            <w:noProof/>
            <w:webHidden/>
          </w:rPr>
          <w:fldChar w:fldCharType="separate"/>
        </w:r>
        <w:r w:rsidR="002E373A">
          <w:rPr>
            <w:noProof/>
            <w:webHidden/>
          </w:rPr>
          <w:t>i</w:t>
        </w:r>
        <w:r w:rsidR="00957CC7">
          <w:rPr>
            <w:noProof/>
            <w:webHidden/>
          </w:rPr>
          <w:fldChar w:fldCharType="end"/>
        </w:r>
      </w:hyperlink>
    </w:p>
    <w:p w14:paraId="4949AB8E" w14:textId="61391E9A" w:rsidR="00957CC7" w:rsidRDefault="00957CC7">
      <w:pPr>
        <w:pStyle w:val="T1"/>
        <w:tabs>
          <w:tab w:val="right" w:leader="dot" w:pos="9062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3896894" w:history="1">
        <w:r w:rsidRPr="008C1BEA">
          <w:rPr>
            <w:rStyle w:val="Kpr"/>
            <w:noProof/>
          </w:rPr>
          <w:t>Tablo Di</w:t>
        </w:r>
        <w:r w:rsidRPr="008C1BEA">
          <w:rPr>
            <w:rStyle w:val="Kpr"/>
            <w:noProof/>
          </w:rPr>
          <w:t>z</w:t>
        </w:r>
        <w:r w:rsidRPr="008C1BEA">
          <w:rPr>
            <w:rStyle w:val="Kpr"/>
            <w:noProof/>
          </w:rPr>
          <w:t>ini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_Toc193896894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73A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2A473DCE" w14:textId="32EB2F16" w:rsidR="00957CC7" w:rsidRDefault="00957CC7">
      <w:pPr>
        <w:pStyle w:val="T1"/>
        <w:tabs>
          <w:tab w:val="right" w:leader="dot" w:pos="9062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3896895" w:history="1">
        <w:r w:rsidRPr="008C1BEA">
          <w:rPr>
            <w:rStyle w:val="Kpr"/>
            <w:noProof/>
          </w:rPr>
          <w:t>Şekil Listesi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_Toc193896895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73A"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0A1ACBCD" w14:textId="7E9EC631" w:rsidR="00957CC7" w:rsidRDefault="00957CC7">
      <w:pPr>
        <w:pStyle w:val="T1"/>
        <w:tabs>
          <w:tab w:val="right" w:leader="dot" w:pos="9062"/>
        </w:tabs>
        <w:rPr>
          <w:rFonts w:asciiTheme="minorHAnsi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3896896" w:history="1">
        <w:r w:rsidRPr="008C1BEA">
          <w:rPr>
            <w:rStyle w:val="Kpr"/>
            <w:noProof/>
          </w:rPr>
          <w:t>Office Yazılımları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_Toc193896896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73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1092148" w14:textId="523EB2C8" w:rsidR="00957CC7" w:rsidRDefault="00957CC7">
      <w:pPr>
        <w:pStyle w:val="T2"/>
        <w:tabs>
          <w:tab w:val="right" w:leader="dot" w:pos="9062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3896897" w:history="1">
        <w:r w:rsidRPr="008C1BEA">
          <w:rPr>
            <w:rStyle w:val="Kpr"/>
            <w:rFonts w:ascii="Times New Roman" w:hAnsi="Times New Roman"/>
            <w:noProof/>
          </w:rPr>
          <w:t>Microsoft 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_Toc193896897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73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64EAEA3" w14:textId="038017A5" w:rsidR="00957CC7" w:rsidRDefault="00957CC7">
      <w:pPr>
        <w:pStyle w:val="T3"/>
        <w:tabs>
          <w:tab w:val="right" w:leader="dot" w:pos="9062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3896898" w:history="1">
        <w:r w:rsidRPr="008C1BEA">
          <w:rPr>
            <w:rStyle w:val="Kpr"/>
            <w:noProof/>
          </w:rPr>
          <w:t>Microsoft Excel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_Toc193896898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73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F37F35D" w14:textId="638E50C5" w:rsidR="002375CE" w:rsidRDefault="00C35E79" w:rsidP="00E71700">
      <w:pPr>
        <w:pStyle w:val="Balk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end"/>
      </w:r>
    </w:p>
    <w:p w14:paraId="76593D5D" w14:textId="0CA5D220" w:rsidR="002375CE" w:rsidRDefault="002375CE" w:rsidP="00E71700">
      <w:pPr>
        <w:pStyle w:val="Balk1"/>
        <w:rPr>
          <w:rFonts w:ascii="Times New Roman" w:hAnsi="Times New Roman" w:cs="Times New Roman"/>
          <w:color w:val="auto"/>
        </w:rPr>
      </w:pPr>
    </w:p>
    <w:p w14:paraId="0217CCF7" w14:textId="77777777" w:rsidR="00C5245C" w:rsidRDefault="00C5245C" w:rsidP="00C5245C"/>
    <w:p w14:paraId="44DC097C" w14:textId="77777777" w:rsidR="00C5245C" w:rsidRDefault="00C5245C" w:rsidP="00C5245C"/>
    <w:p w14:paraId="592DCA75" w14:textId="77777777" w:rsidR="00C5245C" w:rsidRDefault="00C5245C" w:rsidP="00C5245C"/>
    <w:p w14:paraId="0112D227" w14:textId="77777777" w:rsidR="00C5245C" w:rsidRDefault="00C5245C" w:rsidP="00C5245C"/>
    <w:p w14:paraId="1CD646CC" w14:textId="77777777" w:rsidR="00C5245C" w:rsidRDefault="00C5245C" w:rsidP="00C5245C"/>
    <w:p w14:paraId="789F3528" w14:textId="77777777" w:rsidR="00C5245C" w:rsidRDefault="00C5245C" w:rsidP="00C5245C"/>
    <w:p w14:paraId="0D469CA6" w14:textId="77777777" w:rsidR="00C5245C" w:rsidRDefault="00C5245C" w:rsidP="00C5245C"/>
    <w:p w14:paraId="00396B10" w14:textId="77777777" w:rsidR="00C5245C" w:rsidRDefault="00C5245C" w:rsidP="00C5245C"/>
    <w:p w14:paraId="109DC03F" w14:textId="77777777" w:rsidR="00C5245C" w:rsidRDefault="00C5245C" w:rsidP="00C5245C"/>
    <w:p w14:paraId="7C450A89" w14:textId="77777777" w:rsidR="00C5245C" w:rsidRDefault="00C5245C" w:rsidP="00C5245C"/>
    <w:p w14:paraId="6E1E4883" w14:textId="77777777" w:rsidR="00C5245C" w:rsidRDefault="00C5245C" w:rsidP="00C5245C"/>
    <w:p w14:paraId="56A0C514" w14:textId="77777777" w:rsidR="00C5245C" w:rsidRDefault="00C5245C" w:rsidP="00C5245C"/>
    <w:p w14:paraId="7C88EA66" w14:textId="77777777" w:rsidR="00C5245C" w:rsidRDefault="00C5245C" w:rsidP="00C5245C"/>
    <w:p w14:paraId="16785720" w14:textId="77777777" w:rsidR="00C5245C" w:rsidRDefault="00C5245C" w:rsidP="00C5245C"/>
    <w:p w14:paraId="734457D7" w14:textId="77777777" w:rsidR="00C5245C" w:rsidRDefault="00C5245C" w:rsidP="00C5245C"/>
    <w:p w14:paraId="0F126B84" w14:textId="77777777" w:rsidR="00C5245C" w:rsidRDefault="00C5245C" w:rsidP="00C5245C"/>
    <w:p w14:paraId="0BC09E37" w14:textId="77777777" w:rsidR="00C5245C" w:rsidRDefault="00C5245C" w:rsidP="00C5245C"/>
    <w:p w14:paraId="5D4561FA" w14:textId="77777777" w:rsidR="00C5245C" w:rsidRDefault="00C5245C" w:rsidP="00C5245C"/>
    <w:p w14:paraId="4AFB34AF" w14:textId="77777777" w:rsidR="00C5245C" w:rsidRDefault="00C5245C" w:rsidP="00C5245C"/>
    <w:p w14:paraId="638748C9" w14:textId="77777777" w:rsidR="00C5245C" w:rsidRDefault="00C5245C" w:rsidP="00C5245C"/>
    <w:p w14:paraId="700EB08C" w14:textId="77777777" w:rsidR="00636FC5" w:rsidRDefault="00636FC5" w:rsidP="00C5245C"/>
    <w:p w14:paraId="25918663" w14:textId="77988E32" w:rsidR="008A70D8" w:rsidRPr="008A70D8" w:rsidRDefault="008A70D8" w:rsidP="008A70D8">
      <w:pPr>
        <w:pStyle w:val="Balk1"/>
        <w:rPr>
          <w:rFonts w:ascii="Times New Roman" w:hAnsi="Times New Roman" w:cs="Times New Roman"/>
          <w:color w:val="auto"/>
        </w:rPr>
      </w:pPr>
      <w:bookmarkStart w:id="2" w:name="_Toc193896894"/>
      <w:r>
        <w:rPr>
          <w:rFonts w:ascii="Times New Roman" w:hAnsi="Times New Roman" w:cs="Times New Roman"/>
          <w:color w:val="auto"/>
        </w:rPr>
        <w:t>Tablo Dizini</w:t>
      </w:r>
      <w:bookmarkEnd w:id="2"/>
    </w:p>
    <w:p w14:paraId="1974D886" w14:textId="203506AF" w:rsidR="00C5245C" w:rsidRDefault="00C5245C" w:rsidP="00C5245C"/>
    <w:p w14:paraId="1A16B304" w14:textId="77777777" w:rsidR="00C5245C" w:rsidRDefault="00C5245C" w:rsidP="00C5245C">
      <w:pPr>
        <w:pStyle w:val="ekillerTablosu"/>
        <w:tabs>
          <w:tab w:val="right" w:leader="dot" w:pos="9062"/>
        </w:tabs>
        <w:rPr>
          <w:rFonts w:eastAsiaTheme="minorEastAsia"/>
          <w:caps w:val="0"/>
          <w:noProof/>
          <w:sz w:val="24"/>
          <w:szCs w:val="24"/>
          <w:lang w:eastAsia="tr-TR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\h \z \t "Tablo" \c </w:instrText>
      </w:r>
      <w:r>
        <w:rPr>
          <w:rFonts w:ascii="Times New Roman" w:hAnsi="Times New Roman" w:cs="Times New Roman"/>
        </w:rPr>
        <w:fldChar w:fldCharType="separate"/>
      </w:r>
      <w:hyperlink w:anchor="_Toc193896452" w:history="1">
        <w:r w:rsidRPr="00F31619">
          <w:rPr>
            <w:rStyle w:val="Kpr"/>
            <w:noProof/>
          </w:rPr>
          <w:t>Tablo 1. Öğrenci Listesi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_Toc193896452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0871AAA" w14:textId="73DE7053" w:rsidR="00C5245C" w:rsidRDefault="00C5245C" w:rsidP="00C524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7A2BED60" w14:textId="77777777" w:rsidR="00C5245C" w:rsidRDefault="00C5245C" w:rsidP="00C5245C">
      <w:pPr>
        <w:rPr>
          <w:rFonts w:ascii="Times New Roman" w:hAnsi="Times New Roman" w:cs="Times New Roman"/>
        </w:rPr>
      </w:pPr>
    </w:p>
    <w:p w14:paraId="2FC0D8BE" w14:textId="77777777" w:rsidR="00C5245C" w:rsidRDefault="00C5245C" w:rsidP="00C5245C">
      <w:pPr>
        <w:rPr>
          <w:rFonts w:ascii="Times New Roman" w:hAnsi="Times New Roman" w:cs="Times New Roman"/>
        </w:rPr>
      </w:pPr>
    </w:p>
    <w:p w14:paraId="21BA0367" w14:textId="77777777" w:rsidR="00C5245C" w:rsidRDefault="00C5245C" w:rsidP="00C5245C">
      <w:pPr>
        <w:rPr>
          <w:rFonts w:ascii="Times New Roman" w:hAnsi="Times New Roman" w:cs="Times New Roman"/>
        </w:rPr>
      </w:pPr>
    </w:p>
    <w:p w14:paraId="2E7A4F12" w14:textId="77777777" w:rsidR="00C5245C" w:rsidRDefault="00C5245C" w:rsidP="00C5245C">
      <w:pPr>
        <w:rPr>
          <w:rFonts w:ascii="Times New Roman" w:hAnsi="Times New Roman" w:cs="Times New Roman"/>
        </w:rPr>
      </w:pPr>
    </w:p>
    <w:p w14:paraId="78185299" w14:textId="77777777" w:rsidR="00C5245C" w:rsidRDefault="00C5245C" w:rsidP="00C5245C">
      <w:pPr>
        <w:rPr>
          <w:rFonts w:ascii="Times New Roman" w:hAnsi="Times New Roman" w:cs="Times New Roman"/>
        </w:rPr>
      </w:pPr>
    </w:p>
    <w:p w14:paraId="3B0B2021" w14:textId="77777777" w:rsidR="00C5245C" w:rsidRDefault="00C5245C" w:rsidP="00C5245C">
      <w:pPr>
        <w:rPr>
          <w:rFonts w:ascii="Times New Roman" w:hAnsi="Times New Roman" w:cs="Times New Roman"/>
        </w:rPr>
      </w:pPr>
    </w:p>
    <w:p w14:paraId="044476AB" w14:textId="77777777" w:rsidR="00C5245C" w:rsidRDefault="00C5245C" w:rsidP="00C5245C">
      <w:pPr>
        <w:rPr>
          <w:rFonts w:ascii="Times New Roman" w:hAnsi="Times New Roman" w:cs="Times New Roman"/>
        </w:rPr>
      </w:pPr>
    </w:p>
    <w:p w14:paraId="1971130A" w14:textId="77777777" w:rsidR="00C5245C" w:rsidRDefault="00C5245C" w:rsidP="00C5245C">
      <w:pPr>
        <w:rPr>
          <w:rFonts w:ascii="Times New Roman" w:hAnsi="Times New Roman" w:cs="Times New Roman"/>
        </w:rPr>
      </w:pPr>
    </w:p>
    <w:p w14:paraId="2CD6D321" w14:textId="77777777" w:rsidR="00C5245C" w:rsidRDefault="00C5245C" w:rsidP="00C5245C">
      <w:pPr>
        <w:rPr>
          <w:rFonts w:ascii="Times New Roman" w:hAnsi="Times New Roman" w:cs="Times New Roman"/>
        </w:rPr>
      </w:pPr>
    </w:p>
    <w:p w14:paraId="4EAE3268" w14:textId="77777777" w:rsidR="00C5245C" w:rsidRDefault="00C5245C" w:rsidP="00C5245C">
      <w:pPr>
        <w:rPr>
          <w:rFonts w:ascii="Times New Roman" w:hAnsi="Times New Roman" w:cs="Times New Roman"/>
        </w:rPr>
      </w:pPr>
    </w:p>
    <w:p w14:paraId="5AF02DF6" w14:textId="77777777" w:rsidR="00C5245C" w:rsidRDefault="00C5245C" w:rsidP="00C5245C">
      <w:pPr>
        <w:rPr>
          <w:rFonts w:ascii="Times New Roman" w:hAnsi="Times New Roman" w:cs="Times New Roman"/>
        </w:rPr>
      </w:pPr>
    </w:p>
    <w:p w14:paraId="294E2517" w14:textId="77777777" w:rsidR="00C5245C" w:rsidRDefault="00C5245C" w:rsidP="00C5245C">
      <w:pPr>
        <w:rPr>
          <w:rFonts w:ascii="Times New Roman" w:hAnsi="Times New Roman" w:cs="Times New Roman"/>
        </w:rPr>
      </w:pPr>
    </w:p>
    <w:p w14:paraId="130B7A56" w14:textId="77777777" w:rsidR="00C5245C" w:rsidRDefault="00C5245C" w:rsidP="00C5245C">
      <w:pPr>
        <w:rPr>
          <w:rFonts w:ascii="Times New Roman" w:hAnsi="Times New Roman" w:cs="Times New Roman"/>
        </w:rPr>
      </w:pPr>
    </w:p>
    <w:p w14:paraId="31B5D910" w14:textId="77777777" w:rsidR="00C5245C" w:rsidRDefault="00C5245C" w:rsidP="00C5245C">
      <w:pPr>
        <w:rPr>
          <w:rFonts w:ascii="Times New Roman" w:hAnsi="Times New Roman" w:cs="Times New Roman"/>
        </w:rPr>
      </w:pPr>
    </w:p>
    <w:p w14:paraId="5F9F2386" w14:textId="77777777" w:rsidR="00C5245C" w:rsidRDefault="00C5245C" w:rsidP="00C5245C">
      <w:pPr>
        <w:rPr>
          <w:rFonts w:ascii="Times New Roman" w:hAnsi="Times New Roman" w:cs="Times New Roman"/>
        </w:rPr>
      </w:pPr>
    </w:p>
    <w:p w14:paraId="0A4B2D6D" w14:textId="77777777" w:rsidR="00C5245C" w:rsidRDefault="00C5245C" w:rsidP="00C5245C">
      <w:pPr>
        <w:rPr>
          <w:rFonts w:ascii="Times New Roman" w:hAnsi="Times New Roman" w:cs="Times New Roman"/>
        </w:rPr>
      </w:pPr>
    </w:p>
    <w:p w14:paraId="6EC666D4" w14:textId="77777777" w:rsidR="00C5245C" w:rsidRDefault="00C5245C" w:rsidP="00C5245C">
      <w:pPr>
        <w:rPr>
          <w:rFonts w:ascii="Times New Roman" w:hAnsi="Times New Roman" w:cs="Times New Roman"/>
        </w:rPr>
      </w:pPr>
    </w:p>
    <w:p w14:paraId="28891839" w14:textId="77777777" w:rsidR="00C5245C" w:rsidRDefault="00C5245C" w:rsidP="00C5245C">
      <w:pPr>
        <w:rPr>
          <w:rFonts w:ascii="Times New Roman" w:hAnsi="Times New Roman" w:cs="Times New Roman"/>
        </w:rPr>
      </w:pPr>
    </w:p>
    <w:p w14:paraId="0F3AEE22" w14:textId="77777777" w:rsidR="00C5245C" w:rsidRDefault="00C5245C" w:rsidP="00C5245C">
      <w:pPr>
        <w:rPr>
          <w:rFonts w:ascii="Times New Roman" w:hAnsi="Times New Roman" w:cs="Times New Roman"/>
        </w:rPr>
      </w:pPr>
    </w:p>
    <w:p w14:paraId="1D55D87A" w14:textId="77777777" w:rsidR="00C5245C" w:rsidRDefault="00C5245C" w:rsidP="00C5245C">
      <w:pPr>
        <w:rPr>
          <w:rFonts w:ascii="Times New Roman" w:hAnsi="Times New Roman" w:cs="Times New Roman"/>
        </w:rPr>
      </w:pPr>
    </w:p>
    <w:p w14:paraId="0897F1AD" w14:textId="77777777" w:rsidR="00636FC5" w:rsidRDefault="00636FC5" w:rsidP="00C5245C">
      <w:pPr>
        <w:rPr>
          <w:rFonts w:ascii="Times New Roman" w:hAnsi="Times New Roman" w:cs="Times New Roman"/>
        </w:rPr>
      </w:pPr>
    </w:p>
    <w:p w14:paraId="71B29CF2" w14:textId="77777777" w:rsidR="00636FC5" w:rsidRDefault="00636FC5" w:rsidP="00C5245C">
      <w:pPr>
        <w:rPr>
          <w:rFonts w:ascii="Times New Roman" w:hAnsi="Times New Roman" w:cs="Times New Roman"/>
        </w:rPr>
      </w:pPr>
    </w:p>
    <w:p w14:paraId="5377550F" w14:textId="77777777" w:rsidR="00636FC5" w:rsidRDefault="00636FC5" w:rsidP="00C5245C">
      <w:pPr>
        <w:rPr>
          <w:rFonts w:ascii="Times New Roman" w:hAnsi="Times New Roman" w:cs="Times New Roman"/>
        </w:rPr>
      </w:pPr>
    </w:p>
    <w:p w14:paraId="3D351E1A" w14:textId="77777777" w:rsidR="00636FC5" w:rsidRDefault="00636FC5" w:rsidP="00C5245C">
      <w:pPr>
        <w:rPr>
          <w:rFonts w:ascii="Times New Roman" w:hAnsi="Times New Roman" w:cs="Times New Roman"/>
        </w:rPr>
      </w:pPr>
    </w:p>
    <w:p w14:paraId="166CDBA8" w14:textId="77777777" w:rsidR="00636FC5" w:rsidRDefault="00636FC5" w:rsidP="00C5245C">
      <w:pPr>
        <w:rPr>
          <w:rFonts w:ascii="Times New Roman" w:hAnsi="Times New Roman" w:cs="Times New Roman"/>
        </w:rPr>
      </w:pPr>
    </w:p>
    <w:p w14:paraId="77CD82ED" w14:textId="77777777" w:rsidR="00636FC5" w:rsidRDefault="00636FC5" w:rsidP="00C5245C">
      <w:pPr>
        <w:rPr>
          <w:rFonts w:ascii="Times New Roman" w:hAnsi="Times New Roman" w:cs="Times New Roman"/>
        </w:rPr>
      </w:pPr>
    </w:p>
    <w:p w14:paraId="763826A1" w14:textId="77777777" w:rsidR="00636FC5" w:rsidRDefault="00636FC5" w:rsidP="00C5245C">
      <w:pPr>
        <w:rPr>
          <w:rFonts w:ascii="Times New Roman" w:hAnsi="Times New Roman" w:cs="Times New Roman"/>
        </w:rPr>
      </w:pPr>
    </w:p>
    <w:p w14:paraId="1BFA9D4B" w14:textId="77777777" w:rsidR="00636FC5" w:rsidRDefault="00636FC5" w:rsidP="00C5245C">
      <w:pPr>
        <w:rPr>
          <w:rFonts w:ascii="Times New Roman" w:hAnsi="Times New Roman" w:cs="Times New Roman"/>
        </w:rPr>
      </w:pPr>
    </w:p>
    <w:p w14:paraId="5230E458" w14:textId="1870DF76" w:rsidR="008A70D8" w:rsidRPr="008A70D8" w:rsidRDefault="008A70D8" w:rsidP="008A70D8">
      <w:pPr>
        <w:pStyle w:val="Balk1"/>
        <w:rPr>
          <w:rFonts w:ascii="Times New Roman" w:hAnsi="Times New Roman" w:cs="Times New Roman"/>
          <w:color w:val="auto"/>
        </w:rPr>
      </w:pPr>
      <w:bookmarkStart w:id="3" w:name="_Toc193896895"/>
      <w:r>
        <w:rPr>
          <w:rFonts w:ascii="Times New Roman" w:hAnsi="Times New Roman" w:cs="Times New Roman"/>
          <w:color w:val="auto"/>
        </w:rPr>
        <w:t>Şekil Listesi</w:t>
      </w:r>
      <w:bookmarkEnd w:id="3"/>
    </w:p>
    <w:p w14:paraId="2644230C" w14:textId="386564EB" w:rsidR="00957CC7" w:rsidRDefault="00957CC7">
      <w:pPr>
        <w:pStyle w:val="ekillerTablosu"/>
        <w:tabs>
          <w:tab w:val="right" w:leader="dot" w:pos="9062"/>
        </w:tabs>
        <w:rPr>
          <w:rFonts w:eastAsiaTheme="minorEastAsia"/>
          <w:caps w:val="0"/>
          <w:noProof/>
          <w:sz w:val="24"/>
          <w:szCs w:val="24"/>
          <w:lang w:eastAsia="tr-TR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\f F \h \z \t "Şekil" \c </w:instrText>
      </w:r>
      <w:r>
        <w:rPr>
          <w:rFonts w:ascii="Times New Roman" w:hAnsi="Times New Roman" w:cs="Times New Roman"/>
        </w:rPr>
        <w:fldChar w:fldCharType="separate"/>
      </w:r>
      <w:hyperlink w:anchor="_Toc193896882" w:history="1">
        <w:r w:rsidRPr="004064CD">
          <w:rPr>
            <w:rStyle w:val="Kpr"/>
            <w:noProof/>
          </w:rPr>
          <w:t>Şekil 1. Diyarbakır’ın Surları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_Toc193896882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CD0083" w14:textId="1F015675" w:rsidR="00AF23A4" w:rsidRDefault="00957CC7" w:rsidP="00C524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12B4189B" w14:textId="77777777" w:rsidR="00067ED9" w:rsidRDefault="00067ED9" w:rsidP="00C5245C">
      <w:pPr>
        <w:rPr>
          <w:rFonts w:ascii="Times New Roman" w:hAnsi="Times New Roman" w:cs="Times New Roman"/>
        </w:rPr>
        <w:sectPr w:rsidR="00067ED9" w:rsidSect="00A95DE1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17" w:right="1417" w:bottom="1417" w:left="1417" w:header="708" w:footer="708" w:gutter="0"/>
          <w:pgNumType w:fmt="lowerRoman" w:start="0"/>
          <w:cols w:space="708"/>
          <w:titlePg/>
          <w:docGrid w:linePitch="360"/>
        </w:sectPr>
      </w:pPr>
    </w:p>
    <w:p w14:paraId="113E98F3" w14:textId="58940402" w:rsidR="00E71700" w:rsidRPr="006758BD" w:rsidRDefault="00E71700" w:rsidP="00E71700">
      <w:pPr>
        <w:pStyle w:val="Balk1"/>
        <w:rPr>
          <w:rFonts w:ascii="Times New Roman" w:hAnsi="Times New Roman" w:cs="Times New Roman"/>
          <w:color w:val="auto"/>
        </w:rPr>
      </w:pPr>
      <w:bookmarkStart w:id="4" w:name="_Toc193896896"/>
      <w:r w:rsidRPr="006758BD">
        <w:rPr>
          <w:rFonts w:ascii="Times New Roman" w:hAnsi="Times New Roman" w:cs="Times New Roman"/>
          <w:color w:val="auto"/>
        </w:rPr>
        <w:lastRenderedPageBreak/>
        <w:t>Office Yazılımları</w:t>
      </w:r>
      <w:bookmarkEnd w:id="4"/>
    </w:p>
    <w:p w14:paraId="5E980243" w14:textId="50B6D60D" w:rsidR="0090638A" w:rsidRPr="006758BD" w:rsidRDefault="00584885" w:rsidP="00DB5D23">
      <w:p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6758BD">
        <w:rPr>
          <w:rFonts w:ascii="Times New Roman" w:hAnsi="Times New Roman" w:cs="Times New Roman"/>
          <w:b/>
          <w:bCs/>
          <w:i/>
          <w:iCs/>
        </w:rPr>
        <w:t>Veri:</w:t>
      </w:r>
      <w:r w:rsidRPr="006758BD">
        <w:rPr>
          <w:rFonts w:ascii="Times New Roman" w:hAnsi="Times New Roman" w:cs="Times New Roman"/>
          <w:b/>
          <w:bCs/>
        </w:rPr>
        <w:t xml:space="preserve"> </w:t>
      </w:r>
      <w:r w:rsidRPr="006758BD">
        <w:rPr>
          <w:rFonts w:ascii="Times New Roman" w:hAnsi="Times New Roman" w:cs="Times New Roman"/>
        </w:rPr>
        <w:t>Bilgisayara girilen işlenmemiş durumundaki bilgilerdir.</w:t>
      </w:r>
      <w:r w:rsidR="0090638A" w:rsidRPr="006758BD">
        <w:rPr>
          <w:rFonts w:ascii="Times New Roman" w:hAnsi="Times New Roman" w:cs="Times New Roman"/>
        </w:rPr>
        <w:t xml:space="preserve"> </w:t>
      </w:r>
      <w:r w:rsidRPr="006758BD">
        <w:rPr>
          <w:rFonts w:ascii="Times New Roman" w:hAnsi="Times New Roman" w:cs="Times New Roman"/>
        </w:rPr>
        <w:t>Yani veri belirli konulardaki gerçeklerin sembolik</w:t>
      </w:r>
      <w:r w:rsidR="0090638A" w:rsidRPr="006758BD">
        <w:rPr>
          <w:rFonts w:ascii="Times New Roman" w:hAnsi="Times New Roman" w:cs="Times New Roman"/>
        </w:rPr>
        <w:t xml:space="preserve"> </w:t>
      </w:r>
      <w:r w:rsidRPr="006758BD">
        <w:rPr>
          <w:rFonts w:ascii="Times New Roman" w:hAnsi="Times New Roman" w:cs="Times New Roman"/>
        </w:rPr>
        <w:t>ifadesidir.</w:t>
      </w:r>
      <w:r w:rsidR="0090638A" w:rsidRPr="006758BD">
        <w:rPr>
          <w:rFonts w:ascii="Times New Roman" w:hAnsi="Times New Roman" w:cs="Times New Roman"/>
        </w:rPr>
        <w:t xml:space="preserve"> </w:t>
      </w:r>
    </w:p>
    <w:p w14:paraId="2F8B0D09" w14:textId="50EE3A1D" w:rsidR="00584885" w:rsidRPr="006758BD" w:rsidRDefault="00584885" w:rsidP="00DB5D23">
      <w:p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6758BD">
        <w:rPr>
          <w:rFonts w:ascii="Times New Roman" w:hAnsi="Times New Roman" w:cs="Times New Roman"/>
          <w:b/>
          <w:bCs/>
        </w:rPr>
        <w:t xml:space="preserve">Enformasyon: </w:t>
      </w:r>
      <w:r w:rsidRPr="006758BD">
        <w:rPr>
          <w:rFonts w:ascii="Times New Roman" w:hAnsi="Times New Roman" w:cs="Times New Roman"/>
        </w:rPr>
        <w:t>Verinin ilişkili bağlantılar sonucunda anlam</w:t>
      </w:r>
      <w:r w:rsidR="0090638A" w:rsidRPr="006758BD">
        <w:rPr>
          <w:rFonts w:ascii="Times New Roman" w:hAnsi="Times New Roman" w:cs="Times New Roman"/>
        </w:rPr>
        <w:t xml:space="preserve"> </w:t>
      </w:r>
      <w:r w:rsidRPr="006758BD">
        <w:rPr>
          <w:rFonts w:ascii="Times New Roman" w:hAnsi="Times New Roman" w:cs="Times New Roman"/>
        </w:rPr>
        <w:t>kazanmış halidir.</w:t>
      </w:r>
    </w:p>
    <w:p w14:paraId="3727E729" w14:textId="5C746D81" w:rsidR="00584885" w:rsidRPr="006758BD" w:rsidRDefault="00584885" w:rsidP="00DB5D23">
      <w:p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6758BD">
        <w:rPr>
          <w:rFonts w:ascii="Times New Roman" w:hAnsi="Times New Roman" w:cs="Times New Roman"/>
          <w:b/>
          <w:bCs/>
        </w:rPr>
        <w:t xml:space="preserve">Bilgi: </w:t>
      </w:r>
      <w:r w:rsidRPr="006758BD">
        <w:rPr>
          <w:rFonts w:ascii="Times New Roman" w:hAnsi="Times New Roman" w:cs="Times New Roman"/>
        </w:rPr>
        <w:t>Bilen tarafından içselleştirildiği, tecrübe ve algıları</w:t>
      </w:r>
      <w:r w:rsidR="0090638A" w:rsidRPr="006758BD">
        <w:rPr>
          <w:rFonts w:ascii="Times New Roman" w:hAnsi="Times New Roman" w:cs="Times New Roman"/>
        </w:rPr>
        <w:t xml:space="preserve"> </w:t>
      </w:r>
      <w:r w:rsidRPr="006758BD">
        <w:rPr>
          <w:rFonts w:ascii="Times New Roman" w:hAnsi="Times New Roman" w:cs="Times New Roman"/>
        </w:rPr>
        <w:t>tarafından şekillendirildiği için genellikle kişisel ve özneldir.</w:t>
      </w:r>
    </w:p>
    <w:p w14:paraId="52A9BEB6" w14:textId="76092F11" w:rsidR="00E25754" w:rsidRPr="006758BD" w:rsidRDefault="00584885" w:rsidP="00DB5D23">
      <w:p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6758BD">
        <w:rPr>
          <w:rFonts w:ascii="Times New Roman" w:hAnsi="Times New Roman" w:cs="Times New Roman"/>
          <w:b/>
          <w:bCs/>
        </w:rPr>
        <w:t xml:space="preserve">Bilgelik: </w:t>
      </w:r>
      <w:proofErr w:type="gramStart"/>
      <w:r w:rsidRPr="006758BD">
        <w:rPr>
          <w:rFonts w:ascii="Times New Roman" w:hAnsi="Times New Roman" w:cs="Times New Roman"/>
        </w:rPr>
        <w:t>Şuana</w:t>
      </w:r>
      <w:proofErr w:type="gramEnd"/>
      <w:r w:rsidRPr="006758BD">
        <w:rPr>
          <w:rFonts w:ascii="Times New Roman" w:hAnsi="Times New Roman" w:cs="Times New Roman"/>
        </w:rPr>
        <w:t xml:space="preserve"> kadar üzerinde durduğumuz veri, enformasyon</w:t>
      </w:r>
      <w:r w:rsidR="0090638A" w:rsidRPr="006758BD">
        <w:rPr>
          <w:rFonts w:ascii="Times New Roman" w:hAnsi="Times New Roman" w:cs="Times New Roman"/>
        </w:rPr>
        <w:t xml:space="preserve"> </w:t>
      </w:r>
      <w:r w:rsidRPr="006758BD">
        <w:rPr>
          <w:rFonts w:ascii="Times New Roman" w:hAnsi="Times New Roman" w:cs="Times New Roman"/>
        </w:rPr>
        <w:t>ve bilgi tamamlanmış süreçler sonunda ulaştığımız</w:t>
      </w:r>
      <w:r w:rsidR="0090638A" w:rsidRPr="006758BD">
        <w:rPr>
          <w:rFonts w:ascii="Times New Roman" w:hAnsi="Times New Roman" w:cs="Times New Roman"/>
        </w:rPr>
        <w:t xml:space="preserve"> </w:t>
      </w:r>
      <w:r w:rsidRPr="006758BD">
        <w:rPr>
          <w:rFonts w:ascii="Times New Roman" w:hAnsi="Times New Roman" w:cs="Times New Roman"/>
        </w:rPr>
        <w:t>durumlar olarak değerlendirilebilir. Diğer Anlamıyla Bilgelik</w:t>
      </w:r>
      <w:r w:rsidR="0090638A" w:rsidRPr="006758BD">
        <w:rPr>
          <w:rFonts w:ascii="Times New Roman" w:hAnsi="Times New Roman" w:cs="Times New Roman"/>
        </w:rPr>
        <w:t xml:space="preserve"> </w:t>
      </w:r>
      <w:r w:rsidRPr="006758BD">
        <w:rPr>
          <w:rFonts w:ascii="Times New Roman" w:hAnsi="Times New Roman" w:cs="Times New Roman"/>
        </w:rPr>
        <w:t xml:space="preserve">Bilgi piramidinin son basamağı olmakla beraber bilgi </w:t>
      </w:r>
      <w:proofErr w:type="spellStart"/>
      <w:r w:rsidRPr="006758BD">
        <w:rPr>
          <w:rFonts w:ascii="Times New Roman" w:hAnsi="Times New Roman" w:cs="Times New Roman"/>
        </w:rPr>
        <w:t>üzerindenyeni</w:t>
      </w:r>
      <w:proofErr w:type="spellEnd"/>
      <w:r w:rsidRPr="006758BD">
        <w:rPr>
          <w:rFonts w:ascii="Times New Roman" w:hAnsi="Times New Roman" w:cs="Times New Roman"/>
        </w:rPr>
        <w:t xml:space="preserve"> fikir üretme veya buluş aşamasıdır.</w:t>
      </w:r>
    </w:p>
    <w:p w14:paraId="072C7704" w14:textId="661480F2" w:rsidR="00DD625B" w:rsidRPr="006758BD" w:rsidRDefault="00DD625B" w:rsidP="00B21060">
      <w:pPr>
        <w:pStyle w:val="Balk2"/>
        <w:rPr>
          <w:rFonts w:ascii="Times New Roman" w:hAnsi="Times New Roman" w:cs="Times New Roman"/>
          <w:color w:val="auto"/>
        </w:rPr>
      </w:pPr>
      <w:bookmarkStart w:id="5" w:name="_Toc193896897"/>
      <w:r w:rsidRPr="006758BD">
        <w:rPr>
          <w:rFonts w:ascii="Times New Roman" w:hAnsi="Times New Roman" w:cs="Times New Roman"/>
          <w:color w:val="auto"/>
        </w:rPr>
        <w:t>Microsoft Word</w:t>
      </w:r>
      <w:bookmarkEnd w:id="5"/>
    </w:p>
    <w:p w14:paraId="7748F6F1" w14:textId="1F0A9C6F" w:rsidR="00D74192" w:rsidRDefault="00936B78" w:rsidP="00936B78">
      <w:pPr>
        <w:pStyle w:val="Balk30"/>
        <w:outlineLvl w:val="2"/>
      </w:pPr>
      <w:bookmarkStart w:id="6" w:name="_Toc193896898"/>
      <w:r w:rsidRPr="006758BD">
        <w:t>Microsoft Excel</w:t>
      </w:r>
      <w:bookmarkEnd w:id="6"/>
    </w:p>
    <w:p w14:paraId="715CC7E4" w14:textId="420D6616" w:rsidR="00F870B1" w:rsidRDefault="002375CE" w:rsidP="001E7836">
      <w:pPr>
        <w:pStyle w:val="Tablo"/>
      </w:pPr>
      <w:bookmarkStart w:id="7" w:name="_Toc193896409"/>
      <w:bookmarkStart w:id="8" w:name="_Toc193896452"/>
      <w:r>
        <w:t xml:space="preserve">Tablo 1. </w:t>
      </w:r>
      <w:r w:rsidR="004D4AA8">
        <w:t>Öğrenci Listesi</w:t>
      </w:r>
      <w:bookmarkEnd w:id="7"/>
      <w:bookmarkEnd w:id="8"/>
    </w:p>
    <w:tbl>
      <w:tblPr>
        <w:tblStyle w:val="TabloKlavuz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2"/>
        <w:gridCol w:w="1552"/>
        <w:gridCol w:w="1077"/>
        <w:gridCol w:w="2583"/>
      </w:tblGrid>
      <w:tr w:rsidR="002375CE" w:rsidRPr="00196C44" w14:paraId="373F1AEC" w14:textId="77777777" w:rsidTr="00E515BE">
        <w:trPr>
          <w:trHeight w:val="2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B092417" w14:textId="77777777" w:rsidR="002375CE" w:rsidRPr="00196C44" w:rsidRDefault="002375CE" w:rsidP="00E515BE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C44">
              <w:rPr>
                <w:rFonts w:ascii="Times New Roman" w:hAnsi="Times New Roman" w:cs="Times New Roman"/>
                <w:b/>
                <w:bCs/>
              </w:rPr>
              <w:t>Öğrenci Numarası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8BA7D1F" w14:textId="77777777" w:rsidR="002375CE" w:rsidRPr="00196C44" w:rsidRDefault="002375CE" w:rsidP="00E515BE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C44">
              <w:rPr>
                <w:rFonts w:ascii="Times New Roman" w:hAnsi="Times New Roman" w:cs="Times New Roman"/>
                <w:b/>
                <w:bCs/>
              </w:rPr>
              <w:t>Öğrenci İsmi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55EBDEA" w14:textId="77777777" w:rsidR="002375CE" w:rsidRPr="00196C44" w:rsidRDefault="002375CE" w:rsidP="00E515BE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C44">
              <w:rPr>
                <w:rFonts w:ascii="Times New Roman" w:hAnsi="Times New Roman" w:cs="Times New Roman"/>
                <w:b/>
                <w:bCs/>
              </w:rPr>
              <w:t>Soy isim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EA8A7ED" w14:textId="77777777" w:rsidR="002375CE" w:rsidRPr="00196C44" w:rsidRDefault="002375CE" w:rsidP="00E515BE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6C44">
              <w:rPr>
                <w:rFonts w:ascii="Times New Roman" w:hAnsi="Times New Roman" w:cs="Times New Roman"/>
                <w:b/>
                <w:bCs/>
              </w:rPr>
              <w:t>Bölümü</w:t>
            </w:r>
          </w:p>
        </w:tc>
      </w:tr>
      <w:tr w:rsidR="002375CE" w:rsidRPr="00196C44" w14:paraId="304634BD" w14:textId="77777777" w:rsidTr="00E515BE">
        <w:trPr>
          <w:trHeight w:val="2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AF891D3" w14:textId="77777777" w:rsidR="002375CE" w:rsidRPr="00196C44" w:rsidRDefault="002375CE" w:rsidP="00E515BE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</w:rPr>
            </w:pPr>
            <w:r w:rsidRPr="00196C44">
              <w:rPr>
                <w:rFonts w:ascii="Times New Roman" w:hAnsi="Times New Roman" w:cs="Times New Roman"/>
              </w:rPr>
              <w:t>24osg036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CFF0711" w14:textId="77777777" w:rsidR="002375CE" w:rsidRPr="00196C44" w:rsidRDefault="002375CE" w:rsidP="00E515BE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</w:rPr>
            </w:pPr>
            <w:r w:rsidRPr="00196C44">
              <w:rPr>
                <w:rFonts w:ascii="Times New Roman" w:hAnsi="Times New Roman" w:cs="Times New Roman"/>
              </w:rPr>
              <w:t>İbrahim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EBF18F3" w14:textId="77777777" w:rsidR="002375CE" w:rsidRPr="00196C44" w:rsidRDefault="002375CE" w:rsidP="00E515BE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</w:rPr>
            </w:pPr>
            <w:r w:rsidRPr="00196C44">
              <w:rPr>
                <w:rFonts w:ascii="Times New Roman" w:hAnsi="Times New Roman" w:cs="Times New Roman"/>
              </w:rPr>
              <w:t>Şeker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42D1331" w14:textId="77777777" w:rsidR="002375CE" w:rsidRPr="00196C44" w:rsidRDefault="002375CE" w:rsidP="00E515BE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</w:rPr>
            </w:pPr>
            <w:r w:rsidRPr="00196C44">
              <w:rPr>
                <w:rFonts w:ascii="Times New Roman" w:hAnsi="Times New Roman" w:cs="Times New Roman"/>
              </w:rPr>
              <w:t>Siber Güvenlik</w:t>
            </w:r>
          </w:p>
        </w:tc>
      </w:tr>
      <w:tr w:rsidR="002375CE" w:rsidRPr="00196C44" w14:paraId="799D36BF" w14:textId="77777777" w:rsidTr="00E515BE">
        <w:trPr>
          <w:trHeight w:val="20"/>
          <w:jc w:val="center"/>
        </w:trPr>
        <w:tc>
          <w:tcPr>
            <w:tcW w:w="0" w:type="auto"/>
            <w:vAlign w:val="center"/>
          </w:tcPr>
          <w:p w14:paraId="10620CC2" w14:textId="77777777" w:rsidR="002375CE" w:rsidRPr="00196C44" w:rsidRDefault="002375CE" w:rsidP="00E515BE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</w:rPr>
            </w:pPr>
            <w:r w:rsidRPr="00196C44">
              <w:rPr>
                <w:rFonts w:ascii="Times New Roman" w:hAnsi="Times New Roman" w:cs="Times New Roman"/>
              </w:rPr>
              <w:t>24osg030</w:t>
            </w:r>
          </w:p>
        </w:tc>
        <w:tc>
          <w:tcPr>
            <w:tcW w:w="0" w:type="auto"/>
            <w:vAlign w:val="center"/>
          </w:tcPr>
          <w:p w14:paraId="1C9016A4" w14:textId="77777777" w:rsidR="002375CE" w:rsidRPr="00196C44" w:rsidRDefault="002375CE" w:rsidP="00E515BE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</w:rPr>
            </w:pPr>
            <w:r w:rsidRPr="00196C44">
              <w:rPr>
                <w:rFonts w:ascii="Times New Roman" w:hAnsi="Times New Roman" w:cs="Times New Roman"/>
              </w:rPr>
              <w:t>Safa</w:t>
            </w:r>
          </w:p>
        </w:tc>
        <w:tc>
          <w:tcPr>
            <w:tcW w:w="0" w:type="auto"/>
            <w:vAlign w:val="center"/>
          </w:tcPr>
          <w:p w14:paraId="5EC152D7" w14:textId="77777777" w:rsidR="002375CE" w:rsidRPr="00196C44" w:rsidRDefault="002375CE" w:rsidP="00E515BE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96C44">
              <w:rPr>
                <w:rFonts w:ascii="Times New Roman" w:hAnsi="Times New Roman" w:cs="Times New Roman"/>
              </w:rPr>
              <w:t>Gençay</w:t>
            </w:r>
            <w:proofErr w:type="spellEnd"/>
          </w:p>
        </w:tc>
        <w:tc>
          <w:tcPr>
            <w:tcW w:w="0" w:type="auto"/>
            <w:vAlign w:val="center"/>
          </w:tcPr>
          <w:p w14:paraId="3993E3F6" w14:textId="77777777" w:rsidR="002375CE" w:rsidRPr="00196C44" w:rsidRDefault="002375CE" w:rsidP="00E515BE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</w:rPr>
            </w:pPr>
            <w:r w:rsidRPr="00196C44">
              <w:rPr>
                <w:rFonts w:ascii="Times New Roman" w:hAnsi="Times New Roman" w:cs="Times New Roman"/>
              </w:rPr>
              <w:t>Bilgisayar Programcılığı</w:t>
            </w:r>
          </w:p>
        </w:tc>
      </w:tr>
      <w:tr w:rsidR="002375CE" w:rsidRPr="00196C44" w14:paraId="7C643325" w14:textId="77777777" w:rsidTr="00E515BE">
        <w:trPr>
          <w:trHeight w:val="2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F4A2A2F" w14:textId="77777777" w:rsidR="002375CE" w:rsidRPr="00196C44" w:rsidRDefault="002375CE" w:rsidP="00E515BE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24osb051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B411D05" w14:textId="77777777" w:rsidR="002375CE" w:rsidRPr="00196C44" w:rsidRDefault="002375CE" w:rsidP="00E515BE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Emre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C0341C1" w14:textId="77777777" w:rsidR="002375CE" w:rsidRPr="00196C44" w:rsidRDefault="002375CE" w:rsidP="00E515BE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Köprülü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3FE432E" w14:textId="77777777" w:rsidR="002375CE" w:rsidRPr="00196C44" w:rsidRDefault="002375CE" w:rsidP="00E515BE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Bilgisayar Teknolojisi</w:t>
            </w:r>
          </w:p>
        </w:tc>
      </w:tr>
    </w:tbl>
    <w:p w14:paraId="08E52D57" w14:textId="77777777" w:rsidR="002375CE" w:rsidRPr="006758BD" w:rsidRDefault="002375CE" w:rsidP="00F870B1">
      <w:pPr>
        <w:pStyle w:val="ListeParagraf"/>
      </w:pPr>
    </w:p>
    <w:p w14:paraId="53E92772" w14:textId="77777777" w:rsidR="00D74192" w:rsidRPr="006758BD" w:rsidRDefault="00D74192" w:rsidP="00DB5D23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14:paraId="05700896" w14:textId="779FB0E0" w:rsidR="00D74192" w:rsidRPr="006758BD" w:rsidRDefault="00AF23A4" w:rsidP="00DB5D23">
      <w:pPr>
        <w:spacing w:before="120" w:after="120"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851176C" wp14:editId="12DB4BF4">
            <wp:extent cx="5760720" cy="3836670"/>
            <wp:effectExtent l="0" t="0" r="0" b="0"/>
            <wp:docPr id="1879745298" name="Resim 3" descr="DİYARBAKIR SURLARI | Kültür Portal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İYARBAKIR SURLARI | Kültür Portalı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A5D9A" w14:textId="791CC2BC" w:rsidR="00D74192" w:rsidRDefault="00AF23A4" w:rsidP="00AF23A4">
      <w:pPr>
        <w:pStyle w:val="ekil"/>
      </w:pPr>
      <w:bookmarkStart w:id="9" w:name="_Toc193896721"/>
      <w:bookmarkStart w:id="10" w:name="_Toc193896882"/>
      <w:r>
        <w:t>Şekil 1. Diyarbakır’ın Surları</w:t>
      </w:r>
      <w:bookmarkEnd w:id="9"/>
      <w:bookmarkEnd w:id="10"/>
      <w:sdt>
        <w:sdtPr>
          <w:id w:val="1666120052"/>
          <w:citation/>
        </w:sdtPr>
        <w:sdtContent>
          <w:r w:rsidR="000F68BE">
            <w:fldChar w:fldCharType="begin"/>
          </w:r>
          <w:r w:rsidR="000F68BE">
            <w:instrText xml:space="preserve"> CITATION Kül25 \l 1055 </w:instrText>
          </w:r>
          <w:r w:rsidR="000F68BE">
            <w:fldChar w:fldCharType="separate"/>
          </w:r>
          <w:r w:rsidR="000F68BE">
            <w:rPr>
              <w:noProof/>
            </w:rPr>
            <w:t xml:space="preserve"> (Kültür ve Turizm Bakanlığı, 2025)</w:t>
          </w:r>
          <w:r w:rsidR="000F68BE">
            <w:fldChar w:fldCharType="end"/>
          </w:r>
        </w:sdtContent>
      </w:sdt>
    </w:p>
    <w:p w14:paraId="0BE13098" w14:textId="69E6EBEE" w:rsidR="002E373A" w:rsidRDefault="002E373A" w:rsidP="002E373A">
      <w:pPr>
        <w:pStyle w:val="Balk20"/>
      </w:pPr>
      <w:r>
        <w:t>KAYNAKÇA</w:t>
      </w:r>
    </w:p>
    <w:p w14:paraId="70A8D4DB" w14:textId="0A91867D" w:rsidR="002E373A" w:rsidRDefault="002E373A" w:rsidP="002E373A">
      <w:pPr>
        <w:pStyle w:val="Kaynaka"/>
        <w:ind w:left="720" w:hanging="720"/>
        <w:rPr>
          <w:noProof/>
          <w:kern w:val="0"/>
          <w14:ligatures w14:val="none"/>
        </w:rPr>
      </w:pPr>
      <w:r>
        <w:fldChar w:fldCharType="begin"/>
      </w:r>
      <w:r>
        <w:instrText xml:space="preserve"> BIBLIOGRAPHY  \l 1055 </w:instrText>
      </w:r>
      <w:r>
        <w:fldChar w:fldCharType="separate"/>
      </w:r>
      <w:r>
        <w:rPr>
          <w:noProof/>
        </w:rPr>
        <w:t xml:space="preserve">Kültür ve Turizm Bakanlığı. (2025, 03 26). </w:t>
      </w:r>
      <w:r>
        <w:rPr>
          <w:i/>
          <w:iCs/>
          <w:noProof/>
        </w:rPr>
        <w:t>Diyarbakır'ın Surları.</w:t>
      </w:r>
      <w:r>
        <w:rPr>
          <w:noProof/>
        </w:rPr>
        <w:t xml:space="preserve"> Kültür Portalı: https://www.google.com/url?sa=i&amp;url=https%3A%2F%2Fwww.kulturportali.gov.tr%2Fportal%2Fdiyarbakir-surlari&amp;psig=AOvVaw3CDDU0k3fbEYIz2LGBosU5&amp;ust=1743079790292000&amp;source=images&amp;cd=vfe&amp;opi=89978449&amp;ved=0CBcQjhxqFwoTCJD7vrDkp4wDFQAAAAAdAAAAABAE adresinden alındı</w:t>
      </w:r>
    </w:p>
    <w:p w14:paraId="4C690A1B" w14:textId="17FAC62E" w:rsidR="002E373A" w:rsidRPr="006758BD" w:rsidRDefault="002E373A" w:rsidP="002E373A">
      <w:pPr>
        <w:pStyle w:val="ekil"/>
      </w:pPr>
      <w:r>
        <w:fldChar w:fldCharType="end"/>
      </w:r>
    </w:p>
    <w:p w14:paraId="7BB4EA4F" w14:textId="77777777" w:rsidR="00D74192" w:rsidRPr="006758BD" w:rsidRDefault="00D74192" w:rsidP="00DB5D23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14:paraId="67F5680C" w14:textId="77777777" w:rsidR="00D74192" w:rsidRPr="006758BD" w:rsidRDefault="00D74192" w:rsidP="00DB5D23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sectPr w:rsidR="00D74192" w:rsidRPr="006758BD" w:rsidSect="00A95DE1"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Ali Mertcan Köse" w:date="2025-03-26T16:10:00Z" w:initials="AK">
    <w:p w14:paraId="14301D8D" w14:textId="77777777" w:rsidR="00566B4F" w:rsidRDefault="00566B4F" w:rsidP="00566B4F">
      <w:pPr>
        <w:pStyle w:val="AklamaMetni"/>
      </w:pPr>
      <w:r>
        <w:rPr>
          <w:rStyle w:val="AklamaBavurusu"/>
        </w:rPr>
        <w:annotationRef/>
      </w:r>
      <w:r>
        <w:t>Yanlış yapılmıştır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4301D8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EF85B25" w16cex:dateUtc="2025-03-26T13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4301D8D" w16cid:durableId="4EF85B2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F398BD" w14:textId="77777777" w:rsidR="00047CC0" w:rsidRDefault="00047CC0" w:rsidP="00E87E60">
      <w:pPr>
        <w:spacing w:after="0" w:line="240" w:lineRule="auto"/>
      </w:pPr>
      <w:r>
        <w:separator/>
      </w:r>
    </w:p>
  </w:endnote>
  <w:endnote w:type="continuationSeparator" w:id="0">
    <w:p w14:paraId="54201F4B" w14:textId="77777777" w:rsidR="00047CC0" w:rsidRDefault="00047CC0" w:rsidP="00E87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E226D" w14:textId="77777777" w:rsidR="00566B4F" w:rsidRDefault="00566B4F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03973834"/>
      <w:docPartObj>
        <w:docPartGallery w:val="Page Numbers (Bottom of Page)"/>
        <w:docPartUnique/>
      </w:docPartObj>
    </w:sdtPr>
    <w:sdtContent>
      <w:p w14:paraId="615435D9" w14:textId="1CBB3D3E" w:rsidR="00E87E60" w:rsidRDefault="00E87E60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D81F6E" w14:textId="77777777" w:rsidR="00E87E60" w:rsidRDefault="00E87E60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9609892"/>
      <w:docPartObj>
        <w:docPartGallery w:val="Page Numbers (Bottom of Page)"/>
        <w:docPartUnique/>
      </w:docPartObj>
    </w:sdtPr>
    <w:sdtContent>
      <w:p w14:paraId="258193A7" w14:textId="539477DB" w:rsidR="00067ED9" w:rsidRDefault="00067ED9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4963AD" w14:textId="77777777" w:rsidR="00067ED9" w:rsidRDefault="00067ED9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BA7A1D" w14:textId="77777777" w:rsidR="00047CC0" w:rsidRDefault="00047CC0" w:rsidP="00E87E60">
      <w:pPr>
        <w:spacing w:after="0" w:line="240" w:lineRule="auto"/>
      </w:pPr>
      <w:r>
        <w:separator/>
      </w:r>
    </w:p>
  </w:footnote>
  <w:footnote w:type="continuationSeparator" w:id="0">
    <w:p w14:paraId="03E37854" w14:textId="77777777" w:rsidR="00047CC0" w:rsidRDefault="00047CC0" w:rsidP="00E87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10F1E" w14:textId="2E1B31FE" w:rsidR="00566B4F" w:rsidRDefault="00566B4F">
    <w:pPr>
      <w:pStyle w:val="stBilgi"/>
    </w:pPr>
    <w:r>
      <w:rPr>
        <w:noProof/>
      </w:rPr>
      <w:pict w14:anchorId="63FAF87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2973251" o:spid="_x0000_s1026" type="#_x0000_t136" style="position:absolute;margin-left:0;margin-top:0;width:491.9pt;height:14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İZLİ BEL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3B7E1" w14:textId="554AB0CC" w:rsidR="00566B4F" w:rsidRDefault="00566B4F">
    <w:pPr>
      <w:pStyle w:val="stBilgi"/>
    </w:pPr>
    <w:r>
      <w:rPr>
        <w:noProof/>
      </w:rPr>
      <w:pict w14:anchorId="6420B19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2973252" o:spid="_x0000_s1027" type="#_x0000_t136" style="position:absolute;margin-left:0;margin-top:0;width:491.9pt;height:14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İZLİ BEL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AE2F8B" w14:textId="4E060FE8" w:rsidR="00566B4F" w:rsidRDefault="00566B4F">
    <w:pPr>
      <w:pStyle w:val="stBilgi"/>
    </w:pPr>
    <w:r>
      <w:rPr>
        <w:noProof/>
      </w:rPr>
      <w:pict w14:anchorId="4DF869F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2973250" o:spid="_x0000_s1025" type="#_x0000_t136" style="position:absolute;margin-left:0;margin-top:0;width:491.9pt;height:14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İZLİ BEL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E42C1"/>
    <w:multiLevelType w:val="hybridMultilevel"/>
    <w:tmpl w:val="30A2FDB4"/>
    <w:lvl w:ilvl="0" w:tplc="041F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38E7DB7"/>
    <w:multiLevelType w:val="hybridMultilevel"/>
    <w:tmpl w:val="BD668DA8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098185">
    <w:abstractNumId w:val="0"/>
  </w:num>
  <w:num w:numId="2" w16cid:durableId="5879602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i Mertcan Köse">
    <w15:presenceInfo w15:providerId="AD" w15:userId="S::amertcankose@ticaret.edu.tr::03007024-9733-46f0-bde6-26a4bded5f7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54"/>
    <w:rsid w:val="00047CC0"/>
    <w:rsid w:val="0005681D"/>
    <w:rsid w:val="00067ED9"/>
    <w:rsid w:val="000C4E12"/>
    <w:rsid w:val="000F68BE"/>
    <w:rsid w:val="00196C44"/>
    <w:rsid w:val="001E7836"/>
    <w:rsid w:val="002375CE"/>
    <w:rsid w:val="002E373A"/>
    <w:rsid w:val="003C403B"/>
    <w:rsid w:val="00422F34"/>
    <w:rsid w:val="00464DCA"/>
    <w:rsid w:val="004B2072"/>
    <w:rsid w:val="004D4AA8"/>
    <w:rsid w:val="00566B4F"/>
    <w:rsid w:val="00584885"/>
    <w:rsid w:val="00636FC5"/>
    <w:rsid w:val="006758BD"/>
    <w:rsid w:val="0069136E"/>
    <w:rsid w:val="006A6CE3"/>
    <w:rsid w:val="007328FE"/>
    <w:rsid w:val="007B2FBB"/>
    <w:rsid w:val="00837DC3"/>
    <w:rsid w:val="00874081"/>
    <w:rsid w:val="008A70D8"/>
    <w:rsid w:val="0090638A"/>
    <w:rsid w:val="00930A9F"/>
    <w:rsid w:val="00936B78"/>
    <w:rsid w:val="00957CC7"/>
    <w:rsid w:val="00A61281"/>
    <w:rsid w:val="00A74B55"/>
    <w:rsid w:val="00A94D7E"/>
    <w:rsid w:val="00A95DE1"/>
    <w:rsid w:val="00AF23A4"/>
    <w:rsid w:val="00B21060"/>
    <w:rsid w:val="00B52C54"/>
    <w:rsid w:val="00C35E79"/>
    <w:rsid w:val="00C5245C"/>
    <w:rsid w:val="00C946F1"/>
    <w:rsid w:val="00D74192"/>
    <w:rsid w:val="00DA1BFD"/>
    <w:rsid w:val="00DA6900"/>
    <w:rsid w:val="00DB10CE"/>
    <w:rsid w:val="00DB5D23"/>
    <w:rsid w:val="00DC0C12"/>
    <w:rsid w:val="00DD625B"/>
    <w:rsid w:val="00E25754"/>
    <w:rsid w:val="00E71700"/>
    <w:rsid w:val="00E87E60"/>
    <w:rsid w:val="00ED2CCC"/>
    <w:rsid w:val="00ED492F"/>
    <w:rsid w:val="00F8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3642F8"/>
  <w15:chartTrackingRefBased/>
  <w15:docId w15:val="{706F3995-6381-4C61-B6E2-8699A4A20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25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25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257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25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257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25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25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25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25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257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E257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257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2575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2575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2575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2575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2575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2575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25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25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25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25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25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25754"/>
    <w:rPr>
      <w:i/>
      <w:iCs/>
      <w:color w:val="404040" w:themeColor="text1" w:themeTint="BF"/>
    </w:rPr>
  </w:style>
  <w:style w:type="paragraph" w:styleId="ListeParagraf">
    <w:name w:val="List Paragraph"/>
    <w:basedOn w:val="Normal"/>
    <w:link w:val="ListeParagrafChar"/>
    <w:uiPriority w:val="34"/>
    <w:qFormat/>
    <w:rsid w:val="00E2575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2575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257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2575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25754"/>
    <w:rPr>
      <w:b/>
      <w:bCs/>
      <w:smallCaps/>
      <w:color w:val="0F4761" w:themeColor="accent1" w:themeShade="BF"/>
      <w:spacing w:val="5"/>
    </w:rPr>
  </w:style>
  <w:style w:type="paragraph" w:customStyle="1" w:styleId="Balk20">
    <w:name w:val="Başlık2"/>
    <w:basedOn w:val="Normal"/>
    <w:link w:val="Balk2Char0"/>
    <w:qFormat/>
    <w:rsid w:val="00936B78"/>
    <w:pPr>
      <w:spacing w:before="120" w:after="120" w:line="360" w:lineRule="auto"/>
      <w:jc w:val="both"/>
    </w:pPr>
    <w:rPr>
      <w:rFonts w:ascii="Times New Roman" w:hAnsi="Times New Roman" w:cs="Times New Roman"/>
    </w:rPr>
  </w:style>
  <w:style w:type="character" w:customStyle="1" w:styleId="Balk2Char0">
    <w:name w:val="Başlık2 Char"/>
    <w:basedOn w:val="VarsaylanParagrafYazTipi"/>
    <w:link w:val="Balk20"/>
    <w:rsid w:val="00936B78"/>
    <w:rPr>
      <w:rFonts w:ascii="Times New Roman" w:hAnsi="Times New Roman" w:cs="Times New Roman"/>
    </w:rPr>
  </w:style>
  <w:style w:type="paragraph" w:customStyle="1" w:styleId="Balk30">
    <w:name w:val="Başlık3"/>
    <w:basedOn w:val="Balk20"/>
    <w:link w:val="Balk3Char0"/>
    <w:qFormat/>
    <w:rsid w:val="00936B78"/>
  </w:style>
  <w:style w:type="character" w:customStyle="1" w:styleId="Balk3Char0">
    <w:name w:val="Başlık3 Char"/>
    <w:basedOn w:val="Balk2Char0"/>
    <w:link w:val="Balk30"/>
    <w:rsid w:val="00936B78"/>
    <w:rPr>
      <w:rFonts w:ascii="Times New Roman" w:hAnsi="Times New Roman" w:cs="Times New Roman"/>
    </w:rPr>
  </w:style>
  <w:style w:type="paragraph" w:styleId="stBilgi">
    <w:name w:val="header"/>
    <w:basedOn w:val="Normal"/>
    <w:link w:val="stBilgiChar"/>
    <w:uiPriority w:val="99"/>
    <w:unhideWhenUsed/>
    <w:rsid w:val="00E87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87E60"/>
  </w:style>
  <w:style w:type="paragraph" w:styleId="AltBilgi">
    <w:name w:val="footer"/>
    <w:basedOn w:val="Normal"/>
    <w:link w:val="AltBilgiChar"/>
    <w:uiPriority w:val="99"/>
    <w:unhideWhenUsed/>
    <w:rsid w:val="00E87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87E60"/>
  </w:style>
  <w:style w:type="paragraph" w:styleId="AralkYok">
    <w:name w:val="No Spacing"/>
    <w:link w:val="AralkYokChar"/>
    <w:uiPriority w:val="1"/>
    <w:qFormat/>
    <w:rsid w:val="00DA1BFD"/>
    <w:pPr>
      <w:spacing w:after="0" w:line="240" w:lineRule="auto"/>
    </w:pPr>
    <w:rPr>
      <w:rFonts w:eastAsiaTheme="minorEastAsia"/>
      <w:kern w:val="0"/>
      <w:sz w:val="22"/>
      <w:szCs w:val="22"/>
      <w:lang w:eastAsia="tr-TR"/>
      <w14:ligatures w14:val="none"/>
    </w:rPr>
  </w:style>
  <w:style w:type="character" w:customStyle="1" w:styleId="AralkYokChar">
    <w:name w:val="Aralık Yok Char"/>
    <w:basedOn w:val="VarsaylanParagrafYazTipi"/>
    <w:link w:val="AralkYok"/>
    <w:uiPriority w:val="1"/>
    <w:rsid w:val="00DA1BFD"/>
    <w:rPr>
      <w:rFonts w:eastAsiaTheme="minorEastAsia"/>
      <w:kern w:val="0"/>
      <w:sz w:val="22"/>
      <w:szCs w:val="22"/>
      <w:lang w:eastAsia="tr-TR"/>
      <w14:ligatures w14:val="none"/>
    </w:rPr>
  </w:style>
  <w:style w:type="table" w:styleId="TabloKlavuzu">
    <w:name w:val="Table Grid"/>
    <w:basedOn w:val="NormalTablo"/>
    <w:uiPriority w:val="39"/>
    <w:rsid w:val="00ED4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Bal">
    <w:name w:val="TOC Heading"/>
    <w:basedOn w:val="Balk1"/>
    <w:next w:val="Normal"/>
    <w:uiPriority w:val="39"/>
    <w:unhideWhenUsed/>
    <w:qFormat/>
    <w:rsid w:val="007328FE"/>
    <w:pPr>
      <w:spacing w:before="240" w:after="0" w:line="259" w:lineRule="auto"/>
      <w:outlineLvl w:val="9"/>
    </w:pPr>
    <w:rPr>
      <w:kern w:val="0"/>
      <w:sz w:val="32"/>
      <w:szCs w:val="32"/>
      <w:lang w:eastAsia="tr-TR"/>
      <w14:ligatures w14:val="none"/>
    </w:rPr>
  </w:style>
  <w:style w:type="paragraph" w:styleId="T2">
    <w:name w:val="toc 2"/>
    <w:basedOn w:val="Normal"/>
    <w:next w:val="Normal"/>
    <w:autoRedefine/>
    <w:uiPriority w:val="39"/>
    <w:unhideWhenUsed/>
    <w:rsid w:val="007328FE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tr-TR"/>
      <w14:ligatures w14:val="none"/>
    </w:rPr>
  </w:style>
  <w:style w:type="paragraph" w:styleId="T1">
    <w:name w:val="toc 1"/>
    <w:basedOn w:val="Balk20"/>
    <w:next w:val="Normal"/>
    <w:autoRedefine/>
    <w:uiPriority w:val="39"/>
    <w:unhideWhenUsed/>
    <w:rsid w:val="007328FE"/>
    <w:pPr>
      <w:spacing w:after="100" w:line="259" w:lineRule="auto"/>
    </w:pPr>
    <w:rPr>
      <w:rFonts w:eastAsiaTheme="minorEastAsia"/>
      <w:kern w:val="0"/>
      <w:sz w:val="22"/>
      <w:szCs w:val="22"/>
      <w:lang w:eastAsia="tr-TR"/>
      <w14:ligatures w14:val="none"/>
    </w:rPr>
  </w:style>
  <w:style w:type="paragraph" w:styleId="T3">
    <w:name w:val="toc 3"/>
    <w:basedOn w:val="Normal"/>
    <w:next w:val="Normal"/>
    <w:autoRedefine/>
    <w:uiPriority w:val="39"/>
    <w:unhideWhenUsed/>
    <w:rsid w:val="007328FE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tr-TR"/>
      <w14:ligatures w14:val="none"/>
    </w:rPr>
  </w:style>
  <w:style w:type="character" w:styleId="Kpr">
    <w:name w:val="Hyperlink"/>
    <w:basedOn w:val="VarsaylanParagrafYazTipi"/>
    <w:uiPriority w:val="99"/>
    <w:unhideWhenUsed/>
    <w:rsid w:val="007328FE"/>
    <w:rPr>
      <w:color w:val="467886" w:themeColor="hyperlink"/>
      <w:u w:val="single"/>
    </w:rPr>
  </w:style>
  <w:style w:type="paragraph" w:styleId="ekillerTablosu">
    <w:name w:val="table of figures"/>
    <w:basedOn w:val="Normal"/>
    <w:next w:val="Normal"/>
    <w:uiPriority w:val="99"/>
    <w:unhideWhenUsed/>
    <w:rsid w:val="00ED2CCC"/>
    <w:pPr>
      <w:spacing w:after="0"/>
      <w:ind w:left="480" w:hanging="480"/>
    </w:pPr>
    <w:rPr>
      <w:caps/>
      <w:sz w:val="20"/>
      <w:szCs w:val="20"/>
    </w:rPr>
  </w:style>
  <w:style w:type="paragraph" w:customStyle="1" w:styleId="Tablo">
    <w:name w:val="Tablo"/>
    <w:basedOn w:val="ListeParagraf"/>
    <w:link w:val="TabloChar"/>
    <w:qFormat/>
    <w:rsid w:val="00ED2CCC"/>
  </w:style>
  <w:style w:type="character" w:customStyle="1" w:styleId="ListeParagrafChar">
    <w:name w:val="Liste Paragraf Char"/>
    <w:basedOn w:val="VarsaylanParagrafYazTipi"/>
    <w:link w:val="ListeParagraf"/>
    <w:uiPriority w:val="34"/>
    <w:rsid w:val="00ED2CCC"/>
  </w:style>
  <w:style w:type="character" w:customStyle="1" w:styleId="TabloChar">
    <w:name w:val="Tablo Char"/>
    <w:basedOn w:val="ListeParagrafChar"/>
    <w:link w:val="Tablo"/>
    <w:rsid w:val="00ED2CCC"/>
  </w:style>
  <w:style w:type="paragraph" w:customStyle="1" w:styleId="ekil">
    <w:name w:val="Şekil"/>
    <w:basedOn w:val="Normal"/>
    <w:link w:val="ekilChar"/>
    <w:qFormat/>
    <w:rsid w:val="00AF23A4"/>
    <w:pPr>
      <w:spacing w:before="120" w:after="120" w:line="360" w:lineRule="auto"/>
      <w:jc w:val="both"/>
    </w:pPr>
    <w:rPr>
      <w:rFonts w:ascii="Times New Roman" w:hAnsi="Times New Roman" w:cs="Times New Roman"/>
    </w:rPr>
  </w:style>
  <w:style w:type="character" w:customStyle="1" w:styleId="ekilChar">
    <w:name w:val="Şekil Char"/>
    <w:basedOn w:val="VarsaylanParagrafYazTipi"/>
    <w:link w:val="ekil"/>
    <w:rsid w:val="00AF23A4"/>
    <w:rPr>
      <w:rFonts w:ascii="Times New Roman" w:hAnsi="Times New Roman" w:cs="Times New Roman"/>
    </w:rPr>
  </w:style>
  <w:style w:type="paragraph" w:styleId="Kaynaka">
    <w:name w:val="Bibliography"/>
    <w:basedOn w:val="Normal"/>
    <w:next w:val="Normal"/>
    <w:uiPriority w:val="37"/>
    <w:unhideWhenUsed/>
    <w:rsid w:val="002E373A"/>
  </w:style>
  <w:style w:type="character" w:styleId="AklamaBavurusu">
    <w:name w:val="annotation reference"/>
    <w:basedOn w:val="VarsaylanParagrafYazTipi"/>
    <w:uiPriority w:val="99"/>
    <w:semiHidden/>
    <w:unhideWhenUsed/>
    <w:rsid w:val="00566B4F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unhideWhenUsed/>
    <w:rsid w:val="00566B4F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rsid w:val="00566B4F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566B4F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566B4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28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image" Target="media/image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Kül25</b:Tag>
    <b:SourceType>DocumentFromInternetSite</b:SourceType>
    <b:Guid>{85044445-ACCD-440E-BE71-EC392ACAECA6}</b:Guid>
    <b:Title>Diyarbakır'ın Surları</b:Title>
    <b:Year>2025</b:Year>
    <b:Author>
      <b:Author>
        <b:Corporate>Kültür ve Turizm Bakanlığı</b:Corporate>
      </b:Author>
    </b:Author>
    <b:InternetSiteTitle>Kültür Portalı</b:InternetSiteTitle>
    <b:Month>03</b:Month>
    <b:Day>26</b:Day>
    <b:URL>https://www.google.com/url?sa=i&amp;url=https%3A%2F%2Fwww.kulturportali.gov.tr%2Fportal%2Fdiyarbakir-surlari&amp;psig=AOvVaw3CDDU0k3fbEYIz2LGBosU5&amp;ust=1743079790292000&amp;source=images&amp;cd=vfe&amp;opi=89978449&amp;ved=0CBcQjhxqFwoTCJD7vrDkp4wDFQAAAAAdAAAAABAE</b:URL>
    <b:RefOrder>1</b:RefOrder>
  </b:Source>
</b:Sources>
</file>

<file path=customXml/itemProps1.xml><?xml version="1.0" encoding="utf-8"?>
<ds:datastoreItem xmlns:ds="http://schemas.openxmlformats.org/officeDocument/2006/customXml" ds:itemID="{5CF62962-3751-4C72-89F8-A0582CC51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OFİS YAZILIMLARI</vt:lpstr>
    </vt:vector>
  </TitlesOfParts>
  <Company>Battal Gazi Anadolu Lisesi</Company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OFİS YAZILIMLARI</dc:title>
  <dc:subject>Öğr. Gör. Ali Mertcan Köse</dc:subject>
  <dc:creator>Ali Mertcan Köse</dc:creator>
  <cp:keywords/>
  <dc:description/>
  <cp:lastModifiedBy>Ali Mertcan Köse</cp:lastModifiedBy>
  <cp:revision>3</cp:revision>
  <dcterms:created xsi:type="dcterms:W3CDTF">2025-03-19T12:17:00Z</dcterms:created>
  <dcterms:modified xsi:type="dcterms:W3CDTF">2025-03-26T13:16:00Z</dcterms:modified>
  <cp:category>Siber Güvenlik</cp:category>
</cp:coreProperties>
</file>