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736B" w:rsidRPr="00CD736B" w:rsidRDefault="00CD736B" w:rsidP="00CD736B">
      <w:pPr>
        <w:jc w:val="right"/>
        <w:rPr>
          <w:sz w:val="28"/>
          <w:szCs w:val="28"/>
        </w:rPr>
      </w:pPr>
      <w:bookmarkStart w:id="0" w:name="_GoBack"/>
      <w:bookmarkEnd w:id="0"/>
      <w:r w:rsidRPr="00CD736B">
        <w:rPr>
          <w:sz w:val="28"/>
          <w:szCs w:val="28"/>
        </w:rPr>
        <w:t>Yiğit Mert Dönmez - 1421221016</w:t>
      </w:r>
    </w:p>
    <w:p w:rsidR="007352D8" w:rsidRDefault="00CD736B" w:rsidP="00CD736B">
      <w:pPr>
        <w:jc w:val="center"/>
        <w:rPr>
          <w:sz w:val="32"/>
          <w:szCs w:val="32"/>
        </w:rPr>
      </w:pPr>
      <w:r w:rsidRPr="00CD736B">
        <w:rPr>
          <w:sz w:val="32"/>
          <w:szCs w:val="32"/>
        </w:rPr>
        <w:t>Veri Bilimine Giriş Dersi Final Projesi</w:t>
      </w:r>
    </w:p>
    <w:p w:rsidR="000C6155" w:rsidRPr="000C6155" w:rsidRDefault="00CD736B" w:rsidP="000C6155">
      <w:pPr>
        <w:pStyle w:val="ListParagraph"/>
        <w:numPr>
          <w:ilvl w:val="0"/>
          <w:numId w:val="1"/>
        </w:numPr>
        <w:rPr>
          <w:sz w:val="28"/>
          <w:szCs w:val="28"/>
        </w:rPr>
      </w:pPr>
      <w:r w:rsidRPr="00CD736B">
        <w:rPr>
          <w:sz w:val="28"/>
          <w:szCs w:val="28"/>
        </w:rPr>
        <w:t>Proje Özeti</w:t>
      </w:r>
    </w:p>
    <w:p w:rsidR="000C6155" w:rsidRDefault="000C6155" w:rsidP="000C6155">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eastAsia="tr-TR"/>
        </w:rPr>
      </w:pPr>
      <w:r>
        <w:rPr>
          <w:rFonts w:ascii="inherit" w:eastAsia="Times New Roman" w:hAnsi="inherit" w:cs="Courier New"/>
          <w:color w:val="212121"/>
          <w:sz w:val="24"/>
          <w:szCs w:val="24"/>
          <w:lang w:eastAsia="tr-TR"/>
        </w:rPr>
        <w:t xml:space="preserve"> Veri Seti Özeti</w:t>
      </w:r>
    </w:p>
    <w:p w:rsidR="000C6155" w:rsidRDefault="000C6155" w:rsidP="000C615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inherit" w:eastAsia="Times New Roman" w:hAnsi="inherit" w:cs="Courier New"/>
          <w:color w:val="212121"/>
          <w:sz w:val="24"/>
          <w:szCs w:val="24"/>
          <w:lang w:eastAsia="tr-TR"/>
        </w:rPr>
      </w:pPr>
    </w:p>
    <w:p w:rsidR="00CD736B" w:rsidRPr="000C6155" w:rsidRDefault="000C6155" w:rsidP="000C6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inherit" w:eastAsia="Times New Roman" w:hAnsi="inherit" w:cs="Courier New"/>
          <w:color w:val="212121"/>
          <w:sz w:val="24"/>
          <w:szCs w:val="24"/>
          <w:lang w:eastAsia="tr-TR"/>
        </w:rPr>
      </w:pPr>
      <w:r w:rsidRPr="000C6155">
        <w:rPr>
          <w:rFonts w:ascii="inherit" w:eastAsia="Times New Roman" w:hAnsi="inherit" w:cs="Courier New"/>
          <w:color w:val="212121"/>
          <w:sz w:val="24"/>
          <w:szCs w:val="24"/>
          <w:lang w:eastAsia="tr-TR"/>
        </w:rPr>
        <w:t>B</w:t>
      </w:r>
      <w:r w:rsidR="00CD736B" w:rsidRPr="000C6155">
        <w:rPr>
          <w:rFonts w:ascii="inherit" w:eastAsia="Times New Roman" w:hAnsi="inherit" w:cs="Courier New"/>
          <w:color w:val="212121"/>
          <w:sz w:val="24"/>
          <w:szCs w:val="24"/>
          <w:lang w:eastAsia="tr-TR"/>
        </w:rPr>
        <w:t xml:space="preserve">u veri seti 23 tür mantar türüne karşılık gelen varsayımsal örneklerin açıklamalarını içerir. Başlangıçta, veri kümesinin </w:t>
      </w:r>
      <w:r w:rsidRPr="000C6155">
        <w:rPr>
          <w:rFonts w:ascii="inherit" w:eastAsia="Times New Roman" w:hAnsi="inherit" w:cs="Courier New"/>
          <w:color w:val="212121"/>
          <w:sz w:val="24"/>
          <w:szCs w:val="24"/>
          <w:lang w:eastAsia="tr-TR"/>
        </w:rPr>
        <w:t>çıktıları</w:t>
      </w:r>
      <w:r w:rsidR="00CD736B" w:rsidRPr="000C6155">
        <w:rPr>
          <w:rFonts w:ascii="inherit" w:eastAsia="Times New Roman" w:hAnsi="inherit" w:cs="Courier New"/>
          <w:color w:val="212121"/>
          <w:sz w:val="24"/>
          <w:szCs w:val="24"/>
          <w:lang w:eastAsia="tr-TR"/>
        </w:rPr>
        <w:t xml:space="preserve"> vardır ve yenilebilir veya zehirli olarak tanımlanır. Ancak, veri kümesine kümeleme algori</w:t>
      </w:r>
      <w:r w:rsidRPr="000C6155">
        <w:rPr>
          <w:rFonts w:ascii="inherit" w:eastAsia="Times New Roman" w:hAnsi="inherit" w:cs="Courier New"/>
          <w:color w:val="212121"/>
          <w:sz w:val="24"/>
          <w:szCs w:val="24"/>
          <w:lang w:eastAsia="tr-TR"/>
        </w:rPr>
        <w:t>tmaları uygulayacağımız için çıktı sütununu</w:t>
      </w:r>
      <w:r w:rsidR="00CD736B" w:rsidRPr="000C6155">
        <w:rPr>
          <w:rFonts w:ascii="inherit" w:eastAsia="Times New Roman" w:hAnsi="inherit" w:cs="Courier New"/>
          <w:color w:val="212121"/>
          <w:sz w:val="24"/>
          <w:szCs w:val="24"/>
          <w:lang w:eastAsia="tr-TR"/>
        </w:rPr>
        <w:t xml:space="preserve"> atarız.</w:t>
      </w:r>
    </w:p>
    <w:p w:rsidR="000C6155" w:rsidRPr="000C6155" w:rsidRDefault="000C6155" w:rsidP="000C6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eastAsia="tr-TR"/>
        </w:rPr>
      </w:pPr>
    </w:p>
    <w:p w:rsidR="000C6155" w:rsidRDefault="000C6155" w:rsidP="000C6155">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eastAsia="tr-TR"/>
        </w:rPr>
      </w:pPr>
      <w:r>
        <w:rPr>
          <w:rFonts w:ascii="inherit" w:eastAsia="Times New Roman" w:hAnsi="inherit" w:cs="Courier New"/>
          <w:color w:val="212121"/>
          <w:sz w:val="24"/>
          <w:szCs w:val="24"/>
          <w:lang w:eastAsia="tr-TR"/>
        </w:rPr>
        <w:t xml:space="preserve"> Çalışmanın Amacı</w:t>
      </w:r>
    </w:p>
    <w:p w:rsidR="000C6155" w:rsidRDefault="000C6155" w:rsidP="000C615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inherit" w:eastAsia="Times New Roman" w:hAnsi="inherit" w:cs="Courier New"/>
          <w:color w:val="212121"/>
          <w:sz w:val="24"/>
          <w:szCs w:val="24"/>
          <w:lang w:eastAsia="tr-TR"/>
        </w:rPr>
      </w:pPr>
    </w:p>
    <w:p w:rsidR="000C6155" w:rsidRDefault="000C6155" w:rsidP="00B20699">
      <w:pPr>
        <w:pStyle w:val="HTMLPreformatted"/>
        <w:shd w:val="clear" w:color="auto" w:fill="FFFFFF"/>
        <w:ind w:left="916"/>
        <w:rPr>
          <w:rFonts w:ascii="inherit" w:hAnsi="inherit"/>
          <w:color w:val="212121"/>
          <w:sz w:val="24"/>
          <w:szCs w:val="24"/>
        </w:rPr>
      </w:pPr>
      <w:r w:rsidRPr="000C6155">
        <w:rPr>
          <w:rFonts w:ascii="inherit" w:hAnsi="inherit"/>
          <w:color w:val="212121"/>
          <w:sz w:val="24"/>
          <w:szCs w:val="24"/>
        </w:rPr>
        <w:t>Belirtildiği gibi, kümeleme algoritmaları veri kümesine uygulanacaktır.</w:t>
      </w:r>
      <w:r>
        <w:rPr>
          <w:rFonts w:ascii="inherit" w:hAnsi="inherit"/>
          <w:color w:val="212121"/>
          <w:sz w:val="24"/>
          <w:szCs w:val="24"/>
        </w:rPr>
        <w:t xml:space="preserve"> </w:t>
      </w:r>
      <w:r w:rsidR="00B20699">
        <w:rPr>
          <w:rFonts w:ascii="inherit" w:hAnsi="inherit"/>
          <w:color w:val="212121"/>
          <w:sz w:val="24"/>
          <w:szCs w:val="24"/>
        </w:rPr>
        <w:t xml:space="preserve">Burada amaç veri seti içerisinde bulunan değerlerin kaç farklı şekilde ve düzgün bir şekilde kümelenebildiğinin tespitinin yapılmasıdır. </w:t>
      </w:r>
    </w:p>
    <w:p w:rsidR="000C6155" w:rsidRDefault="000C6155" w:rsidP="000C6155">
      <w:pPr>
        <w:pStyle w:val="HTMLPreformatted"/>
        <w:shd w:val="clear" w:color="auto" w:fill="FFFFFF"/>
        <w:rPr>
          <w:rFonts w:ascii="inherit" w:hAnsi="inherit"/>
          <w:color w:val="212121"/>
          <w:sz w:val="24"/>
          <w:szCs w:val="24"/>
        </w:rPr>
      </w:pPr>
      <w:r>
        <w:rPr>
          <w:rFonts w:ascii="inherit" w:hAnsi="inherit"/>
          <w:color w:val="212121"/>
          <w:sz w:val="24"/>
          <w:szCs w:val="24"/>
        </w:rPr>
        <w:tab/>
      </w:r>
    </w:p>
    <w:p w:rsidR="000C6155" w:rsidRDefault="000C6155" w:rsidP="000C6155">
      <w:pPr>
        <w:pStyle w:val="HTMLPreformatted"/>
        <w:numPr>
          <w:ilvl w:val="1"/>
          <w:numId w:val="1"/>
        </w:numPr>
        <w:shd w:val="clear" w:color="auto" w:fill="FFFFFF"/>
        <w:rPr>
          <w:rFonts w:ascii="inherit" w:hAnsi="inherit"/>
          <w:color w:val="212121"/>
          <w:sz w:val="24"/>
          <w:szCs w:val="24"/>
        </w:rPr>
      </w:pPr>
      <w:r>
        <w:rPr>
          <w:rFonts w:ascii="inherit" w:hAnsi="inherit"/>
          <w:color w:val="212121"/>
          <w:sz w:val="24"/>
          <w:szCs w:val="24"/>
        </w:rPr>
        <w:t xml:space="preserve"> Analizin Ana Bulguları</w:t>
      </w:r>
    </w:p>
    <w:p w:rsidR="000C6155" w:rsidRDefault="000C6155" w:rsidP="000C6155">
      <w:pPr>
        <w:pStyle w:val="HTMLPreformatted"/>
        <w:shd w:val="clear" w:color="auto" w:fill="FFFFFF"/>
        <w:ind w:left="720"/>
        <w:rPr>
          <w:rFonts w:ascii="inherit" w:hAnsi="inherit"/>
          <w:color w:val="212121"/>
          <w:sz w:val="24"/>
          <w:szCs w:val="24"/>
        </w:rPr>
      </w:pPr>
      <w:r>
        <w:rPr>
          <w:rFonts w:ascii="inherit" w:hAnsi="inherit"/>
          <w:color w:val="212121"/>
          <w:sz w:val="24"/>
          <w:szCs w:val="24"/>
        </w:rPr>
        <w:tab/>
      </w:r>
    </w:p>
    <w:p w:rsidR="000C6155" w:rsidRDefault="00B20699" w:rsidP="00B20699">
      <w:pPr>
        <w:pStyle w:val="HTMLPreformatted"/>
        <w:shd w:val="clear" w:color="auto" w:fill="FFFFFF"/>
        <w:ind w:left="916"/>
        <w:rPr>
          <w:rFonts w:ascii="inherit" w:hAnsi="inherit"/>
          <w:color w:val="212121"/>
          <w:sz w:val="24"/>
          <w:szCs w:val="24"/>
        </w:rPr>
      </w:pPr>
      <w:r>
        <w:rPr>
          <w:rFonts w:ascii="inherit" w:hAnsi="inherit"/>
          <w:color w:val="212121"/>
          <w:sz w:val="24"/>
          <w:szCs w:val="24"/>
        </w:rPr>
        <w:t>Veri seti 6 farklı kümeye bölündüğünde en güzel ve doğru şekilde bölünebilmiş olmaktadır.</w:t>
      </w:r>
      <w:r w:rsidR="002C29B0">
        <w:rPr>
          <w:rFonts w:ascii="inherit" w:hAnsi="inherit"/>
          <w:color w:val="212121"/>
          <w:sz w:val="24"/>
          <w:szCs w:val="24"/>
        </w:rPr>
        <w:t xml:space="preserve"> Bunun yanı sıra k means algoritması agglomerative algoritmasından daha iyi bir şekilde kümeleme yaptığı tespit edilmiştir.</w:t>
      </w:r>
    </w:p>
    <w:p w:rsidR="000C6155" w:rsidRDefault="000C6155" w:rsidP="000C6155">
      <w:pPr>
        <w:pStyle w:val="HTMLPreformatted"/>
        <w:shd w:val="clear" w:color="auto" w:fill="FFFFFF"/>
        <w:ind w:left="720"/>
        <w:rPr>
          <w:rFonts w:ascii="inherit" w:hAnsi="inherit"/>
          <w:color w:val="212121"/>
          <w:sz w:val="24"/>
          <w:szCs w:val="24"/>
        </w:rPr>
      </w:pPr>
    </w:p>
    <w:p w:rsidR="000C6155" w:rsidRDefault="000C6155" w:rsidP="000C6155">
      <w:pPr>
        <w:pStyle w:val="HTMLPreformatted"/>
        <w:numPr>
          <w:ilvl w:val="1"/>
          <w:numId w:val="1"/>
        </w:numPr>
        <w:shd w:val="clear" w:color="auto" w:fill="FFFFFF"/>
        <w:rPr>
          <w:rFonts w:ascii="inherit" w:hAnsi="inherit"/>
          <w:color w:val="212121"/>
          <w:sz w:val="24"/>
          <w:szCs w:val="24"/>
        </w:rPr>
      </w:pPr>
      <w:r>
        <w:rPr>
          <w:rFonts w:ascii="inherit" w:hAnsi="inherit"/>
          <w:color w:val="212121"/>
          <w:sz w:val="24"/>
          <w:szCs w:val="24"/>
        </w:rPr>
        <w:t xml:space="preserve"> Proje kapsamında yararlanılan kaynaklar</w:t>
      </w:r>
      <w:r w:rsidR="005A3AE5">
        <w:rPr>
          <w:rFonts w:ascii="inherit" w:hAnsi="inherit"/>
          <w:color w:val="212121"/>
          <w:sz w:val="24"/>
          <w:szCs w:val="24"/>
        </w:rPr>
        <w:t xml:space="preserve"> ve yararlanılan siteler</w:t>
      </w:r>
    </w:p>
    <w:p w:rsidR="005A3AE5" w:rsidRDefault="005A3AE5" w:rsidP="005A3AE5">
      <w:pPr>
        <w:pStyle w:val="HTMLPreformatted"/>
        <w:shd w:val="clear" w:color="auto" w:fill="FFFFFF"/>
        <w:ind w:left="720"/>
        <w:rPr>
          <w:rFonts w:ascii="inherit" w:hAnsi="inherit"/>
          <w:color w:val="212121"/>
          <w:sz w:val="24"/>
          <w:szCs w:val="24"/>
        </w:rPr>
      </w:pPr>
      <w:r>
        <w:rPr>
          <w:rFonts w:ascii="inherit" w:hAnsi="inherit"/>
          <w:color w:val="212121"/>
          <w:sz w:val="24"/>
          <w:szCs w:val="24"/>
        </w:rPr>
        <w:tab/>
      </w:r>
    </w:p>
    <w:p w:rsidR="005A3AE5" w:rsidRPr="005A3AE5" w:rsidRDefault="005A3AE5" w:rsidP="005A3AE5">
      <w:pPr>
        <w:pStyle w:val="HTMLPreformatted"/>
        <w:shd w:val="clear" w:color="auto" w:fill="FFFFFF"/>
        <w:ind w:left="720"/>
        <w:rPr>
          <w:color w:val="000000" w:themeColor="text1"/>
        </w:rPr>
      </w:pPr>
      <w:r>
        <w:rPr>
          <w:rFonts w:ascii="inherit" w:hAnsi="inherit"/>
          <w:color w:val="212121"/>
          <w:sz w:val="24"/>
          <w:szCs w:val="24"/>
        </w:rPr>
        <w:tab/>
      </w:r>
      <w:hyperlink r:id="rId7" w:tgtFrame="_blank" w:history="1">
        <w:r w:rsidRPr="005A3AE5">
          <w:rPr>
            <w:rStyle w:val="Hyperlink"/>
            <w:rFonts w:ascii="Helvetica" w:hAnsi="Helvetica" w:cs="Helvetica"/>
            <w:color w:val="000000" w:themeColor="text1"/>
            <w:sz w:val="21"/>
            <w:szCs w:val="21"/>
            <w:shd w:val="clear" w:color="auto" w:fill="FFFFFF"/>
          </w:rPr>
          <w:t>https://www.kaggle.com/uciml/mushroom-classification</w:t>
        </w:r>
      </w:hyperlink>
    </w:p>
    <w:p w:rsidR="005A3AE5" w:rsidRDefault="005A3AE5" w:rsidP="005A3AE5">
      <w:pPr>
        <w:pStyle w:val="HTMLPreformatted"/>
        <w:shd w:val="clear" w:color="auto" w:fill="FFFFFF"/>
        <w:ind w:left="720"/>
      </w:pPr>
    </w:p>
    <w:p w:rsidR="005A3AE5" w:rsidRPr="005A3AE5" w:rsidRDefault="001D0378" w:rsidP="005A3AE5">
      <w:pPr>
        <w:pStyle w:val="HTMLPreformatted"/>
        <w:shd w:val="clear" w:color="auto" w:fill="FFFFFF"/>
        <w:ind w:left="916"/>
        <w:rPr>
          <w:rFonts w:ascii="inherit" w:hAnsi="inherit"/>
          <w:color w:val="000000" w:themeColor="text1"/>
          <w:sz w:val="24"/>
          <w:szCs w:val="24"/>
        </w:rPr>
      </w:pPr>
      <w:hyperlink r:id="rId8" w:history="1">
        <w:r w:rsidR="005A3AE5" w:rsidRPr="005A3AE5">
          <w:rPr>
            <w:rStyle w:val="Hyperlink"/>
            <w:rFonts w:ascii="Helvetica" w:hAnsi="Helvetica" w:cs="Helvetica"/>
            <w:color w:val="000000" w:themeColor="text1"/>
            <w:sz w:val="21"/>
            <w:szCs w:val="21"/>
            <w:shd w:val="clear" w:color="auto" w:fill="FFFFFF"/>
          </w:rPr>
          <w:t>https://www.kaggle.com/nirajvermafcb/comparing-various-ml-models-roc-curve-comparison</w:t>
        </w:r>
      </w:hyperlink>
    </w:p>
    <w:p w:rsidR="000C6155" w:rsidRPr="000C6155" w:rsidRDefault="000C6155" w:rsidP="000C615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inherit" w:eastAsia="Times New Roman" w:hAnsi="inherit" w:cs="Courier New"/>
          <w:color w:val="212121"/>
          <w:sz w:val="24"/>
          <w:szCs w:val="24"/>
          <w:lang w:eastAsia="tr-TR"/>
        </w:rPr>
      </w:pPr>
    </w:p>
    <w:p w:rsidR="00CD736B" w:rsidRDefault="005A3AE5" w:rsidP="005A3AE5">
      <w:pPr>
        <w:pStyle w:val="ListParagraph"/>
        <w:numPr>
          <w:ilvl w:val="0"/>
          <w:numId w:val="1"/>
        </w:numPr>
        <w:rPr>
          <w:sz w:val="32"/>
          <w:szCs w:val="32"/>
        </w:rPr>
      </w:pPr>
      <w:r>
        <w:rPr>
          <w:sz w:val="32"/>
          <w:szCs w:val="32"/>
        </w:rPr>
        <w:t>Veri Seti Açıklaması</w:t>
      </w:r>
    </w:p>
    <w:p w:rsidR="005A3AE5" w:rsidRDefault="005A3AE5" w:rsidP="005A3AE5">
      <w:pPr>
        <w:ind w:left="720"/>
        <w:rPr>
          <w:sz w:val="24"/>
          <w:szCs w:val="24"/>
        </w:rPr>
      </w:pPr>
      <w:r w:rsidRPr="005A3AE5">
        <w:rPr>
          <w:sz w:val="24"/>
          <w:szCs w:val="24"/>
        </w:rPr>
        <w:t xml:space="preserve">Veri seti içerisinde </w:t>
      </w:r>
      <w:r>
        <w:rPr>
          <w:sz w:val="24"/>
          <w:szCs w:val="24"/>
        </w:rPr>
        <w:t>8124 satır</w:t>
      </w:r>
      <w:r w:rsidR="009724C0">
        <w:rPr>
          <w:sz w:val="24"/>
          <w:szCs w:val="24"/>
        </w:rPr>
        <w:t xml:space="preserve">da çeşit çeşit bulunan mantarlar ve 22 sütunda bu mantarları niteleyen özellikler </w:t>
      </w:r>
      <w:r>
        <w:rPr>
          <w:sz w:val="24"/>
          <w:szCs w:val="24"/>
        </w:rPr>
        <w:t xml:space="preserve">bulunmaktadır. </w:t>
      </w:r>
    </w:p>
    <w:p w:rsidR="009724C0" w:rsidRDefault="009724C0" w:rsidP="009724C0">
      <w:pPr>
        <w:ind w:left="720"/>
        <w:rPr>
          <w:sz w:val="24"/>
          <w:szCs w:val="24"/>
        </w:rPr>
      </w:pPr>
      <w:r>
        <w:rPr>
          <w:sz w:val="24"/>
          <w:szCs w:val="24"/>
        </w:rPr>
        <w:t>Veri seti özellikleri</w:t>
      </w:r>
    </w:p>
    <w:p w:rsidR="009724C0" w:rsidRDefault="009724C0" w:rsidP="009724C0">
      <w:pPr>
        <w:pStyle w:val="ListParagraph"/>
        <w:numPr>
          <w:ilvl w:val="0"/>
          <w:numId w:val="3"/>
        </w:numPr>
        <w:rPr>
          <w:sz w:val="24"/>
          <w:szCs w:val="24"/>
        </w:rPr>
      </w:pPr>
      <w:r>
        <w:rPr>
          <w:sz w:val="24"/>
          <w:szCs w:val="24"/>
        </w:rPr>
        <w:t>Cap-shape : Başlık şekili – Kategorik veri tipi</w:t>
      </w:r>
    </w:p>
    <w:p w:rsidR="009724C0" w:rsidRDefault="009724C0" w:rsidP="009724C0">
      <w:pPr>
        <w:pStyle w:val="ListParagraph"/>
        <w:numPr>
          <w:ilvl w:val="0"/>
          <w:numId w:val="3"/>
        </w:numPr>
        <w:rPr>
          <w:sz w:val="24"/>
          <w:szCs w:val="24"/>
        </w:rPr>
      </w:pPr>
      <w:r>
        <w:rPr>
          <w:sz w:val="24"/>
          <w:szCs w:val="24"/>
        </w:rPr>
        <w:t>Cap-surface : Başlık yüzeyi – Kategorik veri tipi</w:t>
      </w:r>
    </w:p>
    <w:p w:rsidR="009724C0" w:rsidRDefault="009724C0" w:rsidP="009724C0">
      <w:pPr>
        <w:pStyle w:val="ListParagraph"/>
        <w:numPr>
          <w:ilvl w:val="0"/>
          <w:numId w:val="3"/>
        </w:numPr>
        <w:rPr>
          <w:sz w:val="24"/>
          <w:szCs w:val="24"/>
        </w:rPr>
      </w:pPr>
      <w:r>
        <w:rPr>
          <w:sz w:val="24"/>
          <w:szCs w:val="24"/>
        </w:rPr>
        <w:t>Cap-color : Başlık rengi - Kategorik veri tipi</w:t>
      </w:r>
    </w:p>
    <w:p w:rsidR="009724C0" w:rsidRDefault="009724C0" w:rsidP="009724C0">
      <w:pPr>
        <w:pStyle w:val="ListParagraph"/>
        <w:numPr>
          <w:ilvl w:val="0"/>
          <w:numId w:val="3"/>
        </w:numPr>
        <w:rPr>
          <w:sz w:val="24"/>
          <w:szCs w:val="24"/>
        </w:rPr>
      </w:pPr>
      <w:r>
        <w:rPr>
          <w:sz w:val="24"/>
          <w:szCs w:val="24"/>
        </w:rPr>
        <w:t>Bruises : Çürükler - Kategorik veri tipi</w:t>
      </w:r>
    </w:p>
    <w:p w:rsidR="009724C0" w:rsidRDefault="009724C0" w:rsidP="009724C0">
      <w:pPr>
        <w:pStyle w:val="ListParagraph"/>
        <w:numPr>
          <w:ilvl w:val="0"/>
          <w:numId w:val="3"/>
        </w:numPr>
        <w:rPr>
          <w:sz w:val="24"/>
          <w:szCs w:val="24"/>
        </w:rPr>
      </w:pPr>
      <w:r>
        <w:rPr>
          <w:sz w:val="24"/>
          <w:szCs w:val="24"/>
        </w:rPr>
        <w:t>Odor : Koku – Kategorik veri tipi</w:t>
      </w:r>
    </w:p>
    <w:p w:rsidR="009724C0" w:rsidRDefault="009724C0" w:rsidP="009724C0">
      <w:pPr>
        <w:pStyle w:val="ListParagraph"/>
        <w:numPr>
          <w:ilvl w:val="0"/>
          <w:numId w:val="3"/>
        </w:numPr>
        <w:rPr>
          <w:sz w:val="24"/>
          <w:szCs w:val="24"/>
        </w:rPr>
      </w:pPr>
      <w:r w:rsidRPr="009724C0">
        <w:rPr>
          <w:sz w:val="24"/>
          <w:szCs w:val="24"/>
        </w:rPr>
        <w:t xml:space="preserve">Gill : Mantarın alt kısmı - </w:t>
      </w:r>
      <w:r>
        <w:rPr>
          <w:sz w:val="24"/>
          <w:szCs w:val="24"/>
        </w:rPr>
        <w:t>Kategorik veri tipi</w:t>
      </w:r>
    </w:p>
    <w:p w:rsidR="009724C0" w:rsidRDefault="009724C0" w:rsidP="009724C0">
      <w:pPr>
        <w:pStyle w:val="ListParagraph"/>
        <w:numPr>
          <w:ilvl w:val="0"/>
          <w:numId w:val="3"/>
        </w:numPr>
        <w:rPr>
          <w:sz w:val="24"/>
          <w:szCs w:val="24"/>
        </w:rPr>
      </w:pPr>
      <w:r>
        <w:rPr>
          <w:sz w:val="24"/>
          <w:szCs w:val="24"/>
        </w:rPr>
        <w:t>Gill-spacing : Alt kısım boşluğu - Kategorik veri tipi</w:t>
      </w:r>
    </w:p>
    <w:p w:rsidR="009724C0" w:rsidRDefault="009724C0" w:rsidP="009724C0">
      <w:pPr>
        <w:pStyle w:val="ListParagraph"/>
        <w:numPr>
          <w:ilvl w:val="0"/>
          <w:numId w:val="3"/>
        </w:numPr>
        <w:rPr>
          <w:sz w:val="24"/>
          <w:szCs w:val="24"/>
        </w:rPr>
      </w:pPr>
      <w:r>
        <w:rPr>
          <w:sz w:val="24"/>
          <w:szCs w:val="24"/>
        </w:rPr>
        <w:t>Gill-size : Alt kısım boyutu - Kategorik veri tipi</w:t>
      </w:r>
    </w:p>
    <w:p w:rsidR="009724C0" w:rsidRDefault="009724C0" w:rsidP="009724C0">
      <w:pPr>
        <w:pStyle w:val="ListParagraph"/>
        <w:numPr>
          <w:ilvl w:val="0"/>
          <w:numId w:val="3"/>
        </w:numPr>
        <w:rPr>
          <w:sz w:val="24"/>
          <w:szCs w:val="24"/>
        </w:rPr>
      </w:pPr>
      <w:r>
        <w:rPr>
          <w:sz w:val="24"/>
          <w:szCs w:val="24"/>
        </w:rPr>
        <w:t>Gill-color : Alt kısım rengi - Kategorik veri tipi</w:t>
      </w:r>
    </w:p>
    <w:p w:rsidR="009724C0" w:rsidRDefault="009724C0" w:rsidP="00CB6DBF">
      <w:pPr>
        <w:pStyle w:val="ListParagraph"/>
        <w:numPr>
          <w:ilvl w:val="0"/>
          <w:numId w:val="3"/>
        </w:numPr>
        <w:rPr>
          <w:sz w:val="24"/>
          <w:szCs w:val="24"/>
        </w:rPr>
      </w:pPr>
      <w:r>
        <w:rPr>
          <w:sz w:val="24"/>
          <w:szCs w:val="24"/>
        </w:rPr>
        <w:t>Stalk-shape : Sap şekli - Kategorik veri tipi</w:t>
      </w:r>
    </w:p>
    <w:p w:rsidR="009724C0" w:rsidRDefault="00DA61B1" w:rsidP="00CB6DBF">
      <w:pPr>
        <w:pStyle w:val="ListParagraph"/>
        <w:numPr>
          <w:ilvl w:val="0"/>
          <w:numId w:val="3"/>
        </w:numPr>
        <w:rPr>
          <w:sz w:val="24"/>
          <w:szCs w:val="24"/>
        </w:rPr>
      </w:pPr>
      <w:r>
        <w:rPr>
          <w:sz w:val="24"/>
          <w:szCs w:val="24"/>
        </w:rPr>
        <w:t>Stalk-root : S</w:t>
      </w:r>
      <w:r w:rsidR="009724C0">
        <w:rPr>
          <w:sz w:val="24"/>
          <w:szCs w:val="24"/>
        </w:rPr>
        <w:t>ap kökü - Kategorik veri tipi</w:t>
      </w:r>
    </w:p>
    <w:p w:rsidR="00DA61B1" w:rsidRDefault="00DA61B1" w:rsidP="00CB6DBF">
      <w:pPr>
        <w:pStyle w:val="ListParagraph"/>
        <w:numPr>
          <w:ilvl w:val="0"/>
          <w:numId w:val="3"/>
        </w:numPr>
        <w:rPr>
          <w:sz w:val="24"/>
          <w:szCs w:val="24"/>
        </w:rPr>
      </w:pPr>
      <w:r>
        <w:rPr>
          <w:sz w:val="24"/>
          <w:szCs w:val="24"/>
        </w:rPr>
        <w:lastRenderedPageBreak/>
        <w:t>Stalk-surface : Sap yüzeyi - Kategorik veri tipi</w:t>
      </w:r>
    </w:p>
    <w:p w:rsidR="00DA61B1" w:rsidRDefault="00DA61B1" w:rsidP="00DA61B1">
      <w:pPr>
        <w:pStyle w:val="ListParagraph"/>
        <w:numPr>
          <w:ilvl w:val="0"/>
          <w:numId w:val="3"/>
        </w:numPr>
        <w:rPr>
          <w:sz w:val="24"/>
          <w:szCs w:val="24"/>
        </w:rPr>
      </w:pPr>
      <w:r>
        <w:rPr>
          <w:sz w:val="24"/>
          <w:szCs w:val="24"/>
        </w:rPr>
        <w:t>Stalk-surface-below-ring : Sap yüzey alt halka -  Kategorik veri tipi</w:t>
      </w:r>
    </w:p>
    <w:p w:rsidR="00DA61B1" w:rsidRDefault="00DA61B1" w:rsidP="00DA61B1">
      <w:pPr>
        <w:pStyle w:val="ListParagraph"/>
        <w:numPr>
          <w:ilvl w:val="0"/>
          <w:numId w:val="3"/>
        </w:numPr>
        <w:rPr>
          <w:sz w:val="24"/>
          <w:szCs w:val="24"/>
        </w:rPr>
      </w:pPr>
      <w:r>
        <w:rPr>
          <w:sz w:val="24"/>
          <w:szCs w:val="24"/>
        </w:rPr>
        <w:t>Stalk-surface-above-ring : Sap yüzey üst halka -  Kategorik veri tipi</w:t>
      </w:r>
    </w:p>
    <w:p w:rsidR="00DA61B1" w:rsidRDefault="00DA61B1" w:rsidP="00DA61B1">
      <w:pPr>
        <w:pStyle w:val="ListParagraph"/>
        <w:numPr>
          <w:ilvl w:val="0"/>
          <w:numId w:val="3"/>
        </w:numPr>
        <w:rPr>
          <w:sz w:val="24"/>
          <w:szCs w:val="24"/>
        </w:rPr>
      </w:pPr>
      <w:r>
        <w:rPr>
          <w:sz w:val="24"/>
          <w:szCs w:val="24"/>
        </w:rPr>
        <w:t>Stalk-color-below-ring : Alt halka sap rengi - Kategorik veri tipi</w:t>
      </w:r>
    </w:p>
    <w:p w:rsidR="009724C0" w:rsidRDefault="00DA61B1" w:rsidP="00DA61B1">
      <w:pPr>
        <w:pStyle w:val="ListParagraph"/>
        <w:numPr>
          <w:ilvl w:val="0"/>
          <w:numId w:val="3"/>
        </w:numPr>
        <w:rPr>
          <w:sz w:val="24"/>
          <w:szCs w:val="24"/>
        </w:rPr>
      </w:pPr>
      <w:r>
        <w:rPr>
          <w:sz w:val="24"/>
          <w:szCs w:val="24"/>
        </w:rPr>
        <w:t>Veil-type : peçe tipi : Kategorik veri tipi</w:t>
      </w:r>
    </w:p>
    <w:p w:rsidR="00DA61B1" w:rsidRDefault="00DA61B1" w:rsidP="00DA61B1">
      <w:pPr>
        <w:pStyle w:val="ListParagraph"/>
        <w:numPr>
          <w:ilvl w:val="0"/>
          <w:numId w:val="3"/>
        </w:numPr>
        <w:rPr>
          <w:sz w:val="24"/>
          <w:szCs w:val="24"/>
        </w:rPr>
      </w:pPr>
      <w:r>
        <w:rPr>
          <w:sz w:val="24"/>
          <w:szCs w:val="24"/>
        </w:rPr>
        <w:t>Veil-color : peçe rengi - Kategorik veri tipi</w:t>
      </w:r>
    </w:p>
    <w:p w:rsidR="00DA61B1" w:rsidRDefault="00DA61B1" w:rsidP="00DA61B1">
      <w:pPr>
        <w:pStyle w:val="ListParagraph"/>
        <w:numPr>
          <w:ilvl w:val="0"/>
          <w:numId w:val="3"/>
        </w:numPr>
        <w:rPr>
          <w:sz w:val="24"/>
          <w:szCs w:val="24"/>
        </w:rPr>
      </w:pPr>
      <w:r>
        <w:rPr>
          <w:sz w:val="24"/>
          <w:szCs w:val="24"/>
        </w:rPr>
        <w:t>Ring-number : Halka sayısı - Kategorik veri tipi</w:t>
      </w:r>
    </w:p>
    <w:p w:rsidR="00DA61B1" w:rsidRDefault="00DA61B1" w:rsidP="00DA61B1">
      <w:pPr>
        <w:pStyle w:val="ListParagraph"/>
        <w:numPr>
          <w:ilvl w:val="0"/>
          <w:numId w:val="3"/>
        </w:numPr>
        <w:rPr>
          <w:sz w:val="24"/>
          <w:szCs w:val="24"/>
        </w:rPr>
      </w:pPr>
      <w:r>
        <w:rPr>
          <w:sz w:val="24"/>
          <w:szCs w:val="24"/>
        </w:rPr>
        <w:t>Ring-type : Halka tipi - Kategorik veri tipi</w:t>
      </w:r>
    </w:p>
    <w:p w:rsidR="00B44400" w:rsidRDefault="00DA61B1" w:rsidP="00B44400">
      <w:pPr>
        <w:pStyle w:val="ListParagraph"/>
        <w:numPr>
          <w:ilvl w:val="0"/>
          <w:numId w:val="3"/>
        </w:numPr>
        <w:rPr>
          <w:sz w:val="24"/>
          <w:szCs w:val="24"/>
        </w:rPr>
      </w:pPr>
      <w:r>
        <w:rPr>
          <w:sz w:val="24"/>
          <w:szCs w:val="24"/>
        </w:rPr>
        <w:t xml:space="preserve">Spore-print-color : </w:t>
      </w:r>
      <w:r w:rsidR="00B44400">
        <w:rPr>
          <w:sz w:val="24"/>
          <w:szCs w:val="24"/>
        </w:rPr>
        <w:t>Kök baskı rengi : Kategorik veri tipi</w:t>
      </w:r>
    </w:p>
    <w:p w:rsidR="00B44400" w:rsidRDefault="00B44400" w:rsidP="00B44400">
      <w:pPr>
        <w:pStyle w:val="ListParagraph"/>
        <w:numPr>
          <w:ilvl w:val="0"/>
          <w:numId w:val="3"/>
        </w:numPr>
        <w:rPr>
          <w:sz w:val="24"/>
          <w:szCs w:val="24"/>
        </w:rPr>
      </w:pPr>
      <w:r>
        <w:rPr>
          <w:sz w:val="24"/>
          <w:szCs w:val="24"/>
        </w:rPr>
        <w:t>Population : Nüfus - Kategorik veri tipi</w:t>
      </w:r>
    </w:p>
    <w:p w:rsidR="00B44400" w:rsidRDefault="00B44400" w:rsidP="00B44400">
      <w:pPr>
        <w:pStyle w:val="ListParagraph"/>
        <w:numPr>
          <w:ilvl w:val="0"/>
          <w:numId w:val="3"/>
        </w:numPr>
        <w:rPr>
          <w:sz w:val="24"/>
          <w:szCs w:val="24"/>
        </w:rPr>
      </w:pPr>
      <w:r>
        <w:rPr>
          <w:sz w:val="24"/>
          <w:szCs w:val="24"/>
        </w:rPr>
        <w:t>Habitat : Yetişme Ortamı - Kategorik veri tipi</w:t>
      </w:r>
    </w:p>
    <w:p w:rsidR="00B44400" w:rsidRDefault="00B44400" w:rsidP="00B44400">
      <w:pPr>
        <w:pStyle w:val="ListParagraph"/>
        <w:ind w:left="1440"/>
        <w:rPr>
          <w:sz w:val="24"/>
          <w:szCs w:val="24"/>
        </w:rPr>
      </w:pPr>
    </w:p>
    <w:p w:rsidR="00B44400" w:rsidRDefault="00B44400" w:rsidP="00B44400">
      <w:pPr>
        <w:pStyle w:val="ListParagraph"/>
        <w:numPr>
          <w:ilvl w:val="0"/>
          <w:numId w:val="1"/>
        </w:numPr>
        <w:rPr>
          <w:sz w:val="32"/>
          <w:szCs w:val="32"/>
        </w:rPr>
      </w:pPr>
      <w:r w:rsidRPr="00B44400">
        <w:rPr>
          <w:sz w:val="32"/>
          <w:szCs w:val="32"/>
        </w:rPr>
        <w:t>Temel Tanımlayıcı İstatistikler</w:t>
      </w:r>
    </w:p>
    <w:p w:rsidR="00A637B2" w:rsidRDefault="00A637B2" w:rsidP="00A637B2">
      <w:pPr>
        <w:pStyle w:val="ListParagraph"/>
        <w:rPr>
          <w:sz w:val="32"/>
          <w:szCs w:val="32"/>
        </w:rPr>
      </w:pPr>
    </w:p>
    <w:p w:rsidR="00B44400" w:rsidRDefault="00A637B2" w:rsidP="00A637B2">
      <w:pPr>
        <w:pStyle w:val="ListParagraph"/>
        <w:numPr>
          <w:ilvl w:val="0"/>
          <w:numId w:val="7"/>
        </w:numPr>
        <w:rPr>
          <w:sz w:val="24"/>
          <w:szCs w:val="24"/>
        </w:rPr>
      </w:pPr>
      <w:r w:rsidRPr="00A637B2">
        <w:rPr>
          <w:sz w:val="24"/>
          <w:szCs w:val="24"/>
        </w:rPr>
        <w:t>cap-shape</w:t>
      </w:r>
      <w:r>
        <w:rPr>
          <w:sz w:val="24"/>
          <w:szCs w:val="24"/>
        </w:rPr>
        <w:t xml:space="preserve"> -&gt; Count : 8124 – unique : 6 – top : x – freq : 3656</w:t>
      </w:r>
    </w:p>
    <w:p w:rsidR="00A637B2" w:rsidRDefault="00A637B2" w:rsidP="00A637B2">
      <w:pPr>
        <w:pStyle w:val="ListParagraph"/>
        <w:numPr>
          <w:ilvl w:val="0"/>
          <w:numId w:val="7"/>
        </w:numPr>
        <w:rPr>
          <w:sz w:val="24"/>
          <w:szCs w:val="24"/>
        </w:rPr>
      </w:pPr>
      <w:r w:rsidRPr="00A637B2">
        <w:rPr>
          <w:sz w:val="24"/>
          <w:szCs w:val="24"/>
        </w:rPr>
        <w:t>cap-</w:t>
      </w:r>
      <w:r>
        <w:rPr>
          <w:sz w:val="24"/>
          <w:szCs w:val="24"/>
        </w:rPr>
        <w:t>surface -&gt; Count : 8124 – unique : 4 – top : y – freq : 3244</w:t>
      </w:r>
    </w:p>
    <w:p w:rsidR="00A637B2" w:rsidRDefault="00A637B2" w:rsidP="00A637B2">
      <w:pPr>
        <w:pStyle w:val="ListParagraph"/>
        <w:numPr>
          <w:ilvl w:val="0"/>
          <w:numId w:val="7"/>
        </w:numPr>
        <w:rPr>
          <w:sz w:val="24"/>
          <w:szCs w:val="24"/>
        </w:rPr>
      </w:pPr>
      <w:r w:rsidRPr="00A637B2">
        <w:rPr>
          <w:sz w:val="24"/>
          <w:szCs w:val="24"/>
        </w:rPr>
        <w:t>cap-</w:t>
      </w:r>
      <w:r>
        <w:rPr>
          <w:sz w:val="24"/>
          <w:szCs w:val="24"/>
        </w:rPr>
        <w:t>color -&gt; Count : 8124 – unique : 10 – top : n – freq : 2284</w:t>
      </w:r>
    </w:p>
    <w:p w:rsidR="00A637B2" w:rsidRDefault="00A637B2" w:rsidP="00A637B2">
      <w:pPr>
        <w:pStyle w:val="ListParagraph"/>
        <w:numPr>
          <w:ilvl w:val="0"/>
          <w:numId w:val="7"/>
        </w:numPr>
        <w:rPr>
          <w:sz w:val="24"/>
          <w:szCs w:val="24"/>
        </w:rPr>
      </w:pPr>
      <w:r>
        <w:rPr>
          <w:sz w:val="24"/>
          <w:szCs w:val="24"/>
        </w:rPr>
        <w:t>bruises -&gt; Count : 8124 – unique : 2 – top : f – freq : 4748</w:t>
      </w:r>
    </w:p>
    <w:p w:rsidR="00886F5D" w:rsidRDefault="00886F5D" w:rsidP="00886F5D">
      <w:pPr>
        <w:pStyle w:val="ListParagraph"/>
        <w:numPr>
          <w:ilvl w:val="0"/>
          <w:numId w:val="7"/>
        </w:numPr>
        <w:rPr>
          <w:sz w:val="24"/>
          <w:szCs w:val="24"/>
        </w:rPr>
      </w:pPr>
      <w:r>
        <w:rPr>
          <w:sz w:val="24"/>
          <w:szCs w:val="24"/>
        </w:rPr>
        <w:t>odor -&gt; Count : 8124 – unique : 9 – top : n – freq : 3528</w:t>
      </w:r>
    </w:p>
    <w:p w:rsidR="00886F5D" w:rsidRDefault="00886F5D" w:rsidP="00886F5D">
      <w:pPr>
        <w:pStyle w:val="ListParagraph"/>
        <w:numPr>
          <w:ilvl w:val="0"/>
          <w:numId w:val="7"/>
        </w:numPr>
        <w:rPr>
          <w:sz w:val="24"/>
          <w:szCs w:val="24"/>
        </w:rPr>
      </w:pPr>
      <w:r w:rsidRPr="00886F5D">
        <w:rPr>
          <w:sz w:val="24"/>
          <w:szCs w:val="24"/>
        </w:rPr>
        <w:t>gill-attachment</w:t>
      </w:r>
      <w:r>
        <w:rPr>
          <w:sz w:val="24"/>
          <w:szCs w:val="24"/>
        </w:rPr>
        <w:t xml:space="preserve"> -&gt; Count : 8124 – unique : 2 – top : f – freq : 7914</w:t>
      </w:r>
    </w:p>
    <w:p w:rsidR="00A637B2" w:rsidRPr="00A637B2" w:rsidRDefault="00886F5D" w:rsidP="00A637B2">
      <w:pPr>
        <w:pStyle w:val="ListParagraph"/>
        <w:numPr>
          <w:ilvl w:val="0"/>
          <w:numId w:val="7"/>
        </w:numPr>
        <w:rPr>
          <w:sz w:val="24"/>
          <w:szCs w:val="24"/>
        </w:rPr>
      </w:pPr>
      <w:r w:rsidRPr="00886F5D">
        <w:rPr>
          <w:sz w:val="24"/>
          <w:szCs w:val="24"/>
        </w:rPr>
        <w:t>gill-</w:t>
      </w:r>
      <w:r>
        <w:rPr>
          <w:sz w:val="24"/>
          <w:szCs w:val="24"/>
        </w:rPr>
        <w:t>spacing -&gt; Count : 8124 – unique : 2 – top : c – freq : 6812</w:t>
      </w:r>
    </w:p>
    <w:p w:rsidR="00A637B2" w:rsidRDefault="00886F5D" w:rsidP="00A637B2">
      <w:pPr>
        <w:pStyle w:val="ListParagraph"/>
        <w:numPr>
          <w:ilvl w:val="0"/>
          <w:numId w:val="7"/>
        </w:numPr>
        <w:rPr>
          <w:sz w:val="24"/>
          <w:szCs w:val="24"/>
        </w:rPr>
      </w:pPr>
      <w:r w:rsidRPr="00886F5D">
        <w:rPr>
          <w:sz w:val="24"/>
          <w:szCs w:val="24"/>
        </w:rPr>
        <w:t>gill-</w:t>
      </w:r>
      <w:r>
        <w:rPr>
          <w:sz w:val="24"/>
          <w:szCs w:val="24"/>
        </w:rPr>
        <w:t>size -&gt; Count : 8124 – unique : 2 – top : b – freq : 5612</w:t>
      </w:r>
    </w:p>
    <w:p w:rsidR="00886F5D" w:rsidRDefault="00886F5D" w:rsidP="00A637B2">
      <w:pPr>
        <w:pStyle w:val="ListParagraph"/>
        <w:numPr>
          <w:ilvl w:val="0"/>
          <w:numId w:val="7"/>
        </w:numPr>
        <w:rPr>
          <w:sz w:val="24"/>
          <w:szCs w:val="24"/>
        </w:rPr>
      </w:pPr>
      <w:r w:rsidRPr="00886F5D">
        <w:rPr>
          <w:sz w:val="24"/>
          <w:szCs w:val="24"/>
        </w:rPr>
        <w:t>gill-</w:t>
      </w:r>
      <w:r>
        <w:rPr>
          <w:sz w:val="24"/>
          <w:szCs w:val="24"/>
        </w:rPr>
        <w:t>color -&gt; Count : 8124 – unique : 12 – top : b – freq : 1728</w:t>
      </w:r>
    </w:p>
    <w:p w:rsidR="00886F5D" w:rsidRDefault="00886F5D" w:rsidP="00A637B2">
      <w:pPr>
        <w:pStyle w:val="ListParagraph"/>
        <w:numPr>
          <w:ilvl w:val="0"/>
          <w:numId w:val="7"/>
        </w:numPr>
        <w:rPr>
          <w:sz w:val="24"/>
          <w:szCs w:val="24"/>
        </w:rPr>
      </w:pPr>
      <w:r>
        <w:rPr>
          <w:sz w:val="24"/>
          <w:szCs w:val="24"/>
        </w:rPr>
        <w:t>stalk-shape -&gt; Count : 8124 – unique : 2 – top : t – freq : 4608</w:t>
      </w:r>
    </w:p>
    <w:p w:rsidR="00886F5D" w:rsidRDefault="00886F5D" w:rsidP="00886F5D">
      <w:pPr>
        <w:pStyle w:val="ListParagraph"/>
        <w:numPr>
          <w:ilvl w:val="0"/>
          <w:numId w:val="7"/>
        </w:numPr>
        <w:rPr>
          <w:sz w:val="24"/>
          <w:szCs w:val="24"/>
        </w:rPr>
      </w:pPr>
      <w:r>
        <w:rPr>
          <w:sz w:val="24"/>
          <w:szCs w:val="24"/>
        </w:rPr>
        <w:t>stalk-root -&gt; Count : 8124 – unique : 5 – top : b – freq : 3776</w:t>
      </w:r>
    </w:p>
    <w:p w:rsidR="00886F5D" w:rsidRDefault="00886F5D" w:rsidP="00886F5D">
      <w:pPr>
        <w:pStyle w:val="ListParagraph"/>
        <w:numPr>
          <w:ilvl w:val="0"/>
          <w:numId w:val="7"/>
        </w:numPr>
        <w:rPr>
          <w:sz w:val="24"/>
          <w:szCs w:val="24"/>
        </w:rPr>
      </w:pPr>
      <w:r>
        <w:rPr>
          <w:sz w:val="24"/>
          <w:szCs w:val="24"/>
        </w:rPr>
        <w:t>stalk-</w:t>
      </w:r>
      <w:r w:rsidRPr="00886F5D">
        <w:t xml:space="preserve"> </w:t>
      </w:r>
      <w:r w:rsidRPr="00886F5D">
        <w:rPr>
          <w:sz w:val="24"/>
          <w:szCs w:val="24"/>
        </w:rPr>
        <w:t>surface-above-ring</w:t>
      </w:r>
      <w:r>
        <w:rPr>
          <w:sz w:val="24"/>
          <w:szCs w:val="24"/>
        </w:rPr>
        <w:t>-&gt; Count : 8124 – unique : 4 – top : s – freq : 5176</w:t>
      </w:r>
    </w:p>
    <w:p w:rsidR="00886F5D" w:rsidRDefault="00886F5D" w:rsidP="00886F5D">
      <w:pPr>
        <w:pStyle w:val="ListParagraph"/>
        <w:numPr>
          <w:ilvl w:val="0"/>
          <w:numId w:val="7"/>
        </w:numPr>
        <w:rPr>
          <w:sz w:val="24"/>
          <w:szCs w:val="24"/>
        </w:rPr>
      </w:pPr>
      <w:r>
        <w:rPr>
          <w:sz w:val="24"/>
          <w:szCs w:val="24"/>
        </w:rPr>
        <w:t>stalk-</w:t>
      </w:r>
      <w:r w:rsidRPr="00886F5D">
        <w:t xml:space="preserve"> </w:t>
      </w:r>
      <w:r w:rsidRPr="00886F5D">
        <w:rPr>
          <w:sz w:val="24"/>
          <w:szCs w:val="24"/>
        </w:rPr>
        <w:t>surface-</w:t>
      </w:r>
      <w:r>
        <w:rPr>
          <w:sz w:val="24"/>
          <w:szCs w:val="24"/>
        </w:rPr>
        <w:t>below</w:t>
      </w:r>
      <w:r w:rsidRPr="00886F5D">
        <w:rPr>
          <w:sz w:val="24"/>
          <w:szCs w:val="24"/>
        </w:rPr>
        <w:t>-ring</w:t>
      </w:r>
      <w:r>
        <w:rPr>
          <w:sz w:val="24"/>
          <w:szCs w:val="24"/>
        </w:rPr>
        <w:t>-&gt; Count : 8124 – unique : 4  – top : s – freq : 4936</w:t>
      </w:r>
    </w:p>
    <w:p w:rsidR="00886F5D" w:rsidRDefault="00886F5D" w:rsidP="00886F5D">
      <w:pPr>
        <w:pStyle w:val="ListParagraph"/>
        <w:numPr>
          <w:ilvl w:val="0"/>
          <w:numId w:val="7"/>
        </w:numPr>
        <w:rPr>
          <w:sz w:val="24"/>
          <w:szCs w:val="24"/>
        </w:rPr>
      </w:pPr>
      <w:r>
        <w:rPr>
          <w:sz w:val="24"/>
          <w:szCs w:val="24"/>
        </w:rPr>
        <w:t>stalk-</w:t>
      </w:r>
      <w:r w:rsidRPr="00886F5D">
        <w:t xml:space="preserve"> </w:t>
      </w:r>
      <w:r>
        <w:rPr>
          <w:sz w:val="24"/>
          <w:szCs w:val="24"/>
        </w:rPr>
        <w:t>color</w:t>
      </w:r>
      <w:r w:rsidRPr="00886F5D">
        <w:rPr>
          <w:sz w:val="24"/>
          <w:szCs w:val="24"/>
        </w:rPr>
        <w:t>-</w:t>
      </w:r>
      <w:r>
        <w:rPr>
          <w:sz w:val="24"/>
          <w:szCs w:val="24"/>
        </w:rPr>
        <w:t>above</w:t>
      </w:r>
      <w:r w:rsidRPr="00886F5D">
        <w:rPr>
          <w:sz w:val="24"/>
          <w:szCs w:val="24"/>
        </w:rPr>
        <w:t>-ring</w:t>
      </w:r>
      <w:r>
        <w:rPr>
          <w:sz w:val="24"/>
          <w:szCs w:val="24"/>
        </w:rPr>
        <w:t>-&gt; Count : 8124 – unique : 9  – top : w – freq : 4464</w:t>
      </w:r>
    </w:p>
    <w:p w:rsidR="00886F5D" w:rsidRDefault="00886F5D" w:rsidP="00886F5D">
      <w:pPr>
        <w:pStyle w:val="ListParagraph"/>
        <w:numPr>
          <w:ilvl w:val="0"/>
          <w:numId w:val="7"/>
        </w:numPr>
        <w:rPr>
          <w:sz w:val="24"/>
          <w:szCs w:val="24"/>
        </w:rPr>
      </w:pPr>
      <w:r>
        <w:rPr>
          <w:sz w:val="24"/>
          <w:szCs w:val="24"/>
        </w:rPr>
        <w:t>stalk-</w:t>
      </w:r>
      <w:r w:rsidRPr="00886F5D">
        <w:t xml:space="preserve"> </w:t>
      </w:r>
      <w:r>
        <w:rPr>
          <w:sz w:val="24"/>
          <w:szCs w:val="24"/>
        </w:rPr>
        <w:t>color</w:t>
      </w:r>
      <w:r w:rsidRPr="00886F5D">
        <w:rPr>
          <w:sz w:val="24"/>
          <w:szCs w:val="24"/>
        </w:rPr>
        <w:t>-</w:t>
      </w:r>
      <w:r>
        <w:rPr>
          <w:sz w:val="24"/>
          <w:szCs w:val="24"/>
        </w:rPr>
        <w:t>below</w:t>
      </w:r>
      <w:r w:rsidRPr="00886F5D">
        <w:rPr>
          <w:sz w:val="24"/>
          <w:szCs w:val="24"/>
        </w:rPr>
        <w:t>-ring</w:t>
      </w:r>
      <w:r>
        <w:rPr>
          <w:sz w:val="24"/>
          <w:szCs w:val="24"/>
        </w:rPr>
        <w:t>-&gt; Count : 8124 – unique : 9  – top : w – freq : 4384</w:t>
      </w:r>
    </w:p>
    <w:p w:rsidR="00886F5D" w:rsidRDefault="00886F5D" w:rsidP="00886F5D">
      <w:pPr>
        <w:pStyle w:val="ListParagraph"/>
        <w:numPr>
          <w:ilvl w:val="0"/>
          <w:numId w:val="7"/>
        </w:numPr>
        <w:rPr>
          <w:sz w:val="24"/>
          <w:szCs w:val="24"/>
        </w:rPr>
      </w:pPr>
      <w:r>
        <w:rPr>
          <w:sz w:val="24"/>
          <w:szCs w:val="24"/>
        </w:rPr>
        <w:t>veil-type -&gt; Count : 8124 – unique : 1  – top : p – freq : 8124</w:t>
      </w:r>
    </w:p>
    <w:p w:rsidR="00886F5D" w:rsidRDefault="00886F5D" w:rsidP="00886F5D">
      <w:pPr>
        <w:pStyle w:val="ListParagraph"/>
        <w:numPr>
          <w:ilvl w:val="0"/>
          <w:numId w:val="7"/>
        </w:numPr>
        <w:rPr>
          <w:sz w:val="24"/>
          <w:szCs w:val="24"/>
        </w:rPr>
      </w:pPr>
      <w:r>
        <w:rPr>
          <w:sz w:val="24"/>
          <w:szCs w:val="24"/>
        </w:rPr>
        <w:t>veil-color -&gt; Count : 8124 – unique : 4  – top : w – freq : 7924</w:t>
      </w:r>
    </w:p>
    <w:p w:rsidR="00886F5D" w:rsidRDefault="00886F5D" w:rsidP="00886F5D">
      <w:pPr>
        <w:pStyle w:val="ListParagraph"/>
        <w:numPr>
          <w:ilvl w:val="0"/>
          <w:numId w:val="7"/>
        </w:numPr>
        <w:rPr>
          <w:sz w:val="24"/>
          <w:szCs w:val="24"/>
        </w:rPr>
      </w:pPr>
      <w:r>
        <w:rPr>
          <w:sz w:val="24"/>
          <w:szCs w:val="24"/>
        </w:rPr>
        <w:t>ring-number -&gt; Count : 8124 – unique : 3  – top : o – freq : 7488</w:t>
      </w:r>
    </w:p>
    <w:p w:rsidR="00886F5D" w:rsidRDefault="00886F5D" w:rsidP="00886F5D">
      <w:pPr>
        <w:pStyle w:val="ListParagraph"/>
        <w:numPr>
          <w:ilvl w:val="0"/>
          <w:numId w:val="7"/>
        </w:numPr>
        <w:rPr>
          <w:sz w:val="24"/>
          <w:szCs w:val="24"/>
        </w:rPr>
      </w:pPr>
      <w:r>
        <w:rPr>
          <w:sz w:val="24"/>
          <w:szCs w:val="24"/>
        </w:rPr>
        <w:t xml:space="preserve">ring-type -&gt; Count : 8124 – unique : 5  – top : p – freq : </w:t>
      </w:r>
      <w:r w:rsidR="00A958F9">
        <w:rPr>
          <w:sz w:val="24"/>
          <w:szCs w:val="24"/>
        </w:rPr>
        <w:t>3968</w:t>
      </w:r>
    </w:p>
    <w:p w:rsidR="00A958F9" w:rsidRDefault="00A958F9" w:rsidP="00A958F9">
      <w:pPr>
        <w:pStyle w:val="ListParagraph"/>
        <w:numPr>
          <w:ilvl w:val="0"/>
          <w:numId w:val="7"/>
        </w:numPr>
        <w:rPr>
          <w:sz w:val="24"/>
          <w:szCs w:val="24"/>
        </w:rPr>
      </w:pPr>
      <w:r>
        <w:rPr>
          <w:sz w:val="24"/>
          <w:szCs w:val="24"/>
        </w:rPr>
        <w:t>spore-print-color -&gt; Count : 8124 – unique : 9  – top : w – freq : 2388</w:t>
      </w:r>
    </w:p>
    <w:p w:rsidR="00A958F9" w:rsidRDefault="00A958F9" w:rsidP="00A958F9">
      <w:pPr>
        <w:pStyle w:val="ListParagraph"/>
        <w:numPr>
          <w:ilvl w:val="0"/>
          <w:numId w:val="7"/>
        </w:numPr>
        <w:rPr>
          <w:sz w:val="24"/>
          <w:szCs w:val="24"/>
        </w:rPr>
      </w:pPr>
      <w:r>
        <w:rPr>
          <w:sz w:val="24"/>
          <w:szCs w:val="24"/>
        </w:rPr>
        <w:t>population -&gt; Count : 8124 – unique : 6  – top : v – freq : 4040</w:t>
      </w:r>
    </w:p>
    <w:p w:rsidR="00886F5D" w:rsidRDefault="00A958F9" w:rsidP="00886F5D">
      <w:pPr>
        <w:pStyle w:val="ListParagraph"/>
        <w:numPr>
          <w:ilvl w:val="0"/>
          <w:numId w:val="7"/>
        </w:numPr>
        <w:rPr>
          <w:sz w:val="24"/>
          <w:szCs w:val="24"/>
        </w:rPr>
      </w:pPr>
      <w:r>
        <w:rPr>
          <w:sz w:val="24"/>
          <w:szCs w:val="24"/>
        </w:rPr>
        <w:t>habitat -&gt; Count : 8124 – unique : 7  – top : d – freq : 3148</w:t>
      </w:r>
    </w:p>
    <w:p w:rsidR="00886F5D" w:rsidRDefault="00886F5D" w:rsidP="00A958F9">
      <w:pPr>
        <w:pStyle w:val="ListParagraph"/>
        <w:ind w:left="1440"/>
        <w:rPr>
          <w:sz w:val="24"/>
          <w:szCs w:val="24"/>
        </w:rPr>
      </w:pPr>
    </w:p>
    <w:p w:rsidR="00A958F9" w:rsidRDefault="00A958F9" w:rsidP="00A958F9">
      <w:pPr>
        <w:pStyle w:val="ListParagraph"/>
        <w:ind w:left="1440"/>
        <w:rPr>
          <w:sz w:val="24"/>
          <w:szCs w:val="24"/>
        </w:rPr>
      </w:pPr>
    </w:p>
    <w:p w:rsidR="00A958F9" w:rsidRDefault="00A958F9" w:rsidP="00A958F9">
      <w:pPr>
        <w:pStyle w:val="ListParagraph"/>
        <w:ind w:left="1440"/>
        <w:rPr>
          <w:sz w:val="24"/>
          <w:szCs w:val="24"/>
        </w:rPr>
      </w:pPr>
    </w:p>
    <w:p w:rsidR="00A958F9" w:rsidRDefault="00A958F9" w:rsidP="00A958F9">
      <w:pPr>
        <w:pStyle w:val="ListParagraph"/>
        <w:ind w:left="1440"/>
        <w:rPr>
          <w:sz w:val="24"/>
          <w:szCs w:val="24"/>
        </w:rPr>
      </w:pPr>
    </w:p>
    <w:p w:rsidR="00A958F9" w:rsidRDefault="00A958F9" w:rsidP="00A958F9">
      <w:pPr>
        <w:pStyle w:val="ListParagraph"/>
        <w:ind w:left="1440"/>
        <w:rPr>
          <w:sz w:val="24"/>
          <w:szCs w:val="24"/>
        </w:rPr>
      </w:pPr>
    </w:p>
    <w:p w:rsidR="00A958F9" w:rsidRDefault="00A958F9" w:rsidP="00A958F9">
      <w:pPr>
        <w:pStyle w:val="ListParagraph"/>
        <w:ind w:left="1440"/>
        <w:rPr>
          <w:sz w:val="24"/>
          <w:szCs w:val="24"/>
        </w:rPr>
      </w:pPr>
    </w:p>
    <w:p w:rsidR="00A958F9" w:rsidRPr="00A958F9" w:rsidRDefault="00A958F9" w:rsidP="00A958F9">
      <w:pPr>
        <w:rPr>
          <w:sz w:val="24"/>
          <w:szCs w:val="24"/>
        </w:rPr>
      </w:pPr>
      <w:r>
        <w:rPr>
          <w:noProof/>
          <w:lang w:eastAsia="tr-TR"/>
        </w:rPr>
        <w:lastRenderedPageBreak/>
        <w:drawing>
          <wp:inline distT="0" distB="0" distL="0" distR="0" wp14:anchorId="60CD472A" wp14:editId="217293C7">
            <wp:extent cx="6064250" cy="46582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74705" cy="4666295"/>
                    </a:xfrm>
                    <a:prstGeom prst="rect">
                      <a:avLst/>
                    </a:prstGeom>
                  </pic:spPr>
                </pic:pic>
              </a:graphicData>
            </a:graphic>
          </wp:inline>
        </w:drawing>
      </w:r>
    </w:p>
    <w:p w:rsidR="00886F5D" w:rsidRDefault="00A958F9" w:rsidP="00A958F9">
      <w:pPr>
        <w:rPr>
          <w:sz w:val="24"/>
          <w:szCs w:val="24"/>
        </w:rPr>
      </w:pPr>
      <w:r>
        <w:rPr>
          <w:noProof/>
          <w:lang w:eastAsia="tr-TR"/>
        </w:rPr>
        <w:drawing>
          <wp:inline distT="0" distB="0" distL="0" distR="0" wp14:anchorId="2938AA2D" wp14:editId="69BFE186">
            <wp:extent cx="6027277" cy="18115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83968" cy="1828586"/>
                    </a:xfrm>
                    <a:prstGeom prst="rect">
                      <a:avLst/>
                    </a:prstGeom>
                  </pic:spPr>
                </pic:pic>
              </a:graphicData>
            </a:graphic>
          </wp:inline>
        </w:drawing>
      </w:r>
    </w:p>
    <w:p w:rsidR="00A958F9" w:rsidRDefault="00A958F9" w:rsidP="00A958F9">
      <w:pPr>
        <w:rPr>
          <w:sz w:val="24"/>
          <w:szCs w:val="24"/>
        </w:rPr>
      </w:pPr>
      <w:r>
        <w:rPr>
          <w:noProof/>
          <w:lang w:eastAsia="tr-TR"/>
        </w:rPr>
        <w:drawing>
          <wp:inline distT="0" distB="0" distL="0" distR="0" wp14:anchorId="7ECA55CE" wp14:editId="7F1FE4D8">
            <wp:extent cx="5942913" cy="2087592"/>
            <wp:effectExtent l="0" t="0" r="127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96928" cy="2106566"/>
                    </a:xfrm>
                    <a:prstGeom prst="rect">
                      <a:avLst/>
                    </a:prstGeom>
                  </pic:spPr>
                </pic:pic>
              </a:graphicData>
            </a:graphic>
          </wp:inline>
        </w:drawing>
      </w:r>
    </w:p>
    <w:p w:rsidR="00A958F9" w:rsidRDefault="00A958F9" w:rsidP="00A958F9">
      <w:pPr>
        <w:rPr>
          <w:sz w:val="24"/>
          <w:szCs w:val="24"/>
        </w:rPr>
      </w:pPr>
      <w:r>
        <w:rPr>
          <w:noProof/>
          <w:lang w:eastAsia="tr-TR"/>
        </w:rPr>
        <w:lastRenderedPageBreak/>
        <w:drawing>
          <wp:inline distT="0" distB="0" distL="0" distR="0" wp14:anchorId="30561D5A" wp14:editId="48DD5F9E">
            <wp:extent cx="5995359" cy="2352662"/>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17117" cy="2361200"/>
                    </a:xfrm>
                    <a:prstGeom prst="rect">
                      <a:avLst/>
                    </a:prstGeom>
                  </pic:spPr>
                </pic:pic>
              </a:graphicData>
            </a:graphic>
          </wp:inline>
        </w:drawing>
      </w:r>
    </w:p>
    <w:p w:rsidR="00A958F9" w:rsidRDefault="00A958F9" w:rsidP="00A958F9">
      <w:pPr>
        <w:pStyle w:val="ListParagraph"/>
        <w:numPr>
          <w:ilvl w:val="1"/>
          <w:numId w:val="1"/>
        </w:numPr>
        <w:rPr>
          <w:sz w:val="24"/>
          <w:szCs w:val="24"/>
        </w:rPr>
      </w:pPr>
      <w:r>
        <w:rPr>
          <w:sz w:val="24"/>
          <w:szCs w:val="24"/>
        </w:rPr>
        <w:t>Kayıp Değerler</w:t>
      </w:r>
    </w:p>
    <w:p w:rsidR="00A958F9" w:rsidRDefault="00A958F9" w:rsidP="00A958F9">
      <w:pPr>
        <w:pStyle w:val="ListParagraph"/>
        <w:ind w:left="1080"/>
        <w:rPr>
          <w:sz w:val="24"/>
          <w:szCs w:val="24"/>
        </w:rPr>
      </w:pPr>
    </w:p>
    <w:p w:rsidR="00A958F9" w:rsidRDefault="00A958F9" w:rsidP="00A958F9">
      <w:pPr>
        <w:pStyle w:val="ListParagraph"/>
        <w:ind w:left="1080"/>
        <w:rPr>
          <w:sz w:val="24"/>
          <w:szCs w:val="24"/>
        </w:rPr>
      </w:pPr>
      <w:r>
        <w:rPr>
          <w:sz w:val="24"/>
          <w:szCs w:val="24"/>
        </w:rPr>
        <w:t xml:space="preserve">Veri seti </w:t>
      </w:r>
      <w:r w:rsidR="0082598C">
        <w:rPr>
          <w:sz w:val="24"/>
          <w:szCs w:val="24"/>
        </w:rPr>
        <w:t>null</w:t>
      </w:r>
      <w:r>
        <w:rPr>
          <w:sz w:val="24"/>
          <w:szCs w:val="24"/>
        </w:rPr>
        <w:t xml:space="preserve"> değerler içermemektedir. Fakat </w:t>
      </w:r>
      <w:r w:rsidR="0082598C">
        <w:rPr>
          <w:sz w:val="24"/>
          <w:szCs w:val="24"/>
        </w:rPr>
        <w:t>tanımsız değerler veri seti sağlayıcısı tarafından “?” olarak işaretlenmiştir.</w:t>
      </w:r>
    </w:p>
    <w:p w:rsidR="00A958F9" w:rsidRDefault="00A958F9" w:rsidP="00A958F9">
      <w:pPr>
        <w:pStyle w:val="ListParagraph"/>
        <w:ind w:left="1080"/>
        <w:rPr>
          <w:sz w:val="24"/>
          <w:szCs w:val="24"/>
        </w:rPr>
      </w:pPr>
    </w:p>
    <w:p w:rsidR="00A958F9" w:rsidRDefault="00A958F9" w:rsidP="00A958F9">
      <w:pPr>
        <w:pStyle w:val="ListParagraph"/>
        <w:ind w:left="1080"/>
        <w:rPr>
          <w:sz w:val="24"/>
          <w:szCs w:val="24"/>
        </w:rPr>
      </w:pPr>
      <w:r>
        <w:rPr>
          <w:noProof/>
          <w:lang w:eastAsia="tr-TR"/>
        </w:rPr>
        <w:drawing>
          <wp:inline distT="0" distB="0" distL="0" distR="0" wp14:anchorId="44D1BB8C" wp14:editId="63143FA2">
            <wp:extent cx="3943350" cy="2724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3350" cy="2724150"/>
                    </a:xfrm>
                    <a:prstGeom prst="rect">
                      <a:avLst/>
                    </a:prstGeom>
                  </pic:spPr>
                </pic:pic>
              </a:graphicData>
            </a:graphic>
          </wp:inline>
        </w:drawing>
      </w:r>
    </w:p>
    <w:p w:rsidR="00A958F9" w:rsidRDefault="00A958F9" w:rsidP="00A958F9">
      <w:pPr>
        <w:pStyle w:val="ListParagraph"/>
        <w:ind w:left="1080"/>
        <w:rPr>
          <w:sz w:val="24"/>
          <w:szCs w:val="24"/>
        </w:rPr>
      </w:pPr>
      <w:r>
        <w:rPr>
          <w:sz w:val="24"/>
          <w:szCs w:val="24"/>
        </w:rPr>
        <w:t xml:space="preserve">Burada bulunan grafikte </w:t>
      </w:r>
      <w:r w:rsidR="003B7EA4">
        <w:rPr>
          <w:sz w:val="24"/>
          <w:szCs w:val="24"/>
        </w:rPr>
        <w:t>“stalk-root” sütununda bulunan “?” ile tanımlanmış boş değerler gözükmektedir. Buradaki değerlerin içerisinde 2480 değerde “?” bulunmaktadır.</w:t>
      </w:r>
      <w:r w:rsidR="00372142">
        <w:rPr>
          <w:sz w:val="24"/>
          <w:szCs w:val="24"/>
        </w:rPr>
        <w:t xml:space="preserve"> </w:t>
      </w:r>
    </w:p>
    <w:p w:rsidR="00372142" w:rsidRDefault="00372142" w:rsidP="00A958F9">
      <w:pPr>
        <w:pStyle w:val="ListParagraph"/>
        <w:ind w:left="1080"/>
        <w:rPr>
          <w:sz w:val="24"/>
          <w:szCs w:val="24"/>
        </w:rPr>
      </w:pPr>
      <w:r>
        <w:rPr>
          <w:sz w:val="24"/>
          <w:szCs w:val="24"/>
        </w:rPr>
        <w:t>Bu “?” ile işaretlenmiş olan değerleri lojistik regresyon kullanarak tahmin etmeye çalıştık</w:t>
      </w:r>
      <w:r w:rsidR="00697B80">
        <w:rPr>
          <w:sz w:val="24"/>
          <w:szCs w:val="24"/>
        </w:rPr>
        <w:t>. İlk çalışmamızda modelde overfit problemi mevcuttur. Bu problemi lojistik regresyonun regulasyon parametresini değiştirerek çözdük. B</w:t>
      </w:r>
      <w:r>
        <w:rPr>
          <w:sz w:val="24"/>
          <w:szCs w:val="24"/>
        </w:rPr>
        <w:t xml:space="preserve">u tahmin edilen değerleri diğer tanımlanmış verilerle birleştirdik. Bu tahmin etme işleminde lojistik regresyondan gelen eğitim verisi doğruluk oranı 0.95, test verisi doğruluk oranı 0.93 olarak gözlemlenmiştir. </w:t>
      </w:r>
    </w:p>
    <w:p w:rsidR="00AA549B" w:rsidRDefault="00AA549B" w:rsidP="00A958F9">
      <w:pPr>
        <w:pStyle w:val="ListParagraph"/>
        <w:ind w:left="1080"/>
        <w:rPr>
          <w:sz w:val="24"/>
          <w:szCs w:val="24"/>
        </w:rPr>
      </w:pPr>
    </w:p>
    <w:p w:rsidR="00AA549B" w:rsidRDefault="00AA549B" w:rsidP="00A958F9">
      <w:pPr>
        <w:pStyle w:val="ListParagraph"/>
        <w:ind w:left="1080"/>
        <w:rPr>
          <w:sz w:val="24"/>
          <w:szCs w:val="24"/>
        </w:rPr>
      </w:pPr>
      <w:r>
        <w:rPr>
          <w:sz w:val="24"/>
          <w:szCs w:val="24"/>
        </w:rPr>
        <w:t>Veri seti içerisinde bulunan “veil-type” sütununda sadece tek bir değer bulunduğu için yapacağımız gözleme herhangi bir katkısı bulunmayacağından bu sütunu veri setimi içerisinden çıkarıyoruz.</w:t>
      </w:r>
    </w:p>
    <w:p w:rsidR="00372142" w:rsidRPr="00AA549B" w:rsidRDefault="00372142" w:rsidP="00AA549B">
      <w:pPr>
        <w:rPr>
          <w:sz w:val="24"/>
          <w:szCs w:val="24"/>
        </w:rPr>
      </w:pPr>
    </w:p>
    <w:p w:rsidR="00372142" w:rsidRDefault="00372142" w:rsidP="00372142">
      <w:pPr>
        <w:pStyle w:val="ListParagraph"/>
        <w:numPr>
          <w:ilvl w:val="1"/>
          <w:numId w:val="1"/>
        </w:numPr>
        <w:rPr>
          <w:sz w:val="24"/>
          <w:szCs w:val="24"/>
        </w:rPr>
      </w:pPr>
      <w:r>
        <w:rPr>
          <w:sz w:val="24"/>
          <w:szCs w:val="24"/>
        </w:rPr>
        <w:t>Aykırı Değerler</w:t>
      </w:r>
    </w:p>
    <w:p w:rsidR="00372142" w:rsidRDefault="00372142" w:rsidP="00372142">
      <w:pPr>
        <w:ind w:left="1080"/>
        <w:rPr>
          <w:sz w:val="24"/>
          <w:szCs w:val="24"/>
        </w:rPr>
      </w:pPr>
      <w:r>
        <w:rPr>
          <w:sz w:val="24"/>
          <w:szCs w:val="24"/>
        </w:rPr>
        <w:t>Aykırı olan değerleri grafikleştirerek gösterebiliriz. Fakat veri setimizde 22 boyut bulunmaktadır. Verileri görselleştirebilmek için temel bileşenler analizi kullanıyoruz.</w:t>
      </w:r>
    </w:p>
    <w:p w:rsidR="00AA549B" w:rsidRDefault="00AA549B" w:rsidP="00372142">
      <w:pPr>
        <w:ind w:left="1080"/>
        <w:rPr>
          <w:sz w:val="24"/>
          <w:szCs w:val="24"/>
        </w:rPr>
      </w:pPr>
      <w:r>
        <w:rPr>
          <w:sz w:val="24"/>
          <w:szCs w:val="24"/>
        </w:rPr>
        <w:t>Verilerimizi 2 boyutta görselleştirmek istediğimiz için temel bileşenler analizinde en yüksek varyansı açıklayan ilk 2 sütunu alıyoruz.</w:t>
      </w:r>
    </w:p>
    <w:p w:rsidR="00AA549B" w:rsidRDefault="00AA549B" w:rsidP="00372142">
      <w:pPr>
        <w:ind w:left="1080"/>
        <w:rPr>
          <w:sz w:val="24"/>
          <w:szCs w:val="24"/>
        </w:rPr>
      </w:pPr>
      <w:r>
        <w:rPr>
          <w:noProof/>
          <w:lang w:eastAsia="tr-TR"/>
        </w:rPr>
        <w:drawing>
          <wp:inline distT="0" distB="0" distL="0" distR="0" wp14:anchorId="4436E630" wp14:editId="3B4F8745">
            <wp:extent cx="3990975" cy="2638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0975" cy="2638425"/>
                    </a:xfrm>
                    <a:prstGeom prst="rect">
                      <a:avLst/>
                    </a:prstGeom>
                  </pic:spPr>
                </pic:pic>
              </a:graphicData>
            </a:graphic>
          </wp:inline>
        </w:drawing>
      </w:r>
    </w:p>
    <w:p w:rsidR="00AA549B" w:rsidRDefault="00AA549B" w:rsidP="00372142">
      <w:pPr>
        <w:ind w:left="1080"/>
        <w:rPr>
          <w:sz w:val="24"/>
          <w:szCs w:val="24"/>
        </w:rPr>
      </w:pPr>
      <w:r>
        <w:rPr>
          <w:sz w:val="24"/>
          <w:szCs w:val="24"/>
        </w:rPr>
        <w:t>Yukarıdaki çubuk grafiğinde en yüksek varyansı açıklayan ilk 2 temel bileşen ve bunlara karşılık gelen varyans değerleri görülmektedir.</w:t>
      </w:r>
    </w:p>
    <w:p w:rsidR="00AA549B" w:rsidRDefault="00AA549B" w:rsidP="00372142">
      <w:pPr>
        <w:ind w:left="1080"/>
        <w:rPr>
          <w:sz w:val="24"/>
          <w:szCs w:val="24"/>
        </w:rPr>
      </w:pPr>
      <w:r>
        <w:rPr>
          <w:sz w:val="24"/>
          <w:szCs w:val="24"/>
        </w:rPr>
        <w:t>Bu temel bileşen analizi grafiklendirildiğinde herhangi bir aykırı değere rastlanmamaktadır.</w:t>
      </w:r>
    </w:p>
    <w:p w:rsidR="00FD5EA9" w:rsidRDefault="00AA549B" w:rsidP="00575F35">
      <w:pPr>
        <w:ind w:left="1080"/>
        <w:rPr>
          <w:sz w:val="24"/>
          <w:szCs w:val="24"/>
        </w:rPr>
      </w:pPr>
      <w:r>
        <w:rPr>
          <w:noProof/>
          <w:lang w:eastAsia="tr-TR"/>
        </w:rPr>
        <w:drawing>
          <wp:inline distT="0" distB="0" distL="0" distR="0" wp14:anchorId="2CA88B85" wp14:editId="0571F44C">
            <wp:extent cx="4606290" cy="2769079"/>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26407" cy="2781172"/>
                    </a:xfrm>
                    <a:prstGeom prst="rect">
                      <a:avLst/>
                    </a:prstGeom>
                  </pic:spPr>
                </pic:pic>
              </a:graphicData>
            </a:graphic>
          </wp:inline>
        </w:drawing>
      </w:r>
    </w:p>
    <w:p w:rsidR="00FD5EA9" w:rsidRDefault="00FD5EA9" w:rsidP="00372142">
      <w:pPr>
        <w:ind w:left="1080"/>
        <w:rPr>
          <w:sz w:val="24"/>
          <w:szCs w:val="24"/>
        </w:rPr>
      </w:pPr>
    </w:p>
    <w:p w:rsidR="00FD5EA9" w:rsidRDefault="00FD5EA9" w:rsidP="00FD5EA9">
      <w:pPr>
        <w:pStyle w:val="ListParagraph"/>
        <w:numPr>
          <w:ilvl w:val="0"/>
          <w:numId w:val="1"/>
        </w:numPr>
        <w:rPr>
          <w:sz w:val="32"/>
          <w:szCs w:val="32"/>
        </w:rPr>
      </w:pPr>
      <w:r w:rsidRPr="00FD5EA9">
        <w:rPr>
          <w:sz w:val="32"/>
          <w:szCs w:val="32"/>
        </w:rPr>
        <w:lastRenderedPageBreak/>
        <w:t>Veri Yönetimi Süreçleri</w:t>
      </w:r>
    </w:p>
    <w:p w:rsidR="00697B80" w:rsidRDefault="00697B80" w:rsidP="00697B80">
      <w:pPr>
        <w:pStyle w:val="ListParagraph"/>
        <w:rPr>
          <w:sz w:val="32"/>
          <w:szCs w:val="32"/>
        </w:rPr>
      </w:pPr>
    </w:p>
    <w:p w:rsidR="00FD5EA9" w:rsidRDefault="00FD5EA9" w:rsidP="00FD5EA9">
      <w:pPr>
        <w:pStyle w:val="ListParagraph"/>
        <w:rPr>
          <w:sz w:val="24"/>
          <w:szCs w:val="24"/>
        </w:rPr>
      </w:pPr>
      <w:r>
        <w:rPr>
          <w:sz w:val="24"/>
          <w:szCs w:val="24"/>
        </w:rPr>
        <w:t>Veri seti tek bir dosyadan gelmektedir. Bu nedenle herhangi bir dosya birleştirme işlemi bulunmamaktadır.</w:t>
      </w:r>
    </w:p>
    <w:p w:rsidR="00FD5EA9" w:rsidRDefault="00FD5EA9" w:rsidP="00FD5EA9">
      <w:pPr>
        <w:pStyle w:val="ListParagraph"/>
        <w:rPr>
          <w:sz w:val="24"/>
          <w:szCs w:val="24"/>
        </w:rPr>
      </w:pPr>
    </w:p>
    <w:p w:rsidR="00FD5EA9" w:rsidRDefault="00FD5EA9" w:rsidP="00FD5EA9">
      <w:pPr>
        <w:pStyle w:val="ListParagraph"/>
        <w:rPr>
          <w:sz w:val="24"/>
          <w:szCs w:val="24"/>
        </w:rPr>
      </w:pPr>
      <w:r>
        <w:rPr>
          <w:sz w:val="24"/>
          <w:szCs w:val="24"/>
        </w:rPr>
        <w:t>Kayıp değerlerin nasıl kontrol altına alındığı bilgisi bölüm 3.1 de anlatılmıştır.</w:t>
      </w:r>
    </w:p>
    <w:p w:rsidR="00FD5EA9" w:rsidRDefault="00FD5EA9" w:rsidP="00FD5EA9">
      <w:pPr>
        <w:pStyle w:val="ListParagraph"/>
        <w:rPr>
          <w:sz w:val="24"/>
          <w:szCs w:val="24"/>
        </w:rPr>
      </w:pPr>
    </w:p>
    <w:p w:rsidR="00FD5EA9" w:rsidRDefault="00FD5EA9" w:rsidP="00FD5EA9">
      <w:pPr>
        <w:pStyle w:val="ListParagraph"/>
        <w:rPr>
          <w:sz w:val="24"/>
          <w:szCs w:val="24"/>
        </w:rPr>
      </w:pPr>
      <w:r>
        <w:rPr>
          <w:sz w:val="24"/>
          <w:szCs w:val="24"/>
        </w:rPr>
        <w:t>Aykırı değerler grafikler ile gösterilebildiği için ve veri seti içerisinde 22 boyut bulunduğu için temel bileşenler analizi uygulanarak 2 boyuta düşürülmüştür. Bu boyut indirgeme sonucu herhangi bir aykırı değer bulunmadığı bölüm 3.2 de grafiklendirilmiştir.</w:t>
      </w:r>
    </w:p>
    <w:p w:rsidR="00697B80" w:rsidRDefault="00697B80" w:rsidP="00697B80">
      <w:pPr>
        <w:pStyle w:val="ListParagraph"/>
        <w:rPr>
          <w:color w:val="000000" w:themeColor="text1"/>
          <w:sz w:val="24"/>
          <w:szCs w:val="24"/>
        </w:rPr>
      </w:pPr>
    </w:p>
    <w:p w:rsidR="00697B80" w:rsidRDefault="00697B80" w:rsidP="00697B80">
      <w:pPr>
        <w:pStyle w:val="ListParagraph"/>
        <w:rPr>
          <w:color w:val="000000" w:themeColor="text1"/>
          <w:sz w:val="24"/>
          <w:szCs w:val="24"/>
        </w:rPr>
      </w:pPr>
      <w:r>
        <w:rPr>
          <w:color w:val="000000" w:themeColor="text1"/>
          <w:sz w:val="24"/>
          <w:szCs w:val="24"/>
        </w:rPr>
        <w:t xml:space="preserve">Veri setine bölüm 3.2 de temel bileşenler analizi uygulayarak veriyi dönüştürdük. Temel bileşen analizine uygun hale getirebilmek için veriye standart ölçeklendirme işlemi uyguladık. </w:t>
      </w:r>
    </w:p>
    <w:p w:rsidR="00697B80" w:rsidRDefault="00697B80" w:rsidP="00697B80">
      <w:pPr>
        <w:pStyle w:val="ListParagraph"/>
        <w:rPr>
          <w:sz w:val="24"/>
          <w:szCs w:val="24"/>
        </w:rPr>
      </w:pPr>
    </w:p>
    <w:p w:rsidR="00026BA2" w:rsidRDefault="00026BA2" w:rsidP="00FD5EA9">
      <w:pPr>
        <w:pStyle w:val="ListParagraph"/>
        <w:rPr>
          <w:sz w:val="24"/>
          <w:szCs w:val="24"/>
        </w:rPr>
      </w:pPr>
    </w:p>
    <w:p w:rsidR="00026BA2" w:rsidRDefault="00026BA2" w:rsidP="00FD5EA9">
      <w:pPr>
        <w:pStyle w:val="ListParagraph"/>
        <w:rPr>
          <w:sz w:val="24"/>
          <w:szCs w:val="24"/>
        </w:rPr>
      </w:pPr>
    </w:p>
    <w:p w:rsidR="00026BA2" w:rsidRDefault="00026BA2" w:rsidP="00FD5EA9">
      <w:pPr>
        <w:pStyle w:val="ListParagraph"/>
        <w:rPr>
          <w:sz w:val="24"/>
          <w:szCs w:val="24"/>
        </w:rPr>
      </w:pPr>
    </w:p>
    <w:p w:rsidR="00026BA2" w:rsidRDefault="00026BA2" w:rsidP="00FD5EA9">
      <w:pPr>
        <w:pStyle w:val="ListParagraph"/>
        <w:rPr>
          <w:sz w:val="24"/>
          <w:szCs w:val="24"/>
        </w:rPr>
      </w:pPr>
    </w:p>
    <w:p w:rsidR="00026BA2" w:rsidRDefault="00026BA2" w:rsidP="00FD5EA9">
      <w:pPr>
        <w:pStyle w:val="ListParagraph"/>
        <w:rPr>
          <w:sz w:val="24"/>
          <w:szCs w:val="24"/>
        </w:rPr>
      </w:pPr>
    </w:p>
    <w:p w:rsidR="0022514B" w:rsidRDefault="0022514B" w:rsidP="00FD5EA9">
      <w:pPr>
        <w:pStyle w:val="ListParagraph"/>
        <w:rPr>
          <w:sz w:val="24"/>
          <w:szCs w:val="24"/>
        </w:rPr>
      </w:pPr>
    </w:p>
    <w:p w:rsidR="00697B80" w:rsidRDefault="00697B80" w:rsidP="00FD5EA9">
      <w:pPr>
        <w:pStyle w:val="ListParagraph"/>
        <w:rPr>
          <w:sz w:val="24"/>
          <w:szCs w:val="24"/>
        </w:rPr>
      </w:pPr>
    </w:p>
    <w:p w:rsidR="00697B80" w:rsidRDefault="00697B80" w:rsidP="00FD5EA9">
      <w:pPr>
        <w:pStyle w:val="ListParagraph"/>
        <w:rPr>
          <w:sz w:val="24"/>
          <w:szCs w:val="24"/>
        </w:rPr>
      </w:pPr>
    </w:p>
    <w:p w:rsidR="00697B80" w:rsidRDefault="00697B80" w:rsidP="00FD5EA9">
      <w:pPr>
        <w:pStyle w:val="ListParagraph"/>
        <w:rPr>
          <w:sz w:val="24"/>
          <w:szCs w:val="24"/>
        </w:rPr>
      </w:pPr>
    </w:p>
    <w:p w:rsidR="00697B80" w:rsidRDefault="00697B80" w:rsidP="00FD5EA9">
      <w:pPr>
        <w:pStyle w:val="ListParagraph"/>
        <w:rPr>
          <w:sz w:val="24"/>
          <w:szCs w:val="24"/>
        </w:rPr>
      </w:pPr>
    </w:p>
    <w:p w:rsidR="00697B80" w:rsidRDefault="00697B80" w:rsidP="00FD5EA9">
      <w:pPr>
        <w:pStyle w:val="ListParagraph"/>
        <w:rPr>
          <w:sz w:val="24"/>
          <w:szCs w:val="24"/>
        </w:rPr>
      </w:pPr>
    </w:p>
    <w:p w:rsidR="0022514B" w:rsidRDefault="0022514B" w:rsidP="0022514B">
      <w:pPr>
        <w:pStyle w:val="ListParagraph"/>
        <w:numPr>
          <w:ilvl w:val="0"/>
          <w:numId w:val="1"/>
        </w:numPr>
        <w:rPr>
          <w:sz w:val="32"/>
          <w:szCs w:val="32"/>
        </w:rPr>
      </w:pPr>
      <w:r w:rsidRPr="0022514B">
        <w:rPr>
          <w:sz w:val="32"/>
          <w:szCs w:val="32"/>
        </w:rPr>
        <w:t>Veri Görselleştirme</w:t>
      </w:r>
    </w:p>
    <w:p w:rsidR="00026BA2" w:rsidRDefault="00026BA2" w:rsidP="00026BA2">
      <w:pPr>
        <w:pStyle w:val="ListParagraph"/>
        <w:rPr>
          <w:sz w:val="32"/>
          <w:szCs w:val="32"/>
        </w:rPr>
      </w:pPr>
    </w:p>
    <w:p w:rsidR="00026BA2" w:rsidRDefault="00026BA2" w:rsidP="00026BA2">
      <w:pPr>
        <w:pStyle w:val="ListParagraph"/>
        <w:rPr>
          <w:sz w:val="24"/>
          <w:szCs w:val="24"/>
        </w:rPr>
      </w:pPr>
      <w:r>
        <w:rPr>
          <w:sz w:val="24"/>
          <w:szCs w:val="24"/>
        </w:rPr>
        <w:t xml:space="preserve">Projemizin konusu kümeleme algoritmaları olduğu için sonuç sütunumuz bulunmamaktadır. Bu nedenle her bir özelliğin sonuç sütunu ile ilişkisi gösterilemez. </w:t>
      </w:r>
    </w:p>
    <w:p w:rsidR="00026BA2" w:rsidRPr="00026BA2" w:rsidRDefault="00026BA2" w:rsidP="00026BA2">
      <w:pPr>
        <w:pStyle w:val="ListParagraph"/>
        <w:rPr>
          <w:sz w:val="24"/>
          <w:szCs w:val="24"/>
        </w:rPr>
      </w:pPr>
      <w:r>
        <w:rPr>
          <w:sz w:val="24"/>
          <w:szCs w:val="24"/>
        </w:rPr>
        <w:t>Projemiz içerisinde temel bileşenler analizi ile boyut indirgeme metodunu kullandığımız için 22 boyutluk veri setimizi 2 boyuta düşürdük ve elimizde en yüksek varyansı açıklayan 2 boyut oluşmuş oldu. Bu iki boyutun birbirleri arasındaki ilişki gösteren scatter plot aşağıdaki grafikte bulunmaktadır.</w:t>
      </w:r>
    </w:p>
    <w:p w:rsidR="00026BA2" w:rsidRDefault="00026BA2" w:rsidP="00026BA2">
      <w:pPr>
        <w:pStyle w:val="ListParagraph"/>
        <w:rPr>
          <w:sz w:val="32"/>
          <w:szCs w:val="32"/>
        </w:rPr>
      </w:pPr>
    </w:p>
    <w:p w:rsidR="00026BA2" w:rsidRDefault="00026BA2" w:rsidP="00026BA2">
      <w:pPr>
        <w:pStyle w:val="ListParagraph"/>
        <w:rPr>
          <w:sz w:val="32"/>
          <w:szCs w:val="32"/>
        </w:rPr>
      </w:pPr>
      <w:r>
        <w:rPr>
          <w:noProof/>
          <w:lang w:eastAsia="tr-TR"/>
        </w:rPr>
        <w:lastRenderedPageBreak/>
        <w:drawing>
          <wp:inline distT="0" distB="0" distL="0" distR="0" wp14:anchorId="3E4D2EA4" wp14:editId="320323B8">
            <wp:extent cx="4606290" cy="2769079"/>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26407" cy="2781172"/>
                    </a:xfrm>
                    <a:prstGeom prst="rect">
                      <a:avLst/>
                    </a:prstGeom>
                  </pic:spPr>
                </pic:pic>
              </a:graphicData>
            </a:graphic>
          </wp:inline>
        </w:drawing>
      </w:r>
    </w:p>
    <w:p w:rsidR="00026BA2" w:rsidRDefault="00026BA2" w:rsidP="00026BA2">
      <w:pPr>
        <w:pStyle w:val="ListParagraph"/>
        <w:rPr>
          <w:sz w:val="32"/>
          <w:szCs w:val="32"/>
        </w:rPr>
      </w:pPr>
    </w:p>
    <w:p w:rsidR="00026BA2" w:rsidRDefault="00026BA2" w:rsidP="00026BA2">
      <w:pPr>
        <w:pStyle w:val="ListParagraph"/>
        <w:rPr>
          <w:sz w:val="32"/>
          <w:szCs w:val="32"/>
        </w:rPr>
      </w:pPr>
    </w:p>
    <w:p w:rsidR="00026BA2" w:rsidRDefault="00026BA2" w:rsidP="00026BA2">
      <w:pPr>
        <w:pStyle w:val="ListParagraph"/>
        <w:rPr>
          <w:sz w:val="32"/>
          <w:szCs w:val="32"/>
        </w:rPr>
      </w:pPr>
    </w:p>
    <w:p w:rsidR="001F4795" w:rsidRPr="001F4795" w:rsidRDefault="001F4795" w:rsidP="001F4795">
      <w:pPr>
        <w:pStyle w:val="ListParagraph"/>
        <w:numPr>
          <w:ilvl w:val="0"/>
          <w:numId w:val="1"/>
        </w:numPr>
        <w:rPr>
          <w:sz w:val="32"/>
          <w:szCs w:val="32"/>
        </w:rPr>
      </w:pPr>
      <w:r w:rsidRPr="001F4795">
        <w:rPr>
          <w:sz w:val="32"/>
          <w:szCs w:val="32"/>
        </w:rPr>
        <w:t>Makine Öğrenmesi Uygulamaları</w:t>
      </w:r>
    </w:p>
    <w:p w:rsidR="00A958F9" w:rsidRDefault="001F4795" w:rsidP="001F4795">
      <w:pPr>
        <w:ind w:left="720"/>
        <w:rPr>
          <w:sz w:val="24"/>
          <w:szCs w:val="24"/>
        </w:rPr>
      </w:pPr>
      <w:r>
        <w:rPr>
          <w:sz w:val="24"/>
          <w:szCs w:val="24"/>
        </w:rPr>
        <w:t xml:space="preserve">Bu proje kapsamında mantar veri seti üzerinde kümeleme(clustering) metodları kullanılmıştır. </w:t>
      </w:r>
    </w:p>
    <w:p w:rsidR="004C77A1" w:rsidRDefault="004C77A1" w:rsidP="004C77A1">
      <w:pPr>
        <w:pStyle w:val="ListParagraph"/>
        <w:numPr>
          <w:ilvl w:val="1"/>
          <w:numId w:val="1"/>
        </w:numPr>
        <w:rPr>
          <w:sz w:val="24"/>
          <w:szCs w:val="24"/>
        </w:rPr>
      </w:pPr>
      <w:r w:rsidRPr="004C77A1">
        <w:rPr>
          <w:sz w:val="24"/>
          <w:szCs w:val="24"/>
        </w:rPr>
        <w:t>K - Means Kümeleme Algoritması</w:t>
      </w:r>
    </w:p>
    <w:p w:rsidR="004C77A1" w:rsidRDefault="004C77A1" w:rsidP="004C77A1">
      <w:pPr>
        <w:pStyle w:val="ListParagraph"/>
        <w:ind w:left="1080"/>
        <w:rPr>
          <w:sz w:val="24"/>
          <w:szCs w:val="24"/>
        </w:rPr>
      </w:pPr>
    </w:p>
    <w:p w:rsidR="004C77A1" w:rsidRDefault="004C77A1" w:rsidP="004C77A1">
      <w:pPr>
        <w:pStyle w:val="ListParagraph"/>
        <w:ind w:left="1080"/>
        <w:rPr>
          <w:sz w:val="24"/>
          <w:szCs w:val="24"/>
        </w:rPr>
      </w:pPr>
      <w:r>
        <w:rPr>
          <w:sz w:val="24"/>
          <w:szCs w:val="24"/>
        </w:rPr>
        <w:t xml:space="preserve">Burada ilk olarak önemli olan durum küme boyutlarının ne kadar olması gerektiğidir. </w:t>
      </w:r>
    </w:p>
    <w:p w:rsidR="004C77A1" w:rsidRDefault="004C77A1" w:rsidP="004C77A1">
      <w:pPr>
        <w:pStyle w:val="ListParagraph"/>
        <w:ind w:left="1080"/>
        <w:rPr>
          <w:sz w:val="24"/>
          <w:szCs w:val="24"/>
        </w:rPr>
      </w:pPr>
    </w:p>
    <w:p w:rsidR="00697B80" w:rsidRDefault="00697B80" w:rsidP="004C77A1">
      <w:pPr>
        <w:pStyle w:val="ListParagraph"/>
        <w:ind w:left="1080"/>
        <w:rPr>
          <w:sz w:val="24"/>
          <w:szCs w:val="24"/>
        </w:rPr>
      </w:pPr>
      <w:r>
        <w:rPr>
          <w:sz w:val="24"/>
          <w:szCs w:val="24"/>
        </w:rPr>
        <w:t xml:space="preserve">En iyi modeli seçmek için k-means algoritmasının inertia ölçüm metriğinin minimize edilmesi gerekmektedir. Bu metrik her bir örneğin kendi küme merkezine olan uzaklığının karesinin toplamıdır. </w:t>
      </w:r>
    </w:p>
    <w:p w:rsidR="00697B80" w:rsidRDefault="00697B80" w:rsidP="004C77A1">
      <w:pPr>
        <w:pStyle w:val="ListParagraph"/>
        <w:ind w:left="1080"/>
        <w:rPr>
          <w:sz w:val="24"/>
          <w:szCs w:val="24"/>
        </w:rPr>
      </w:pPr>
    </w:p>
    <w:p w:rsidR="00697B80" w:rsidRDefault="00697B80" w:rsidP="00865798">
      <w:pPr>
        <w:pStyle w:val="ListParagraph"/>
        <w:ind w:left="1080"/>
        <w:rPr>
          <w:rFonts w:cs="Helvetica"/>
          <w:color w:val="FF0000"/>
          <w:sz w:val="24"/>
          <w:szCs w:val="24"/>
          <w:shd w:val="clear" w:color="auto" w:fill="FFFFFF"/>
        </w:rPr>
      </w:pPr>
    </w:p>
    <w:p w:rsidR="00553F47" w:rsidRDefault="00553F47" w:rsidP="00865798">
      <w:pPr>
        <w:pStyle w:val="ListParagraph"/>
        <w:ind w:left="1080"/>
        <w:rPr>
          <w:rFonts w:cs="Helvetica"/>
          <w:color w:val="FF0000"/>
          <w:sz w:val="24"/>
          <w:szCs w:val="24"/>
          <w:shd w:val="clear" w:color="auto" w:fill="FFFFFF"/>
        </w:rPr>
      </w:pPr>
    </w:p>
    <w:p w:rsidR="004C77A1" w:rsidRDefault="004C77A1" w:rsidP="00865798">
      <w:pPr>
        <w:pStyle w:val="ListParagraph"/>
        <w:ind w:left="1080"/>
        <w:rPr>
          <w:rFonts w:cs="Arial"/>
          <w:color w:val="212121"/>
          <w:sz w:val="24"/>
          <w:szCs w:val="24"/>
          <w:shd w:val="clear" w:color="auto" w:fill="FFFFFF"/>
        </w:rPr>
      </w:pPr>
      <w:r>
        <w:br/>
      </w:r>
      <w:r w:rsidRPr="004C77A1">
        <w:rPr>
          <w:rFonts w:cs="Arial"/>
          <w:color w:val="212121"/>
          <w:sz w:val="24"/>
          <w:szCs w:val="24"/>
          <w:shd w:val="clear" w:color="auto" w:fill="FFFFFF"/>
        </w:rPr>
        <w:t>Bu nedenle inertia değerini en aza indiren bir küme boyutu bulmamız gerekiyor. Ancak, küme boyutunu artırdıkça, intertia değeri daha düşük değerlere gider. Bu yüzden optimum bir değer bulmamız gerekiyor. Inertia çizimi, küme büyüklüğünün seçilmesine yardımcı olabilir. Grafik yakınlaşmaya başladığında bir küme büyüklüğü değeri seçebiliriz. Bu yönteme dirsek yöntemi denir.</w:t>
      </w:r>
    </w:p>
    <w:p w:rsidR="0045534A" w:rsidRPr="00865798" w:rsidRDefault="0045534A" w:rsidP="00865798">
      <w:pPr>
        <w:pStyle w:val="ListParagraph"/>
        <w:ind w:left="1080"/>
        <w:rPr>
          <w:rFonts w:cs="Arial"/>
          <w:color w:val="212121"/>
          <w:sz w:val="24"/>
          <w:szCs w:val="24"/>
          <w:shd w:val="clear" w:color="auto" w:fill="FFFFFF"/>
        </w:rPr>
      </w:pPr>
    </w:p>
    <w:p w:rsidR="004C77A1" w:rsidRDefault="004C77A1" w:rsidP="004C77A1">
      <w:pPr>
        <w:pStyle w:val="ListParagraph"/>
        <w:ind w:left="1080"/>
        <w:rPr>
          <w:rFonts w:cs="Helvetica"/>
          <w:color w:val="000000"/>
          <w:sz w:val="24"/>
          <w:szCs w:val="24"/>
          <w:shd w:val="clear" w:color="auto" w:fill="FFFFFF"/>
        </w:rPr>
      </w:pPr>
      <w:r>
        <w:rPr>
          <w:noProof/>
          <w:lang w:eastAsia="tr-TR"/>
        </w:rPr>
        <w:lastRenderedPageBreak/>
        <w:drawing>
          <wp:inline distT="0" distB="0" distL="0" distR="0" wp14:anchorId="7A68E2B8" wp14:editId="43C3DF11">
            <wp:extent cx="3857625" cy="2855344"/>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59219" cy="2856524"/>
                    </a:xfrm>
                    <a:prstGeom prst="rect">
                      <a:avLst/>
                    </a:prstGeom>
                  </pic:spPr>
                </pic:pic>
              </a:graphicData>
            </a:graphic>
          </wp:inline>
        </w:drawing>
      </w:r>
    </w:p>
    <w:p w:rsidR="00B20699" w:rsidRPr="0045534A" w:rsidRDefault="0045534A" w:rsidP="004C77A1">
      <w:pPr>
        <w:pStyle w:val="ListParagraph"/>
        <w:ind w:left="1080"/>
        <w:rPr>
          <w:rFonts w:cs="Helvetica"/>
          <w:color w:val="000000" w:themeColor="text1"/>
          <w:sz w:val="24"/>
          <w:szCs w:val="24"/>
          <w:shd w:val="clear" w:color="auto" w:fill="FFFFFF"/>
        </w:rPr>
      </w:pPr>
      <w:r>
        <w:rPr>
          <w:rFonts w:cs="Helvetica"/>
          <w:color w:val="000000" w:themeColor="text1"/>
          <w:sz w:val="24"/>
          <w:szCs w:val="24"/>
          <w:shd w:val="clear" w:color="auto" w:fill="FFFFFF"/>
        </w:rPr>
        <w:t>Bu değer ile kümelerin birbirinden ne kadar farklı olduğunu bulmuş oluruz. +1 ile -1 arasında oluşan değer +1 e ne kadar yakın olursa küme sayısının o kadar iyi olduğunu teyit etmiş oluruz. Kümelerin kendi içlerinde ve kendi aralarındaki ortalama uzaklık arasında oluşturulan denklem ile bu değer bulunur.</w:t>
      </w:r>
    </w:p>
    <w:p w:rsidR="00B20699" w:rsidRDefault="00B20699" w:rsidP="004C77A1">
      <w:pPr>
        <w:pStyle w:val="ListParagraph"/>
        <w:ind w:left="1080"/>
        <w:rPr>
          <w:rFonts w:cs="Helvetica"/>
          <w:color w:val="000000"/>
          <w:sz w:val="24"/>
          <w:szCs w:val="24"/>
          <w:shd w:val="clear" w:color="auto" w:fill="FFFFFF"/>
        </w:rPr>
      </w:pPr>
      <w:r>
        <w:rPr>
          <w:noProof/>
          <w:lang w:eastAsia="tr-TR"/>
        </w:rPr>
        <w:drawing>
          <wp:inline distT="0" distB="0" distL="0" distR="0" wp14:anchorId="76F68C24" wp14:editId="0CE7F694">
            <wp:extent cx="4106174" cy="248412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69606" cy="2522495"/>
                    </a:xfrm>
                    <a:prstGeom prst="rect">
                      <a:avLst/>
                    </a:prstGeom>
                  </pic:spPr>
                </pic:pic>
              </a:graphicData>
            </a:graphic>
          </wp:inline>
        </w:drawing>
      </w:r>
    </w:p>
    <w:p w:rsidR="00B20699" w:rsidRDefault="00B20699" w:rsidP="004C77A1">
      <w:pPr>
        <w:pStyle w:val="ListParagraph"/>
        <w:ind w:left="1080"/>
        <w:rPr>
          <w:rFonts w:cs="Helvetica"/>
          <w:color w:val="000000"/>
          <w:sz w:val="24"/>
          <w:szCs w:val="24"/>
          <w:shd w:val="clear" w:color="auto" w:fill="FFFFFF"/>
        </w:rPr>
      </w:pPr>
      <w:r>
        <w:rPr>
          <w:rFonts w:cs="Helvetica"/>
          <w:color w:val="000000"/>
          <w:sz w:val="24"/>
          <w:szCs w:val="24"/>
          <w:shd w:val="clear" w:color="auto" w:fill="FFFFFF"/>
        </w:rPr>
        <w:t>Her iki grafiğide analiz ettiğimizde küme büyüklüğü olarak 6 değerini seçmek en uygun çözüm olacaktır.</w:t>
      </w:r>
      <w:r w:rsidR="0045534A">
        <w:rPr>
          <w:rFonts w:cs="Helvetica"/>
          <w:color w:val="000000"/>
          <w:sz w:val="24"/>
          <w:szCs w:val="24"/>
          <w:shd w:val="clear" w:color="auto" w:fill="FFFFFF"/>
        </w:rPr>
        <w:t xml:space="preserve"> </w:t>
      </w:r>
    </w:p>
    <w:p w:rsidR="002E3581" w:rsidRDefault="002E3581" w:rsidP="004C77A1">
      <w:pPr>
        <w:pStyle w:val="ListParagraph"/>
        <w:ind w:left="1080"/>
        <w:rPr>
          <w:rFonts w:cs="Helvetica"/>
          <w:color w:val="000000"/>
          <w:sz w:val="24"/>
          <w:szCs w:val="24"/>
          <w:shd w:val="clear" w:color="auto" w:fill="FFFFFF"/>
        </w:rPr>
      </w:pPr>
    </w:p>
    <w:p w:rsidR="002E3581" w:rsidRDefault="002E3581" w:rsidP="004C77A1">
      <w:pPr>
        <w:pStyle w:val="ListParagraph"/>
        <w:ind w:left="1080"/>
        <w:rPr>
          <w:rFonts w:cs="Helvetica"/>
          <w:color w:val="000000"/>
          <w:sz w:val="24"/>
          <w:szCs w:val="24"/>
          <w:shd w:val="clear" w:color="auto" w:fill="FFFFFF"/>
        </w:rPr>
      </w:pPr>
    </w:p>
    <w:p w:rsidR="002E3581" w:rsidRDefault="002E3581" w:rsidP="004C77A1">
      <w:pPr>
        <w:pStyle w:val="ListParagraph"/>
        <w:ind w:left="1080"/>
        <w:rPr>
          <w:rFonts w:cs="Helvetica"/>
          <w:color w:val="000000"/>
          <w:sz w:val="24"/>
          <w:szCs w:val="24"/>
          <w:shd w:val="clear" w:color="auto" w:fill="FFFFFF"/>
        </w:rPr>
      </w:pPr>
    </w:p>
    <w:p w:rsidR="002E3581" w:rsidRDefault="002E3581" w:rsidP="004C77A1">
      <w:pPr>
        <w:pStyle w:val="ListParagraph"/>
        <w:ind w:left="1080"/>
        <w:rPr>
          <w:rFonts w:cs="Helvetica"/>
          <w:color w:val="000000"/>
          <w:sz w:val="24"/>
          <w:szCs w:val="24"/>
          <w:shd w:val="clear" w:color="auto" w:fill="FFFFFF"/>
        </w:rPr>
      </w:pPr>
    </w:p>
    <w:p w:rsidR="002E3581" w:rsidRDefault="002E3581" w:rsidP="002E3581">
      <w:pPr>
        <w:rPr>
          <w:rFonts w:cs="Helvetica"/>
          <w:color w:val="000000"/>
          <w:sz w:val="24"/>
          <w:szCs w:val="24"/>
          <w:shd w:val="clear" w:color="auto" w:fill="FFFFFF"/>
        </w:rPr>
      </w:pPr>
      <w:r>
        <w:rPr>
          <w:noProof/>
          <w:lang w:eastAsia="tr-TR"/>
        </w:rPr>
        <w:lastRenderedPageBreak/>
        <w:drawing>
          <wp:inline distT="0" distB="0" distL="0" distR="0" wp14:anchorId="085DB181" wp14:editId="53260DC5">
            <wp:extent cx="5760720" cy="45789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4578985"/>
                    </a:xfrm>
                    <a:prstGeom prst="rect">
                      <a:avLst/>
                    </a:prstGeom>
                  </pic:spPr>
                </pic:pic>
              </a:graphicData>
            </a:graphic>
          </wp:inline>
        </w:drawing>
      </w:r>
    </w:p>
    <w:p w:rsidR="00066BAC" w:rsidRDefault="00066BAC" w:rsidP="002E3581">
      <w:pPr>
        <w:rPr>
          <w:rFonts w:cs="Helvetica"/>
          <w:color w:val="000000"/>
          <w:sz w:val="24"/>
          <w:szCs w:val="24"/>
          <w:shd w:val="clear" w:color="auto" w:fill="FFFFFF"/>
        </w:rPr>
      </w:pPr>
      <w:r>
        <w:rPr>
          <w:rFonts w:cs="Helvetica"/>
          <w:color w:val="000000"/>
          <w:sz w:val="24"/>
          <w:szCs w:val="24"/>
          <w:shd w:val="clear" w:color="auto" w:fill="FFFFFF"/>
        </w:rPr>
        <w:t>Silhouette analizine göre kümelerin sihouette katsayılarının 1 e yakın olması istenmektedir.</w:t>
      </w:r>
    </w:p>
    <w:p w:rsidR="00066BAC" w:rsidRPr="002E3581" w:rsidRDefault="00066BAC" w:rsidP="002E3581">
      <w:pPr>
        <w:rPr>
          <w:rFonts w:cs="Helvetica"/>
          <w:color w:val="000000"/>
          <w:sz w:val="24"/>
          <w:szCs w:val="24"/>
          <w:shd w:val="clear" w:color="auto" w:fill="FFFFFF"/>
        </w:rPr>
      </w:pPr>
      <w:r>
        <w:rPr>
          <w:rFonts w:cs="Helvetica"/>
          <w:color w:val="000000"/>
          <w:sz w:val="24"/>
          <w:szCs w:val="24"/>
          <w:shd w:val="clear" w:color="auto" w:fill="FFFFFF"/>
        </w:rPr>
        <w:t xml:space="preserve">K = 6 da bu durum görülmektedir. </w:t>
      </w:r>
    </w:p>
    <w:p w:rsidR="00B20699" w:rsidRDefault="00B20699" w:rsidP="004C77A1">
      <w:pPr>
        <w:pStyle w:val="ListParagraph"/>
        <w:ind w:left="1080"/>
        <w:rPr>
          <w:rFonts w:cs="Helvetica"/>
          <w:color w:val="000000"/>
          <w:sz w:val="24"/>
          <w:szCs w:val="24"/>
          <w:shd w:val="clear" w:color="auto" w:fill="FFFFFF"/>
        </w:rPr>
      </w:pPr>
    </w:p>
    <w:p w:rsidR="00B20699" w:rsidRDefault="00B20699" w:rsidP="004C77A1">
      <w:pPr>
        <w:pStyle w:val="ListParagraph"/>
        <w:ind w:left="1080"/>
        <w:rPr>
          <w:rFonts w:cs="Helvetica"/>
          <w:color w:val="000000"/>
          <w:sz w:val="24"/>
          <w:szCs w:val="24"/>
          <w:shd w:val="clear" w:color="auto" w:fill="FFFFFF"/>
        </w:rPr>
      </w:pPr>
    </w:p>
    <w:p w:rsidR="00865798" w:rsidRPr="00066BAC" w:rsidRDefault="00B20699" w:rsidP="00066BAC">
      <w:pPr>
        <w:pStyle w:val="ListParagraph"/>
        <w:ind w:left="1080"/>
        <w:rPr>
          <w:rFonts w:cs="Helvetica"/>
          <w:color w:val="000000"/>
          <w:sz w:val="24"/>
          <w:szCs w:val="24"/>
          <w:shd w:val="clear" w:color="auto" w:fill="FFFFFF"/>
        </w:rPr>
      </w:pPr>
      <w:r>
        <w:rPr>
          <w:noProof/>
          <w:lang w:eastAsia="tr-TR"/>
        </w:rPr>
        <w:drawing>
          <wp:inline distT="0" distB="0" distL="0" distR="0" wp14:anchorId="5BA6208C" wp14:editId="797CABBA">
            <wp:extent cx="4054415" cy="2990697"/>
            <wp:effectExtent l="0" t="0" r="381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73231" cy="3004576"/>
                    </a:xfrm>
                    <a:prstGeom prst="rect">
                      <a:avLst/>
                    </a:prstGeom>
                  </pic:spPr>
                </pic:pic>
              </a:graphicData>
            </a:graphic>
          </wp:inline>
        </w:drawing>
      </w:r>
    </w:p>
    <w:p w:rsidR="00B20699" w:rsidRDefault="00B20699" w:rsidP="004C77A1">
      <w:pPr>
        <w:pStyle w:val="ListParagraph"/>
        <w:ind w:left="1080"/>
        <w:rPr>
          <w:rFonts w:cs="Helvetica"/>
          <w:color w:val="000000"/>
          <w:sz w:val="24"/>
          <w:szCs w:val="24"/>
          <w:shd w:val="clear" w:color="auto" w:fill="FFFFFF"/>
        </w:rPr>
      </w:pPr>
    </w:p>
    <w:p w:rsidR="00B20699" w:rsidRPr="00B20699" w:rsidRDefault="00B20699" w:rsidP="00B20699">
      <w:pPr>
        <w:pStyle w:val="ListParagraph"/>
        <w:numPr>
          <w:ilvl w:val="1"/>
          <w:numId w:val="1"/>
        </w:numPr>
        <w:rPr>
          <w:rFonts w:cs="Helvetica"/>
          <w:color w:val="000000"/>
          <w:sz w:val="24"/>
          <w:szCs w:val="24"/>
          <w:shd w:val="clear" w:color="auto" w:fill="FFFFFF"/>
        </w:rPr>
      </w:pPr>
      <w:r>
        <w:rPr>
          <w:rFonts w:cs="Helvetica"/>
          <w:color w:val="000000"/>
          <w:sz w:val="24"/>
          <w:szCs w:val="24"/>
          <w:shd w:val="clear" w:color="auto" w:fill="FFFFFF"/>
        </w:rPr>
        <w:lastRenderedPageBreak/>
        <w:t>Agglomerative Kümeleme Algoritması</w:t>
      </w:r>
    </w:p>
    <w:p w:rsidR="00B20699" w:rsidRDefault="00B20699" w:rsidP="00B20699">
      <w:pPr>
        <w:pStyle w:val="HTMLPreformatted"/>
        <w:shd w:val="clear" w:color="auto" w:fill="FFFFFF"/>
        <w:ind w:left="916"/>
        <w:rPr>
          <w:rFonts w:asciiTheme="minorHAnsi" w:hAnsiTheme="minorHAnsi"/>
          <w:color w:val="212121"/>
          <w:sz w:val="24"/>
          <w:szCs w:val="24"/>
        </w:rPr>
      </w:pPr>
      <w:r w:rsidRPr="00B20699">
        <w:rPr>
          <w:rFonts w:asciiTheme="minorHAnsi" w:hAnsiTheme="minorHAnsi"/>
          <w:color w:val="212121"/>
          <w:sz w:val="24"/>
          <w:szCs w:val="24"/>
        </w:rPr>
        <w:t>Ag</w:t>
      </w:r>
      <w:r w:rsidR="002C29B0">
        <w:rPr>
          <w:rFonts w:asciiTheme="minorHAnsi" w:hAnsiTheme="minorHAnsi"/>
          <w:color w:val="212121"/>
          <w:sz w:val="24"/>
          <w:szCs w:val="24"/>
        </w:rPr>
        <w:t>g</w:t>
      </w:r>
      <w:r w:rsidRPr="00B20699">
        <w:rPr>
          <w:rFonts w:asciiTheme="minorHAnsi" w:hAnsiTheme="minorHAnsi"/>
          <w:color w:val="212121"/>
          <w:sz w:val="24"/>
          <w:szCs w:val="24"/>
        </w:rPr>
        <w:t>lomerative</w:t>
      </w:r>
      <w:r w:rsidR="00865798">
        <w:rPr>
          <w:rFonts w:asciiTheme="minorHAnsi" w:hAnsiTheme="minorHAnsi"/>
          <w:color w:val="212121"/>
          <w:sz w:val="24"/>
          <w:szCs w:val="24"/>
        </w:rPr>
        <w:t xml:space="preserve"> </w:t>
      </w:r>
      <w:r w:rsidRPr="00B20699">
        <w:rPr>
          <w:rFonts w:asciiTheme="minorHAnsi" w:hAnsiTheme="minorHAnsi"/>
          <w:color w:val="212121"/>
          <w:sz w:val="24"/>
          <w:szCs w:val="24"/>
        </w:rPr>
        <w:t xml:space="preserve">Clustering, </w:t>
      </w:r>
      <w:r w:rsidR="00865798">
        <w:rPr>
          <w:rFonts w:asciiTheme="minorHAnsi" w:hAnsiTheme="minorHAnsi"/>
          <w:color w:val="212121"/>
          <w:sz w:val="24"/>
          <w:szCs w:val="24"/>
        </w:rPr>
        <w:t>başlangıçta her bir veri noktasına bir küme diyerek işleme başlar. Daha sonra birbirine en yakın olan kümeleri birleştirerek farklı ve yeni bir küme oluşturur ve en sonunda bu şekilde kümeleri birleştire birleştire devam ederek tek bir kümede bütün veriler birleşinceye kadar bu işleme devam eder.</w:t>
      </w:r>
    </w:p>
    <w:p w:rsidR="00B20699" w:rsidRDefault="00B20699" w:rsidP="00B20699">
      <w:pPr>
        <w:pStyle w:val="HTMLPreformatted"/>
        <w:shd w:val="clear" w:color="auto" w:fill="FFFFFF"/>
        <w:ind w:left="916"/>
        <w:rPr>
          <w:rFonts w:asciiTheme="minorHAnsi" w:hAnsiTheme="minorHAnsi"/>
          <w:color w:val="212121"/>
          <w:sz w:val="24"/>
          <w:szCs w:val="24"/>
        </w:rPr>
      </w:pPr>
    </w:p>
    <w:p w:rsidR="0082598C" w:rsidRDefault="00B20699" w:rsidP="00066BAC">
      <w:pPr>
        <w:pStyle w:val="HTMLPreformatted"/>
        <w:shd w:val="clear" w:color="auto" w:fill="FFFFFF"/>
        <w:ind w:left="916"/>
        <w:rPr>
          <w:rFonts w:asciiTheme="minorHAnsi" w:hAnsiTheme="minorHAnsi"/>
          <w:color w:val="212121"/>
          <w:sz w:val="24"/>
          <w:szCs w:val="24"/>
        </w:rPr>
      </w:pPr>
      <w:r>
        <w:rPr>
          <w:noProof/>
        </w:rPr>
        <w:drawing>
          <wp:inline distT="0" distB="0" distL="0" distR="0" wp14:anchorId="0501A440" wp14:editId="75EE8980">
            <wp:extent cx="4149306" cy="2942928"/>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68372" cy="2956451"/>
                    </a:xfrm>
                    <a:prstGeom prst="rect">
                      <a:avLst/>
                    </a:prstGeom>
                  </pic:spPr>
                </pic:pic>
              </a:graphicData>
            </a:graphic>
          </wp:inline>
        </w:drawing>
      </w:r>
    </w:p>
    <w:p w:rsidR="0082598C" w:rsidRDefault="0082598C" w:rsidP="00B20699">
      <w:pPr>
        <w:pStyle w:val="HTMLPreformatted"/>
        <w:shd w:val="clear" w:color="auto" w:fill="FFFFFF"/>
        <w:ind w:left="916"/>
        <w:rPr>
          <w:rFonts w:asciiTheme="minorHAnsi" w:hAnsiTheme="minorHAnsi"/>
          <w:color w:val="212121"/>
          <w:sz w:val="24"/>
          <w:szCs w:val="24"/>
        </w:rPr>
      </w:pPr>
    </w:p>
    <w:p w:rsidR="0082598C" w:rsidRDefault="0082598C" w:rsidP="00B20699">
      <w:pPr>
        <w:pStyle w:val="HTMLPreformatted"/>
        <w:shd w:val="clear" w:color="auto" w:fill="FFFFFF"/>
        <w:ind w:left="916"/>
        <w:rPr>
          <w:rFonts w:asciiTheme="minorHAnsi" w:hAnsiTheme="minorHAnsi"/>
          <w:color w:val="212121"/>
          <w:sz w:val="24"/>
          <w:szCs w:val="24"/>
        </w:rPr>
      </w:pPr>
    </w:p>
    <w:p w:rsidR="0082598C" w:rsidRPr="00B20699" w:rsidRDefault="0045534A" w:rsidP="0082598C">
      <w:pPr>
        <w:pStyle w:val="HTMLPreformatted"/>
        <w:shd w:val="clear" w:color="auto" w:fill="FFFFFF"/>
        <w:rPr>
          <w:rFonts w:asciiTheme="minorHAnsi" w:hAnsiTheme="minorHAnsi"/>
          <w:color w:val="212121"/>
          <w:sz w:val="24"/>
          <w:szCs w:val="24"/>
        </w:rPr>
      </w:pPr>
      <w:r>
        <w:rPr>
          <w:noProof/>
        </w:rPr>
        <mc:AlternateContent>
          <mc:Choice Requires="wps">
            <w:drawing>
              <wp:anchor distT="0" distB="0" distL="114300" distR="114300" simplePos="0" relativeHeight="251659264" behindDoc="0" locked="0" layoutInCell="1" allowOverlap="1">
                <wp:simplePos x="0" y="0"/>
                <wp:positionH relativeFrom="column">
                  <wp:posOffset>152628</wp:posOffset>
                </wp:positionH>
                <wp:positionV relativeFrom="paragraph">
                  <wp:posOffset>1688129</wp:posOffset>
                </wp:positionV>
                <wp:extent cx="5236234" cy="16773"/>
                <wp:effectExtent l="0" t="0" r="21590" b="21590"/>
                <wp:wrapNone/>
                <wp:docPr id="14" name="Straight Connector 14"/>
                <wp:cNvGraphicFramePr/>
                <a:graphic xmlns:a="http://schemas.openxmlformats.org/drawingml/2006/main">
                  <a:graphicData uri="http://schemas.microsoft.com/office/word/2010/wordprocessingShape">
                    <wps:wsp>
                      <wps:cNvCnPr/>
                      <wps:spPr>
                        <a:xfrm flipV="1">
                          <a:off x="0" y="0"/>
                          <a:ext cx="5236234" cy="167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45393" id="Straight Connector 1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132.9pt" to="424.3pt,1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" strokecolor="#5b9bd5 [3204]" strokeweight=".5pt">
                <v:stroke joinstyle="miter"/>
              </v:line>
            </w:pict>
          </mc:Fallback>
        </mc:AlternateContent>
      </w:r>
      <w:r w:rsidR="0082598C">
        <w:rPr>
          <w:noProof/>
        </w:rPr>
        <w:drawing>
          <wp:inline distT="0" distB="0" distL="0" distR="0" wp14:anchorId="6974E2E4" wp14:editId="65E31A3D">
            <wp:extent cx="5638400" cy="2932981"/>
            <wp:effectExtent l="0" t="0" r="63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82460" cy="2955900"/>
                    </a:xfrm>
                    <a:prstGeom prst="rect">
                      <a:avLst/>
                    </a:prstGeom>
                  </pic:spPr>
                </pic:pic>
              </a:graphicData>
            </a:graphic>
          </wp:inline>
        </w:drawing>
      </w:r>
    </w:p>
    <w:p w:rsidR="00B20699" w:rsidRPr="001F44BC" w:rsidRDefault="00B20699" w:rsidP="001F44BC">
      <w:pPr>
        <w:rPr>
          <w:rFonts w:cs="Helvetica"/>
          <w:color w:val="000000"/>
          <w:sz w:val="24"/>
          <w:szCs w:val="24"/>
          <w:shd w:val="clear" w:color="auto" w:fill="FFFFFF"/>
        </w:rPr>
      </w:pPr>
    </w:p>
    <w:p w:rsidR="00B20699" w:rsidRPr="0045534A" w:rsidRDefault="0045534A" w:rsidP="0045534A">
      <w:pPr>
        <w:rPr>
          <w:rFonts w:cs="Helvetica"/>
          <w:color w:val="000000"/>
          <w:sz w:val="24"/>
          <w:szCs w:val="24"/>
          <w:shd w:val="clear" w:color="auto" w:fill="FFFFFF"/>
        </w:rPr>
      </w:pPr>
      <w:r>
        <w:rPr>
          <w:rFonts w:cs="Helvetica"/>
          <w:color w:val="000000"/>
          <w:sz w:val="24"/>
          <w:szCs w:val="24"/>
          <w:shd w:val="clear" w:color="auto" w:fill="FFFFFF"/>
        </w:rPr>
        <w:t xml:space="preserve">Yukarıdaki dendogramda görüldüğü gibi dendrogramın uygun yerinden çekilen çizgiden geçen dikey çizgilerin altında kalan kümelere bakıldığında en uygun 6 kümenin verimiz </w:t>
      </w:r>
      <w:r w:rsidR="004305A8">
        <w:rPr>
          <w:rFonts w:cs="Helvetica"/>
          <w:color w:val="000000"/>
          <w:sz w:val="24"/>
          <w:szCs w:val="24"/>
          <w:shd w:val="clear" w:color="auto" w:fill="FFFFFF"/>
        </w:rPr>
        <w:t>için en uygun kümeleme sayısı olduğu tespit edilmiştir.</w:t>
      </w:r>
    </w:p>
    <w:sectPr w:rsidR="00B20699" w:rsidRPr="0045534A">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0378" w:rsidRDefault="001D0378" w:rsidP="00A958F9">
      <w:pPr>
        <w:spacing w:after="0" w:line="240" w:lineRule="auto"/>
      </w:pPr>
      <w:r>
        <w:separator/>
      </w:r>
    </w:p>
  </w:endnote>
  <w:endnote w:type="continuationSeparator" w:id="0">
    <w:p w:rsidR="001D0378" w:rsidRDefault="001D0378" w:rsidP="00A95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Calibri">
    <w:panose1 w:val="020F0502020204030204"/>
    <w:charset w:val="A2"/>
    <w:family w:val="swiss"/>
    <w:pitch w:val="variable"/>
    <w:sig w:usb0="E0002EFF" w:usb1="C000247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inherit">
    <w:altName w:val="Times New Roman"/>
    <w:panose1 w:val="00000000000000000000"/>
    <w:charset w:val="00"/>
    <w:family w:val="roman"/>
    <w:notTrueType/>
    <w:pitch w:val="default"/>
  </w:font>
  <w:font w:name="Helvetica">
    <w:panose1 w:val="020B0604020202020204"/>
    <w:charset w:val="A2"/>
    <w:family w:val="swiss"/>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8F9" w:rsidRDefault="00A958F9"/>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0378" w:rsidRDefault="001D0378" w:rsidP="00A958F9">
      <w:pPr>
        <w:spacing w:after="0" w:line="240" w:lineRule="auto"/>
      </w:pPr>
      <w:r>
        <w:separator/>
      </w:r>
    </w:p>
  </w:footnote>
  <w:footnote w:type="continuationSeparator" w:id="0">
    <w:p w:rsidR="001D0378" w:rsidRDefault="001D0378" w:rsidP="00A958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A2105"/>
    <w:multiLevelType w:val="hybridMultilevel"/>
    <w:tmpl w:val="E1028D8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 w15:restartNumberingAfterBreak="0">
    <w:nsid w:val="159D6A78"/>
    <w:multiLevelType w:val="hybridMultilevel"/>
    <w:tmpl w:val="8B78F1D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 w15:restartNumberingAfterBreak="0">
    <w:nsid w:val="22F3762A"/>
    <w:multiLevelType w:val="hybridMultilevel"/>
    <w:tmpl w:val="29A4DE78"/>
    <w:lvl w:ilvl="0" w:tplc="19120CF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 w15:restartNumberingAfterBreak="0">
    <w:nsid w:val="2ABF1F80"/>
    <w:multiLevelType w:val="hybridMultilevel"/>
    <w:tmpl w:val="500C498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D245FC0"/>
    <w:multiLevelType w:val="multilevel"/>
    <w:tmpl w:val="7BC8382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C3730A0"/>
    <w:multiLevelType w:val="hybridMultilevel"/>
    <w:tmpl w:val="466AB4CC"/>
    <w:lvl w:ilvl="0" w:tplc="041F0001">
      <w:start w:val="1"/>
      <w:numFmt w:val="bullet"/>
      <w:lvlText w:val=""/>
      <w:lvlJc w:val="left"/>
      <w:pPr>
        <w:ind w:left="2160" w:hanging="360"/>
      </w:pPr>
      <w:rPr>
        <w:rFonts w:ascii="Symbol" w:hAnsi="Symbol"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6" w15:restartNumberingAfterBreak="0">
    <w:nsid w:val="57325668"/>
    <w:multiLevelType w:val="multilevel"/>
    <w:tmpl w:val="19C61D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79B97306"/>
    <w:multiLevelType w:val="hybridMultilevel"/>
    <w:tmpl w:val="E1785DD8"/>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0"/>
  </w:num>
  <w:num w:numId="4">
    <w:abstractNumId w:val="7"/>
  </w:num>
  <w:num w:numId="5">
    <w:abstractNumId w:val="5"/>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36B"/>
    <w:rsid w:val="00026BA2"/>
    <w:rsid w:val="000616BE"/>
    <w:rsid w:val="00066BAC"/>
    <w:rsid w:val="000A464D"/>
    <w:rsid w:val="000C6155"/>
    <w:rsid w:val="001D0378"/>
    <w:rsid w:val="001F44BC"/>
    <w:rsid w:val="001F4795"/>
    <w:rsid w:val="0022514B"/>
    <w:rsid w:val="002C29B0"/>
    <w:rsid w:val="002E3581"/>
    <w:rsid w:val="003465C9"/>
    <w:rsid w:val="00372142"/>
    <w:rsid w:val="003A4CA4"/>
    <w:rsid w:val="003B7EA4"/>
    <w:rsid w:val="003D4F5E"/>
    <w:rsid w:val="004305A8"/>
    <w:rsid w:val="0045534A"/>
    <w:rsid w:val="004C77A1"/>
    <w:rsid w:val="00553F47"/>
    <w:rsid w:val="00575F35"/>
    <w:rsid w:val="005A3AE5"/>
    <w:rsid w:val="00636DFF"/>
    <w:rsid w:val="00697B80"/>
    <w:rsid w:val="006A43BA"/>
    <w:rsid w:val="007352D8"/>
    <w:rsid w:val="0074486E"/>
    <w:rsid w:val="0082598C"/>
    <w:rsid w:val="00865798"/>
    <w:rsid w:val="00886F5D"/>
    <w:rsid w:val="008B517C"/>
    <w:rsid w:val="009724C0"/>
    <w:rsid w:val="00A637B2"/>
    <w:rsid w:val="00A958F9"/>
    <w:rsid w:val="00AA549B"/>
    <w:rsid w:val="00B20699"/>
    <w:rsid w:val="00B44400"/>
    <w:rsid w:val="00CD736B"/>
    <w:rsid w:val="00DA61B1"/>
    <w:rsid w:val="00EF4C83"/>
    <w:rsid w:val="00F22EC9"/>
    <w:rsid w:val="00FD5EA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CFC75"/>
  <w15:chartTrackingRefBased/>
  <w15:docId w15:val="{280E279D-37AA-4C33-B36E-B32F0595E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36B"/>
    <w:pPr>
      <w:ind w:left="720"/>
      <w:contextualSpacing/>
    </w:pPr>
  </w:style>
  <w:style w:type="paragraph" w:styleId="HTMLPreformatted">
    <w:name w:val="HTML Preformatted"/>
    <w:basedOn w:val="Normal"/>
    <w:link w:val="HTMLPreformattedChar"/>
    <w:uiPriority w:val="99"/>
    <w:semiHidden/>
    <w:unhideWhenUsed/>
    <w:rsid w:val="00CD7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CD736B"/>
    <w:rPr>
      <w:rFonts w:ascii="Courier New" w:eastAsia="Times New Roman" w:hAnsi="Courier New" w:cs="Courier New"/>
      <w:sz w:val="20"/>
      <w:szCs w:val="20"/>
      <w:lang w:eastAsia="tr-TR"/>
    </w:rPr>
  </w:style>
  <w:style w:type="character" w:styleId="Hyperlink">
    <w:name w:val="Hyperlink"/>
    <w:basedOn w:val="DefaultParagraphFont"/>
    <w:uiPriority w:val="99"/>
    <w:unhideWhenUsed/>
    <w:rsid w:val="005A3AE5"/>
    <w:rPr>
      <w:color w:val="0000FF"/>
      <w:u w:val="single"/>
    </w:rPr>
  </w:style>
  <w:style w:type="paragraph" w:customStyle="1" w:styleId="Standard">
    <w:name w:val="Standard"/>
    <w:rsid w:val="003D4F5E"/>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3D4F5E"/>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7222">
      <w:bodyDiv w:val="1"/>
      <w:marLeft w:val="0"/>
      <w:marRight w:val="0"/>
      <w:marTop w:val="0"/>
      <w:marBottom w:val="0"/>
      <w:divBdr>
        <w:top w:val="none" w:sz="0" w:space="0" w:color="auto"/>
        <w:left w:val="none" w:sz="0" w:space="0" w:color="auto"/>
        <w:bottom w:val="none" w:sz="0" w:space="0" w:color="auto"/>
        <w:right w:val="none" w:sz="0" w:space="0" w:color="auto"/>
      </w:divBdr>
    </w:div>
    <w:div w:id="119689266">
      <w:bodyDiv w:val="1"/>
      <w:marLeft w:val="0"/>
      <w:marRight w:val="0"/>
      <w:marTop w:val="0"/>
      <w:marBottom w:val="0"/>
      <w:divBdr>
        <w:top w:val="none" w:sz="0" w:space="0" w:color="auto"/>
        <w:left w:val="none" w:sz="0" w:space="0" w:color="auto"/>
        <w:bottom w:val="none" w:sz="0" w:space="0" w:color="auto"/>
        <w:right w:val="none" w:sz="0" w:space="0" w:color="auto"/>
      </w:divBdr>
    </w:div>
    <w:div w:id="953096083">
      <w:bodyDiv w:val="1"/>
      <w:marLeft w:val="0"/>
      <w:marRight w:val="0"/>
      <w:marTop w:val="0"/>
      <w:marBottom w:val="0"/>
      <w:divBdr>
        <w:top w:val="none" w:sz="0" w:space="0" w:color="auto"/>
        <w:left w:val="none" w:sz="0" w:space="0" w:color="auto"/>
        <w:bottom w:val="none" w:sz="0" w:space="0" w:color="auto"/>
        <w:right w:val="none" w:sz="0" w:space="0" w:color="auto"/>
      </w:divBdr>
    </w:div>
    <w:div w:id="1116100165">
      <w:bodyDiv w:val="1"/>
      <w:marLeft w:val="0"/>
      <w:marRight w:val="0"/>
      <w:marTop w:val="0"/>
      <w:marBottom w:val="0"/>
      <w:divBdr>
        <w:top w:val="none" w:sz="0" w:space="0" w:color="auto"/>
        <w:left w:val="none" w:sz="0" w:space="0" w:color="auto"/>
        <w:bottom w:val="none" w:sz="0" w:space="0" w:color="auto"/>
        <w:right w:val="none" w:sz="0" w:space="0" w:color="auto"/>
      </w:divBdr>
    </w:div>
    <w:div w:id="1710760127">
      <w:bodyDiv w:val="1"/>
      <w:marLeft w:val="0"/>
      <w:marRight w:val="0"/>
      <w:marTop w:val="0"/>
      <w:marBottom w:val="0"/>
      <w:divBdr>
        <w:top w:val="none" w:sz="0" w:space="0" w:color="auto"/>
        <w:left w:val="none" w:sz="0" w:space="0" w:color="auto"/>
        <w:bottom w:val="none" w:sz="0" w:space="0" w:color="auto"/>
        <w:right w:val="none" w:sz="0" w:space="0" w:color="auto"/>
      </w:divBdr>
    </w:div>
    <w:div w:id="1944267546">
      <w:bodyDiv w:val="1"/>
      <w:marLeft w:val="0"/>
      <w:marRight w:val="0"/>
      <w:marTop w:val="0"/>
      <w:marBottom w:val="0"/>
      <w:divBdr>
        <w:top w:val="none" w:sz="0" w:space="0" w:color="auto"/>
        <w:left w:val="none" w:sz="0" w:space="0" w:color="auto"/>
        <w:bottom w:val="none" w:sz="0" w:space="0" w:color="auto"/>
        <w:right w:val="none" w:sz="0" w:space="0" w:color="auto"/>
      </w:divBdr>
    </w:div>
    <w:div w:id="196892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nirajvermafcb/comparing-various-ml-models-roc-curve-comparison"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kaggle.com/uciml/mushroom-classification"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10</Pages>
  <Words>1291</Words>
  <Characters>7362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Yiğit Mert Dönmez</dc:creator>
  <cp:keywords/>
  <dc:description/>
  <cp:lastModifiedBy>Yiğit Mert Dönmez</cp:lastModifiedBy>
  <cp:revision>21</cp:revision>
  <dcterms:created xsi:type="dcterms:W3CDTF">2019-05-12T20:30:00Z</dcterms:created>
  <dcterms:modified xsi:type="dcterms:W3CDTF">2019-07-24T15:45:00Z</dcterms:modified>
</cp:coreProperties>
</file>