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выполнил-подмогильный-иван-александрович"/>
    <w:p>
      <w:pPr>
        <w:pStyle w:val="Heading1"/>
      </w:pPr>
      <w:r>
        <w:t xml:space="preserve">Выполнил:</w:t>
      </w:r>
      <w:r>
        <w:t xml:space="preserve"> </w:t>
      </w:r>
      <w:r>
        <w:t xml:space="preserve">“</w:t>
      </w:r>
      <w:r>
        <w:t xml:space="preserve">Подмогильный Иван Александрович</w:t>
      </w:r>
      <w:r>
        <w:t xml:space="preserve">”</w:t>
      </w:r>
    </w:p>
    <w:bookmarkEnd w:id="20"/>
    <w:bookmarkStart w:id="21" w:name="X439f8ad20e824ea994d832c9494c1dbfed8e1c1"/>
    <w:p>
      <w:pPr>
        <w:pStyle w:val="Heading1"/>
      </w:pPr>
      <w:r>
        <w:t xml:space="preserve">Лабораторная работа была выполнена для того, чтобы разобраться в работе гитхаб и markdown.</w:t>
      </w: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и вспоминание работы с системой контроля версий git.</w:t>
      </w:r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</w:t>
      </w:r>
    </w:p>
    <w:p>
      <w:pPr>
        <w:numPr>
          <w:ilvl w:val="0"/>
          <w:numId w:val="1001"/>
        </w:numPr>
        <w:pStyle w:val="Compact"/>
      </w:pPr>
      <w:r>
        <w:t xml:space="preserve">Создание и загрузка каталогов</w:t>
      </w:r>
    </w:p>
    <w:p>
      <w:pPr>
        <w:numPr>
          <w:ilvl w:val="0"/>
          <w:numId w:val="1001"/>
        </w:numPr>
        <w:pStyle w:val="Compact"/>
      </w:pPr>
      <w:r>
        <w:t xml:space="preserve">Коммит</w:t>
      </w:r>
    </w:p>
    <w:p>
      <w:pPr>
        <w:numPr>
          <w:ilvl w:val="0"/>
          <w:numId w:val="1001"/>
        </w:numPr>
        <w:pStyle w:val="Compact"/>
      </w:pPr>
      <w:r>
        <w:t xml:space="preserve">Релиз</w:t>
      </w:r>
    </w:p>
    <w:p>
      <w:pPr>
        <w:numPr>
          <w:ilvl w:val="0"/>
          <w:numId w:val="1001"/>
        </w:numPr>
        <w:pStyle w:val="Compact"/>
      </w:pPr>
      <w:r>
        <w:t xml:space="preserve">Формирование отчета</w:t>
      </w:r>
    </w:p>
    <w:p>
      <w:pPr>
        <w:numPr>
          <w:ilvl w:val="0"/>
          <w:numId w:val="1001"/>
        </w:numPr>
        <w:pStyle w:val="Compact"/>
      </w:pPr>
      <w:r>
        <w:t xml:space="preserve">Создание финального релиза</w:t>
      </w:r>
    </w:p>
    <w:bookmarkEnd w:id="23"/>
    <w:bookmarkStart w:id="24" w:name="результаты"/>
    <w:p>
      <w:pPr>
        <w:pStyle w:val="Heading1"/>
      </w:pPr>
      <w:r>
        <w:t xml:space="preserve">Результаты</w:t>
      </w:r>
    </w:p>
    <w:p>
      <w:pPr>
        <w:pStyle w:val="FirstParagraph"/>
      </w:pPr>
      <w:r>
        <w:t xml:space="preserve">В результате я имею репозиторий с файлами на github, знание базовой работы markdown,</w:t>
      </w:r>
      <w:r>
        <w:t xml:space="preserve"> </w:t>
      </w:r>
      <w:r>
        <w:t xml:space="preserve">также я знаю как конвертировать файлы markdown в pdf и docx с помощью pandoc.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2021-02-11T17:38:00Z</dcterms:created>
  <dcterms:modified xsi:type="dcterms:W3CDTF">2021-02-11T17:38:00Z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