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F610D7" w:rsidRDefault="00000000" w14:paraId="4B7B1EF0" w14:textId="77777777">
      <w:pPr>
        <w:spacing w:after="0" w:line="240" w:lineRule="auto"/>
        <w:jc w:val="both"/>
      </w:pPr>
      <w:r>
        <w:rPr>
          <w:noProof/>
        </w:rPr>
        <mc:AlternateContent>
          <mc:Choice Requires="wps">
            <w:drawing>
              <wp:anchor distT="0" distB="0" distL="114300" distR="114300" simplePos="0" relativeHeight="251658240" behindDoc="0" locked="0" layoutInCell="1" hidden="0" allowOverlap="1" wp14:anchorId="70C556A7" wp14:editId="5D9A4A43">
                <wp:simplePos x="0" y="0"/>
                <wp:positionH relativeFrom="column">
                  <wp:posOffset>1066800</wp:posOffset>
                </wp:positionH>
                <wp:positionV relativeFrom="paragraph">
                  <wp:posOffset>-774699</wp:posOffset>
                </wp:positionV>
                <wp:extent cx="3971925" cy="771525"/>
                <wp:effectExtent l="0" t="0" r="0" b="0"/>
                <wp:wrapNone/>
                <wp:docPr id="2" name="Dikdörtgen 2"/>
                <wp:cNvGraphicFramePr/>
                <a:graphic xmlns:a="http://schemas.openxmlformats.org/drawingml/2006/main">
                  <a:graphicData uri="http://schemas.microsoft.com/office/word/2010/wordprocessingShape">
                    <wps:wsp>
                      <wps:cNvSpPr/>
                      <wps:spPr>
                        <a:xfrm>
                          <a:off x="3364800" y="3371962"/>
                          <a:ext cx="3962400" cy="816077"/>
                        </a:xfrm>
                        <a:prstGeom prst="rect">
                          <a:avLst/>
                        </a:prstGeom>
                        <a:solidFill>
                          <a:schemeClr val="lt1"/>
                        </a:solidFill>
                        <a:ln>
                          <a:noFill/>
                        </a:ln>
                      </wps:spPr>
                      <wps:txbx>
                        <w:txbxContent>
                          <w:p w:rsidR="00F610D7" w:rsidRDefault="00000000" w14:paraId="40C8475E" w14:textId="77777777">
                            <w:pPr>
                              <w:spacing w:after="0" w:line="240" w:lineRule="auto"/>
                              <w:jc w:val="center"/>
                              <w:textDirection w:val="btLr"/>
                            </w:pPr>
                            <w:r>
                              <w:rPr>
                                <w:b/>
                                <w:color w:val="000000"/>
                              </w:rPr>
                              <w:t>İnönü Üniversitesi</w:t>
                            </w:r>
                          </w:p>
                          <w:p w:rsidR="00F610D7" w:rsidRDefault="00000000" w14:paraId="5E66C4F4" w14:textId="77777777">
                            <w:pPr>
                              <w:spacing w:after="0" w:line="240" w:lineRule="auto"/>
                              <w:jc w:val="center"/>
                              <w:textDirection w:val="btLr"/>
                            </w:pPr>
                            <w:r>
                              <w:rPr>
                                <w:b/>
                                <w:color w:val="000000"/>
                              </w:rPr>
                              <w:t>Bilgisayar Mühendisliği Bölümü</w:t>
                            </w:r>
                          </w:p>
                          <w:p w:rsidR="00F610D7" w:rsidRDefault="00000000" w14:paraId="279E9C62" w14:textId="5CB76A7F">
                            <w:pPr>
                              <w:spacing w:after="0" w:line="240" w:lineRule="auto"/>
                              <w:jc w:val="center"/>
                              <w:textDirection w:val="btLr"/>
                            </w:pPr>
                            <w:r>
                              <w:rPr>
                                <w:b/>
                                <w:color w:val="000000"/>
                              </w:rPr>
                              <w:t>202</w:t>
                            </w:r>
                            <w:r w:rsidR="00150412">
                              <w:rPr>
                                <w:b/>
                                <w:color w:val="000000"/>
                              </w:rPr>
                              <w:t>4</w:t>
                            </w:r>
                            <w:r>
                              <w:rPr>
                                <w:b/>
                                <w:color w:val="000000"/>
                              </w:rPr>
                              <w:t xml:space="preserve"> </w:t>
                            </w:r>
                            <w:r w:rsidR="00150412">
                              <w:rPr>
                                <w:b/>
                                <w:color w:val="000000"/>
                              </w:rPr>
                              <w:t>Bahar</w:t>
                            </w:r>
                            <w:r>
                              <w:rPr>
                                <w:b/>
                                <w:color w:val="000000"/>
                              </w:rPr>
                              <w:t xml:space="preserve"> </w:t>
                            </w:r>
                            <w:r w:rsidR="00150412">
                              <w:rPr>
                                <w:b/>
                                <w:color w:val="000000"/>
                              </w:rPr>
                              <w:t>Nesneye Yönelik Yazılım</w:t>
                            </w:r>
                            <w:r w:rsidR="00F25C02">
                              <w:rPr>
                                <w:b/>
                                <w:color w:val="000000"/>
                              </w:rPr>
                              <w:t xml:space="preserve"> Mühendisliği</w:t>
                            </w:r>
                          </w:p>
                          <w:p w:rsidR="00F610D7" w:rsidRDefault="00000000" w14:paraId="0AE229FB" w14:textId="77777777">
                            <w:pPr>
                              <w:spacing w:after="0" w:line="240" w:lineRule="auto"/>
                              <w:jc w:val="center"/>
                              <w:textDirection w:val="btLr"/>
                            </w:pPr>
                            <w:r>
                              <w:rPr>
                                <w:b/>
                                <w:color w:val="000000"/>
                              </w:rPr>
                              <w:t xml:space="preserve">Proje Analiz Rapor </w:t>
                            </w:r>
                          </w:p>
                          <w:p w:rsidR="00F610D7" w:rsidRDefault="00F610D7" w14:paraId="21713583" w14:textId="7777777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Dikdörtgen 2" style="position:absolute;left:0;text-align:left;margin-left:84pt;margin-top:-61pt;width:312.75pt;height:60.75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d="f" w14:anchorId="70C556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">
                <v:textbox inset="2.53958mm,1.2694mm,2.53958mm,1.2694mm">
                  <w:txbxContent>
                    <w:p w:rsidR="00F610D7" w:rsidRDefault="00000000" w14:paraId="40C8475E" w14:textId="77777777">
                      <w:pPr>
                        <w:spacing w:after="0" w:line="240" w:lineRule="auto"/>
                        <w:jc w:val="center"/>
                        <w:textDirection w:val="btLr"/>
                      </w:pPr>
                      <w:r>
                        <w:rPr>
                          <w:b/>
                          <w:color w:val="000000"/>
                        </w:rPr>
                        <w:t>İnönü Üniversitesi</w:t>
                      </w:r>
                    </w:p>
                    <w:p w:rsidR="00F610D7" w:rsidRDefault="00000000" w14:paraId="5E66C4F4" w14:textId="77777777">
                      <w:pPr>
                        <w:spacing w:after="0" w:line="240" w:lineRule="auto"/>
                        <w:jc w:val="center"/>
                        <w:textDirection w:val="btLr"/>
                      </w:pPr>
                      <w:r>
                        <w:rPr>
                          <w:b/>
                          <w:color w:val="000000"/>
                        </w:rPr>
                        <w:t>Bilgisayar Mühendisliği Bölümü</w:t>
                      </w:r>
                    </w:p>
                    <w:p w:rsidR="00F610D7" w:rsidRDefault="00000000" w14:paraId="279E9C62" w14:textId="5CB76A7F">
                      <w:pPr>
                        <w:spacing w:after="0" w:line="240" w:lineRule="auto"/>
                        <w:jc w:val="center"/>
                        <w:textDirection w:val="btLr"/>
                      </w:pPr>
                      <w:r>
                        <w:rPr>
                          <w:b/>
                          <w:color w:val="000000"/>
                        </w:rPr>
                        <w:t>202</w:t>
                      </w:r>
                      <w:r w:rsidR="00150412">
                        <w:rPr>
                          <w:b/>
                          <w:color w:val="000000"/>
                        </w:rPr>
                        <w:t>4</w:t>
                      </w:r>
                      <w:r>
                        <w:rPr>
                          <w:b/>
                          <w:color w:val="000000"/>
                        </w:rPr>
                        <w:t xml:space="preserve"> </w:t>
                      </w:r>
                      <w:r w:rsidR="00150412">
                        <w:rPr>
                          <w:b/>
                          <w:color w:val="000000"/>
                        </w:rPr>
                        <w:t>Bahar</w:t>
                      </w:r>
                      <w:r>
                        <w:rPr>
                          <w:b/>
                          <w:color w:val="000000"/>
                        </w:rPr>
                        <w:t xml:space="preserve"> </w:t>
                      </w:r>
                      <w:r w:rsidR="00150412">
                        <w:rPr>
                          <w:b/>
                          <w:color w:val="000000"/>
                        </w:rPr>
                        <w:t>Nesneye Yönelik Yazılım</w:t>
                      </w:r>
                      <w:r w:rsidR="00F25C02">
                        <w:rPr>
                          <w:b/>
                          <w:color w:val="000000"/>
                        </w:rPr>
                        <w:t xml:space="preserve"> Mühendisliği</w:t>
                      </w:r>
                    </w:p>
                    <w:p w:rsidR="00F610D7" w:rsidRDefault="00000000" w14:paraId="0AE229FB" w14:textId="77777777">
                      <w:pPr>
                        <w:spacing w:after="0" w:line="240" w:lineRule="auto"/>
                        <w:jc w:val="center"/>
                        <w:textDirection w:val="btLr"/>
                      </w:pPr>
                      <w:r>
                        <w:rPr>
                          <w:b/>
                          <w:color w:val="000000"/>
                        </w:rPr>
                        <w:t xml:space="preserve">Proje Analiz Rapor </w:t>
                      </w:r>
                    </w:p>
                    <w:p w:rsidR="00F610D7" w:rsidRDefault="00F610D7" w14:paraId="21713583" w14:textId="77777777">
                      <w:pPr>
                        <w:spacing w:line="258" w:lineRule="auto"/>
                        <w:textDirection w:val="btLr"/>
                      </w:pPr>
                    </w:p>
                  </w:txbxContent>
                </v:textbox>
              </v:rect>
            </w:pict>
          </mc:Fallback>
        </mc:AlternateContent>
      </w:r>
    </w:p>
    <w:tbl>
      <w:tblPr>
        <w:tblW w:w="10278"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796"/>
        <w:gridCol w:w="8482"/>
      </w:tblGrid>
      <w:tr w:rsidR="00F610D7" w:rsidTr="0E2EB328" w14:paraId="3572506F" w14:textId="77777777">
        <w:trPr>
          <w:trHeight w:val="77"/>
        </w:trPr>
        <w:tc>
          <w:tcPr>
            <w:tcW w:w="1796" w:type="dxa"/>
            <w:tcMar/>
            <w:vAlign w:val="center"/>
          </w:tcPr>
          <w:p w:rsidR="00F610D7" w:rsidRDefault="00000000" w14:paraId="4D5EB9B9" w14:textId="77777777">
            <w:pPr>
              <w:spacing w:after="0" w:line="240" w:lineRule="auto"/>
              <w:rPr>
                <w:b/>
              </w:rPr>
            </w:pPr>
            <w:r>
              <w:rPr>
                <w:b/>
              </w:rPr>
              <w:t>Ders Sorumlusu</w:t>
            </w:r>
          </w:p>
        </w:tc>
        <w:tc>
          <w:tcPr>
            <w:tcW w:w="8482" w:type="dxa"/>
            <w:tcMar/>
            <w:vAlign w:val="center"/>
          </w:tcPr>
          <w:p w:rsidR="00F610D7" w:rsidRDefault="00000000" w14:paraId="4607D48F" w14:textId="77777777">
            <w:pPr>
              <w:spacing w:after="0" w:line="240" w:lineRule="auto"/>
            </w:pPr>
            <w:r>
              <w:t xml:space="preserve">Dr. Öğr. Üyesi Ahmet Arif AYDIN </w:t>
            </w:r>
          </w:p>
        </w:tc>
      </w:tr>
      <w:tr w:rsidR="00F610D7" w:rsidTr="0E2EB328" w14:paraId="6897F331" w14:textId="77777777">
        <w:trPr>
          <w:trHeight w:val="77"/>
        </w:trPr>
        <w:tc>
          <w:tcPr>
            <w:tcW w:w="1796" w:type="dxa"/>
            <w:tcMar/>
            <w:vAlign w:val="center"/>
          </w:tcPr>
          <w:p w:rsidR="00F610D7" w:rsidRDefault="00000000" w14:paraId="7D848E08" w14:textId="77777777">
            <w:pPr>
              <w:spacing w:after="0" w:line="240" w:lineRule="auto"/>
              <w:rPr>
                <w:b/>
              </w:rPr>
            </w:pPr>
            <w:r>
              <w:rPr>
                <w:b/>
              </w:rPr>
              <w:t>Öğrenci(</w:t>
            </w:r>
            <w:proofErr w:type="spellStart"/>
            <w:r>
              <w:rPr>
                <w:b/>
              </w:rPr>
              <w:t>ler</w:t>
            </w:r>
            <w:proofErr w:type="spellEnd"/>
            <w:r>
              <w:rPr>
                <w:b/>
              </w:rPr>
              <w:t>)</w:t>
            </w:r>
          </w:p>
        </w:tc>
        <w:tc>
          <w:tcPr>
            <w:tcW w:w="8482" w:type="dxa"/>
            <w:tcMar/>
            <w:vAlign w:val="center"/>
          </w:tcPr>
          <w:p w:rsidR="00F610D7" w:rsidRDefault="008951F0" w14:paraId="6149D5B2" w14:textId="7A8DE63B">
            <w:pPr>
              <w:spacing w:after="0" w:line="240" w:lineRule="auto"/>
            </w:pPr>
            <w:r>
              <w:t>Mert Ka</w:t>
            </w:r>
            <w:r w:rsidR="000E76D0">
              <w:t>ğ</w:t>
            </w:r>
            <w:r>
              <w:t>an Toy</w:t>
            </w:r>
            <w:r w:rsidR="004A7616">
              <w:t xml:space="preserve"> – M</w:t>
            </w:r>
            <w:r w:rsidR="004F333D">
              <w:t>u</w:t>
            </w:r>
            <w:r>
              <w:t>harrem Demirel</w:t>
            </w:r>
          </w:p>
        </w:tc>
      </w:tr>
      <w:tr w:rsidR="00F610D7" w:rsidTr="0E2EB328" w14:paraId="6BD568C0" w14:textId="77777777">
        <w:trPr>
          <w:trHeight w:val="163"/>
        </w:trPr>
        <w:tc>
          <w:tcPr>
            <w:tcW w:w="1796" w:type="dxa"/>
            <w:tcMar/>
            <w:vAlign w:val="center"/>
          </w:tcPr>
          <w:p w:rsidR="00F610D7" w:rsidRDefault="00000000" w14:paraId="28597D5D" w14:textId="77777777">
            <w:pPr>
              <w:spacing w:after="0" w:line="240" w:lineRule="auto"/>
              <w:rPr>
                <w:b/>
              </w:rPr>
            </w:pPr>
            <w:r>
              <w:rPr>
                <w:b/>
              </w:rPr>
              <w:t>Proje İsmi</w:t>
            </w:r>
          </w:p>
        </w:tc>
        <w:tc>
          <w:tcPr>
            <w:tcW w:w="8482" w:type="dxa"/>
            <w:tcMar/>
            <w:vAlign w:val="center"/>
          </w:tcPr>
          <w:p w:rsidR="00F610D7" w:rsidRDefault="008951F0" w14:paraId="0C2B151B" w14:textId="12B40C93">
            <w:pPr>
              <w:spacing w:after="0" w:line="240" w:lineRule="auto"/>
            </w:pPr>
            <w:r>
              <w:t>Sinema İşletmeciliği</w:t>
            </w:r>
          </w:p>
        </w:tc>
      </w:tr>
      <w:tr w:rsidR="00F610D7" w:rsidTr="0E2EB328" w14:paraId="616E6BE2" w14:textId="77777777">
        <w:trPr>
          <w:trHeight w:val="250"/>
        </w:trPr>
        <w:tc>
          <w:tcPr>
            <w:tcW w:w="1796" w:type="dxa"/>
            <w:tcMar/>
            <w:vAlign w:val="center"/>
          </w:tcPr>
          <w:p w:rsidR="00F610D7" w:rsidRDefault="00000000" w14:paraId="75207393" w14:textId="77777777">
            <w:pPr>
              <w:spacing w:after="0" w:line="240" w:lineRule="auto"/>
              <w:rPr>
                <w:b/>
              </w:rPr>
            </w:pPr>
            <w:r>
              <w:rPr>
                <w:b/>
              </w:rPr>
              <w:t>Aşama Tanımı</w:t>
            </w:r>
          </w:p>
        </w:tc>
        <w:tc>
          <w:tcPr>
            <w:tcW w:w="8482" w:type="dxa"/>
            <w:tcMar/>
            <w:vAlign w:val="center"/>
          </w:tcPr>
          <w:p w:rsidR="00F610D7" w:rsidP="26FEDE11" w:rsidRDefault="005E767C" w14:paraId="78FEC8E8" w14:textId="3B38E6B3">
            <w:pPr>
              <w:pStyle w:val="Normal"/>
              <w:tabs>
                <w:tab w:val="left" w:pos="357"/>
              </w:tabs>
              <w:spacing w:after="0" w:line="240" w:lineRule="auto"/>
              <w:rPr>
                <w:color w:val="000000"/>
              </w:rPr>
            </w:pPr>
            <w:r w:rsidRPr="26FEDE11" w:rsidR="26FEDE11">
              <w:rPr>
                <w:color w:val="000000" w:themeColor="text1" w:themeTint="FF" w:themeShade="FF"/>
              </w:rPr>
              <w:t>Proje 4. Aşama Kodlama (Implementation+ Testing)</w:t>
            </w:r>
          </w:p>
        </w:tc>
      </w:tr>
      <w:tr w:rsidR="00F610D7" w:rsidTr="0E2EB328" w14:paraId="45F2D6FB" w14:textId="77777777">
        <w:trPr>
          <w:trHeight w:val="337"/>
        </w:trPr>
        <w:tc>
          <w:tcPr>
            <w:tcW w:w="10278" w:type="dxa"/>
            <w:gridSpan w:val="2"/>
            <w:tcMar/>
            <w:vAlign w:val="center"/>
          </w:tcPr>
          <w:p w:rsidR="00F610D7" w:rsidRDefault="00000000" w14:paraId="642DA3D4" w14:textId="77777777">
            <w:pPr>
              <w:spacing w:after="0" w:line="240" w:lineRule="auto"/>
              <w:jc w:val="center"/>
              <w:rPr>
                <w:b/>
              </w:rPr>
            </w:pPr>
            <w:r>
              <w:rPr>
                <w:b/>
              </w:rPr>
              <w:t>AÇIKLAMALAR</w:t>
            </w:r>
          </w:p>
        </w:tc>
      </w:tr>
    </w:tbl>
    <w:p w:rsidR="005E767C" w:rsidP="0E2EB328" w:rsidRDefault="005E767C" w14:paraId="0C82ECB5" w14:textId="3E47E7CC">
      <w:pPr>
        <w:pStyle w:val="Normal"/>
        <w:suppressLineNumbers w:val="0"/>
        <w:shd w:val="clear" w:color="auto" w:fill="FFFFFF" w:themeFill="background1"/>
        <w:bidi w:val="0"/>
        <w:spacing w:before="0" w:beforeAutospacing="off" w:after="300" w:afterAutospacing="off" w:line="259" w:lineRule="auto"/>
        <w:ind w:left="0" w:right="0"/>
        <w:jc w:val="left"/>
      </w:pPr>
      <w:r w:rsidRPr="0E2EB328" w:rsidR="39E4B5AE">
        <w:rPr>
          <w:rFonts w:ascii="system-ui" w:hAnsi="system-ui" w:eastAsia="system-ui" w:cs="system-ui"/>
          <w:b w:val="1"/>
          <w:bCs w:val="1"/>
          <w:i w:val="0"/>
          <w:iCs w:val="0"/>
          <w:caps w:val="0"/>
          <w:smallCaps w:val="0"/>
          <w:noProof w:val="0"/>
          <w:color w:val="000000" w:themeColor="text1" w:themeTint="FF" w:themeShade="FF"/>
          <w:sz w:val="24"/>
          <w:szCs w:val="24"/>
          <w:lang w:val="tr-TR"/>
        </w:rPr>
        <w:t xml:space="preserve">2. Kodlanabilir Özellik </w:t>
      </w:r>
    </w:p>
    <w:p w:rsidR="005E767C" w:rsidP="0E2EB328" w:rsidRDefault="005E767C" w14:paraId="0F46CA16" w14:textId="76D70AE2">
      <w:pPr>
        <w:pStyle w:val="Normal"/>
        <w:shd w:val="clear" w:color="auto" w:fill="FFFFFF" w:themeFill="background1"/>
        <w:spacing w:before="120" w:beforeAutospacing="off" w:after="120" w:afterAutospacing="off" w:line="240" w:lineRule="auto"/>
        <w:ind w:left="0"/>
        <w:rPr>
          <w:noProof w:val="0"/>
          <w:lang w:val="tr-TR"/>
        </w:rPr>
      </w:pPr>
      <w:r w:rsidRPr="0E2EB328" w:rsidR="39E4B5AE">
        <w:rPr>
          <w:rFonts w:ascii="system-ui" w:hAnsi="system-ui" w:eastAsia="system-ui" w:cs="system-ui"/>
          <w:b w:val="1"/>
          <w:bCs w:val="1"/>
          <w:i w:val="0"/>
          <w:iCs w:val="0"/>
          <w:caps w:val="0"/>
          <w:smallCaps w:val="0"/>
          <w:noProof w:val="0"/>
          <w:color w:val="000000" w:themeColor="text1" w:themeTint="FF" w:themeShade="FF"/>
          <w:sz w:val="24"/>
          <w:szCs w:val="24"/>
          <w:lang w:val="tr-TR"/>
        </w:rPr>
        <w:t>Bilet Satın Alma</w:t>
      </w:r>
      <w:r w:rsidRPr="0E2EB328" w:rsidR="39E4B5AE">
        <w:rPr>
          <w:rFonts w:ascii="system-ui" w:hAnsi="system-ui" w:eastAsia="system-ui" w:cs="system-ui"/>
          <w:b w:val="0"/>
          <w:bCs w:val="0"/>
          <w:i w:val="0"/>
          <w:iCs w:val="0"/>
          <w:caps w:val="0"/>
          <w:smallCaps w:val="0"/>
          <w:noProof w:val="0"/>
          <w:color w:val="000000" w:themeColor="text1" w:themeTint="FF" w:themeShade="FF"/>
          <w:sz w:val="24"/>
          <w:szCs w:val="24"/>
          <w:lang w:val="tr-TR"/>
        </w:rPr>
        <w:t>: Kullanıcının seçtiği film için bilet satın alma işlemini gerçekleştiren bir özellik. Bu özellik, kullanıcının istediği film için bilet stok durumunu kontrol eder ve eğer bilet bulunuyorsa satın alma işlemini tamamlar.</w:t>
      </w:r>
    </w:p>
    <w:p w:rsidR="005E767C" w:rsidP="0E2EB328" w:rsidRDefault="005E767C" w14:paraId="54035F45" w14:textId="6A50BE07">
      <w:pPr>
        <w:pStyle w:val="Normal"/>
        <w:shd w:val="clear" w:color="auto" w:fill="FFFFFF" w:themeFill="background1"/>
        <w:spacing w:before="120" w:beforeAutospacing="off" w:after="120" w:afterAutospacing="off" w:line="240"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tr-TR"/>
        </w:rPr>
      </w:pPr>
      <w:r w:rsidRPr="0E2EB328" w:rsidR="39E4B5AE">
        <w:rPr>
          <w:rFonts w:ascii="system-ui" w:hAnsi="system-ui" w:eastAsia="system-ui" w:cs="system-ui"/>
          <w:b w:val="0"/>
          <w:bCs w:val="0"/>
          <w:i w:val="0"/>
          <w:iCs w:val="0"/>
          <w:caps w:val="0"/>
          <w:smallCaps w:val="0"/>
          <w:noProof w:val="0"/>
          <w:color w:val="000000" w:themeColor="text1" w:themeTint="FF" w:themeShade="FF"/>
          <w:sz w:val="24"/>
          <w:szCs w:val="24"/>
          <w:lang w:val="tr-TR"/>
        </w:rPr>
        <w:t>------------------------------------------------------------------------------------------------</w:t>
      </w:r>
    </w:p>
    <w:p w:rsidR="005E767C" w:rsidP="0E2EB328" w:rsidRDefault="005E767C" w14:paraId="55120A02" w14:textId="03880E8C">
      <w:pPr>
        <w:pStyle w:val="Balk3"/>
        <w:shd w:val="clear" w:color="auto" w:fill="FFFFFF" w:themeFill="background1"/>
        <w:spacing w:before="0" w:beforeAutospacing="off" w:after="120" w:afterAutospacing="off" w:line="240" w:lineRule="auto"/>
      </w:pPr>
      <w:r w:rsidRPr="0E2EB328" w:rsidR="39E4B5AE">
        <w:rPr>
          <w:rFonts w:ascii="system-ui" w:hAnsi="system-ui" w:eastAsia="system-ui" w:cs="system-ui"/>
          <w:b w:val="1"/>
          <w:bCs w:val="1"/>
          <w:i w:val="0"/>
          <w:iCs w:val="0"/>
          <w:caps w:val="0"/>
          <w:smallCaps w:val="0"/>
          <w:noProof w:val="0"/>
          <w:color w:val="000000" w:themeColor="text1" w:themeTint="FF" w:themeShade="FF"/>
          <w:sz w:val="24"/>
          <w:szCs w:val="24"/>
          <w:lang w:val="tr-TR"/>
        </w:rPr>
        <w:t>Proxy Tasarım Kalıbının Uygulanması</w:t>
      </w:r>
    </w:p>
    <w:p w:rsidR="005E767C" w:rsidP="0E2EB328" w:rsidRDefault="005E767C" w14:paraId="5C4FE653" w14:textId="7A438E8A">
      <w:pPr>
        <w:pStyle w:val="Balk4"/>
        <w:shd w:val="clear" w:color="auto" w:fill="FFFFFF" w:themeFill="background1"/>
        <w:spacing w:before="240" w:beforeAutospacing="off" w:after="120" w:afterAutospacing="off" w:line="240" w:lineRule="auto"/>
      </w:pPr>
      <w:r w:rsidRPr="0E2EB328" w:rsidR="39E4B5AE">
        <w:rPr>
          <w:rFonts w:ascii="system-ui" w:hAnsi="system-ui" w:eastAsia="system-ui" w:cs="system-ui"/>
          <w:b w:val="1"/>
          <w:bCs w:val="1"/>
          <w:i w:val="0"/>
          <w:iCs w:val="0"/>
          <w:caps w:val="0"/>
          <w:smallCaps w:val="0"/>
          <w:noProof w:val="0"/>
          <w:color w:val="000000" w:themeColor="text1" w:themeTint="FF" w:themeShade="FF"/>
          <w:sz w:val="24"/>
          <w:szCs w:val="24"/>
          <w:lang w:val="tr-TR"/>
        </w:rPr>
        <w:t>Proxy Tasarım Kalıbının Tanımı</w:t>
      </w:r>
    </w:p>
    <w:p w:rsidR="005E767C" w:rsidP="0E2EB328" w:rsidRDefault="005E767C" w14:paraId="2D6CE3D5" w14:textId="62030FBA">
      <w:pPr>
        <w:shd w:val="clear" w:color="auto" w:fill="FFFFFF" w:themeFill="background1"/>
        <w:spacing w:before="0" w:beforeAutospacing="off" w:after="300" w:afterAutospacing="off" w:line="240" w:lineRule="auto"/>
      </w:pPr>
      <w:r w:rsidRPr="0E2EB328" w:rsidR="39E4B5AE">
        <w:rPr>
          <w:rFonts w:ascii="system-ui" w:hAnsi="system-ui" w:eastAsia="system-ui" w:cs="system-ui"/>
          <w:b w:val="0"/>
          <w:bCs w:val="0"/>
          <w:i w:val="0"/>
          <w:iCs w:val="0"/>
          <w:caps w:val="0"/>
          <w:smallCaps w:val="0"/>
          <w:noProof w:val="0"/>
          <w:color w:val="000000" w:themeColor="text1" w:themeTint="FF" w:themeShade="FF"/>
          <w:sz w:val="24"/>
          <w:szCs w:val="24"/>
          <w:lang w:val="tr-TR"/>
        </w:rPr>
        <w:t>Proxy tasarım kalıbı, bir nesnenin yerine başka bir nesnenin kullanılmasına olanak tanır. Proxy nesnesi, gerçek nesneye erişimi kontrol eder ve gerektiğinde onu oluşturur. Bu, özellikle nesnelerin oluşturulmasının pahalı olduğu durumlarda veya nesneye erişimin sınırlı olması gerektiğinde yararlıdır.</w:t>
      </w:r>
    </w:p>
    <w:p w:rsidR="005E767C" w:rsidP="0E2EB328" w:rsidRDefault="005E767C" w14:paraId="24C6839B" w14:textId="28A27064">
      <w:pPr>
        <w:pStyle w:val="Balk4"/>
        <w:shd w:val="clear" w:color="auto" w:fill="FFFFFF" w:themeFill="background1"/>
        <w:spacing w:before="240" w:beforeAutospacing="off" w:after="120" w:afterAutospacing="off" w:line="240" w:lineRule="auto"/>
      </w:pPr>
      <w:r w:rsidRPr="0E2EB328" w:rsidR="39E4B5AE">
        <w:rPr>
          <w:rFonts w:ascii="system-ui" w:hAnsi="system-ui" w:eastAsia="system-ui" w:cs="system-ui"/>
          <w:b w:val="1"/>
          <w:bCs w:val="1"/>
          <w:i w:val="0"/>
          <w:iCs w:val="0"/>
          <w:caps w:val="0"/>
          <w:smallCaps w:val="0"/>
          <w:noProof w:val="0"/>
          <w:color w:val="000000" w:themeColor="text1" w:themeTint="FF" w:themeShade="FF"/>
          <w:sz w:val="24"/>
          <w:szCs w:val="24"/>
          <w:lang w:val="tr-TR"/>
        </w:rPr>
        <w:t>Proxy Tasarım Kalıbının Projeye Uygulanması</w:t>
      </w:r>
    </w:p>
    <w:p w:rsidR="005E767C" w:rsidP="0E2EB328" w:rsidRDefault="005E767C" w14:paraId="6F204419" w14:textId="6DEEA25D">
      <w:pPr>
        <w:pStyle w:val="Balk3"/>
        <w:shd w:val="clear" w:color="auto" w:fill="FFFFFF" w:themeFill="background1"/>
        <w:spacing w:before="240" w:beforeAutospacing="off" w:after="120" w:afterAutospacing="off" w:line="240" w:lineRule="auto"/>
        <w:rPr>
          <w:rFonts w:ascii="system-ui" w:hAnsi="system-ui" w:eastAsia="system-ui" w:cs="system-ui"/>
          <w:b w:val="0"/>
          <w:bCs w:val="0"/>
          <w:i w:val="0"/>
          <w:iCs w:val="0"/>
          <w:caps w:val="0"/>
          <w:smallCaps w:val="0"/>
          <w:noProof w:val="0"/>
          <w:color w:val="000000" w:themeColor="text1" w:themeTint="FF" w:themeShade="FF"/>
          <w:sz w:val="24"/>
          <w:szCs w:val="24"/>
          <w:lang w:val="tr-TR"/>
        </w:rPr>
      </w:pPr>
      <w:r w:rsidRPr="0E2EB328" w:rsidR="39E4B5AE">
        <w:rPr>
          <w:rFonts w:ascii="system-ui" w:hAnsi="system-ui" w:eastAsia="system-ui" w:cs="system-ui"/>
          <w:b w:val="0"/>
          <w:bCs w:val="0"/>
          <w:i w:val="0"/>
          <w:iCs w:val="0"/>
          <w:caps w:val="0"/>
          <w:smallCaps w:val="0"/>
          <w:noProof w:val="0"/>
          <w:color w:val="000000" w:themeColor="text1" w:themeTint="FF" w:themeShade="FF"/>
          <w:sz w:val="24"/>
          <w:szCs w:val="24"/>
          <w:lang w:val="tr-TR"/>
        </w:rPr>
        <w:t xml:space="preserve">Bu projede, </w:t>
      </w:r>
      <w:r w:rsidRPr="0E2EB328" w:rsidR="39E4B5AE">
        <w:rPr>
          <w:rFonts w:ascii="Consolas" w:hAnsi="Consolas" w:eastAsia="Consolas" w:cs="Consolas"/>
          <w:b w:val="1"/>
          <w:bCs w:val="1"/>
          <w:i w:val="0"/>
          <w:iCs w:val="0"/>
          <w:caps w:val="0"/>
          <w:smallCaps w:val="0"/>
          <w:noProof w:val="0"/>
          <w:color w:val="000000" w:themeColor="text1" w:themeTint="FF" w:themeShade="FF"/>
          <w:sz w:val="24"/>
          <w:szCs w:val="24"/>
          <w:lang w:val="tr-TR"/>
        </w:rPr>
        <w:t>IDatabaseAdapter</w:t>
      </w:r>
      <w:r w:rsidRPr="0E2EB328" w:rsidR="39E4B5AE">
        <w:rPr>
          <w:rFonts w:ascii="system-ui" w:hAnsi="system-ui" w:eastAsia="system-ui" w:cs="system-ui"/>
          <w:b w:val="0"/>
          <w:bCs w:val="0"/>
          <w:i w:val="0"/>
          <w:iCs w:val="0"/>
          <w:caps w:val="0"/>
          <w:smallCaps w:val="0"/>
          <w:noProof w:val="0"/>
          <w:color w:val="000000" w:themeColor="text1" w:themeTint="FF" w:themeShade="FF"/>
          <w:sz w:val="24"/>
          <w:szCs w:val="24"/>
          <w:lang w:val="tr-TR"/>
        </w:rPr>
        <w:t xml:space="preserve"> arayüzünü ve </w:t>
      </w:r>
      <w:r w:rsidRPr="0E2EB328" w:rsidR="39E4B5AE">
        <w:rPr>
          <w:rFonts w:ascii="Consolas" w:hAnsi="Consolas" w:eastAsia="Consolas" w:cs="Consolas"/>
          <w:b w:val="1"/>
          <w:bCs w:val="1"/>
          <w:i w:val="0"/>
          <w:iCs w:val="0"/>
          <w:caps w:val="0"/>
          <w:smallCaps w:val="0"/>
          <w:noProof w:val="0"/>
          <w:color w:val="000000" w:themeColor="text1" w:themeTint="FF" w:themeShade="FF"/>
          <w:sz w:val="24"/>
          <w:szCs w:val="24"/>
          <w:lang w:val="tr-TR"/>
        </w:rPr>
        <w:t>DatabaseAdapterProxy</w:t>
      </w:r>
      <w:r w:rsidRPr="0E2EB328" w:rsidR="39E4B5AE">
        <w:rPr>
          <w:rFonts w:ascii="system-ui" w:hAnsi="system-ui" w:eastAsia="system-ui" w:cs="system-ui"/>
          <w:b w:val="0"/>
          <w:bCs w:val="0"/>
          <w:i w:val="0"/>
          <w:iCs w:val="0"/>
          <w:caps w:val="0"/>
          <w:smallCaps w:val="0"/>
          <w:noProof w:val="0"/>
          <w:color w:val="000000" w:themeColor="text1" w:themeTint="FF" w:themeShade="FF"/>
          <w:sz w:val="24"/>
          <w:szCs w:val="24"/>
          <w:lang w:val="tr-TR"/>
        </w:rPr>
        <w:t xml:space="preserve"> sınıfını kullanarak Proxy tasarım kalıbını uyguladık. Proxy tasarım kalıbının amacı, </w:t>
      </w:r>
      <w:r w:rsidRPr="0E2EB328" w:rsidR="39E4B5AE">
        <w:rPr>
          <w:rFonts w:ascii="system-ui" w:hAnsi="system-ui" w:eastAsia="system-ui" w:cs="system-ui"/>
          <w:b w:val="0"/>
          <w:bCs w:val="0"/>
          <w:i w:val="0"/>
          <w:iCs w:val="0"/>
          <w:caps w:val="0"/>
          <w:smallCaps w:val="0"/>
          <w:noProof w:val="0"/>
          <w:color w:val="000000" w:themeColor="text1" w:themeTint="FF" w:themeShade="FF"/>
          <w:sz w:val="24"/>
          <w:szCs w:val="24"/>
          <w:lang w:val="tr-TR"/>
        </w:rPr>
        <w:t>veritabanı</w:t>
      </w:r>
      <w:r w:rsidRPr="0E2EB328" w:rsidR="39E4B5AE">
        <w:rPr>
          <w:rFonts w:ascii="system-ui" w:hAnsi="system-ui" w:eastAsia="system-ui" w:cs="system-ui"/>
          <w:b w:val="0"/>
          <w:bCs w:val="0"/>
          <w:i w:val="0"/>
          <w:iCs w:val="0"/>
          <w:caps w:val="0"/>
          <w:smallCaps w:val="0"/>
          <w:noProof w:val="0"/>
          <w:color w:val="000000" w:themeColor="text1" w:themeTint="FF" w:themeShade="FF"/>
          <w:sz w:val="24"/>
          <w:szCs w:val="24"/>
          <w:lang w:val="tr-TR"/>
        </w:rPr>
        <w:t xml:space="preserve"> bağlantılarına erişimi kontrol etmek ve gerektiğinde bağlantıları yönetmekti.</w:t>
      </w:r>
      <w:r>
        <w:br/>
      </w:r>
      <w:r w:rsidRPr="0E2EB328" w:rsidR="39E4B5AE">
        <w:rPr>
          <w:rFonts w:ascii="system-ui" w:hAnsi="system-ui" w:eastAsia="system-ui" w:cs="system-ui"/>
          <w:b w:val="0"/>
          <w:bCs w:val="0"/>
          <w:i w:val="0"/>
          <w:iCs w:val="0"/>
          <w:caps w:val="0"/>
          <w:smallCaps w:val="0"/>
          <w:noProof w:val="0"/>
          <w:color w:val="000000" w:themeColor="text1" w:themeTint="FF" w:themeShade="FF"/>
          <w:sz w:val="24"/>
          <w:szCs w:val="24"/>
          <w:lang w:val="tr-TR"/>
        </w:rPr>
        <w:t>-------------------------------------------------------------------------------------------------</w:t>
      </w:r>
    </w:p>
    <w:p w:rsidR="005E767C" w:rsidP="0E2EB328" w:rsidRDefault="005E767C" w14:paraId="22ABB5F8" w14:textId="2C096792">
      <w:pPr>
        <w:pStyle w:val="Balk3"/>
        <w:shd w:val="clear" w:color="auto" w:fill="FFFFFF" w:themeFill="background1"/>
        <w:spacing w:before="240" w:beforeAutospacing="off" w:after="120" w:afterAutospacing="off" w:line="240" w:lineRule="auto"/>
        <w:rPr>
          <w:rFonts w:ascii="system-ui" w:hAnsi="system-ui" w:eastAsia="system-ui" w:cs="system-ui"/>
          <w:b w:val="0"/>
          <w:bCs w:val="0"/>
          <w:i w:val="0"/>
          <w:iCs w:val="0"/>
          <w:caps w:val="0"/>
          <w:smallCaps w:val="0"/>
          <w:noProof w:val="0"/>
          <w:color w:val="000000" w:themeColor="text1" w:themeTint="FF" w:themeShade="FF"/>
          <w:sz w:val="24"/>
          <w:szCs w:val="24"/>
          <w:lang w:val="tr-TR"/>
        </w:rPr>
      </w:pPr>
      <w:r w:rsidRPr="0E2EB328" w:rsidR="39E4B5AE">
        <w:rPr>
          <w:rFonts w:ascii="system-ui" w:hAnsi="system-ui" w:eastAsia="system-ui" w:cs="system-ui"/>
          <w:b w:val="1"/>
          <w:bCs w:val="1"/>
          <w:i w:val="0"/>
          <w:iCs w:val="0"/>
          <w:caps w:val="0"/>
          <w:smallCaps w:val="0"/>
          <w:noProof w:val="0"/>
          <w:color w:val="000000" w:themeColor="text1" w:themeTint="FF" w:themeShade="FF"/>
          <w:sz w:val="24"/>
          <w:szCs w:val="24"/>
          <w:lang w:val="tr-TR"/>
        </w:rPr>
        <w:t xml:space="preserve"> Bilet Satın Alma Özelliği Testi</w:t>
      </w:r>
    </w:p>
    <w:p w:rsidR="005E767C" w:rsidP="0E2EB328" w:rsidRDefault="005E767C" w14:paraId="5834982A" w14:textId="56C7AC0D">
      <w:pPr>
        <w:pStyle w:val="Balk4"/>
        <w:shd w:val="clear" w:color="auto" w:fill="FFFFFF" w:themeFill="background1"/>
        <w:spacing w:before="240" w:beforeAutospacing="off" w:after="120" w:afterAutospacing="off" w:line="240" w:lineRule="auto"/>
      </w:pPr>
      <w:r w:rsidRPr="0E2EB328" w:rsidR="39E4B5AE">
        <w:rPr>
          <w:rFonts w:ascii="system-ui" w:hAnsi="system-ui" w:eastAsia="system-ui" w:cs="system-ui"/>
          <w:b w:val="1"/>
          <w:bCs w:val="1"/>
          <w:i w:val="0"/>
          <w:iCs w:val="0"/>
          <w:caps w:val="0"/>
          <w:smallCaps w:val="0"/>
          <w:noProof w:val="0"/>
          <w:color w:val="000000" w:themeColor="text1" w:themeTint="FF" w:themeShade="FF"/>
          <w:sz w:val="24"/>
          <w:szCs w:val="24"/>
          <w:lang w:val="tr-TR"/>
        </w:rPr>
        <w:t>Test Senaryosu</w:t>
      </w:r>
    </w:p>
    <w:p w:rsidR="005E767C" w:rsidP="0E2EB328" w:rsidRDefault="005E767C" w14:paraId="0110D4FB" w14:textId="17D6D030">
      <w:pPr>
        <w:shd w:val="clear" w:color="auto" w:fill="FFFFFF" w:themeFill="background1"/>
        <w:spacing w:before="0" w:beforeAutospacing="off" w:after="300" w:afterAutospacing="off" w:line="240" w:lineRule="auto"/>
      </w:pPr>
      <w:r w:rsidRPr="0E2EB328" w:rsidR="39E4B5AE">
        <w:rPr>
          <w:rFonts w:ascii="system-ui" w:hAnsi="system-ui" w:eastAsia="system-ui" w:cs="system-ui"/>
          <w:b w:val="1"/>
          <w:bCs w:val="1"/>
          <w:i w:val="0"/>
          <w:iCs w:val="0"/>
          <w:caps w:val="0"/>
          <w:smallCaps w:val="0"/>
          <w:noProof w:val="0"/>
          <w:color w:val="000000" w:themeColor="text1" w:themeTint="FF" w:themeShade="FF"/>
          <w:sz w:val="24"/>
          <w:szCs w:val="24"/>
          <w:lang w:val="tr-TR"/>
        </w:rPr>
        <w:t>Senaryo:</w:t>
      </w:r>
      <w:r w:rsidRPr="0E2EB328" w:rsidR="39E4B5AE">
        <w:rPr>
          <w:rFonts w:ascii="system-ui" w:hAnsi="system-ui" w:eastAsia="system-ui" w:cs="system-ui"/>
          <w:b w:val="0"/>
          <w:bCs w:val="0"/>
          <w:i w:val="0"/>
          <w:iCs w:val="0"/>
          <w:caps w:val="0"/>
          <w:smallCaps w:val="0"/>
          <w:noProof w:val="0"/>
          <w:color w:val="000000" w:themeColor="text1" w:themeTint="FF" w:themeShade="FF"/>
          <w:sz w:val="24"/>
          <w:szCs w:val="24"/>
          <w:lang w:val="tr-TR"/>
        </w:rPr>
        <w:t xml:space="preserve"> Kullanıcı bilet satın almak istediğinde stok durumu doğru şekilde takip edilmeli ve güncellenmeli.</w:t>
      </w:r>
    </w:p>
    <w:p w:rsidR="005E767C" w:rsidP="0E2EB328" w:rsidRDefault="005E767C" w14:paraId="0A913178" w14:textId="4E2B0A07">
      <w:pPr>
        <w:pStyle w:val="Normal"/>
        <w:shd w:val="clear" w:color="auto" w:fill="FFFFFF" w:themeFill="background1"/>
        <w:spacing w:before="0" w:beforeAutospacing="off" w:after="300" w:afterAutospacing="off" w:line="240" w:lineRule="auto"/>
        <w:ind w:left="0"/>
      </w:pPr>
    </w:p>
    <w:p w:rsidR="005E767C" w:rsidP="0E2EB328" w:rsidRDefault="005E767C" w14:paraId="491D6D08" w14:textId="011419A0">
      <w:pPr>
        <w:pStyle w:val="Normal"/>
        <w:shd w:val="clear" w:color="auto" w:fill="FFFFFF" w:themeFill="background1"/>
        <w:spacing w:before="0" w:beforeAutospacing="off" w:after="300" w:afterAutospacing="off" w:line="240" w:lineRule="auto"/>
        <w:rPr>
          <w:rFonts w:ascii="system-ui" w:hAnsi="system-ui" w:eastAsia="system-ui" w:cs="system-ui"/>
          <w:b w:val="0"/>
          <w:bCs w:val="0"/>
          <w:i w:val="0"/>
          <w:iCs w:val="0"/>
          <w:caps w:val="0"/>
          <w:smallCaps w:val="0"/>
          <w:noProof w:val="0"/>
          <w:color w:val="000000" w:themeColor="text1" w:themeTint="FF" w:themeShade="FF"/>
          <w:sz w:val="24"/>
          <w:szCs w:val="24"/>
          <w:lang w:val="tr-TR"/>
        </w:rPr>
      </w:pPr>
    </w:p>
    <w:p w:rsidR="005E767C" w:rsidP="0E2EB328" w:rsidRDefault="005E767C" w14:paraId="08DE3389" w14:textId="351F5396">
      <w:pPr>
        <w:pStyle w:val="Normal"/>
        <w:shd w:val="clear" w:color="auto" w:fill="FFFFFF" w:themeFill="background1"/>
        <w:spacing w:before="120" w:beforeAutospacing="off" w:after="120" w:afterAutospacing="off" w:line="240" w:lineRule="auto"/>
        <w:ind w:left="0"/>
        <w:rPr>
          <w:rFonts w:ascii="system-ui" w:hAnsi="system-ui" w:eastAsia="system-ui" w:cs="system-ui"/>
          <w:b w:val="1"/>
          <w:bCs w:val="1"/>
          <w:i w:val="0"/>
          <w:iCs w:val="0"/>
          <w:caps w:val="0"/>
          <w:smallCaps w:val="0"/>
          <w:noProof w:val="0"/>
          <w:color w:val="000000" w:themeColor="text1" w:themeTint="FF" w:themeShade="FF"/>
          <w:sz w:val="24"/>
          <w:szCs w:val="24"/>
          <w:lang w:val="tr-TR"/>
        </w:rPr>
      </w:pPr>
    </w:p>
    <w:p w:rsidR="005E767C" w:rsidP="0E2EB328" w:rsidRDefault="005E767C" w14:paraId="186769C1" w14:textId="51F86B43">
      <w:pPr>
        <w:pStyle w:val="Normal"/>
        <w:shd w:val="clear" w:color="auto" w:fill="FFFFFF" w:themeFill="background1"/>
        <w:spacing w:before="120" w:beforeAutospacing="off" w:after="120" w:afterAutospacing="off" w:line="240" w:lineRule="auto"/>
        <w:ind w:left="0"/>
        <w:rPr>
          <w:rFonts w:ascii="system-ui" w:hAnsi="system-ui" w:eastAsia="system-ui" w:cs="system-ui"/>
          <w:b w:val="1"/>
          <w:bCs w:val="1"/>
          <w:i w:val="0"/>
          <w:iCs w:val="0"/>
          <w:caps w:val="0"/>
          <w:smallCaps w:val="0"/>
          <w:noProof w:val="0"/>
          <w:color w:val="000000" w:themeColor="text1" w:themeTint="FF" w:themeShade="FF"/>
          <w:sz w:val="24"/>
          <w:szCs w:val="24"/>
          <w:lang w:val="tr-TR"/>
        </w:rPr>
      </w:pPr>
    </w:p>
    <w:p w:rsidR="005E767C" w:rsidP="0E2EB328" w:rsidRDefault="005E767C" w14:paraId="33AA96E7" w14:textId="0CAED00D">
      <w:pPr>
        <w:pStyle w:val="ListeParagraf"/>
        <w:shd w:val="clear" w:color="auto" w:fill="FFFFFF" w:themeFill="background1"/>
        <w:spacing w:before="120" w:beforeAutospacing="off" w:after="120" w:afterAutospacing="off" w:line="240" w:lineRule="auto"/>
        <w:ind w:left="720"/>
        <w:rPr>
          <w:rFonts w:ascii="system-ui" w:hAnsi="system-ui" w:eastAsia="system-ui" w:cs="system-ui"/>
          <w:b w:val="0"/>
          <w:bCs w:val="0"/>
          <w:i w:val="0"/>
          <w:iCs w:val="0"/>
          <w:caps w:val="0"/>
          <w:smallCaps w:val="0"/>
          <w:noProof w:val="0"/>
          <w:color w:val="000000" w:themeColor="text1" w:themeTint="FF" w:themeShade="FF"/>
          <w:sz w:val="24"/>
          <w:szCs w:val="24"/>
          <w:lang w:val="tr-TR"/>
        </w:rPr>
      </w:pPr>
    </w:p>
    <w:p w:rsidR="005E767C" w:rsidP="0E2EB328" w:rsidRDefault="005E767C" w14:paraId="24777874" w14:textId="0B8F9D0A">
      <w:pPr>
        <w:pStyle w:val="ListeParagraf"/>
        <w:shd w:val="clear" w:color="auto" w:fill="FFFFFF" w:themeFill="background1"/>
        <w:spacing w:before="120" w:beforeAutospacing="off" w:after="120" w:afterAutospacing="off" w:line="240" w:lineRule="auto"/>
        <w:ind w:left="720"/>
        <w:jc w:val="both"/>
        <w:rPr>
          <w:rFonts w:ascii="system-ui" w:hAnsi="system-ui" w:eastAsia="system-ui" w:cs="system-ui"/>
          <w:b w:val="0"/>
          <w:bCs w:val="0"/>
          <w:i w:val="1"/>
          <w:iCs w:val="1"/>
          <w:caps w:val="0"/>
          <w:smallCaps w:val="0"/>
          <w:noProof w:val="0"/>
          <w:color w:val="000000" w:themeColor="text1" w:themeTint="FF" w:themeShade="FF"/>
          <w:sz w:val="24"/>
          <w:szCs w:val="24"/>
          <w:lang w:val="tr-TR"/>
        </w:rPr>
      </w:pPr>
    </w:p>
    <w:p w:rsidR="005E767C" w:rsidP="0E2EB328" w:rsidRDefault="005E767C" w14:paraId="448CAA6D" w14:textId="1EB263F8">
      <w:pPr>
        <w:pStyle w:val="ListeParagraf"/>
        <w:shd w:val="clear" w:color="auto" w:fill="FFFFFF" w:themeFill="background1"/>
        <w:spacing w:before="120" w:beforeAutospacing="off" w:after="120" w:afterAutospacing="off" w:line="240" w:lineRule="auto"/>
        <w:ind w:left="720"/>
        <w:jc w:val="both"/>
        <w:rPr>
          <w:noProof w:val="0"/>
          <w:lang w:val="tr-TR"/>
        </w:rPr>
      </w:pPr>
    </w:p>
    <w:p w:rsidR="005E767C" w:rsidP="0E2EB328" w:rsidRDefault="005E767C" w14:paraId="7F13D8E9" w14:textId="2C6EF274">
      <w:pPr>
        <w:pStyle w:val="Normal"/>
        <w:shd w:val="clear" w:color="auto" w:fill="FFFFFF" w:themeFill="background1"/>
        <w:spacing w:before="120" w:beforeAutospacing="off" w:after="120" w:afterAutospacing="off" w:line="240"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tr-TR"/>
        </w:rPr>
      </w:pPr>
    </w:p>
    <w:p w:rsidR="005E767C" w:rsidP="0E2EB328" w:rsidRDefault="005E767C" w14:paraId="285C0881" w14:textId="402676CB">
      <w:pPr>
        <w:pStyle w:val="Normal"/>
        <w:spacing w:after="0" w:line="240" w:lineRule="auto"/>
        <w:jc w:val="both"/>
        <w:rPr>
          <w:b w:val="1"/>
          <w:bCs w:val="1"/>
        </w:rPr>
      </w:pPr>
    </w:p>
    <w:p w:rsidR="005E767C" w:rsidP="0E2EB328" w:rsidRDefault="005E767C" w14:textId="77777777" w14:paraId="28F7FD31">
      <w:pPr>
        <w:spacing w:after="0" w:line="240" w:lineRule="auto"/>
        <w:jc w:val="both"/>
        <w:rPr>
          <w:b w:val="1"/>
          <w:bCs w:val="1"/>
        </w:rPr>
      </w:pPr>
    </w:p>
    <w:p w:rsidR="005E767C" w:rsidRDefault="005E767C" w14:noSpellErr="1" w14:paraId="7EC88180" w14:textId="7B510C16">
      <w:pPr>
        <w:spacing w:after="0" w:line="240" w:lineRule="auto"/>
        <w:jc w:val="both"/>
      </w:pPr>
    </w:p>
    <w:p w:rsidR="005E767C" w:rsidP="0E2EB328" w:rsidRDefault="005E767C" w14:paraId="21C0CCFC" w14:textId="5F53268A">
      <w:pPr>
        <w:pStyle w:val="Normal"/>
        <w:spacing w:after="0" w:line="240" w:lineRule="auto"/>
        <w:jc w:val="both"/>
      </w:pPr>
    </w:p>
    <w:p w:rsidR="005E767C" w:rsidRDefault="005E767C" w14:paraId="054B3BE2" w14:textId="77777777">
      <w:pPr>
        <w:spacing w:after="0" w:line="240" w:lineRule="auto"/>
        <w:jc w:val="both"/>
      </w:pPr>
    </w:p>
    <w:sectPr w:rsidR="005E767C">
      <w:headerReference w:type="default" r:id="rId9"/>
      <w:pgSz w:w="12240" w:h="15840" w:orient="portrait"/>
      <w:pgMar w:top="1440" w:right="1440" w:bottom="1440" w:left="1440" w:header="720" w:footer="720" w:gutter="0"/>
      <w:pgNumType w:start="1"/>
      <w:cols w:space="708"/>
      <w:footerReference w:type="default" r:id="Rd622b511bb524c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67533" w:rsidRDefault="00E67533" w14:paraId="76F97E4B" w14:textId="77777777">
      <w:pPr>
        <w:spacing w:after="0" w:line="240" w:lineRule="auto"/>
      </w:pPr>
      <w:r>
        <w:separator/>
      </w:r>
    </w:p>
  </w:endnote>
  <w:endnote w:type="continuationSeparator" w:id="0">
    <w:p w:rsidR="00E67533" w:rsidRDefault="00E67533" w14:paraId="29F843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120"/>
      <w:gridCol w:w="3120"/>
      <w:gridCol w:w="3120"/>
    </w:tblGrid>
    <w:tr w:rsidR="192EFE80" w:rsidTr="192EFE80" w14:paraId="6D0EA4CB">
      <w:trPr>
        <w:trHeight w:val="300"/>
      </w:trPr>
      <w:tc>
        <w:tcPr>
          <w:tcW w:w="3120" w:type="dxa"/>
          <w:tcMar/>
        </w:tcPr>
        <w:p w:rsidR="192EFE80" w:rsidP="192EFE80" w:rsidRDefault="192EFE80" w14:paraId="40F5A265" w14:textId="3D58A021">
          <w:pPr>
            <w:pStyle w:val="Header"/>
            <w:bidi w:val="0"/>
            <w:ind w:left="-115"/>
            <w:jc w:val="left"/>
          </w:pPr>
        </w:p>
      </w:tc>
      <w:tc>
        <w:tcPr>
          <w:tcW w:w="3120" w:type="dxa"/>
          <w:tcMar/>
        </w:tcPr>
        <w:p w:rsidR="192EFE80" w:rsidP="192EFE80" w:rsidRDefault="192EFE80" w14:paraId="79B18C51" w14:textId="34443B43">
          <w:pPr>
            <w:pStyle w:val="Header"/>
            <w:bidi w:val="0"/>
            <w:jc w:val="center"/>
          </w:pPr>
        </w:p>
      </w:tc>
      <w:tc>
        <w:tcPr>
          <w:tcW w:w="3120" w:type="dxa"/>
          <w:tcMar/>
        </w:tcPr>
        <w:p w:rsidR="192EFE80" w:rsidP="192EFE80" w:rsidRDefault="192EFE80" w14:paraId="68C036C4" w14:textId="2D3D98F7">
          <w:pPr>
            <w:pStyle w:val="Header"/>
            <w:bidi w:val="0"/>
            <w:ind w:right="-115"/>
            <w:jc w:val="right"/>
          </w:pPr>
        </w:p>
      </w:tc>
    </w:tr>
  </w:tbl>
  <w:p w:rsidR="192EFE80" w:rsidP="192EFE80" w:rsidRDefault="192EFE80" w14:paraId="10138B14" w14:textId="6C94629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67533" w:rsidRDefault="00E67533" w14:paraId="63EBA2D8" w14:textId="77777777">
      <w:pPr>
        <w:spacing w:after="0" w:line="240" w:lineRule="auto"/>
      </w:pPr>
      <w:r>
        <w:separator/>
      </w:r>
    </w:p>
  </w:footnote>
  <w:footnote w:type="continuationSeparator" w:id="0">
    <w:p w:rsidR="00E67533" w:rsidRDefault="00E67533" w14:paraId="7DD33FE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610D7" w:rsidRDefault="00F610D7" w14:paraId="4F222A60"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
    <w:nsid w:val="3f484a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26c9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b517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DD24B63"/>
    <w:multiLevelType w:val="hybridMultilevel"/>
    <w:tmpl w:val="168C4C14"/>
    <w:lvl w:ilvl="0" w:tplc="AD32ED74">
      <w:numFmt w:val="bullet"/>
      <w:lvlText w:val=""/>
      <w:lvlJc w:val="left"/>
      <w:pPr>
        <w:ind w:left="1008" w:hanging="360"/>
      </w:pPr>
      <w:rPr>
        <w:rFonts w:hint="default" w:ascii="Symbol" w:hAnsi="Symbol" w:eastAsia="Calibri" w:cs="Calibri"/>
      </w:rPr>
    </w:lvl>
    <w:lvl w:ilvl="1" w:tplc="041F0003" w:tentative="1">
      <w:start w:val="1"/>
      <w:numFmt w:val="bullet"/>
      <w:lvlText w:val="o"/>
      <w:lvlJc w:val="left"/>
      <w:pPr>
        <w:ind w:left="1728" w:hanging="360"/>
      </w:pPr>
      <w:rPr>
        <w:rFonts w:hint="default" w:ascii="Courier New" w:hAnsi="Courier New" w:cs="Courier New"/>
      </w:rPr>
    </w:lvl>
    <w:lvl w:ilvl="2" w:tplc="041F0005" w:tentative="1">
      <w:start w:val="1"/>
      <w:numFmt w:val="bullet"/>
      <w:lvlText w:val=""/>
      <w:lvlJc w:val="left"/>
      <w:pPr>
        <w:ind w:left="2448" w:hanging="360"/>
      </w:pPr>
      <w:rPr>
        <w:rFonts w:hint="default" w:ascii="Wingdings" w:hAnsi="Wingdings"/>
      </w:rPr>
    </w:lvl>
    <w:lvl w:ilvl="3" w:tplc="041F0001" w:tentative="1">
      <w:start w:val="1"/>
      <w:numFmt w:val="bullet"/>
      <w:lvlText w:val=""/>
      <w:lvlJc w:val="left"/>
      <w:pPr>
        <w:ind w:left="3168" w:hanging="360"/>
      </w:pPr>
      <w:rPr>
        <w:rFonts w:hint="default" w:ascii="Symbol" w:hAnsi="Symbol"/>
      </w:rPr>
    </w:lvl>
    <w:lvl w:ilvl="4" w:tplc="041F0003" w:tentative="1">
      <w:start w:val="1"/>
      <w:numFmt w:val="bullet"/>
      <w:lvlText w:val="o"/>
      <w:lvlJc w:val="left"/>
      <w:pPr>
        <w:ind w:left="3888" w:hanging="360"/>
      </w:pPr>
      <w:rPr>
        <w:rFonts w:hint="default" w:ascii="Courier New" w:hAnsi="Courier New" w:cs="Courier New"/>
      </w:rPr>
    </w:lvl>
    <w:lvl w:ilvl="5" w:tplc="041F0005" w:tentative="1">
      <w:start w:val="1"/>
      <w:numFmt w:val="bullet"/>
      <w:lvlText w:val=""/>
      <w:lvlJc w:val="left"/>
      <w:pPr>
        <w:ind w:left="4608" w:hanging="360"/>
      </w:pPr>
      <w:rPr>
        <w:rFonts w:hint="default" w:ascii="Wingdings" w:hAnsi="Wingdings"/>
      </w:rPr>
    </w:lvl>
    <w:lvl w:ilvl="6" w:tplc="041F0001" w:tentative="1">
      <w:start w:val="1"/>
      <w:numFmt w:val="bullet"/>
      <w:lvlText w:val=""/>
      <w:lvlJc w:val="left"/>
      <w:pPr>
        <w:ind w:left="5328" w:hanging="360"/>
      </w:pPr>
      <w:rPr>
        <w:rFonts w:hint="default" w:ascii="Symbol" w:hAnsi="Symbol"/>
      </w:rPr>
    </w:lvl>
    <w:lvl w:ilvl="7" w:tplc="041F0003" w:tentative="1">
      <w:start w:val="1"/>
      <w:numFmt w:val="bullet"/>
      <w:lvlText w:val="o"/>
      <w:lvlJc w:val="left"/>
      <w:pPr>
        <w:ind w:left="6048" w:hanging="360"/>
      </w:pPr>
      <w:rPr>
        <w:rFonts w:hint="default" w:ascii="Courier New" w:hAnsi="Courier New" w:cs="Courier New"/>
      </w:rPr>
    </w:lvl>
    <w:lvl w:ilvl="8" w:tplc="041F0005" w:tentative="1">
      <w:start w:val="1"/>
      <w:numFmt w:val="bullet"/>
      <w:lvlText w:val=""/>
      <w:lvlJc w:val="left"/>
      <w:pPr>
        <w:ind w:left="6768" w:hanging="360"/>
      </w:pPr>
      <w:rPr>
        <w:rFonts w:hint="default" w:ascii="Wingdings" w:hAnsi="Wingdings"/>
      </w:rPr>
    </w:lvl>
  </w:abstractNum>
  <w:abstractNum w:abstractNumId="1" w15:restartNumberingAfterBreak="0">
    <w:nsid w:val="4BB11C03"/>
    <w:multiLevelType w:val="hybridMultilevel"/>
    <w:tmpl w:val="503C7EB0"/>
    <w:lvl w:ilvl="0" w:tplc="71149396">
      <w:numFmt w:val="bullet"/>
      <w:lvlText w:val="-"/>
      <w:lvlJc w:val="left"/>
      <w:pPr>
        <w:ind w:left="1080" w:hanging="360"/>
      </w:pPr>
      <w:rPr>
        <w:rFonts w:hint="default" w:ascii="Calibri" w:hAnsi="Calibri" w:eastAsia="Calibri" w:cs="Calibri"/>
      </w:rPr>
    </w:lvl>
    <w:lvl w:ilvl="1" w:tplc="041F0003" w:tentative="1">
      <w:start w:val="1"/>
      <w:numFmt w:val="bullet"/>
      <w:lvlText w:val="o"/>
      <w:lvlJc w:val="left"/>
      <w:pPr>
        <w:ind w:left="1800" w:hanging="360"/>
      </w:pPr>
      <w:rPr>
        <w:rFonts w:hint="default" w:ascii="Courier New" w:hAnsi="Courier New" w:cs="Courier New"/>
      </w:rPr>
    </w:lvl>
    <w:lvl w:ilvl="2" w:tplc="041F0005" w:tentative="1">
      <w:start w:val="1"/>
      <w:numFmt w:val="bullet"/>
      <w:lvlText w:val=""/>
      <w:lvlJc w:val="left"/>
      <w:pPr>
        <w:ind w:left="2520" w:hanging="360"/>
      </w:pPr>
      <w:rPr>
        <w:rFonts w:hint="default" w:ascii="Wingdings" w:hAnsi="Wingdings"/>
      </w:rPr>
    </w:lvl>
    <w:lvl w:ilvl="3" w:tplc="041F0001" w:tentative="1">
      <w:start w:val="1"/>
      <w:numFmt w:val="bullet"/>
      <w:lvlText w:val=""/>
      <w:lvlJc w:val="left"/>
      <w:pPr>
        <w:ind w:left="3240" w:hanging="360"/>
      </w:pPr>
      <w:rPr>
        <w:rFonts w:hint="default" w:ascii="Symbol" w:hAnsi="Symbol"/>
      </w:rPr>
    </w:lvl>
    <w:lvl w:ilvl="4" w:tplc="041F0003" w:tentative="1">
      <w:start w:val="1"/>
      <w:numFmt w:val="bullet"/>
      <w:lvlText w:val="o"/>
      <w:lvlJc w:val="left"/>
      <w:pPr>
        <w:ind w:left="3960" w:hanging="360"/>
      </w:pPr>
      <w:rPr>
        <w:rFonts w:hint="default" w:ascii="Courier New" w:hAnsi="Courier New" w:cs="Courier New"/>
      </w:rPr>
    </w:lvl>
    <w:lvl w:ilvl="5" w:tplc="041F0005" w:tentative="1">
      <w:start w:val="1"/>
      <w:numFmt w:val="bullet"/>
      <w:lvlText w:val=""/>
      <w:lvlJc w:val="left"/>
      <w:pPr>
        <w:ind w:left="4680" w:hanging="360"/>
      </w:pPr>
      <w:rPr>
        <w:rFonts w:hint="default" w:ascii="Wingdings" w:hAnsi="Wingdings"/>
      </w:rPr>
    </w:lvl>
    <w:lvl w:ilvl="6" w:tplc="041F0001" w:tentative="1">
      <w:start w:val="1"/>
      <w:numFmt w:val="bullet"/>
      <w:lvlText w:val=""/>
      <w:lvlJc w:val="left"/>
      <w:pPr>
        <w:ind w:left="5400" w:hanging="360"/>
      </w:pPr>
      <w:rPr>
        <w:rFonts w:hint="default" w:ascii="Symbol" w:hAnsi="Symbol"/>
      </w:rPr>
    </w:lvl>
    <w:lvl w:ilvl="7" w:tplc="041F0003" w:tentative="1">
      <w:start w:val="1"/>
      <w:numFmt w:val="bullet"/>
      <w:lvlText w:val="o"/>
      <w:lvlJc w:val="left"/>
      <w:pPr>
        <w:ind w:left="6120" w:hanging="360"/>
      </w:pPr>
      <w:rPr>
        <w:rFonts w:hint="default" w:ascii="Courier New" w:hAnsi="Courier New" w:cs="Courier New"/>
      </w:rPr>
    </w:lvl>
    <w:lvl w:ilvl="8" w:tplc="041F0005" w:tentative="1">
      <w:start w:val="1"/>
      <w:numFmt w:val="bullet"/>
      <w:lvlText w:val=""/>
      <w:lvlJc w:val="left"/>
      <w:pPr>
        <w:ind w:left="6840" w:hanging="360"/>
      </w:pPr>
      <w:rPr>
        <w:rFonts w:hint="default" w:ascii="Wingdings" w:hAnsi="Wingdings"/>
      </w:rPr>
    </w:lvl>
  </w:abstractNum>
  <w:abstractNum w:abstractNumId="2" w15:restartNumberingAfterBreak="0">
    <w:nsid w:val="4DD6588D"/>
    <w:multiLevelType w:val="hybridMultilevel"/>
    <w:tmpl w:val="3B5CB0FC"/>
    <w:lvl w:ilvl="0" w:tplc="85AEF464">
      <w:numFmt w:val="bullet"/>
      <w:lvlText w:val="-"/>
      <w:lvlJc w:val="left"/>
      <w:pPr>
        <w:ind w:left="720" w:hanging="360"/>
      </w:pPr>
      <w:rPr>
        <w:rFonts w:hint="default" w:ascii="Calibri" w:hAnsi="Calibri" w:eastAsia="Calibri" w:cs="Calibri"/>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3" w15:restartNumberingAfterBreak="0">
    <w:nsid w:val="5062142F"/>
    <w:multiLevelType w:val="hybridMultilevel"/>
    <w:tmpl w:val="D91A728A"/>
    <w:lvl w:ilvl="0" w:tplc="B1DCD21A">
      <w:numFmt w:val="bullet"/>
      <w:lvlText w:val=""/>
      <w:lvlJc w:val="left"/>
      <w:pPr>
        <w:ind w:left="2160" w:hanging="360"/>
      </w:pPr>
      <w:rPr>
        <w:rFonts w:hint="default" w:ascii="Symbol" w:hAnsi="Symbol" w:eastAsia="Calibri" w:cs="Calibri"/>
      </w:rPr>
    </w:lvl>
    <w:lvl w:ilvl="1" w:tplc="041F0003" w:tentative="1">
      <w:start w:val="1"/>
      <w:numFmt w:val="bullet"/>
      <w:lvlText w:val="o"/>
      <w:lvlJc w:val="left"/>
      <w:pPr>
        <w:ind w:left="2880" w:hanging="360"/>
      </w:pPr>
      <w:rPr>
        <w:rFonts w:hint="default" w:ascii="Courier New" w:hAnsi="Courier New" w:cs="Courier New"/>
      </w:rPr>
    </w:lvl>
    <w:lvl w:ilvl="2" w:tplc="041F0005" w:tentative="1">
      <w:start w:val="1"/>
      <w:numFmt w:val="bullet"/>
      <w:lvlText w:val=""/>
      <w:lvlJc w:val="left"/>
      <w:pPr>
        <w:ind w:left="3600" w:hanging="360"/>
      </w:pPr>
      <w:rPr>
        <w:rFonts w:hint="default" w:ascii="Wingdings" w:hAnsi="Wingdings"/>
      </w:rPr>
    </w:lvl>
    <w:lvl w:ilvl="3" w:tplc="041F0001" w:tentative="1">
      <w:start w:val="1"/>
      <w:numFmt w:val="bullet"/>
      <w:lvlText w:val=""/>
      <w:lvlJc w:val="left"/>
      <w:pPr>
        <w:ind w:left="4320" w:hanging="360"/>
      </w:pPr>
      <w:rPr>
        <w:rFonts w:hint="default" w:ascii="Symbol" w:hAnsi="Symbol"/>
      </w:rPr>
    </w:lvl>
    <w:lvl w:ilvl="4" w:tplc="041F0003" w:tentative="1">
      <w:start w:val="1"/>
      <w:numFmt w:val="bullet"/>
      <w:lvlText w:val="o"/>
      <w:lvlJc w:val="left"/>
      <w:pPr>
        <w:ind w:left="5040" w:hanging="360"/>
      </w:pPr>
      <w:rPr>
        <w:rFonts w:hint="default" w:ascii="Courier New" w:hAnsi="Courier New" w:cs="Courier New"/>
      </w:rPr>
    </w:lvl>
    <w:lvl w:ilvl="5" w:tplc="041F0005" w:tentative="1">
      <w:start w:val="1"/>
      <w:numFmt w:val="bullet"/>
      <w:lvlText w:val=""/>
      <w:lvlJc w:val="left"/>
      <w:pPr>
        <w:ind w:left="5760" w:hanging="360"/>
      </w:pPr>
      <w:rPr>
        <w:rFonts w:hint="default" w:ascii="Wingdings" w:hAnsi="Wingdings"/>
      </w:rPr>
    </w:lvl>
    <w:lvl w:ilvl="6" w:tplc="041F0001" w:tentative="1">
      <w:start w:val="1"/>
      <w:numFmt w:val="bullet"/>
      <w:lvlText w:val=""/>
      <w:lvlJc w:val="left"/>
      <w:pPr>
        <w:ind w:left="6480" w:hanging="360"/>
      </w:pPr>
      <w:rPr>
        <w:rFonts w:hint="default" w:ascii="Symbol" w:hAnsi="Symbol"/>
      </w:rPr>
    </w:lvl>
    <w:lvl w:ilvl="7" w:tplc="041F0003" w:tentative="1">
      <w:start w:val="1"/>
      <w:numFmt w:val="bullet"/>
      <w:lvlText w:val="o"/>
      <w:lvlJc w:val="left"/>
      <w:pPr>
        <w:ind w:left="7200" w:hanging="360"/>
      </w:pPr>
      <w:rPr>
        <w:rFonts w:hint="default" w:ascii="Courier New" w:hAnsi="Courier New" w:cs="Courier New"/>
      </w:rPr>
    </w:lvl>
    <w:lvl w:ilvl="8" w:tplc="041F0005" w:tentative="1">
      <w:start w:val="1"/>
      <w:numFmt w:val="bullet"/>
      <w:lvlText w:val=""/>
      <w:lvlJc w:val="left"/>
      <w:pPr>
        <w:ind w:left="7920" w:hanging="360"/>
      </w:pPr>
      <w:rPr>
        <w:rFonts w:hint="default" w:ascii="Wingdings" w:hAnsi="Wingdings"/>
      </w:rPr>
    </w:lvl>
  </w:abstractNum>
  <w:abstractNum w:abstractNumId="4" w15:restartNumberingAfterBreak="0">
    <w:nsid w:val="51D10C9E"/>
    <w:multiLevelType w:val="hybridMultilevel"/>
    <w:tmpl w:val="2F181EE4"/>
    <w:lvl w:ilvl="0" w:tplc="08EEFBBE">
      <w:start w:val="2"/>
      <w:numFmt w:val="bullet"/>
      <w:lvlText w:val="-"/>
      <w:lvlJc w:val="left"/>
      <w:pPr>
        <w:ind w:left="720" w:hanging="360"/>
      </w:pPr>
      <w:rPr>
        <w:rFonts w:hint="default" w:ascii="Calibri" w:hAnsi="Calibri" w:eastAsia="Calibri" w:cs="Calibri"/>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5" w15:restartNumberingAfterBreak="0">
    <w:nsid w:val="57551720"/>
    <w:multiLevelType w:val="hybridMultilevel"/>
    <w:tmpl w:val="EDF20064"/>
    <w:lvl w:ilvl="0" w:tplc="0B46C7C2">
      <w:start w:val="3"/>
      <w:numFmt w:val="bullet"/>
      <w:lvlText w:val="-"/>
      <w:lvlJc w:val="left"/>
      <w:pPr>
        <w:ind w:left="408" w:hanging="360"/>
      </w:pPr>
      <w:rPr>
        <w:rFonts w:hint="default" w:ascii="Calibri" w:hAnsi="Calibri" w:eastAsia="Calibri" w:cs="Calibri"/>
      </w:rPr>
    </w:lvl>
    <w:lvl w:ilvl="1" w:tplc="041F0003" w:tentative="1">
      <w:start w:val="1"/>
      <w:numFmt w:val="bullet"/>
      <w:lvlText w:val="o"/>
      <w:lvlJc w:val="left"/>
      <w:pPr>
        <w:ind w:left="1128" w:hanging="360"/>
      </w:pPr>
      <w:rPr>
        <w:rFonts w:hint="default" w:ascii="Courier New" w:hAnsi="Courier New" w:cs="Courier New"/>
      </w:rPr>
    </w:lvl>
    <w:lvl w:ilvl="2" w:tplc="041F0005" w:tentative="1">
      <w:start w:val="1"/>
      <w:numFmt w:val="bullet"/>
      <w:lvlText w:val=""/>
      <w:lvlJc w:val="left"/>
      <w:pPr>
        <w:ind w:left="1848" w:hanging="360"/>
      </w:pPr>
      <w:rPr>
        <w:rFonts w:hint="default" w:ascii="Wingdings" w:hAnsi="Wingdings"/>
      </w:rPr>
    </w:lvl>
    <w:lvl w:ilvl="3" w:tplc="041F0001" w:tentative="1">
      <w:start w:val="1"/>
      <w:numFmt w:val="bullet"/>
      <w:lvlText w:val=""/>
      <w:lvlJc w:val="left"/>
      <w:pPr>
        <w:ind w:left="2568" w:hanging="360"/>
      </w:pPr>
      <w:rPr>
        <w:rFonts w:hint="default" w:ascii="Symbol" w:hAnsi="Symbol"/>
      </w:rPr>
    </w:lvl>
    <w:lvl w:ilvl="4" w:tplc="041F0003" w:tentative="1">
      <w:start w:val="1"/>
      <w:numFmt w:val="bullet"/>
      <w:lvlText w:val="o"/>
      <w:lvlJc w:val="left"/>
      <w:pPr>
        <w:ind w:left="3288" w:hanging="360"/>
      </w:pPr>
      <w:rPr>
        <w:rFonts w:hint="default" w:ascii="Courier New" w:hAnsi="Courier New" w:cs="Courier New"/>
      </w:rPr>
    </w:lvl>
    <w:lvl w:ilvl="5" w:tplc="041F0005" w:tentative="1">
      <w:start w:val="1"/>
      <w:numFmt w:val="bullet"/>
      <w:lvlText w:val=""/>
      <w:lvlJc w:val="left"/>
      <w:pPr>
        <w:ind w:left="4008" w:hanging="360"/>
      </w:pPr>
      <w:rPr>
        <w:rFonts w:hint="default" w:ascii="Wingdings" w:hAnsi="Wingdings"/>
      </w:rPr>
    </w:lvl>
    <w:lvl w:ilvl="6" w:tplc="041F0001" w:tentative="1">
      <w:start w:val="1"/>
      <w:numFmt w:val="bullet"/>
      <w:lvlText w:val=""/>
      <w:lvlJc w:val="left"/>
      <w:pPr>
        <w:ind w:left="4728" w:hanging="360"/>
      </w:pPr>
      <w:rPr>
        <w:rFonts w:hint="default" w:ascii="Symbol" w:hAnsi="Symbol"/>
      </w:rPr>
    </w:lvl>
    <w:lvl w:ilvl="7" w:tplc="041F0003" w:tentative="1">
      <w:start w:val="1"/>
      <w:numFmt w:val="bullet"/>
      <w:lvlText w:val="o"/>
      <w:lvlJc w:val="left"/>
      <w:pPr>
        <w:ind w:left="5448" w:hanging="360"/>
      </w:pPr>
      <w:rPr>
        <w:rFonts w:hint="default" w:ascii="Courier New" w:hAnsi="Courier New" w:cs="Courier New"/>
      </w:rPr>
    </w:lvl>
    <w:lvl w:ilvl="8" w:tplc="041F0005" w:tentative="1">
      <w:start w:val="1"/>
      <w:numFmt w:val="bullet"/>
      <w:lvlText w:val=""/>
      <w:lvlJc w:val="left"/>
      <w:pPr>
        <w:ind w:left="6168" w:hanging="360"/>
      </w:pPr>
      <w:rPr>
        <w:rFonts w:hint="default" w:ascii="Wingdings" w:hAnsi="Wingdings"/>
      </w:rPr>
    </w:lvl>
  </w:abstractNum>
  <w:abstractNum w:abstractNumId="6" w15:restartNumberingAfterBreak="0">
    <w:nsid w:val="6DC02601"/>
    <w:multiLevelType w:val="hybridMultilevel"/>
    <w:tmpl w:val="EA5A2118"/>
    <w:lvl w:ilvl="0" w:tplc="E312C136">
      <w:start w:val="3"/>
      <w:numFmt w:val="bullet"/>
      <w:lvlText w:val="-"/>
      <w:lvlJc w:val="left"/>
      <w:pPr>
        <w:ind w:left="720" w:hanging="360"/>
      </w:pPr>
      <w:rPr>
        <w:rFonts w:hint="default" w:ascii="Calibri" w:hAnsi="Calibri" w:eastAsia="Calibri" w:cs="Calibri"/>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7" w15:restartNumberingAfterBreak="0">
    <w:nsid w:val="72DB1270"/>
    <w:multiLevelType w:val="hybridMultilevel"/>
    <w:tmpl w:val="925A1396"/>
    <w:lvl w:ilvl="0" w:tplc="05862EAA">
      <w:numFmt w:val="bullet"/>
      <w:lvlText w:val=""/>
      <w:lvlJc w:val="left"/>
      <w:pPr>
        <w:ind w:left="1800" w:hanging="360"/>
      </w:pPr>
      <w:rPr>
        <w:rFonts w:hint="default" w:ascii="Symbol" w:hAnsi="Symbol" w:eastAsia="Calibri" w:cs="Calibri"/>
      </w:rPr>
    </w:lvl>
    <w:lvl w:ilvl="1" w:tplc="041F0003" w:tentative="1">
      <w:start w:val="1"/>
      <w:numFmt w:val="bullet"/>
      <w:lvlText w:val="o"/>
      <w:lvlJc w:val="left"/>
      <w:pPr>
        <w:ind w:left="2520" w:hanging="360"/>
      </w:pPr>
      <w:rPr>
        <w:rFonts w:hint="default" w:ascii="Courier New" w:hAnsi="Courier New" w:cs="Courier New"/>
      </w:rPr>
    </w:lvl>
    <w:lvl w:ilvl="2" w:tplc="041F0005" w:tentative="1">
      <w:start w:val="1"/>
      <w:numFmt w:val="bullet"/>
      <w:lvlText w:val=""/>
      <w:lvlJc w:val="left"/>
      <w:pPr>
        <w:ind w:left="3240" w:hanging="360"/>
      </w:pPr>
      <w:rPr>
        <w:rFonts w:hint="default" w:ascii="Wingdings" w:hAnsi="Wingdings"/>
      </w:rPr>
    </w:lvl>
    <w:lvl w:ilvl="3" w:tplc="041F0001" w:tentative="1">
      <w:start w:val="1"/>
      <w:numFmt w:val="bullet"/>
      <w:lvlText w:val=""/>
      <w:lvlJc w:val="left"/>
      <w:pPr>
        <w:ind w:left="3960" w:hanging="360"/>
      </w:pPr>
      <w:rPr>
        <w:rFonts w:hint="default" w:ascii="Symbol" w:hAnsi="Symbol"/>
      </w:rPr>
    </w:lvl>
    <w:lvl w:ilvl="4" w:tplc="041F0003" w:tentative="1">
      <w:start w:val="1"/>
      <w:numFmt w:val="bullet"/>
      <w:lvlText w:val="o"/>
      <w:lvlJc w:val="left"/>
      <w:pPr>
        <w:ind w:left="4680" w:hanging="360"/>
      </w:pPr>
      <w:rPr>
        <w:rFonts w:hint="default" w:ascii="Courier New" w:hAnsi="Courier New" w:cs="Courier New"/>
      </w:rPr>
    </w:lvl>
    <w:lvl w:ilvl="5" w:tplc="041F0005" w:tentative="1">
      <w:start w:val="1"/>
      <w:numFmt w:val="bullet"/>
      <w:lvlText w:val=""/>
      <w:lvlJc w:val="left"/>
      <w:pPr>
        <w:ind w:left="5400" w:hanging="360"/>
      </w:pPr>
      <w:rPr>
        <w:rFonts w:hint="default" w:ascii="Wingdings" w:hAnsi="Wingdings"/>
      </w:rPr>
    </w:lvl>
    <w:lvl w:ilvl="6" w:tplc="041F0001" w:tentative="1">
      <w:start w:val="1"/>
      <w:numFmt w:val="bullet"/>
      <w:lvlText w:val=""/>
      <w:lvlJc w:val="left"/>
      <w:pPr>
        <w:ind w:left="6120" w:hanging="360"/>
      </w:pPr>
      <w:rPr>
        <w:rFonts w:hint="default" w:ascii="Symbol" w:hAnsi="Symbol"/>
      </w:rPr>
    </w:lvl>
    <w:lvl w:ilvl="7" w:tplc="041F0003" w:tentative="1">
      <w:start w:val="1"/>
      <w:numFmt w:val="bullet"/>
      <w:lvlText w:val="o"/>
      <w:lvlJc w:val="left"/>
      <w:pPr>
        <w:ind w:left="6840" w:hanging="360"/>
      </w:pPr>
      <w:rPr>
        <w:rFonts w:hint="default" w:ascii="Courier New" w:hAnsi="Courier New" w:cs="Courier New"/>
      </w:rPr>
    </w:lvl>
    <w:lvl w:ilvl="8" w:tplc="041F0005" w:tentative="1">
      <w:start w:val="1"/>
      <w:numFmt w:val="bullet"/>
      <w:lvlText w:val=""/>
      <w:lvlJc w:val="left"/>
      <w:pPr>
        <w:ind w:left="7560" w:hanging="360"/>
      </w:pPr>
      <w:rPr>
        <w:rFonts w:hint="default" w:ascii="Wingdings" w:hAnsi="Wingdings"/>
      </w:rPr>
    </w:lvl>
  </w:abstractNum>
  <w:abstractNum w:abstractNumId="8" w15:restartNumberingAfterBreak="0">
    <w:nsid w:val="7559283D"/>
    <w:multiLevelType w:val="hybridMultilevel"/>
    <w:tmpl w:val="4A5C0D16"/>
    <w:lvl w:ilvl="0" w:tplc="E82EE4DC">
      <w:numFmt w:val="bullet"/>
      <w:lvlText w:val="-"/>
      <w:lvlJc w:val="left"/>
      <w:pPr>
        <w:ind w:left="1440" w:hanging="360"/>
      </w:pPr>
      <w:rPr>
        <w:rFonts w:hint="default" w:ascii="Calibri" w:hAnsi="Calibri" w:eastAsia="Calibri" w:cs="Calibri"/>
      </w:rPr>
    </w:lvl>
    <w:lvl w:ilvl="1" w:tplc="041F0003" w:tentative="1">
      <w:start w:val="1"/>
      <w:numFmt w:val="bullet"/>
      <w:lvlText w:val="o"/>
      <w:lvlJc w:val="left"/>
      <w:pPr>
        <w:ind w:left="2160" w:hanging="360"/>
      </w:pPr>
      <w:rPr>
        <w:rFonts w:hint="default" w:ascii="Courier New" w:hAnsi="Courier New" w:cs="Courier New"/>
      </w:rPr>
    </w:lvl>
    <w:lvl w:ilvl="2" w:tplc="041F0005" w:tentative="1">
      <w:start w:val="1"/>
      <w:numFmt w:val="bullet"/>
      <w:lvlText w:val=""/>
      <w:lvlJc w:val="left"/>
      <w:pPr>
        <w:ind w:left="2880" w:hanging="360"/>
      </w:pPr>
      <w:rPr>
        <w:rFonts w:hint="default" w:ascii="Wingdings" w:hAnsi="Wingdings"/>
      </w:rPr>
    </w:lvl>
    <w:lvl w:ilvl="3" w:tplc="041F0001" w:tentative="1">
      <w:start w:val="1"/>
      <w:numFmt w:val="bullet"/>
      <w:lvlText w:val=""/>
      <w:lvlJc w:val="left"/>
      <w:pPr>
        <w:ind w:left="3600" w:hanging="360"/>
      </w:pPr>
      <w:rPr>
        <w:rFonts w:hint="default" w:ascii="Symbol" w:hAnsi="Symbol"/>
      </w:rPr>
    </w:lvl>
    <w:lvl w:ilvl="4" w:tplc="041F0003" w:tentative="1">
      <w:start w:val="1"/>
      <w:numFmt w:val="bullet"/>
      <w:lvlText w:val="o"/>
      <w:lvlJc w:val="left"/>
      <w:pPr>
        <w:ind w:left="4320" w:hanging="360"/>
      </w:pPr>
      <w:rPr>
        <w:rFonts w:hint="default" w:ascii="Courier New" w:hAnsi="Courier New" w:cs="Courier New"/>
      </w:rPr>
    </w:lvl>
    <w:lvl w:ilvl="5" w:tplc="041F0005" w:tentative="1">
      <w:start w:val="1"/>
      <w:numFmt w:val="bullet"/>
      <w:lvlText w:val=""/>
      <w:lvlJc w:val="left"/>
      <w:pPr>
        <w:ind w:left="5040" w:hanging="360"/>
      </w:pPr>
      <w:rPr>
        <w:rFonts w:hint="default" w:ascii="Wingdings" w:hAnsi="Wingdings"/>
      </w:rPr>
    </w:lvl>
    <w:lvl w:ilvl="6" w:tplc="041F0001" w:tentative="1">
      <w:start w:val="1"/>
      <w:numFmt w:val="bullet"/>
      <w:lvlText w:val=""/>
      <w:lvlJc w:val="left"/>
      <w:pPr>
        <w:ind w:left="5760" w:hanging="360"/>
      </w:pPr>
      <w:rPr>
        <w:rFonts w:hint="default" w:ascii="Symbol" w:hAnsi="Symbol"/>
      </w:rPr>
    </w:lvl>
    <w:lvl w:ilvl="7" w:tplc="041F0003" w:tentative="1">
      <w:start w:val="1"/>
      <w:numFmt w:val="bullet"/>
      <w:lvlText w:val="o"/>
      <w:lvlJc w:val="left"/>
      <w:pPr>
        <w:ind w:left="6480" w:hanging="360"/>
      </w:pPr>
      <w:rPr>
        <w:rFonts w:hint="default" w:ascii="Courier New" w:hAnsi="Courier New" w:cs="Courier New"/>
      </w:rPr>
    </w:lvl>
    <w:lvl w:ilvl="8" w:tplc="041F0005" w:tentative="1">
      <w:start w:val="1"/>
      <w:numFmt w:val="bullet"/>
      <w:lvlText w:val=""/>
      <w:lvlJc w:val="left"/>
      <w:pPr>
        <w:ind w:left="7200" w:hanging="360"/>
      </w:pPr>
      <w:rPr>
        <w:rFonts w:hint="default" w:ascii="Wingdings" w:hAnsi="Wingdings"/>
      </w:rPr>
    </w:lvl>
  </w:abstractNum>
  <w:abstractNum w:abstractNumId="9" w15:restartNumberingAfterBreak="0">
    <w:nsid w:val="797D0EC8"/>
    <w:multiLevelType w:val="hybridMultilevel"/>
    <w:tmpl w:val="F49CAC54"/>
    <w:lvl w:ilvl="0" w:tplc="F03E277A">
      <w:numFmt w:val="bullet"/>
      <w:lvlText w:val="-"/>
      <w:lvlJc w:val="left"/>
      <w:pPr>
        <w:ind w:left="708" w:hanging="360"/>
      </w:pPr>
      <w:rPr>
        <w:rFonts w:hint="default" w:ascii="Calibri" w:hAnsi="Calibri" w:eastAsia="Calibri" w:cs="Calibri"/>
      </w:rPr>
    </w:lvl>
    <w:lvl w:ilvl="1" w:tplc="041F0003" w:tentative="1">
      <w:start w:val="1"/>
      <w:numFmt w:val="bullet"/>
      <w:lvlText w:val="o"/>
      <w:lvlJc w:val="left"/>
      <w:pPr>
        <w:ind w:left="1428" w:hanging="360"/>
      </w:pPr>
      <w:rPr>
        <w:rFonts w:hint="default" w:ascii="Courier New" w:hAnsi="Courier New" w:cs="Courier New"/>
      </w:rPr>
    </w:lvl>
    <w:lvl w:ilvl="2" w:tplc="041F0005" w:tentative="1">
      <w:start w:val="1"/>
      <w:numFmt w:val="bullet"/>
      <w:lvlText w:val=""/>
      <w:lvlJc w:val="left"/>
      <w:pPr>
        <w:ind w:left="2148" w:hanging="360"/>
      </w:pPr>
      <w:rPr>
        <w:rFonts w:hint="default" w:ascii="Wingdings" w:hAnsi="Wingdings"/>
      </w:rPr>
    </w:lvl>
    <w:lvl w:ilvl="3" w:tplc="041F0001" w:tentative="1">
      <w:start w:val="1"/>
      <w:numFmt w:val="bullet"/>
      <w:lvlText w:val=""/>
      <w:lvlJc w:val="left"/>
      <w:pPr>
        <w:ind w:left="2868" w:hanging="360"/>
      </w:pPr>
      <w:rPr>
        <w:rFonts w:hint="default" w:ascii="Symbol" w:hAnsi="Symbol"/>
      </w:rPr>
    </w:lvl>
    <w:lvl w:ilvl="4" w:tplc="041F0003" w:tentative="1">
      <w:start w:val="1"/>
      <w:numFmt w:val="bullet"/>
      <w:lvlText w:val="o"/>
      <w:lvlJc w:val="left"/>
      <w:pPr>
        <w:ind w:left="3588" w:hanging="360"/>
      </w:pPr>
      <w:rPr>
        <w:rFonts w:hint="default" w:ascii="Courier New" w:hAnsi="Courier New" w:cs="Courier New"/>
      </w:rPr>
    </w:lvl>
    <w:lvl w:ilvl="5" w:tplc="041F0005" w:tentative="1">
      <w:start w:val="1"/>
      <w:numFmt w:val="bullet"/>
      <w:lvlText w:val=""/>
      <w:lvlJc w:val="left"/>
      <w:pPr>
        <w:ind w:left="4308" w:hanging="360"/>
      </w:pPr>
      <w:rPr>
        <w:rFonts w:hint="default" w:ascii="Wingdings" w:hAnsi="Wingdings"/>
      </w:rPr>
    </w:lvl>
    <w:lvl w:ilvl="6" w:tplc="041F0001" w:tentative="1">
      <w:start w:val="1"/>
      <w:numFmt w:val="bullet"/>
      <w:lvlText w:val=""/>
      <w:lvlJc w:val="left"/>
      <w:pPr>
        <w:ind w:left="5028" w:hanging="360"/>
      </w:pPr>
      <w:rPr>
        <w:rFonts w:hint="default" w:ascii="Symbol" w:hAnsi="Symbol"/>
      </w:rPr>
    </w:lvl>
    <w:lvl w:ilvl="7" w:tplc="041F0003" w:tentative="1">
      <w:start w:val="1"/>
      <w:numFmt w:val="bullet"/>
      <w:lvlText w:val="o"/>
      <w:lvlJc w:val="left"/>
      <w:pPr>
        <w:ind w:left="5748" w:hanging="360"/>
      </w:pPr>
      <w:rPr>
        <w:rFonts w:hint="default" w:ascii="Courier New" w:hAnsi="Courier New" w:cs="Courier New"/>
      </w:rPr>
    </w:lvl>
    <w:lvl w:ilvl="8" w:tplc="041F0005" w:tentative="1">
      <w:start w:val="1"/>
      <w:numFmt w:val="bullet"/>
      <w:lvlText w:val=""/>
      <w:lvlJc w:val="left"/>
      <w:pPr>
        <w:ind w:left="6468" w:hanging="360"/>
      </w:pPr>
      <w:rPr>
        <w:rFonts w:hint="default" w:ascii="Wingdings" w:hAnsi="Wingdings"/>
      </w:rPr>
    </w:lvl>
  </w:abstractNum>
  <w:num w:numId="13">
    <w:abstractNumId w:val="12"/>
  </w:num>
  <w:num w:numId="12">
    <w:abstractNumId w:val="11"/>
  </w:num>
  <w:num w:numId="11">
    <w:abstractNumId w:val="10"/>
  </w:num>
  <w:num w:numId="1" w16cid:durableId="1319529360">
    <w:abstractNumId w:val="2"/>
  </w:num>
  <w:num w:numId="2" w16cid:durableId="1642416851">
    <w:abstractNumId w:val="1"/>
  </w:num>
  <w:num w:numId="3" w16cid:durableId="1909027560">
    <w:abstractNumId w:val="8"/>
  </w:num>
  <w:num w:numId="4" w16cid:durableId="868103497">
    <w:abstractNumId w:val="7"/>
  </w:num>
  <w:num w:numId="5" w16cid:durableId="254092563">
    <w:abstractNumId w:val="9"/>
  </w:num>
  <w:num w:numId="6" w16cid:durableId="204367687">
    <w:abstractNumId w:val="3"/>
  </w:num>
  <w:num w:numId="7" w16cid:durableId="243494063">
    <w:abstractNumId w:val="0"/>
  </w:num>
  <w:num w:numId="8" w16cid:durableId="1270895534">
    <w:abstractNumId w:val="6"/>
  </w:num>
  <w:num w:numId="9" w16cid:durableId="1851680387">
    <w:abstractNumId w:val="5"/>
  </w:num>
  <w:num w:numId="10" w16cid:durableId="1208642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D7"/>
    <w:rsid w:val="00000000"/>
    <w:rsid w:val="00026AF3"/>
    <w:rsid w:val="000E73E6"/>
    <w:rsid w:val="000E76D0"/>
    <w:rsid w:val="00150412"/>
    <w:rsid w:val="00293242"/>
    <w:rsid w:val="0039370B"/>
    <w:rsid w:val="003B0FDD"/>
    <w:rsid w:val="003C7577"/>
    <w:rsid w:val="004223A5"/>
    <w:rsid w:val="00495FB6"/>
    <w:rsid w:val="004A7616"/>
    <w:rsid w:val="004F333D"/>
    <w:rsid w:val="005434A2"/>
    <w:rsid w:val="005E767C"/>
    <w:rsid w:val="0064260C"/>
    <w:rsid w:val="0068693D"/>
    <w:rsid w:val="006B445E"/>
    <w:rsid w:val="00715841"/>
    <w:rsid w:val="00723DD4"/>
    <w:rsid w:val="00770487"/>
    <w:rsid w:val="00894F44"/>
    <w:rsid w:val="008951F0"/>
    <w:rsid w:val="009B7E1E"/>
    <w:rsid w:val="009E7C63"/>
    <w:rsid w:val="00AB4AE7"/>
    <w:rsid w:val="00B1128B"/>
    <w:rsid w:val="00D763D5"/>
    <w:rsid w:val="00E67533"/>
    <w:rsid w:val="00E70424"/>
    <w:rsid w:val="00E9469A"/>
    <w:rsid w:val="00F10991"/>
    <w:rsid w:val="00F25C02"/>
    <w:rsid w:val="00F610D7"/>
    <w:rsid w:val="050D6B91"/>
    <w:rsid w:val="0649E12A"/>
    <w:rsid w:val="0E2EB328"/>
    <w:rsid w:val="0FD79B13"/>
    <w:rsid w:val="192EFE80"/>
    <w:rsid w:val="26FEDE11"/>
    <w:rsid w:val="2CBB070E"/>
    <w:rsid w:val="332A4892"/>
    <w:rsid w:val="39E4B5AE"/>
    <w:rsid w:val="3E3025C4"/>
    <w:rsid w:val="40B8C68E"/>
    <w:rsid w:val="4E71E42C"/>
    <w:rsid w:val="5D2FFF94"/>
    <w:rsid w:val="6DDCF5F5"/>
    <w:rsid w:val="7833D3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6DEF"/>
  <w15:docId w15:val="{F2A61328-8E08-4A9D-BA3D-727BD42F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037D"/>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ListeParagraf">
    <w:name w:val="List Paragraph"/>
    <w:basedOn w:val="Normal"/>
    <w:uiPriority w:val="34"/>
    <w:qFormat/>
    <w:rsid w:val="00630C3F"/>
    <w:pPr>
      <w:ind w:left="720"/>
      <w:contextualSpacing/>
    </w:pPr>
  </w:style>
  <w:style w:type="table" w:styleId="TabloKlavuzu">
    <w:name w:val="Table Grid"/>
    <w:basedOn w:val="NormalTablo"/>
    <w:uiPriority w:val="39"/>
    <w:rsid w:val="00310B1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pr">
    <w:name w:val="Hyperlink"/>
    <w:basedOn w:val="VarsaylanParagrafYazTipi"/>
    <w:uiPriority w:val="99"/>
    <w:unhideWhenUsed/>
    <w:rsid w:val="00F44431"/>
    <w:rPr>
      <w:color w:val="0563C1" w:themeColor="hyperlink"/>
      <w:u w:val="single"/>
    </w:rPr>
  </w:style>
  <w:style w:type="paragraph" w:styleId="Altyaz">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o"/>
    <w:tblPr>
      <w:tblStyleRowBandSize w:val="1"/>
      <w:tblStyleColBandSize w:val="1"/>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VarsaylanParagrafYazTipi"/>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VarsaylanParagrafYazTipi"/>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827215">
      <w:bodyDiv w:val="1"/>
      <w:marLeft w:val="0"/>
      <w:marRight w:val="0"/>
      <w:marTop w:val="0"/>
      <w:marBottom w:val="0"/>
      <w:divBdr>
        <w:top w:val="none" w:sz="0" w:space="0" w:color="auto"/>
        <w:left w:val="none" w:sz="0" w:space="0" w:color="auto"/>
        <w:bottom w:val="none" w:sz="0" w:space="0" w:color="auto"/>
        <w:right w:val="none" w:sz="0" w:space="0" w:color="auto"/>
      </w:divBdr>
      <w:divsChild>
        <w:div w:id="1476754736">
          <w:marLeft w:val="0"/>
          <w:marRight w:val="0"/>
          <w:marTop w:val="0"/>
          <w:marBottom w:val="0"/>
          <w:divBdr>
            <w:top w:val="none" w:sz="0" w:space="0" w:color="auto"/>
            <w:left w:val="none" w:sz="0" w:space="0" w:color="auto"/>
            <w:bottom w:val="none" w:sz="0" w:space="0" w:color="auto"/>
            <w:right w:val="none" w:sz="0" w:space="0" w:color="auto"/>
          </w:divBdr>
          <w:divsChild>
            <w:div w:id="2102480551">
              <w:marLeft w:val="0"/>
              <w:marRight w:val="0"/>
              <w:marTop w:val="0"/>
              <w:marBottom w:val="0"/>
              <w:divBdr>
                <w:top w:val="none" w:sz="0" w:space="0" w:color="auto"/>
                <w:left w:val="none" w:sz="0" w:space="0" w:color="auto"/>
                <w:bottom w:val="none" w:sz="0" w:space="0" w:color="auto"/>
                <w:right w:val="none" w:sz="0" w:space="0" w:color="auto"/>
              </w:divBdr>
            </w:div>
            <w:div w:id="228923236">
              <w:marLeft w:val="0"/>
              <w:marRight w:val="0"/>
              <w:marTop w:val="0"/>
              <w:marBottom w:val="0"/>
              <w:divBdr>
                <w:top w:val="none" w:sz="0" w:space="0" w:color="auto"/>
                <w:left w:val="none" w:sz="0" w:space="0" w:color="auto"/>
                <w:bottom w:val="none" w:sz="0" w:space="0" w:color="auto"/>
                <w:right w:val="none" w:sz="0" w:space="0" w:color="auto"/>
              </w:divBdr>
            </w:div>
            <w:div w:id="1711881655">
              <w:marLeft w:val="0"/>
              <w:marRight w:val="0"/>
              <w:marTop w:val="0"/>
              <w:marBottom w:val="0"/>
              <w:divBdr>
                <w:top w:val="none" w:sz="0" w:space="0" w:color="auto"/>
                <w:left w:val="none" w:sz="0" w:space="0" w:color="auto"/>
                <w:bottom w:val="none" w:sz="0" w:space="0" w:color="auto"/>
                <w:right w:val="none" w:sz="0" w:space="0" w:color="auto"/>
              </w:divBdr>
            </w:div>
            <w:div w:id="1030302795">
              <w:marLeft w:val="0"/>
              <w:marRight w:val="0"/>
              <w:marTop w:val="0"/>
              <w:marBottom w:val="0"/>
              <w:divBdr>
                <w:top w:val="none" w:sz="0" w:space="0" w:color="auto"/>
                <w:left w:val="none" w:sz="0" w:space="0" w:color="auto"/>
                <w:bottom w:val="none" w:sz="0" w:space="0" w:color="auto"/>
                <w:right w:val="none" w:sz="0" w:space="0" w:color="auto"/>
              </w:divBdr>
            </w:div>
            <w:div w:id="1428579591">
              <w:marLeft w:val="0"/>
              <w:marRight w:val="0"/>
              <w:marTop w:val="0"/>
              <w:marBottom w:val="0"/>
              <w:divBdr>
                <w:top w:val="none" w:sz="0" w:space="0" w:color="auto"/>
                <w:left w:val="none" w:sz="0" w:space="0" w:color="auto"/>
                <w:bottom w:val="none" w:sz="0" w:space="0" w:color="auto"/>
                <w:right w:val="none" w:sz="0" w:space="0" w:color="auto"/>
              </w:divBdr>
            </w:div>
            <w:div w:id="18812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6385">
      <w:bodyDiv w:val="1"/>
      <w:marLeft w:val="0"/>
      <w:marRight w:val="0"/>
      <w:marTop w:val="0"/>
      <w:marBottom w:val="0"/>
      <w:divBdr>
        <w:top w:val="none" w:sz="0" w:space="0" w:color="auto"/>
        <w:left w:val="none" w:sz="0" w:space="0" w:color="auto"/>
        <w:bottom w:val="none" w:sz="0" w:space="0" w:color="auto"/>
        <w:right w:val="none" w:sz="0" w:space="0" w:color="auto"/>
      </w:divBdr>
      <w:divsChild>
        <w:div w:id="1126312255">
          <w:marLeft w:val="0"/>
          <w:marRight w:val="0"/>
          <w:marTop w:val="0"/>
          <w:marBottom w:val="0"/>
          <w:divBdr>
            <w:top w:val="none" w:sz="0" w:space="0" w:color="auto"/>
            <w:left w:val="none" w:sz="0" w:space="0" w:color="auto"/>
            <w:bottom w:val="none" w:sz="0" w:space="0" w:color="auto"/>
            <w:right w:val="none" w:sz="0" w:space="0" w:color="auto"/>
          </w:divBdr>
          <w:divsChild>
            <w:div w:id="804129782">
              <w:marLeft w:val="0"/>
              <w:marRight w:val="0"/>
              <w:marTop w:val="0"/>
              <w:marBottom w:val="0"/>
              <w:divBdr>
                <w:top w:val="none" w:sz="0" w:space="0" w:color="auto"/>
                <w:left w:val="none" w:sz="0" w:space="0" w:color="auto"/>
                <w:bottom w:val="none" w:sz="0" w:space="0" w:color="auto"/>
                <w:right w:val="none" w:sz="0" w:space="0" w:color="auto"/>
              </w:divBdr>
            </w:div>
            <w:div w:id="1511485009">
              <w:marLeft w:val="0"/>
              <w:marRight w:val="0"/>
              <w:marTop w:val="0"/>
              <w:marBottom w:val="0"/>
              <w:divBdr>
                <w:top w:val="none" w:sz="0" w:space="0" w:color="auto"/>
                <w:left w:val="none" w:sz="0" w:space="0" w:color="auto"/>
                <w:bottom w:val="none" w:sz="0" w:space="0" w:color="auto"/>
                <w:right w:val="none" w:sz="0" w:space="0" w:color="auto"/>
              </w:divBdr>
            </w:div>
            <w:div w:id="1379236272">
              <w:marLeft w:val="0"/>
              <w:marRight w:val="0"/>
              <w:marTop w:val="0"/>
              <w:marBottom w:val="0"/>
              <w:divBdr>
                <w:top w:val="none" w:sz="0" w:space="0" w:color="auto"/>
                <w:left w:val="none" w:sz="0" w:space="0" w:color="auto"/>
                <w:bottom w:val="none" w:sz="0" w:space="0" w:color="auto"/>
                <w:right w:val="none" w:sz="0" w:space="0" w:color="auto"/>
              </w:divBdr>
            </w:div>
            <w:div w:id="195243948">
              <w:marLeft w:val="0"/>
              <w:marRight w:val="0"/>
              <w:marTop w:val="0"/>
              <w:marBottom w:val="0"/>
              <w:divBdr>
                <w:top w:val="none" w:sz="0" w:space="0" w:color="auto"/>
                <w:left w:val="none" w:sz="0" w:space="0" w:color="auto"/>
                <w:bottom w:val="none" w:sz="0" w:space="0" w:color="auto"/>
                <w:right w:val="none" w:sz="0" w:space="0" w:color="auto"/>
              </w:divBdr>
            </w:div>
            <w:div w:id="1681660157">
              <w:marLeft w:val="0"/>
              <w:marRight w:val="0"/>
              <w:marTop w:val="0"/>
              <w:marBottom w:val="0"/>
              <w:divBdr>
                <w:top w:val="none" w:sz="0" w:space="0" w:color="auto"/>
                <w:left w:val="none" w:sz="0" w:space="0" w:color="auto"/>
                <w:bottom w:val="none" w:sz="0" w:space="0" w:color="auto"/>
                <w:right w:val="none" w:sz="0" w:space="0" w:color="auto"/>
              </w:divBdr>
            </w:div>
            <w:div w:id="5917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xml" Id="Rd622b511bb524c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ygA3/70zEt3RRQtLWbEA9znFg==">AMUW2mXayjFUqRigYLFWG3j7qmOhWG75HL5R4KOQFADxQ2BdwykiiB41FqMCRaV5w+ameFwmBWh1kQBI/7n92toQPgDeQgCnRz5XWKhMVDDFhp2GHio5bE4=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Microsoft Office User</dc:creator>
  <lastModifiedBy>Mert Kağan Toy</lastModifiedBy>
  <revision>8</revision>
  <dcterms:created xsi:type="dcterms:W3CDTF">2024-05-07T21:52:00.0000000Z</dcterms:created>
  <dcterms:modified xsi:type="dcterms:W3CDTF">2024-06-04T12:28:10.8048625Z</dcterms:modified>
</coreProperties>
</file>