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9037E8"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41CDB35F" wp14:editId="0B6713F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0E359" w14:textId="3DE1D940" w:rsidR="005447FE" w:rsidRDefault="00D66D17">
                            <w:pPr>
                              <w:pStyle w:val="TitleofPaper"/>
                            </w:pPr>
                            <w:r>
                              <w:t>Probabilistic</w:t>
                            </w:r>
                            <w:r w:rsidR="003E67AB">
                              <w:t xml:space="preserve"> Model for Difficulty Assessment of Climbing Routes</w:t>
                            </w:r>
                          </w:p>
                          <w:p w14:paraId="6B1E6F46" w14:textId="77777777" w:rsidR="005447FE" w:rsidRDefault="005447FE">
                            <w:pPr>
                              <w:pStyle w:val="AffiliationandAddress"/>
                            </w:pPr>
                          </w:p>
                          <w:p w14:paraId="099FB523" w14:textId="77777777" w:rsidR="005447FE" w:rsidRDefault="005447FE">
                            <w:pPr>
                              <w:pStyle w:val="AffiliationandAddress"/>
                              <w:rPr>
                                <w:b/>
                              </w:rPr>
                            </w:pPr>
                          </w:p>
                          <w:p w14:paraId="4EF4B7FC" w14:textId="1C0D884F" w:rsidR="005410EA" w:rsidRDefault="00844176" w:rsidP="007D6225">
                            <w:pPr>
                              <w:autoSpaceDE/>
                              <w:jc w:val="center"/>
                              <w:rPr>
                                <w:b/>
                              </w:rPr>
                            </w:pPr>
                            <w:r>
                              <w:rPr>
                                <w:b/>
                              </w:rPr>
                              <w:t>Mert Türedioğlu</w:t>
                            </w:r>
                          </w:p>
                          <w:p w14:paraId="1D432833" w14:textId="531B1694" w:rsidR="005410EA" w:rsidRDefault="00844176" w:rsidP="007D6225">
                            <w:pPr>
                              <w:autoSpaceDE/>
                              <w:jc w:val="center"/>
                            </w:pPr>
                            <w:r>
                              <w:t>Middle East Technical University</w:t>
                            </w:r>
                          </w:p>
                          <w:p w14:paraId="5D6A1088" w14:textId="008F6A61" w:rsidR="005447FE" w:rsidRDefault="00844176">
                            <w:pPr>
                              <w:pStyle w:val="AffiliationandAddress"/>
                            </w:pPr>
                            <w:r>
                              <w:t>mertturedioglu@gmail.com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DB35F"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0600E359" w14:textId="3DE1D940" w:rsidR="005447FE" w:rsidRDefault="00D66D17">
                      <w:pPr>
                        <w:pStyle w:val="TitleofPaper"/>
                      </w:pPr>
                      <w:r>
                        <w:t>Probabilistic</w:t>
                      </w:r>
                      <w:r w:rsidR="003E67AB">
                        <w:t xml:space="preserve"> Model for Difficulty Assessment of Climbing Routes</w:t>
                      </w:r>
                    </w:p>
                    <w:p w14:paraId="6B1E6F46" w14:textId="77777777" w:rsidR="005447FE" w:rsidRDefault="005447FE">
                      <w:pPr>
                        <w:pStyle w:val="AffiliationandAddress"/>
                      </w:pPr>
                    </w:p>
                    <w:p w14:paraId="099FB523" w14:textId="77777777" w:rsidR="005447FE" w:rsidRDefault="005447FE">
                      <w:pPr>
                        <w:pStyle w:val="AffiliationandAddress"/>
                        <w:rPr>
                          <w:b/>
                        </w:rPr>
                      </w:pPr>
                    </w:p>
                    <w:p w14:paraId="4EF4B7FC" w14:textId="1C0D884F" w:rsidR="005410EA" w:rsidRDefault="00844176" w:rsidP="007D6225">
                      <w:pPr>
                        <w:autoSpaceDE/>
                        <w:jc w:val="center"/>
                        <w:rPr>
                          <w:b/>
                        </w:rPr>
                      </w:pPr>
                      <w:r>
                        <w:rPr>
                          <w:b/>
                        </w:rPr>
                        <w:t>Mert Türedioğlu</w:t>
                      </w:r>
                    </w:p>
                    <w:p w14:paraId="1D432833" w14:textId="531B1694" w:rsidR="005410EA" w:rsidRDefault="00844176" w:rsidP="007D6225">
                      <w:pPr>
                        <w:autoSpaceDE/>
                        <w:jc w:val="center"/>
                      </w:pPr>
                      <w:r>
                        <w:t>Middle East Technical University</w:t>
                      </w:r>
                    </w:p>
                    <w:p w14:paraId="5D6A1088" w14:textId="008F6A61" w:rsidR="005447FE" w:rsidRDefault="00844176">
                      <w:pPr>
                        <w:pStyle w:val="AffiliationandAddress"/>
                      </w:pPr>
                      <w:r>
                        <w:t>mertturedioglu@gmail.com</w:t>
                      </w:r>
                    </w:p>
                  </w:txbxContent>
                </v:textbox>
                <w10:wrap type="topAndBottom" anchorx="page" anchory="page"/>
              </v:shape>
            </w:pict>
          </mc:Fallback>
        </mc:AlternateContent>
      </w:r>
      <w:r w:rsidR="00804E2D">
        <w:t>Abstract</w:t>
      </w:r>
    </w:p>
    <w:p w14:paraId="5FBDA5B5" w14:textId="2D20422E" w:rsidR="00804E2D" w:rsidRDefault="005542C9">
      <w:pPr>
        <w:pStyle w:val="AbstractText"/>
      </w:pPr>
      <w:r w:rsidRPr="005542C9">
        <w:t xml:space="preserve">The climbing route difficulty assessment is a challenging problem. In this research, the difficulty of the climbing route will be </w:t>
      </w:r>
      <w:r w:rsidR="00CB0975" w:rsidRPr="00CB0975">
        <w:t>analyzed</w:t>
      </w:r>
      <w:r w:rsidR="00CB0975">
        <w:t xml:space="preserve"> </w:t>
      </w:r>
      <w:r w:rsidRPr="005542C9">
        <w:t>by</w:t>
      </w:r>
      <w:r w:rsidR="00CB0975">
        <w:t xml:space="preserve"> probabilistic programming</w:t>
      </w:r>
      <w:r w:rsidRPr="005542C9">
        <w:t xml:space="preserve"> methods. Climbing routes will be chosen from the routes of the MoonBoard climbing </w:t>
      </w:r>
      <w:r>
        <w:t>board</w:t>
      </w:r>
      <w:r w:rsidRPr="005542C9">
        <w:t xml:space="preserve">. MoonBoard is a popular climbing board with global prevalence. The use of boards in climbing training is becoming more common day by day. As climbing has become popular and has become an Olympic sport, new training boards have emerged. Hundreds of new routes are uploaded to the applications of these training boards by people from the climbing community every day. With the increase in the number of these boards and the number of routes, the need to automate the route difficulty assessment has arisen. In recent years, research in this area has begun to emerge. In this research, collection of MoonBoard routes and </w:t>
      </w:r>
      <w:r w:rsidR="00020790">
        <w:t>analysis</w:t>
      </w:r>
      <w:r w:rsidRPr="005542C9">
        <w:t xml:space="preserve"> of route difficulties will be </w:t>
      </w:r>
      <w:r w:rsidR="00020790">
        <w:t>implemented</w:t>
      </w:r>
      <w:r w:rsidRPr="005542C9">
        <w:t xml:space="preserve"> in Python.</w:t>
      </w:r>
      <w:r w:rsidR="00020790">
        <w:t xml:space="preserve"> </w:t>
      </w:r>
      <w:r w:rsidR="00020790" w:rsidRPr="00020790">
        <w:t xml:space="preserve">In this analysis, the </w:t>
      </w:r>
      <w:r w:rsidR="00020790">
        <w:t>B</w:t>
      </w:r>
      <w:r w:rsidR="00020790" w:rsidRPr="00020790">
        <w:t>ayesian data analysis library PYMC will be used.</w:t>
      </w:r>
      <w:r w:rsidR="00020790">
        <w:t xml:space="preserve"> </w:t>
      </w:r>
    </w:p>
    <w:p w14:paraId="0767DEFE" w14:textId="4B8F8744" w:rsidR="007A30F2" w:rsidRDefault="007A30F2" w:rsidP="007A30F2">
      <w:pPr>
        <w:pStyle w:val="HeadingSection"/>
      </w:pPr>
      <w:r>
        <w:t>Keywords</w:t>
      </w:r>
    </w:p>
    <w:p w14:paraId="7E9D87B3" w14:textId="4D9A1D2F" w:rsidR="007A30F2" w:rsidRDefault="007A30F2" w:rsidP="007A30F2">
      <w:pPr>
        <w:pStyle w:val="Text"/>
      </w:pPr>
      <w:r>
        <w:t>Climbing, MoonBoard,</w:t>
      </w:r>
      <w:r w:rsidR="009B56AA">
        <w:t xml:space="preserve"> Training Board,</w:t>
      </w:r>
      <w:r>
        <w:t xml:space="preserve"> </w:t>
      </w:r>
      <w:r w:rsidR="001D2B71">
        <w:t>Bayesian Data Analysis</w:t>
      </w:r>
      <w:r>
        <w:t xml:space="preserve">, </w:t>
      </w:r>
      <w:r w:rsidR="001D2B71">
        <w:t>Difficulty Grade.</w:t>
      </w:r>
      <w:r>
        <w:t xml:space="preserve"> </w:t>
      </w:r>
    </w:p>
    <w:p w14:paraId="7AC11587" w14:textId="3621F598" w:rsidR="007A30F2" w:rsidRDefault="007A30F2" w:rsidP="007A30F2">
      <w:pPr>
        <w:pStyle w:val="Text"/>
      </w:pPr>
    </w:p>
    <w:p w14:paraId="4FD7982B" w14:textId="55C0FCDA" w:rsidR="00C17304" w:rsidRPr="007A30F2" w:rsidRDefault="00C17304" w:rsidP="007A30F2">
      <w:pPr>
        <w:pStyle w:val="Text"/>
      </w:pPr>
      <w:r>
        <w:t xml:space="preserve">Codebase can be found here: </w:t>
      </w:r>
      <w:hyperlink r:id="rId8" w:history="1">
        <w:r w:rsidR="00C95B04" w:rsidRPr="00C95B04">
          <w:rPr>
            <w:rStyle w:val="Hyperlink"/>
            <w:color w:val="auto"/>
          </w:rPr>
          <w:t>https://</w:t>
        </w:r>
        <w:r w:rsidR="00C95B04" w:rsidRPr="00C95B04">
          <w:rPr>
            <w:rStyle w:val="Hyperlink"/>
            <w:color w:val="auto"/>
          </w:rPr>
          <w:t>g</w:t>
        </w:r>
        <w:r w:rsidR="00C95B04" w:rsidRPr="00C95B04">
          <w:rPr>
            <w:rStyle w:val="Hyperlink"/>
            <w:color w:val="auto"/>
          </w:rPr>
          <w:t>ithub.com/mertturedioglu/moonboard-project-probabilistic</w:t>
        </w:r>
      </w:hyperlink>
    </w:p>
    <w:p w14:paraId="098AF636" w14:textId="0D9127E4" w:rsidR="00804E2D" w:rsidRDefault="00804E2D">
      <w:pPr>
        <w:pStyle w:val="HeadingSection"/>
      </w:pPr>
      <w:r>
        <w:t>1</w:t>
      </w:r>
      <w:r>
        <w:tab/>
        <w:t>Introduction</w:t>
      </w:r>
    </w:p>
    <w:p w14:paraId="521D32EA" w14:textId="1118A170" w:rsidR="00DC1BE8" w:rsidRDefault="00DC1BE8" w:rsidP="00DC1BE8">
      <w:pPr>
        <w:pStyle w:val="Text"/>
      </w:pPr>
      <w:r>
        <w:t xml:space="preserve">At the very beginning, indoor climbing emerged as a training for outdoor climbing. However, at the point reached today, indoor climbing has ceased to be a training for outdoor climbing and has become a sports discipline on its own. It </w:t>
      </w:r>
      <w:r w:rsidR="00A63463">
        <w:t>recently</w:t>
      </w:r>
      <w:r>
        <w:t xml:space="preserve"> gained Olympic sport status with the Tokyo Olympics in 2020.</w:t>
      </w:r>
    </w:p>
    <w:p w14:paraId="4537270E" w14:textId="77777777" w:rsidR="00DC1BE8" w:rsidRDefault="00DC1BE8" w:rsidP="00DC1BE8">
      <w:pPr>
        <w:pStyle w:val="Text"/>
      </w:pPr>
    </w:p>
    <w:p w14:paraId="331426D9" w14:textId="7026A72B" w:rsidR="00804E2D" w:rsidRDefault="00DC1BE8" w:rsidP="00DC1BE8">
      <w:pPr>
        <w:pStyle w:val="Text"/>
      </w:pPr>
      <w:r>
        <w:t xml:space="preserve">The routes selected in the research will be chosen from the </w:t>
      </w:r>
      <w:r w:rsidR="00A63463">
        <w:t>Mo</w:t>
      </w:r>
      <w:r w:rsidR="000F16FE">
        <w:t>on</w:t>
      </w:r>
      <w:r w:rsidR="00FC6CB6">
        <w:t>B</w:t>
      </w:r>
      <w:r w:rsidR="00A63463">
        <w:t>oard</w:t>
      </w:r>
      <w:r>
        <w:t xml:space="preserve"> routes, which is a climbing training board. Board training is the most efficient type of training in climbing, with its simple structure and oriented towards the training needs of a climber. The grid structure of the training board provides simplicity. The ledges of the training board held by the climbers are called the hold. Holds at specified distances and angles are placed on training boards around the world in the same way. This simple structure of the training board makes the difficult problem of routing difficulty assessment workable.</w:t>
      </w:r>
    </w:p>
    <w:p w14:paraId="042B83AA" w14:textId="77777777" w:rsidR="00DC1BE8" w:rsidRDefault="00DC1BE8" w:rsidP="00DC1BE8">
      <w:pPr>
        <w:pStyle w:val="Text"/>
      </w:pPr>
    </w:p>
    <w:p w14:paraId="7D214568" w14:textId="5FDCB3EB" w:rsidR="00456F19" w:rsidRDefault="00DC1BE8" w:rsidP="00DC1BE8">
      <w:pPr>
        <w:pStyle w:val="Text"/>
      </w:pPr>
      <w:r w:rsidRPr="00DC1BE8">
        <w:t>The fact that these training boards have a worldwide standard and have the same structure everywhere makes the output of this research generalizable.</w:t>
      </w:r>
      <w:r w:rsidR="00983A7C">
        <w:t xml:space="preserve"> </w:t>
      </w:r>
      <w:r w:rsidR="00983A7C" w:rsidRPr="00983A7C">
        <w:t>This research is intended to provide a formal aspect to the climbing route difficulty assessment.</w:t>
      </w:r>
      <w:r w:rsidR="00983A7C">
        <w:t xml:space="preserve"> </w:t>
      </w:r>
      <w:r w:rsidR="00983A7C" w:rsidRPr="00983A7C">
        <w:t xml:space="preserve">It is expected that the </w:t>
      </w:r>
      <w:r w:rsidR="00983A7C">
        <w:t>method</w:t>
      </w:r>
      <w:r w:rsidR="00983A7C" w:rsidRPr="00983A7C">
        <w:t xml:space="preserve"> in this research, which is made specifically for MoonBoard routes, can be applied to other climbing boards with some modifications.</w:t>
      </w:r>
    </w:p>
    <w:p w14:paraId="27231346" w14:textId="3E51FAA1" w:rsidR="00804E2D" w:rsidRDefault="00CB6A10" w:rsidP="007D6225">
      <w:pPr>
        <w:pStyle w:val="HeadingSubsection"/>
      </w:pPr>
      <w:r>
        <w:t>1.1</w:t>
      </w:r>
      <w:r w:rsidR="007D6225">
        <w:tab/>
      </w:r>
      <w:r w:rsidR="00F21AD8">
        <w:t>Research Question</w:t>
      </w:r>
    </w:p>
    <w:p w14:paraId="624B9843" w14:textId="77777777" w:rsidR="00FB5553" w:rsidRDefault="00FB5553" w:rsidP="00FB5553">
      <w:pPr>
        <w:pStyle w:val="Text"/>
      </w:pPr>
      <w:r>
        <w:t>The following questions are planned to be answered in this research.</w:t>
      </w:r>
    </w:p>
    <w:p w14:paraId="064DA02C" w14:textId="77777777" w:rsidR="000F5BDF" w:rsidRDefault="000F5BDF" w:rsidP="000F5BDF">
      <w:pPr>
        <w:pStyle w:val="Text"/>
        <w:numPr>
          <w:ilvl w:val="0"/>
          <w:numId w:val="5"/>
        </w:numPr>
      </w:pPr>
      <w:r>
        <w:t>What are the features that determine the difficulty of a climbing holds?</w:t>
      </w:r>
    </w:p>
    <w:p w14:paraId="5D97338E" w14:textId="5DBE35F5" w:rsidR="000F5BDF" w:rsidRDefault="000F5BDF" w:rsidP="000F5BDF">
      <w:pPr>
        <w:pStyle w:val="Text"/>
        <w:numPr>
          <w:ilvl w:val="0"/>
          <w:numId w:val="5"/>
        </w:numPr>
      </w:pPr>
      <w:r>
        <w:t>What are the factors that determine the climbing route</w:t>
      </w:r>
      <w:r w:rsidR="00801375">
        <w:t>’s</w:t>
      </w:r>
      <w:r>
        <w:t xml:space="preserve"> </w:t>
      </w:r>
      <w:r w:rsidR="00801375">
        <w:t>difficulty level</w:t>
      </w:r>
      <w:r>
        <w:t>?</w:t>
      </w:r>
    </w:p>
    <w:p w14:paraId="1F2F6BFE" w14:textId="5E9E9994" w:rsidR="00FB5553" w:rsidRDefault="00FB5553" w:rsidP="000F5BDF">
      <w:pPr>
        <w:pStyle w:val="Text"/>
        <w:numPr>
          <w:ilvl w:val="0"/>
          <w:numId w:val="5"/>
        </w:numPr>
      </w:pPr>
      <w:r>
        <w:t>What is the relationship between climbing holds and climbing route difficulty?</w:t>
      </w:r>
      <w:r w:rsidR="000F5BDF" w:rsidRPr="000F5BDF">
        <w:t xml:space="preserve"> </w:t>
      </w:r>
    </w:p>
    <w:p w14:paraId="7C974C02" w14:textId="77777777" w:rsidR="00FB5553" w:rsidRDefault="00FB5553" w:rsidP="00FB5553">
      <w:pPr>
        <w:pStyle w:val="Text"/>
      </w:pPr>
    </w:p>
    <w:p w14:paraId="5B6FB0C1" w14:textId="1B2C2469" w:rsidR="00804E2D" w:rsidRDefault="00804E2D">
      <w:pPr>
        <w:pStyle w:val="HeadingSubsection"/>
      </w:pPr>
      <w:r>
        <w:t>1.</w:t>
      </w:r>
      <w:r w:rsidR="008B7EE6">
        <w:t>2</w:t>
      </w:r>
      <w:r>
        <w:tab/>
      </w:r>
      <w:r w:rsidR="00CB6A10">
        <w:t>Methods and Results</w:t>
      </w:r>
    </w:p>
    <w:p w14:paraId="78D4C9F2" w14:textId="460A8F03" w:rsidR="005370A6" w:rsidRDefault="005370A6" w:rsidP="005370A6">
      <w:pPr>
        <w:pStyle w:val="Text"/>
      </w:pPr>
      <w:r>
        <w:t>A probabilistic approach was preferred in this study. A probabilistic approach to the complex relationship of factors determining the grade of the climb route was considered appropriate. Each of the factors that determine the difficulty level of the climb, when considered on their own, is not capable of determining the difficulty level of the route. The combination of these factors determines the route difficulty level. In this study, route and hold features that can represent these factors were determined. The effects of these factors on the route difficulty level were investigated.</w:t>
      </w:r>
    </w:p>
    <w:p w14:paraId="1E1D4B05" w14:textId="77777777" w:rsidR="005370A6" w:rsidRDefault="005370A6" w:rsidP="005370A6">
      <w:pPr>
        <w:pStyle w:val="Text"/>
      </w:pPr>
    </w:p>
    <w:p w14:paraId="1654479F" w14:textId="77777777" w:rsidR="005370A6" w:rsidRDefault="005370A6" w:rsidP="005370A6">
      <w:pPr>
        <w:pStyle w:val="Text"/>
      </w:pPr>
      <w:r>
        <w:t>The data of the routes to be used in the research were scraped from the MoonBoard website. A web bot is coded with the source code of Python's Selenium library. With the help of this bot, raw data of 451 climbing routes approved by MoonBoard's expert team were obtained.</w:t>
      </w:r>
    </w:p>
    <w:p w14:paraId="3A4C583B" w14:textId="64D3CBFE" w:rsidR="005370A6" w:rsidRDefault="005370A6" w:rsidP="005370A6">
      <w:pPr>
        <w:pStyle w:val="Text"/>
      </w:pPr>
      <w:r>
        <w:lastRenderedPageBreak/>
        <w:t>In addition to the raw data of the routes scraped from the MoonBoard website, 140 climbing holds in the MoonBoard 2016 layout were examined and classified.</w:t>
      </w:r>
    </w:p>
    <w:p w14:paraId="2C45AC90" w14:textId="77777777" w:rsidR="005370A6" w:rsidRDefault="005370A6" w:rsidP="005370A6">
      <w:pPr>
        <w:pStyle w:val="Text"/>
      </w:pPr>
    </w:p>
    <w:p w14:paraId="66DCCE74" w14:textId="66F040EB" w:rsidR="00804E2D" w:rsidRDefault="005370A6" w:rsidP="005370A6">
      <w:pPr>
        <w:pStyle w:val="Text"/>
      </w:pPr>
      <w:r>
        <w:t xml:space="preserve">The raw data of these collected climbing routes and the raw data of the climbing holds were turned into features with </w:t>
      </w:r>
      <w:r w:rsidR="00F2282B">
        <w:t xml:space="preserve">the </w:t>
      </w:r>
      <w:r>
        <w:t xml:space="preserve">knowledge of </w:t>
      </w:r>
      <w:r w:rsidR="00F2282B">
        <w:t>an experienced climber</w:t>
      </w:r>
      <w:r>
        <w:t>.</w:t>
      </w:r>
    </w:p>
    <w:p w14:paraId="1CF3BB51" w14:textId="4D65D124" w:rsidR="000776F9" w:rsidRDefault="000776F9" w:rsidP="005370A6">
      <w:pPr>
        <w:pStyle w:val="Text"/>
      </w:pPr>
    </w:p>
    <w:p w14:paraId="56152D31" w14:textId="18B05EA1" w:rsidR="000776F9" w:rsidRDefault="00973724" w:rsidP="005370A6">
      <w:pPr>
        <w:pStyle w:val="Text"/>
      </w:pPr>
      <w:r w:rsidRPr="00973724">
        <w:t>A Directed Acyclic Graph (DAG) was designed to show the causal relationship between the generated features and the route difficulty level. Based on this graph, 2 statistical models were designed. With the help of these statistical models, the relationship between features and route difficulty levels was examined and the prediction capabilities of these two models were compared.</w:t>
      </w:r>
    </w:p>
    <w:p w14:paraId="3FE91906" w14:textId="15328902" w:rsidR="00804E2D" w:rsidRDefault="00804E2D">
      <w:pPr>
        <w:pStyle w:val="HeadingSection"/>
      </w:pPr>
      <w:r>
        <w:t>2</w:t>
      </w:r>
      <w:r>
        <w:tab/>
      </w:r>
      <w:r w:rsidR="00CA55B7">
        <w:t>Related Work</w:t>
      </w:r>
    </w:p>
    <w:p w14:paraId="6C71CFB2" w14:textId="4BFD30D6" w:rsidR="00804E2D" w:rsidRDefault="006D26F4">
      <w:pPr>
        <w:pStyle w:val="Text"/>
      </w:pPr>
      <w:r w:rsidRPr="006D26F4">
        <w:t xml:space="preserve">The climbing route difficulty assessment is just beginning to appear in the literature. This task was studied with machine learning algorithms. Some of the research is only for the evaluation of climbing route difficulty, the other part is for creating new climbing routes. Due to its simple nature, </w:t>
      </w:r>
      <w:proofErr w:type="gramStart"/>
      <w:r w:rsidRPr="006D26F4">
        <w:t>the majority of</w:t>
      </w:r>
      <w:proofErr w:type="gramEnd"/>
      <w:r w:rsidRPr="006D26F4">
        <w:t xml:space="preserve"> research is directed towards training board routes. As in this research, it mainly works on MoonBoard routes. </w:t>
      </w:r>
    </w:p>
    <w:p w14:paraId="206733B3" w14:textId="77777777" w:rsidR="0002340C" w:rsidRDefault="0002340C" w:rsidP="00223A92">
      <w:pPr>
        <w:pStyle w:val="Text"/>
      </w:pPr>
    </w:p>
    <w:p w14:paraId="384B6C61" w14:textId="0183D015" w:rsidR="00B032E4" w:rsidRDefault="002C0EE6" w:rsidP="00223A92">
      <w:pPr>
        <w:pStyle w:val="Text"/>
      </w:pPr>
      <w:r>
        <w:t>Tai</w:t>
      </w:r>
      <w:r w:rsidR="00B032E4">
        <w:t xml:space="preserve">, </w:t>
      </w:r>
      <w:proofErr w:type="gramStart"/>
      <w:r w:rsidR="00B032E4">
        <w:t>Wu</w:t>
      </w:r>
      <w:proofErr w:type="gramEnd"/>
      <w:r w:rsidR="00B032E4">
        <w:t xml:space="preserve"> and Hinojosa(2020)</w:t>
      </w:r>
      <w:r w:rsidR="00223A92">
        <w:t xml:space="preserve"> approached the route difficulty assessment using neural networks in their research. </w:t>
      </w:r>
      <w:r w:rsidR="00B032E4" w:rsidRPr="00B032E4">
        <w:t>They were inspired by the NLP</w:t>
      </w:r>
      <w:r w:rsidR="00C331FA">
        <w:t xml:space="preserve"> (Natural Language Processing)</w:t>
      </w:r>
      <w:r w:rsidR="00B032E4" w:rsidRPr="00B032E4">
        <w:t xml:space="preserve"> domain in which Graph Convolutional Network architectures have proven success in text classification. </w:t>
      </w:r>
      <w:r w:rsidR="00DD0DB1" w:rsidRPr="00DD0DB1">
        <w:t>They have preprocessed their problems into multi-hot encoded representations.</w:t>
      </w:r>
      <w:r w:rsidR="00DD0DB1">
        <w:t xml:space="preserve"> </w:t>
      </w:r>
      <w:r w:rsidR="00C331FA" w:rsidRPr="00C331FA">
        <w:t xml:space="preserve">To briefly explain the character of this representation, the route representations consist only of which of the 140 holds of the </w:t>
      </w:r>
      <w:r w:rsidR="00C331FA">
        <w:t>M</w:t>
      </w:r>
      <w:r w:rsidR="00C331FA" w:rsidRPr="00C331FA">
        <w:t>oon</w:t>
      </w:r>
      <w:r w:rsidR="00C331FA">
        <w:t>B</w:t>
      </w:r>
      <w:r w:rsidR="00C331FA" w:rsidRPr="00C331FA">
        <w:t xml:space="preserve">oard is on the route. </w:t>
      </w:r>
      <w:r w:rsidR="00DD0DB1" w:rsidRPr="00DD0DB1">
        <w:t>They trained their models with these mult</w:t>
      </w:r>
      <w:r w:rsidR="00DD0DB1">
        <w:t>i</w:t>
      </w:r>
      <w:r w:rsidR="00DD0DB1" w:rsidRPr="00DD0DB1">
        <w:t>-hot encoded route representations and did not do any feature engineering.</w:t>
      </w:r>
      <w:r w:rsidR="00DD0DB1">
        <w:t xml:space="preserve"> </w:t>
      </w:r>
      <w:r w:rsidR="00C331FA" w:rsidRPr="00C331FA">
        <w:t>This representation does not contain any other information about the characteristics of the routes.</w:t>
      </w:r>
      <w:r w:rsidR="00C331FA">
        <w:t xml:space="preserve"> </w:t>
      </w:r>
      <w:r w:rsidR="00780D16" w:rsidRPr="00780D16">
        <w:t>They compared the accuracy scores of 17 different machine learning models. The most successful model in this comparison was the Graph Convolutional Model, inspired by the NLP domain.</w:t>
      </w:r>
      <w:r w:rsidR="00780D16">
        <w:t xml:space="preserve"> </w:t>
      </w:r>
      <w:r w:rsidR="00780D16" w:rsidRPr="00780D16">
        <w:t>They compared the accuracy scores of 17 different machine learning models. In this comparison, the most successful model was the Graph Convolutional Model, inspired by the NLP domain, with an accuracy score of ~73%.</w:t>
      </w:r>
      <w:r w:rsidR="007A66C1">
        <w:t xml:space="preserve"> </w:t>
      </w:r>
      <w:r w:rsidR="009753AF" w:rsidRPr="009753AF">
        <w:t>In this study, unlike the research in this report, the number of routes used in the model is more than seventeen thousand. In addition to the routes whose difficulty levels and quality were approved by the MoonBoard team</w:t>
      </w:r>
      <w:r w:rsidR="009753AF">
        <w:t xml:space="preserve"> (Benchmark Routes)</w:t>
      </w:r>
      <w:r w:rsidR="009753AF" w:rsidRPr="009753AF">
        <w:t>, other MoonBoard routes added by the climbers were also used in their research.</w:t>
      </w:r>
      <w:r w:rsidR="009753AF">
        <w:t xml:space="preserve"> </w:t>
      </w:r>
      <w:r w:rsidR="009753AF" w:rsidRPr="009753AF">
        <w:t>The 451 Benchmark routes are an insufficient sample size for developing machine learning models. To increase this number, they used the mentioned community routes while developing and testing their models.</w:t>
      </w:r>
    </w:p>
    <w:p w14:paraId="6186E27D" w14:textId="77777777" w:rsidR="00DD0DB1" w:rsidRDefault="00DD0DB1" w:rsidP="00223A92">
      <w:pPr>
        <w:pStyle w:val="Text"/>
      </w:pPr>
    </w:p>
    <w:p w14:paraId="04BA834A" w14:textId="71750BC8" w:rsidR="0002340C" w:rsidRDefault="005C33C9" w:rsidP="00223A92">
      <w:pPr>
        <w:pStyle w:val="Text"/>
      </w:pPr>
      <w:proofErr w:type="spellStart"/>
      <w:r w:rsidRPr="005C33C9">
        <w:t>Dobles</w:t>
      </w:r>
      <w:proofErr w:type="spellEnd"/>
      <w:r w:rsidRPr="005C33C9">
        <w:t>, Sarmiento, and Satterwhite used machine learning techniques in their research for route difficulty estimation.</w:t>
      </w:r>
      <w:r w:rsidR="00170EED">
        <w:t xml:space="preserve"> </w:t>
      </w:r>
      <w:r w:rsidR="00170EED" w:rsidRPr="00170EED">
        <w:t>Their preferred technique is the Convolutional Ne</w:t>
      </w:r>
      <w:r w:rsidR="00E36E95">
        <w:t>ur</w:t>
      </w:r>
      <w:r w:rsidR="00170EED" w:rsidRPr="00170EED">
        <w:t xml:space="preserve">al Network technique, which is widely used in pattern recognition. </w:t>
      </w:r>
      <w:r w:rsidR="00170EED" w:rsidRPr="00170EED">
        <w:t>This technique is generally used to detect patterns in images and to recognize the object in the image. The pattern recognition capability of this technique is promising in recognizing similar patterns in route difficulties.</w:t>
      </w:r>
      <w:r w:rsidR="00AD2434">
        <w:t xml:space="preserve"> </w:t>
      </w:r>
      <w:r w:rsidR="00AD2434" w:rsidRPr="00AD2434">
        <w:t>They represented the MoonBoard routes as multi-hot encoded as in the above research. As mentioned above, this representation only contains information about which holds are in the route and which are not.</w:t>
      </w:r>
      <w:r w:rsidR="00AD2434">
        <w:t xml:space="preserve"> </w:t>
      </w:r>
      <w:r w:rsidR="00170EED" w:rsidRPr="00170EED">
        <w:t>In their research, they experimented with three different classifiers: Naive Bayes classifier, Softmax Regression Classifier and Convolutional Neural Network classifier. They also used the Support Vector Machine but did not report the result due to its poor performance in the validation set.</w:t>
      </w:r>
      <w:r w:rsidR="00170EED">
        <w:t xml:space="preserve"> </w:t>
      </w:r>
      <w:r w:rsidR="00CA5791" w:rsidRPr="00CA5791">
        <w:t>They compared the accuracy scores of 3 different models with people's predictions. They could not achieve an accuracy score above 36.5% from all 3 models. People's accuracy score was reported as 93.4%. They see one of the reasons behind this as people guessing routes not just from pictures but from their climbs.</w:t>
      </w:r>
      <w:r w:rsidR="00E36E95">
        <w:t xml:space="preserve"> </w:t>
      </w:r>
    </w:p>
    <w:p w14:paraId="3251F277" w14:textId="730011F2" w:rsidR="00E36E95" w:rsidRDefault="00E36E95" w:rsidP="00223A92">
      <w:pPr>
        <w:pStyle w:val="Text"/>
      </w:pPr>
    </w:p>
    <w:p w14:paraId="64BD5817" w14:textId="77B40D25" w:rsidR="002D7CC9" w:rsidRDefault="002D7CC9" w:rsidP="00223A92">
      <w:pPr>
        <w:pStyle w:val="Text"/>
      </w:pPr>
      <w:r w:rsidRPr="002D7CC9">
        <w:t>In both studies, it can be thought that one of the most important factors reducing the accuracy score is that the difficulty levels of the route in the sample are not evenly distributed. There are more routes on easy difficulty levels, and fewer routes on hard difficulty levels. These imbalances have a detrimental effect on models' accuracy performance scores.</w:t>
      </w:r>
    </w:p>
    <w:p w14:paraId="0625E961" w14:textId="38AB88A9" w:rsidR="008B7EE6" w:rsidRDefault="008B7EE6" w:rsidP="008B7EE6">
      <w:pPr>
        <w:pStyle w:val="HeadingSection"/>
      </w:pPr>
      <w:r>
        <w:t>3</w:t>
      </w:r>
      <w:r>
        <w:tab/>
        <w:t>Dataset</w:t>
      </w:r>
    </w:p>
    <w:p w14:paraId="6BCEF970" w14:textId="189F8D7C" w:rsidR="0002340C" w:rsidRDefault="0002340C" w:rsidP="0002340C">
      <w:pPr>
        <w:pStyle w:val="Text"/>
      </w:pPr>
      <w:r>
        <w:t xml:space="preserve">The routes on which difficulty estimations will be made in the research were chosen among the MoonBoard routes. MoonBoard has multiple training boards. The routes used in this research were selected from the MoonBoard 2016 board. This MoonBoard is the first training board. Currently, there are more than fifty thousand routes made for this board. Climbing routes are </w:t>
      </w:r>
      <w:r w:rsidR="009352E6">
        <w:t>set</w:t>
      </w:r>
      <w:r>
        <w:t xml:space="preserve"> by climbers and can be shared with other climbers via the MoonBoard app. From the standardized structure of the training board, any climber can access this route information and climb these routes.</w:t>
      </w:r>
    </w:p>
    <w:p w14:paraId="217B313E" w14:textId="77777777" w:rsidR="0002340C" w:rsidRDefault="0002340C" w:rsidP="0002340C">
      <w:pPr>
        <w:pStyle w:val="Text"/>
      </w:pPr>
    </w:p>
    <w:p w14:paraId="0E2B85D7" w14:textId="77777777" w:rsidR="0098122F" w:rsidRDefault="0002340C" w:rsidP="0002340C">
      <w:pPr>
        <w:pStyle w:val="Text"/>
      </w:pPr>
      <w:r>
        <w:t xml:space="preserve">Access to MoonBoard routes is possible in two ways. Information on climbing routes can be accessed via MoonBoard's phone application or website. The routes to be used in this research were scrapped from the MoonBoard website. By means of a bot implemented in Python, the hold information and difficulty level of the climbing routes were obtained. The coding of this bot was </w:t>
      </w:r>
      <w:r w:rsidR="00A0062A">
        <w:t>done</w:t>
      </w:r>
      <w:r>
        <w:t xml:space="preserve"> </w:t>
      </w:r>
      <w:r w:rsidR="00A0062A">
        <w:t>with</w:t>
      </w:r>
      <w:r>
        <w:t xml:space="preserve"> Python's Selenium package. </w:t>
      </w:r>
    </w:p>
    <w:p w14:paraId="206860AD" w14:textId="77777777" w:rsidR="0098122F" w:rsidRDefault="0098122F" w:rsidP="0002340C">
      <w:pPr>
        <w:pStyle w:val="Text"/>
      </w:pPr>
    </w:p>
    <w:p w14:paraId="0171F61C" w14:textId="0B42BDE4" w:rsidR="00B06DA9" w:rsidRDefault="0002340C" w:rsidP="00B06DA9">
      <w:pPr>
        <w:pStyle w:val="Text"/>
      </w:pPr>
      <w:r>
        <w:t>The routes</w:t>
      </w:r>
      <w:r w:rsidR="0098122F">
        <w:t xml:space="preserve"> dataset</w:t>
      </w:r>
      <w:r>
        <w:t xml:space="preserve"> </w:t>
      </w:r>
      <w:r w:rsidR="0098122F">
        <w:t>has</w:t>
      </w:r>
      <w:r>
        <w:t xml:space="preserve"> the </w:t>
      </w:r>
      <w:r w:rsidR="0098122F">
        <w:t>451 b</w:t>
      </w:r>
      <w:r>
        <w:t>enchmark tag</w:t>
      </w:r>
      <w:r w:rsidR="0098122F">
        <w:t>ged</w:t>
      </w:r>
      <w:r w:rsidR="0048097A" w:rsidRPr="0048097A">
        <w:t xml:space="preserve"> </w:t>
      </w:r>
      <w:r w:rsidR="0098122F">
        <w:t>climbing routes. R</w:t>
      </w:r>
      <w:r w:rsidR="0048097A" w:rsidRPr="0048097A">
        <w:t xml:space="preserve">outes with benchmark tags are the </w:t>
      </w:r>
      <w:r w:rsidR="0098122F">
        <w:t>ones</w:t>
      </w:r>
      <w:r w:rsidR="0048097A" w:rsidRPr="0048097A">
        <w:t xml:space="preserve"> approved by the MoonBoard team in terms of route difficulty and route quality.</w:t>
      </w:r>
      <w:r>
        <w:t xml:space="preserve"> Due to the challenging and time-consuming aspect of route quality and difficulty assessment, only 45</w:t>
      </w:r>
      <w:r w:rsidR="0048097A">
        <w:t>1</w:t>
      </w:r>
      <w:r>
        <w:t xml:space="preserve"> of the fifty thousand routes mentioned have benchmark tags </w:t>
      </w:r>
      <w:proofErr w:type="gramStart"/>
      <w:r>
        <w:t>at the moment</w:t>
      </w:r>
      <w:proofErr w:type="gramEnd"/>
      <w:r>
        <w:t xml:space="preserve">. </w:t>
      </w:r>
      <w:r w:rsidR="0048097A" w:rsidRPr="0048097A">
        <w:t xml:space="preserve">This quality and difficulty assessment needs to be automated. It is expected that this research will support this </w:t>
      </w:r>
      <w:r w:rsidR="009111EA">
        <w:t xml:space="preserve">possible </w:t>
      </w:r>
      <w:r w:rsidR="0048097A" w:rsidRPr="0048097A">
        <w:t>automation.</w:t>
      </w:r>
      <w:r w:rsidR="0098122F">
        <w:t xml:space="preserve"> </w:t>
      </w:r>
      <w:r w:rsidR="0098122F" w:rsidRPr="00124ED1">
        <w:t xml:space="preserve">It is </w:t>
      </w:r>
      <w:r w:rsidR="0098122F">
        <w:t>allowed</w:t>
      </w:r>
      <w:r w:rsidR="0098122F" w:rsidRPr="00124ED1">
        <w:t xml:space="preserve"> to create routes in approximately 13 different difficulty levels on the MoonBoard training board. This range starts from 6B+ difficulty and goes up to 8B+. </w:t>
      </w:r>
      <w:r w:rsidR="0098122F" w:rsidRPr="0098122F">
        <w:t xml:space="preserve">There are 13 difficulty levels, with 6B+ being the </w:t>
      </w:r>
      <w:r w:rsidR="0098122F" w:rsidRPr="0098122F">
        <w:lastRenderedPageBreak/>
        <w:t>easiest and 8B+ being the hardest.</w:t>
      </w:r>
      <w:r w:rsidR="0098122F">
        <w:t xml:space="preserve"> </w:t>
      </w:r>
      <w:r w:rsidR="0098122F" w:rsidRPr="00124ED1">
        <w:t>However, there are very few routes with benchmark tags at 8A+ and above difficulty levels. To be specific, there are currently 2 routes in 8A+ difficulty, 1 in 8B difficulty, and no routes in 8B+.</w:t>
      </w:r>
      <w:r w:rsidR="007F4D72">
        <w:t xml:space="preserve"> </w:t>
      </w:r>
      <w:r w:rsidR="00B06DA9">
        <w:t xml:space="preserve">The </w:t>
      </w:r>
      <w:r w:rsidR="007F4D72">
        <w:t xml:space="preserve">grade </w:t>
      </w:r>
      <w:r w:rsidR="00B06DA9">
        <w:t xml:space="preserve">distribution of the routes </w:t>
      </w:r>
      <w:r w:rsidR="007F4D72">
        <w:t xml:space="preserve">is </w:t>
      </w:r>
      <w:r w:rsidR="00B06DA9">
        <w:t>unbalanced. The distribution of routes with benchmark tags is as follows.</w:t>
      </w:r>
    </w:p>
    <w:p w14:paraId="484F8A24" w14:textId="38CBB0E3" w:rsidR="008733CA" w:rsidRDefault="007574A0" w:rsidP="00B06DA9">
      <w:pPr>
        <w:pStyle w:val="Text"/>
      </w:pPr>
      <w:r>
        <w:rPr>
          <w:noProof/>
        </w:rPr>
        <mc:AlternateContent>
          <mc:Choice Requires="wps">
            <w:drawing>
              <wp:anchor distT="45720" distB="45720" distL="114300" distR="114300" simplePos="0" relativeHeight="251668992" behindDoc="0" locked="0" layoutInCell="1" allowOverlap="1" wp14:anchorId="71A0F3DD" wp14:editId="46B867F6">
                <wp:simplePos x="0" y="0"/>
                <wp:positionH relativeFrom="margin">
                  <wp:posOffset>0</wp:posOffset>
                </wp:positionH>
                <wp:positionV relativeFrom="paragraph">
                  <wp:posOffset>187960</wp:posOffset>
                </wp:positionV>
                <wp:extent cx="2984500" cy="1290320"/>
                <wp:effectExtent l="0" t="0" r="6350" b="762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22"/>
                            </w:tblGrid>
                            <w:tr w:rsidR="007574A0" w:rsidRPr="000D626F" w14:paraId="6C681E91"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6F7EBEBC" w14:textId="77777777" w:rsidR="007574A0" w:rsidRPr="000D626F" w:rsidRDefault="007574A0" w:rsidP="000D626F">
                                  <w:pPr>
                                    <w:jc w:val="center"/>
                                    <w:rPr>
                                      <w:sz w:val="20"/>
                                    </w:rPr>
                                  </w:pPr>
                                  <w:r>
                                    <w:rPr>
                                      <w:noProof/>
                                    </w:rPr>
                                    <w:drawing>
                                      <wp:inline distT="0" distB="0" distL="0" distR="0" wp14:anchorId="049501E7" wp14:editId="6376B8E2">
                                        <wp:extent cx="2982595" cy="2040255"/>
                                        <wp:effectExtent l="0" t="0" r="825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2982595" cy="2040255"/>
                                                </a:xfrm>
                                                <a:prstGeom prst="rect">
                                                  <a:avLst/>
                                                </a:prstGeom>
                                              </pic:spPr>
                                            </pic:pic>
                                          </a:graphicData>
                                        </a:graphic>
                                      </wp:inline>
                                    </w:drawing>
                                  </w:r>
                                </w:p>
                              </w:tc>
                            </w:tr>
                            <w:tr w:rsidR="007574A0" w:rsidRPr="000D626F" w14:paraId="7C282BFF" w14:textId="77777777" w:rsidTr="00A67068">
                              <w:trPr>
                                <w:jc w:val="center"/>
                              </w:trPr>
                              <w:tc>
                                <w:tcPr>
                                  <w:tcW w:w="1237" w:type="dxa"/>
                                  <w:tcBorders>
                                    <w:top w:val="nil"/>
                                    <w:left w:val="nil"/>
                                    <w:bottom w:val="single" w:sz="12" w:space="0" w:color="auto"/>
                                    <w:right w:val="nil"/>
                                  </w:tcBorders>
                                  <w:shd w:val="clear" w:color="auto" w:fill="auto"/>
                                </w:tcPr>
                                <w:p w14:paraId="71698CA5"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79458C66" w14:textId="77777777" w:rsidR="007574A0" w:rsidRPr="000D626F" w:rsidRDefault="007574A0" w:rsidP="000D626F">
                                  <w:pPr>
                                    <w:jc w:val="center"/>
                                    <w:rPr>
                                      <w:sz w:val="20"/>
                                    </w:rPr>
                                  </w:pPr>
                                </w:p>
                              </w:tc>
                            </w:tr>
                          </w:tbl>
                          <w:p w14:paraId="2C2CDB16" w14:textId="77777777" w:rsidR="007574A0" w:rsidRDefault="007574A0" w:rsidP="007574A0">
                            <w:pPr>
                              <w:jc w:val="center"/>
                              <w:rPr>
                                <w:sz w:val="18"/>
                                <w:szCs w:val="18"/>
                              </w:rPr>
                            </w:pPr>
                          </w:p>
                          <w:p w14:paraId="4FDDA1CC" w14:textId="77777777" w:rsidR="007574A0" w:rsidRPr="000D626F" w:rsidRDefault="007574A0" w:rsidP="007574A0">
                            <w:pPr>
                              <w:shd w:val="clear" w:color="auto" w:fill="FFFFFF" w:themeFill="background1"/>
                              <w:jc w:val="center"/>
                              <w:rPr>
                                <w:sz w:val="18"/>
                                <w:szCs w:val="18"/>
                              </w:rPr>
                            </w:pPr>
                            <w:r>
                              <w:rPr>
                                <w:sz w:val="18"/>
                                <w:szCs w:val="18"/>
                              </w:rPr>
                              <w:t>Figure</w:t>
                            </w:r>
                            <w:r w:rsidRPr="000D626F">
                              <w:rPr>
                                <w:sz w:val="18"/>
                                <w:szCs w:val="18"/>
                              </w:rPr>
                              <w:t xml:space="preserve"> 1: </w:t>
                            </w:r>
                            <w:r w:rsidRPr="008733CA">
                              <w:rPr>
                                <w:sz w:val="18"/>
                                <w:szCs w:val="18"/>
                              </w:rPr>
                              <w:t>Grade Distribution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A0F3DD" id="Text Box 7" o:spid="_x0000_s1027" type="#_x0000_t202" style="position:absolute;left:0;text-align:left;margin-left:0;margin-top:14.8pt;width:235pt;height:101.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22"/>
                      </w:tblGrid>
                      <w:tr w:rsidR="007574A0" w:rsidRPr="000D626F" w14:paraId="6C681E91"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6F7EBEBC" w14:textId="77777777" w:rsidR="007574A0" w:rsidRPr="000D626F" w:rsidRDefault="007574A0" w:rsidP="000D626F">
                            <w:pPr>
                              <w:jc w:val="center"/>
                              <w:rPr>
                                <w:sz w:val="20"/>
                              </w:rPr>
                            </w:pPr>
                            <w:r>
                              <w:rPr>
                                <w:noProof/>
                              </w:rPr>
                              <w:drawing>
                                <wp:inline distT="0" distB="0" distL="0" distR="0" wp14:anchorId="049501E7" wp14:editId="6376B8E2">
                                  <wp:extent cx="2982595" cy="2040255"/>
                                  <wp:effectExtent l="0" t="0" r="825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2982595" cy="2040255"/>
                                          </a:xfrm>
                                          <a:prstGeom prst="rect">
                                            <a:avLst/>
                                          </a:prstGeom>
                                        </pic:spPr>
                                      </pic:pic>
                                    </a:graphicData>
                                  </a:graphic>
                                </wp:inline>
                              </w:drawing>
                            </w:r>
                          </w:p>
                        </w:tc>
                      </w:tr>
                      <w:tr w:rsidR="007574A0" w:rsidRPr="000D626F" w14:paraId="7C282BFF" w14:textId="77777777" w:rsidTr="00A67068">
                        <w:trPr>
                          <w:jc w:val="center"/>
                        </w:trPr>
                        <w:tc>
                          <w:tcPr>
                            <w:tcW w:w="1237" w:type="dxa"/>
                            <w:tcBorders>
                              <w:top w:val="nil"/>
                              <w:left w:val="nil"/>
                              <w:bottom w:val="single" w:sz="12" w:space="0" w:color="auto"/>
                              <w:right w:val="nil"/>
                            </w:tcBorders>
                            <w:shd w:val="clear" w:color="auto" w:fill="auto"/>
                          </w:tcPr>
                          <w:p w14:paraId="71698CA5"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79458C66" w14:textId="77777777" w:rsidR="007574A0" w:rsidRPr="000D626F" w:rsidRDefault="007574A0" w:rsidP="000D626F">
                            <w:pPr>
                              <w:jc w:val="center"/>
                              <w:rPr>
                                <w:sz w:val="20"/>
                              </w:rPr>
                            </w:pPr>
                          </w:p>
                        </w:tc>
                      </w:tr>
                    </w:tbl>
                    <w:p w14:paraId="2C2CDB16" w14:textId="77777777" w:rsidR="007574A0" w:rsidRDefault="007574A0" w:rsidP="007574A0">
                      <w:pPr>
                        <w:jc w:val="center"/>
                        <w:rPr>
                          <w:sz w:val="18"/>
                          <w:szCs w:val="18"/>
                        </w:rPr>
                      </w:pPr>
                    </w:p>
                    <w:p w14:paraId="4FDDA1CC" w14:textId="77777777" w:rsidR="007574A0" w:rsidRPr="000D626F" w:rsidRDefault="007574A0" w:rsidP="007574A0">
                      <w:pPr>
                        <w:shd w:val="clear" w:color="auto" w:fill="FFFFFF" w:themeFill="background1"/>
                        <w:jc w:val="center"/>
                        <w:rPr>
                          <w:sz w:val="18"/>
                          <w:szCs w:val="18"/>
                        </w:rPr>
                      </w:pPr>
                      <w:r>
                        <w:rPr>
                          <w:sz w:val="18"/>
                          <w:szCs w:val="18"/>
                        </w:rPr>
                        <w:t>Figure</w:t>
                      </w:r>
                      <w:r w:rsidRPr="000D626F">
                        <w:rPr>
                          <w:sz w:val="18"/>
                          <w:szCs w:val="18"/>
                        </w:rPr>
                        <w:t xml:space="preserve"> 1: </w:t>
                      </w:r>
                      <w:r w:rsidRPr="008733CA">
                        <w:rPr>
                          <w:sz w:val="18"/>
                          <w:szCs w:val="18"/>
                        </w:rPr>
                        <w:t>Grade Distribution</w:t>
                      </w:r>
                    </w:p>
                  </w:txbxContent>
                </v:textbox>
                <w10:wrap type="square" anchorx="margin"/>
              </v:shape>
            </w:pict>
          </mc:Fallback>
        </mc:AlternateContent>
      </w:r>
    </w:p>
    <w:p w14:paraId="152BB7B9" w14:textId="3F84AAEA" w:rsidR="009B6282" w:rsidRDefault="009B6282" w:rsidP="009B6282">
      <w:pPr>
        <w:pStyle w:val="HeadingSubsection"/>
      </w:pPr>
      <w:r>
        <w:t>3.1</w:t>
      </w:r>
      <w:r>
        <w:tab/>
        <w:t>Feature Set</w:t>
      </w:r>
    </w:p>
    <w:p w14:paraId="66D48069" w14:textId="7222EFDF" w:rsidR="006A2326" w:rsidRDefault="00CC7DEB" w:rsidP="006A2326">
      <w:pPr>
        <w:pStyle w:val="Text"/>
      </w:pPr>
      <w:r>
        <w:t xml:space="preserve">The raw data of these collected climbing routes and the raw data of the climbing holds were turned into features with the knowledge of an experienced climber. </w:t>
      </w:r>
      <w:r w:rsidR="00F4463F" w:rsidRPr="00F4463F">
        <w:t>These feature sets are open to development.</w:t>
      </w:r>
      <w:r w:rsidR="00F4463F">
        <w:t xml:space="preserve"> </w:t>
      </w:r>
    </w:p>
    <w:p w14:paraId="0967B763" w14:textId="16CBED11" w:rsidR="001223BF" w:rsidRDefault="001223BF" w:rsidP="00F4463F">
      <w:pPr>
        <w:pStyle w:val="HeadingSubsection"/>
      </w:pPr>
      <w:r>
        <w:t>3.2</w:t>
      </w:r>
      <w:r>
        <w:tab/>
        <w:t>Hold Features</w:t>
      </w:r>
    </w:p>
    <w:p w14:paraId="7251DC6A" w14:textId="335AF29E" w:rsidR="009B6282" w:rsidRPr="009B6282" w:rsidRDefault="006A2326" w:rsidP="006A2326">
      <w:pPr>
        <w:pStyle w:val="Text"/>
      </w:pPr>
      <w:r>
        <w:t>Holds have been physically studied and classified. These classification headings are as follows: rotational angle</w:t>
      </w:r>
      <w:r w:rsidR="00690C19">
        <w:t xml:space="preserve"> set</w:t>
      </w:r>
      <w:r w:rsidR="00F4463F">
        <w:t xml:space="preserve"> (</w:t>
      </w:r>
      <w:r w:rsidR="00690C19">
        <w:t xml:space="preserve">direction of pull, </w:t>
      </w:r>
      <w:r w:rsidR="00F4463F">
        <w:t>in which direction one can grab the hold and apply force</w:t>
      </w:r>
      <w:r w:rsidR="00690C19">
        <w:t>)</w:t>
      </w:r>
      <w:r>
        <w:t xml:space="preserve">, </w:t>
      </w:r>
      <w:r w:rsidR="00F4463F">
        <w:t xml:space="preserve">z score (like </w:t>
      </w:r>
      <w:proofErr w:type="spellStart"/>
      <w:r w:rsidR="00F4463F">
        <w:t>incut</w:t>
      </w:r>
      <w:proofErr w:type="spellEnd"/>
      <w:r w:rsidR="00F4463F">
        <w:t xml:space="preserve"> size, the </w:t>
      </w:r>
      <w:r w:rsidR="00F4463F" w:rsidRPr="00F4463F">
        <w:t>capacity to apply force</w:t>
      </w:r>
      <w:r w:rsidR="00F4463F">
        <w:t xml:space="preserve"> outwards direction) </w:t>
      </w:r>
      <w:r>
        <w:t xml:space="preserve">and color. Multiple hold features are derived from this rotational angle information and transferred to the route features. The </w:t>
      </w:r>
      <w:r w:rsidR="006617CD">
        <w:t>hold</w:t>
      </w:r>
      <w:r>
        <w:t xml:space="preserve"> color may seem irrelevant, but the 3 different colors in the MoonBoard 2016 layout reflect some </w:t>
      </w:r>
      <w:r w:rsidR="006617CD">
        <w:t>characteristics</w:t>
      </w:r>
      <w:r>
        <w:t xml:space="preserve">. Yellow </w:t>
      </w:r>
      <w:r w:rsidR="006617CD">
        <w:t>holds</w:t>
      </w:r>
      <w:r>
        <w:t xml:space="preserve"> are very small in size, black </w:t>
      </w:r>
      <w:r w:rsidR="006617CD">
        <w:t xml:space="preserve">holds </w:t>
      </w:r>
      <w:r>
        <w:t xml:space="preserve"> are relatively large and slopier, and whites are of various character. Hold's z score is used as a factor in </w:t>
      </w:r>
      <w:r w:rsidR="00690C19">
        <w:t>generating</w:t>
      </w:r>
      <w:r>
        <w:t xml:space="preserve"> route features to give an idea of ​​possible climbing move difficulty.</w:t>
      </w:r>
      <w:r w:rsidR="00F353CF">
        <w:t xml:space="preserve"> </w:t>
      </w:r>
      <w:r w:rsidR="00F353CF" w:rsidRPr="00F353CF">
        <w:t xml:space="preserve">Multiple hold features are derived from the rotational angle feature obtained </w:t>
      </w:r>
      <w:r w:rsidR="00F353CF">
        <w:t>by</w:t>
      </w:r>
      <w:r w:rsidR="00F353CF" w:rsidRPr="00F353CF">
        <w:t xml:space="preserve"> physical examination. These </w:t>
      </w:r>
      <w:r w:rsidR="00690C19">
        <w:t>features</w:t>
      </w:r>
      <w:r w:rsidR="00F353CF" w:rsidRPr="00F353CF">
        <w:t xml:space="preserve"> are categorical features of which direction the climber can apply force to the </w:t>
      </w:r>
      <w:r w:rsidR="006617CD">
        <w:t>hold</w:t>
      </w:r>
      <w:r w:rsidR="00F353CF" w:rsidRPr="00F353CF">
        <w:t xml:space="preserve">: only sideways, only upwards, downwards. On overhanging training boards such as the MoonBoard, the direction in which force can be applied to the </w:t>
      </w:r>
      <w:r w:rsidR="006617CD">
        <w:t>hold</w:t>
      </w:r>
      <w:r w:rsidR="00F353CF" w:rsidRPr="00F353CF">
        <w:t xml:space="preserve"> provides information in terms of route difficulty estimation.</w:t>
      </w:r>
    </w:p>
    <w:p w14:paraId="5708AE46" w14:textId="6CCF72BD" w:rsidR="001223BF" w:rsidRDefault="001223BF" w:rsidP="001223BF">
      <w:pPr>
        <w:pStyle w:val="HeadingSubsection"/>
      </w:pPr>
      <w:r>
        <w:t>3.3</w:t>
      </w:r>
      <w:r>
        <w:tab/>
        <w:t>Route Features</w:t>
      </w:r>
    </w:p>
    <w:p w14:paraId="39204E6C" w14:textId="43FDE36A" w:rsidR="00A567F4" w:rsidRDefault="001223BF" w:rsidP="00EA77D7">
      <w:pPr>
        <w:pStyle w:val="Text"/>
      </w:pPr>
      <w:r w:rsidRPr="001223BF">
        <w:t xml:space="preserve">Some of the route features are derived from the hold features, some of them are derived from the physical location of the </w:t>
      </w:r>
      <w:r w:rsidRPr="001223BF">
        <w:t xml:space="preserve">holds in the route, and some of them are derived from the combination of the two. MoonBoard has a grid structure. The distance between the </w:t>
      </w:r>
      <w:r w:rsidR="006617CD">
        <w:t>holds</w:t>
      </w:r>
      <w:r w:rsidRPr="001223BF">
        <w:t xml:space="preserve"> is fixed. The route information scraped from the MoonBoard site contains information about which holds are included in the route. The 'number of holds' and 'mean distance of holds' features are derived from this information.</w:t>
      </w:r>
    </w:p>
    <w:p w14:paraId="214F7C90" w14:textId="77777777" w:rsidR="00320CB0" w:rsidRDefault="00320CB0" w:rsidP="00EA77D7">
      <w:pPr>
        <w:pStyle w:val="Text"/>
      </w:pPr>
    </w:p>
    <w:p w14:paraId="6F52E444" w14:textId="016A68C6" w:rsidR="002B4792" w:rsidRDefault="002B4792" w:rsidP="002B4792">
      <w:pPr>
        <w:pStyle w:val="Text"/>
      </w:pPr>
      <w:r>
        <w:t>There are multiple route features related to the colors of the holds available in the route. 'Black count', 'white count', 'yellow count', "black percent', 'white percent', 'yellow percent', "</w:t>
      </w:r>
      <w:proofErr w:type="spellStart"/>
      <w:r>
        <w:t>b_w</w:t>
      </w:r>
      <w:proofErr w:type="spellEnd"/>
      <w:r>
        <w:t xml:space="preserve"> percent'. </w:t>
      </w:r>
    </w:p>
    <w:p w14:paraId="6A4219D7" w14:textId="77777777" w:rsidR="00320CB0" w:rsidRDefault="00320CB0" w:rsidP="002B4792">
      <w:pPr>
        <w:pStyle w:val="Text"/>
      </w:pPr>
    </w:p>
    <w:p w14:paraId="6ADA3D08" w14:textId="5D078BFE" w:rsidR="00751FE4" w:rsidRDefault="002B4792" w:rsidP="002B4792">
      <w:pPr>
        <w:pStyle w:val="Text"/>
      </w:pPr>
      <w:r>
        <w:t>There are also multiple route features associated with the rotational angle of the holds in the route: '</w:t>
      </w:r>
      <w:proofErr w:type="spellStart"/>
      <w:r>
        <w:t>downwards_count</w:t>
      </w:r>
      <w:proofErr w:type="spellEnd"/>
      <w:r>
        <w:t xml:space="preserve">', </w:t>
      </w:r>
      <w:proofErr w:type="spellStart"/>
      <w:r>
        <w:t>only_upwards_count</w:t>
      </w:r>
      <w:proofErr w:type="spellEnd"/>
      <w:r>
        <w:t>'</w:t>
      </w:r>
      <w:r w:rsidR="00260A00">
        <w:t>,</w:t>
      </w:r>
      <w:r w:rsidR="00260A00">
        <w:tab/>
      </w:r>
      <w:r>
        <w:t>'</w:t>
      </w:r>
      <w:proofErr w:type="spellStart"/>
      <w:r>
        <w:t>only_sideways_count</w:t>
      </w:r>
      <w:proofErr w:type="spellEnd"/>
      <w:r>
        <w:t>',</w:t>
      </w:r>
      <w:r w:rsidR="00260A00">
        <w:tab/>
      </w:r>
      <w:r>
        <w:t>'</w:t>
      </w:r>
      <w:proofErr w:type="spellStart"/>
      <w:r>
        <w:t>downwards_percent</w:t>
      </w:r>
      <w:proofErr w:type="spellEnd"/>
      <w:r>
        <w:t>', '</w:t>
      </w:r>
      <w:proofErr w:type="spellStart"/>
      <w:r>
        <w:t>only_upwards_percent</w:t>
      </w:r>
      <w:proofErr w:type="spellEnd"/>
      <w:r>
        <w:t>'.</w:t>
      </w:r>
      <w:r w:rsidR="00751FE4">
        <w:t xml:space="preserve"> </w:t>
      </w:r>
    </w:p>
    <w:p w14:paraId="11AC72CA" w14:textId="77777777" w:rsidR="00320CB0" w:rsidRDefault="00320CB0" w:rsidP="002B4792">
      <w:pPr>
        <w:pStyle w:val="Text"/>
      </w:pPr>
    </w:p>
    <w:p w14:paraId="52C67097" w14:textId="78D2299A" w:rsidR="00320CB0" w:rsidRDefault="00320CB0" w:rsidP="002B4792">
      <w:pPr>
        <w:pStyle w:val="Text"/>
      </w:pPr>
      <w:r w:rsidRPr="00320CB0">
        <w:t xml:space="preserve">Finally, </w:t>
      </w:r>
      <w:r>
        <w:t>two</w:t>
      </w:r>
      <w:r w:rsidRPr="00320CB0">
        <w:t xml:space="preserve"> route features are derived from the difficulty of possible moves on the route</w:t>
      </w:r>
      <w:r w:rsidR="00260A00">
        <w:t xml:space="preserve">: </w:t>
      </w:r>
      <w:proofErr w:type="spellStart"/>
      <w:r w:rsidR="00260A00">
        <w:t>first_move_difficulty</w:t>
      </w:r>
      <w:proofErr w:type="spellEnd"/>
      <w:r w:rsidR="00260A00">
        <w:t xml:space="preserve"> and </w:t>
      </w:r>
      <w:proofErr w:type="spellStart"/>
      <w:r w:rsidR="00260A00">
        <w:t>last_move_difficulty</w:t>
      </w:r>
      <w:proofErr w:type="spellEnd"/>
      <w:r w:rsidRPr="00320CB0">
        <w:t>. Some of the hold features were used to determine the difficult</w:t>
      </w:r>
      <w:r w:rsidR="009F06E1">
        <w:t>ies</w:t>
      </w:r>
      <w:r w:rsidRPr="00320CB0">
        <w:t xml:space="preserve"> of these moves. These hold features are the hold color, </w:t>
      </w:r>
      <w:proofErr w:type="spellStart"/>
      <w:r w:rsidRPr="00320CB0">
        <w:t>z_score</w:t>
      </w:r>
      <w:proofErr w:type="spellEnd"/>
      <w:r w:rsidRPr="00320CB0">
        <w:t>, and rotational angle. In determining these move difficulties, the information about the number of holds in the route was also used.</w:t>
      </w:r>
      <w:r w:rsidR="00085F21">
        <w:t xml:space="preserve"> </w:t>
      </w:r>
      <w:r w:rsidR="00085F21" w:rsidRPr="00085F21">
        <w:t>The factors that determine these difficulties are associated with the average of the distances of the 3 holds included in these moves, how many of the 3 holds are yellow, their rotational angles and z-scores.</w:t>
      </w:r>
      <w:r w:rsidR="00D450DB">
        <w:t xml:space="preserve"> </w:t>
      </w:r>
      <w:r w:rsidR="00D450DB" w:rsidRPr="00D450DB">
        <w:t xml:space="preserve">The equation of this </w:t>
      </w:r>
      <w:r w:rsidR="00D450DB">
        <w:t>‘difficulty of first move’ feature</w:t>
      </w:r>
      <w:r w:rsidR="00D450DB" w:rsidRPr="00D450DB">
        <w:t xml:space="preserve"> and the explanations of the variables are as follows</w:t>
      </w:r>
      <w:r w:rsidR="00D450DB">
        <w:t>:</w:t>
      </w:r>
    </w:p>
    <w:p w14:paraId="2989605D" w14:textId="5B11BBA3" w:rsidR="009F06E1" w:rsidRDefault="007574A0" w:rsidP="004A28F3">
      <w:pPr>
        <w:pStyle w:val="Text"/>
      </w:pPr>
      <w:r>
        <w:rPr>
          <w:noProof/>
        </w:rPr>
        <mc:AlternateContent>
          <mc:Choice Requires="wps">
            <w:drawing>
              <wp:anchor distT="45720" distB="45720" distL="114300" distR="114300" simplePos="0" relativeHeight="251666944" behindDoc="0" locked="0" layoutInCell="1" allowOverlap="1" wp14:anchorId="0D4F717B" wp14:editId="3BC13F58">
                <wp:simplePos x="0" y="0"/>
                <wp:positionH relativeFrom="margin">
                  <wp:posOffset>3314700</wp:posOffset>
                </wp:positionH>
                <wp:positionV relativeFrom="paragraph">
                  <wp:posOffset>180340</wp:posOffset>
                </wp:positionV>
                <wp:extent cx="2984500" cy="2655570"/>
                <wp:effectExtent l="0" t="0" r="635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65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8"/>
                              <w:gridCol w:w="222"/>
                            </w:tblGrid>
                            <w:tr w:rsidR="007574A0" w:rsidRPr="000D626F" w14:paraId="02D04A2F"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5511646" w14:textId="77777777" w:rsidR="007574A0" w:rsidRPr="000D626F" w:rsidRDefault="007574A0" w:rsidP="000D626F">
                                  <w:pPr>
                                    <w:jc w:val="center"/>
                                    <w:rPr>
                                      <w:sz w:val="20"/>
                                    </w:rPr>
                                  </w:pPr>
                                  <w:r>
                                    <w:rPr>
                                      <w:noProof/>
                                    </w:rPr>
                                    <w:drawing>
                                      <wp:inline distT="0" distB="0" distL="0" distR="0" wp14:anchorId="436268C7" wp14:editId="315A79AE">
                                        <wp:extent cx="2801620"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620" cy="2099310"/>
                                                </a:xfrm>
                                                <a:prstGeom prst="rect">
                                                  <a:avLst/>
                                                </a:prstGeom>
                                              </pic:spPr>
                                            </pic:pic>
                                          </a:graphicData>
                                        </a:graphic>
                                      </wp:inline>
                                    </w:drawing>
                                  </w:r>
                                </w:p>
                              </w:tc>
                            </w:tr>
                            <w:tr w:rsidR="007574A0" w:rsidRPr="000D626F" w14:paraId="429D86EF" w14:textId="77777777" w:rsidTr="00A67068">
                              <w:trPr>
                                <w:jc w:val="center"/>
                              </w:trPr>
                              <w:tc>
                                <w:tcPr>
                                  <w:tcW w:w="1237" w:type="dxa"/>
                                  <w:tcBorders>
                                    <w:top w:val="nil"/>
                                    <w:left w:val="nil"/>
                                    <w:bottom w:val="single" w:sz="12" w:space="0" w:color="auto"/>
                                    <w:right w:val="nil"/>
                                  </w:tcBorders>
                                  <w:shd w:val="clear" w:color="auto" w:fill="auto"/>
                                </w:tcPr>
                                <w:p w14:paraId="0BBA9CE2"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1121393D" w14:textId="77777777" w:rsidR="007574A0" w:rsidRPr="000D626F" w:rsidRDefault="007574A0" w:rsidP="000D626F">
                                  <w:pPr>
                                    <w:jc w:val="center"/>
                                    <w:rPr>
                                      <w:sz w:val="20"/>
                                    </w:rPr>
                                  </w:pPr>
                                </w:p>
                              </w:tc>
                            </w:tr>
                          </w:tbl>
                          <w:p w14:paraId="304E48BE" w14:textId="77777777" w:rsidR="007574A0" w:rsidRDefault="007574A0" w:rsidP="007574A0">
                            <w:pPr>
                              <w:jc w:val="center"/>
                              <w:rPr>
                                <w:sz w:val="18"/>
                                <w:szCs w:val="18"/>
                              </w:rPr>
                            </w:pPr>
                          </w:p>
                          <w:p w14:paraId="46496EF3" w14:textId="33DF8E4C" w:rsidR="007574A0" w:rsidRPr="00A0782F" w:rsidRDefault="007574A0" w:rsidP="007574A0">
                            <w:pPr>
                              <w:jc w:val="center"/>
                              <w:rPr>
                                <w:sz w:val="18"/>
                                <w:szCs w:val="18"/>
                              </w:rPr>
                            </w:pPr>
                            <w:r w:rsidRPr="00A0782F">
                              <w:rPr>
                                <w:sz w:val="18"/>
                                <w:szCs w:val="18"/>
                              </w:rPr>
                              <w:t xml:space="preserve">Table </w:t>
                            </w:r>
                            <w:r w:rsidRPr="00A0782F">
                              <w:rPr>
                                <w:sz w:val="18"/>
                                <w:szCs w:val="18"/>
                              </w:rPr>
                              <w:fldChar w:fldCharType="begin"/>
                            </w:r>
                            <w:r w:rsidRPr="00A0782F">
                              <w:rPr>
                                <w:sz w:val="18"/>
                                <w:szCs w:val="18"/>
                              </w:rPr>
                              <w:instrText xml:space="preserve"> SEQ Table \* ARABIC </w:instrText>
                            </w:r>
                            <w:r w:rsidRPr="00A0782F">
                              <w:rPr>
                                <w:sz w:val="18"/>
                                <w:szCs w:val="18"/>
                              </w:rPr>
                              <w:fldChar w:fldCharType="separate"/>
                            </w:r>
                            <w:r w:rsidR="009856D2">
                              <w:rPr>
                                <w:noProof/>
                                <w:sz w:val="18"/>
                                <w:szCs w:val="18"/>
                              </w:rPr>
                              <w:t>1</w:t>
                            </w:r>
                            <w:r w:rsidRPr="00A0782F">
                              <w:rPr>
                                <w:sz w:val="18"/>
                                <w:szCs w:val="18"/>
                              </w:rPr>
                              <w:fldChar w:fldCharType="end"/>
                            </w:r>
                            <w:r>
                              <w:rPr>
                                <w:sz w:val="18"/>
                                <w:szCs w:val="18"/>
                              </w:rPr>
                              <w:t>:</w:t>
                            </w:r>
                            <w:r w:rsidRPr="00A0782F">
                              <w:rPr>
                                <w:sz w:val="18"/>
                                <w:szCs w:val="18"/>
                              </w:rPr>
                              <w:t xml:space="preserve"> Abbreviations</w:t>
                            </w:r>
                          </w:p>
                          <w:p w14:paraId="0A323686" w14:textId="77777777" w:rsidR="007574A0" w:rsidRPr="000D626F" w:rsidRDefault="007574A0" w:rsidP="007574A0">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4F717B" id="Text Box 12" o:spid="_x0000_s1028" type="#_x0000_t202" style="position:absolute;left:0;text-align:left;margin-left:261pt;margin-top:14.2pt;width:235pt;height:209.1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"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8"/>
                        <w:gridCol w:w="222"/>
                      </w:tblGrid>
                      <w:tr w:rsidR="007574A0" w:rsidRPr="000D626F" w14:paraId="02D04A2F"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5511646" w14:textId="77777777" w:rsidR="007574A0" w:rsidRPr="000D626F" w:rsidRDefault="007574A0" w:rsidP="000D626F">
                            <w:pPr>
                              <w:jc w:val="center"/>
                              <w:rPr>
                                <w:sz w:val="20"/>
                              </w:rPr>
                            </w:pPr>
                            <w:r>
                              <w:rPr>
                                <w:noProof/>
                              </w:rPr>
                              <w:drawing>
                                <wp:inline distT="0" distB="0" distL="0" distR="0" wp14:anchorId="436268C7" wp14:editId="315A79AE">
                                  <wp:extent cx="2801620"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620" cy="2099310"/>
                                          </a:xfrm>
                                          <a:prstGeom prst="rect">
                                            <a:avLst/>
                                          </a:prstGeom>
                                        </pic:spPr>
                                      </pic:pic>
                                    </a:graphicData>
                                  </a:graphic>
                                </wp:inline>
                              </w:drawing>
                            </w:r>
                          </w:p>
                        </w:tc>
                      </w:tr>
                      <w:tr w:rsidR="007574A0" w:rsidRPr="000D626F" w14:paraId="429D86EF" w14:textId="77777777" w:rsidTr="00A67068">
                        <w:trPr>
                          <w:jc w:val="center"/>
                        </w:trPr>
                        <w:tc>
                          <w:tcPr>
                            <w:tcW w:w="1237" w:type="dxa"/>
                            <w:tcBorders>
                              <w:top w:val="nil"/>
                              <w:left w:val="nil"/>
                              <w:bottom w:val="single" w:sz="12" w:space="0" w:color="auto"/>
                              <w:right w:val="nil"/>
                            </w:tcBorders>
                            <w:shd w:val="clear" w:color="auto" w:fill="auto"/>
                          </w:tcPr>
                          <w:p w14:paraId="0BBA9CE2"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1121393D" w14:textId="77777777" w:rsidR="007574A0" w:rsidRPr="000D626F" w:rsidRDefault="007574A0" w:rsidP="000D626F">
                            <w:pPr>
                              <w:jc w:val="center"/>
                              <w:rPr>
                                <w:sz w:val="20"/>
                              </w:rPr>
                            </w:pPr>
                          </w:p>
                        </w:tc>
                      </w:tr>
                    </w:tbl>
                    <w:p w14:paraId="304E48BE" w14:textId="77777777" w:rsidR="007574A0" w:rsidRDefault="007574A0" w:rsidP="007574A0">
                      <w:pPr>
                        <w:jc w:val="center"/>
                        <w:rPr>
                          <w:sz w:val="18"/>
                          <w:szCs w:val="18"/>
                        </w:rPr>
                      </w:pPr>
                    </w:p>
                    <w:p w14:paraId="46496EF3" w14:textId="33DF8E4C" w:rsidR="007574A0" w:rsidRPr="00A0782F" w:rsidRDefault="007574A0" w:rsidP="007574A0">
                      <w:pPr>
                        <w:jc w:val="center"/>
                        <w:rPr>
                          <w:sz w:val="18"/>
                          <w:szCs w:val="18"/>
                        </w:rPr>
                      </w:pPr>
                      <w:r w:rsidRPr="00A0782F">
                        <w:rPr>
                          <w:sz w:val="18"/>
                          <w:szCs w:val="18"/>
                        </w:rPr>
                        <w:t xml:space="preserve">Table </w:t>
                      </w:r>
                      <w:r w:rsidRPr="00A0782F">
                        <w:rPr>
                          <w:sz w:val="18"/>
                          <w:szCs w:val="18"/>
                        </w:rPr>
                        <w:fldChar w:fldCharType="begin"/>
                      </w:r>
                      <w:r w:rsidRPr="00A0782F">
                        <w:rPr>
                          <w:sz w:val="18"/>
                          <w:szCs w:val="18"/>
                        </w:rPr>
                        <w:instrText xml:space="preserve"> SEQ Table \* ARABIC </w:instrText>
                      </w:r>
                      <w:r w:rsidRPr="00A0782F">
                        <w:rPr>
                          <w:sz w:val="18"/>
                          <w:szCs w:val="18"/>
                        </w:rPr>
                        <w:fldChar w:fldCharType="separate"/>
                      </w:r>
                      <w:r w:rsidR="009856D2">
                        <w:rPr>
                          <w:noProof/>
                          <w:sz w:val="18"/>
                          <w:szCs w:val="18"/>
                        </w:rPr>
                        <w:t>1</w:t>
                      </w:r>
                      <w:r w:rsidRPr="00A0782F">
                        <w:rPr>
                          <w:sz w:val="18"/>
                          <w:szCs w:val="18"/>
                        </w:rPr>
                        <w:fldChar w:fldCharType="end"/>
                      </w:r>
                      <w:r>
                        <w:rPr>
                          <w:sz w:val="18"/>
                          <w:szCs w:val="18"/>
                        </w:rPr>
                        <w:t>:</w:t>
                      </w:r>
                      <w:r w:rsidRPr="00A0782F">
                        <w:rPr>
                          <w:sz w:val="18"/>
                          <w:szCs w:val="18"/>
                        </w:rPr>
                        <w:t xml:space="preserve"> Abbreviations</w:t>
                      </w:r>
                    </w:p>
                    <w:p w14:paraId="0A323686" w14:textId="77777777" w:rsidR="007574A0" w:rsidRPr="000D626F" w:rsidRDefault="007574A0" w:rsidP="007574A0">
                      <w:pPr>
                        <w:jc w:val="center"/>
                        <w:rPr>
                          <w:sz w:val="18"/>
                          <w:szCs w:val="18"/>
                        </w:rPr>
                      </w:pPr>
                    </w:p>
                  </w:txbxContent>
                </v:textbox>
                <w10:wrap type="square" anchorx="margin"/>
              </v:shape>
            </w:pict>
          </mc:Fallback>
        </mc:AlternateContent>
      </w:r>
    </w:p>
    <w:p w14:paraId="5DEEFF0D" w14:textId="20DE7667" w:rsidR="00D450DB" w:rsidRPr="007574A0" w:rsidRDefault="00A0782F" w:rsidP="004A28F3">
      <w:pPr>
        <w:pStyle w:val="Text"/>
      </w:pPr>
      <m:oMathPara>
        <m:oMath>
          <m:r>
            <w:rPr>
              <w:rFonts w:ascii="Cambria Math" w:hAnsi="Cambria Math"/>
            </w:rPr>
            <m:t>FD=m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1+fy+yc+tu</m:t>
                  </m:r>
                </m:e>
              </m:d>
              <m:r>
                <m:rPr>
                  <m:lit/>
                </m:rP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2.72+zc</m:t>
                      </m:r>
                    </m:e>
                  </m:d>
                </m:e>
              </m:func>
            </m:sup>
          </m:sSup>
        </m:oMath>
      </m:oMathPara>
    </w:p>
    <w:p w14:paraId="11710B50" w14:textId="77777777" w:rsidR="007574A0" w:rsidRPr="00D450DB" w:rsidRDefault="007574A0" w:rsidP="004A28F3">
      <w:pPr>
        <w:pStyle w:val="Text"/>
      </w:pPr>
    </w:p>
    <w:p w14:paraId="317B6320" w14:textId="2C7359AC" w:rsidR="00D450DB" w:rsidRDefault="00D450DB" w:rsidP="00D450DB">
      <w:pPr>
        <w:pStyle w:val="Text"/>
      </w:pPr>
      <w:r w:rsidRPr="00D450DB">
        <w:t xml:space="preserve">The equation of this </w:t>
      </w:r>
      <w:r>
        <w:t>‘difficulty of last move’ feature</w:t>
      </w:r>
      <w:r w:rsidRPr="00D450DB">
        <w:t xml:space="preserve"> as follows</w:t>
      </w:r>
      <w:r>
        <w:t>:</w:t>
      </w:r>
    </w:p>
    <w:p w14:paraId="354DFF89" w14:textId="77777777" w:rsidR="00D450DB" w:rsidRDefault="00D450DB" w:rsidP="00D450DB">
      <w:pPr>
        <w:pStyle w:val="Text"/>
      </w:pPr>
    </w:p>
    <w:p w14:paraId="3EA87A56" w14:textId="45255904" w:rsidR="00D450DB" w:rsidRDefault="00D450DB" w:rsidP="00D450DB">
      <w:pPr>
        <w:pStyle w:val="Text"/>
      </w:pPr>
      <m:oMathPara>
        <m:oMath>
          <m:r>
            <w:rPr>
              <w:rFonts w:ascii="Cambria Math" w:hAnsi="Cambria Math"/>
            </w:rPr>
            <m:t>LD=m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1+ly+yc</m:t>
                  </m:r>
                </m:e>
              </m:d>
              <m:r>
                <m:rPr>
                  <m:lit/>
                </m:rP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n+zc</m:t>
                      </m:r>
                    </m:e>
                  </m:d>
                </m:e>
              </m:func>
            </m:sup>
          </m:sSup>
        </m:oMath>
      </m:oMathPara>
    </w:p>
    <w:p w14:paraId="44DD19C1" w14:textId="61DDB762" w:rsidR="00792D7C" w:rsidRPr="00792D7C" w:rsidRDefault="00792D7C" w:rsidP="00792D7C">
      <w:pPr>
        <w:pStyle w:val="HeadingSubsection"/>
      </w:pPr>
      <w:r>
        <w:lastRenderedPageBreak/>
        <w:t>3.4</w:t>
      </w:r>
      <w:r>
        <w:tab/>
        <w:t>Data Overview</w:t>
      </w:r>
    </w:p>
    <w:p w14:paraId="4336C1EB" w14:textId="400581FC" w:rsidR="00792D7C" w:rsidRDefault="00792D7C" w:rsidP="004A28F3">
      <w:pPr>
        <w:pStyle w:val="Text"/>
      </w:pPr>
      <w:r>
        <w:t>ADD DATA OVERVIEW FIGURES</w:t>
      </w:r>
    </w:p>
    <w:p w14:paraId="0E7010B3" w14:textId="7D36BD48" w:rsidR="00316D5D" w:rsidRDefault="00316D5D" w:rsidP="00316D5D">
      <w:pPr>
        <w:pStyle w:val="HeadingSection"/>
      </w:pPr>
      <w:r>
        <w:t>4</w:t>
      </w:r>
      <w:r>
        <w:tab/>
        <w:t>Model</w:t>
      </w:r>
    </w:p>
    <w:p w14:paraId="36752B39" w14:textId="4E26FC23" w:rsidR="007574A0" w:rsidRDefault="007574A0" w:rsidP="007574A0">
      <w:pPr>
        <w:pStyle w:val="HeadingSubsection"/>
      </w:pPr>
      <w:r>
        <w:t>4.1</w:t>
      </w:r>
      <w:r>
        <w:tab/>
      </w:r>
      <w:r w:rsidR="000449A1">
        <w:t>Causal Model - DAG</w:t>
      </w:r>
    </w:p>
    <w:p w14:paraId="1309EC25" w14:textId="783AE78C" w:rsidR="000449A1" w:rsidRDefault="000449A1" w:rsidP="000449A1">
      <w:pPr>
        <w:pStyle w:val="Text"/>
      </w:pPr>
      <w:r w:rsidRPr="00973724">
        <w:t xml:space="preserve">A Directed Acyclic Graph (DAG) was designed to show the causal relationship between the generated features and the route difficulty </w:t>
      </w:r>
      <w:r w:rsidR="009B01DC">
        <w:t>grade</w:t>
      </w:r>
      <w:r w:rsidRPr="00973724">
        <w:t>.</w:t>
      </w:r>
      <w:r w:rsidR="009B01DC">
        <w:t xml:space="preserve"> Abbreviations  and DAG as follows:</w:t>
      </w:r>
    </w:p>
    <w:p w14:paraId="06D1D8A7" w14:textId="6C290BE1" w:rsidR="00356066" w:rsidRDefault="00356066" w:rsidP="000449A1">
      <w:pPr>
        <w:pStyle w:val="Text"/>
      </w:pPr>
    </w:p>
    <w:p w14:paraId="00F963E9" w14:textId="0ADD794E" w:rsidR="000449A1" w:rsidRPr="000449A1" w:rsidRDefault="00C54041" w:rsidP="000449A1">
      <w:pPr>
        <w:pStyle w:val="Text"/>
      </w:pPr>
      <w:r>
        <w:rPr>
          <w:noProof/>
        </w:rPr>
        <mc:AlternateContent>
          <mc:Choice Requires="wps">
            <w:drawing>
              <wp:anchor distT="45720" distB="45720" distL="114300" distR="114300" simplePos="0" relativeHeight="251671040" behindDoc="0" locked="0" layoutInCell="1" allowOverlap="1" wp14:anchorId="3906C09D" wp14:editId="531827C4">
                <wp:simplePos x="0" y="0"/>
                <wp:positionH relativeFrom="margin">
                  <wp:posOffset>0</wp:posOffset>
                </wp:positionH>
                <wp:positionV relativeFrom="paragraph">
                  <wp:posOffset>188595</wp:posOffset>
                </wp:positionV>
                <wp:extent cx="2984500" cy="2655570"/>
                <wp:effectExtent l="0" t="0" r="635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65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222"/>
                            </w:tblGrid>
                            <w:tr w:rsidR="00C54041" w:rsidRPr="000D626F" w14:paraId="7C5E5379"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E4F1ED3" w14:textId="03619687" w:rsidR="00C54041" w:rsidRPr="000D626F" w:rsidRDefault="00C54041" w:rsidP="000D626F">
                                  <w:pPr>
                                    <w:jc w:val="center"/>
                                    <w:rPr>
                                      <w:sz w:val="20"/>
                                    </w:rPr>
                                  </w:pPr>
                                  <w:r>
                                    <w:rPr>
                                      <w:noProof/>
                                    </w:rPr>
                                    <w:drawing>
                                      <wp:inline distT="0" distB="0" distL="0" distR="0" wp14:anchorId="51D873F0" wp14:editId="60D806B0">
                                        <wp:extent cx="2751151" cy="21117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716" cy="2135258"/>
                                                </a:xfrm>
                                                <a:prstGeom prst="rect">
                                                  <a:avLst/>
                                                </a:prstGeom>
                                              </pic:spPr>
                                            </pic:pic>
                                          </a:graphicData>
                                        </a:graphic>
                                      </wp:inline>
                                    </w:drawing>
                                  </w:r>
                                </w:p>
                              </w:tc>
                            </w:tr>
                            <w:tr w:rsidR="00C54041" w:rsidRPr="000D626F" w14:paraId="62E25620" w14:textId="77777777" w:rsidTr="00A67068">
                              <w:trPr>
                                <w:jc w:val="center"/>
                              </w:trPr>
                              <w:tc>
                                <w:tcPr>
                                  <w:tcW w:w="1237" w:type="dxa"/>
                                  <w:tcBorders>
                                    <w:top w:val="nil"/>
                                    <w:left w:val="nil"/>
                                    <w:bottom w:val="single" w:sz="12" w:space="0" w:color="auto"/>
                                    <w:right w:val="nil"/>
                                  </w:tcBorders>
                                  <w:shd w:val="clear" w:color="auto" w:fill="auto"/>
                                </w:tcPr>
                                <w:p w14:paraId="49B54C75" w14:textId="77777777" w:rsidR="00C54041" w:rsidRPr="000D626F" w:rsidRDefault="00C54041" w:rsidP="000D626F">
                                  <w:pPr>
                                    <w:jc w:val="center"/>
                                    <w:rPr>
                                      <w:sz w:val="20"/>
                                    </w:rPr>
                                  </w:pPr>
                                </w:p>
                              </w:tc>
                              <w:tc>
                                <w:tcPr>
                                  <w:tcW w:w="1237" w:type="dxa"/>
                                  <w:tcBorders>
                                    <w:top w:val="nil"/>
                                    <w:left w:val="nil"/>
                                    <w:bottom w:val="single" w:sz="12" w:space="0" w:color="auto"/>
                                    <w:right w:val="nil"/>
                                  </w:tcBorders>
                                  <w:shd w:val="clear" w:color="auto" w:fill="auto"/>
                                </w:tcPr>
                                <w:p w14:paraId="4B42F5F3" w14:textId="77777777" w:rsidR="00C54041" w:rsidRPr="000D626F" w:rsidRDefault="00C54041" w:rsidP="000D626F">
                                  <w:pPr>
                                    <w:jc w:val="center"/>
                                    <w:rPr>
                                      <w:sz w:val="20"/>
                                    </w:rPr>
                                  </w:pPr>
                                </w:p>
                              </w:tc>
                            </w:tr>
                          </w:tbl>
                          <w:p w14:paraId="200EE437" w14:textId="77777777" w:rsidR="00C54041" w:rsidRDefault="00C54041" w:rsidP="00C54041">
                            <w:pPr>
                              <w:jc w:val="center"/>
                              <w:rPr>
                                <w:sz w:val="18"/>
                                <w:szCs w:val="18"/>
                              </w:rPr>
                            </w:pPr>
                          </w:p>
                          <w:p w14:paraId="7655DC9B" w14:textId="5FA9FE51" w:rsidR="00C54041" w:rsidRPr="00A0782F" w:rsidRDefault="00C54041" w:rsidP="00C54041">
                            <w:pPr>
                              <w:jc w:val="center"/>
                              <w:rPr>
                                <w:sz w:val="18"/>
                                <w:szCs w:val="18"/>
                              </w:rPr>
                            </w:pPr>
                            <w:r>
                              <w:rPr>
                                <w:sz w:val="18"/>
                                <w:szCs w:val="18"/>
                              </w:rPr>
                              <w:t>Figure</w:t>
                            </w:r>
                            <w:r w:rsidRPr="00A0782F">
                              <w:rPr>
                                <w:sz w:val="18"/>
                                <w:szCs w:val="18"/>
                              </w:rPr>
                              <w:t xml:space="preserve"> </w:t>
                            </w:r>
                            <w:r>
                              <w:rPr>
                                <w:sz w:val="18"/>
                                <w:szCs w:val="18"/>
                              </w:rPr>
                              <w:t>2:</w:t>
                            </w:r>
                            <w:r w:rsidRPr="00A0782F">
                              <w:rPr>
                                <w:sz w:val="18"/>
                                <w:szCs w:val="18"/>
                              </w:rPr>
                              <w:t xml:space="preserve"> </w:t>
                            </w:r>
                            <w:r>
                              <w:rPr>
                                <w:sz w:val="18"/>
                                <w:szCs w:val="18"/>
                              </w:rPr>
                              <w:t>DAG</w:t>
                            </w:r>
                          </w:p>
                          <w:p w14:paraId="56FD2337" w14:textId="77777777" w:rsidR="00C54041" w:rsidRPr="000D626F" w:rsidRDefault="00C54041" w:rsidP="00C54041">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6C09D" id="Text Box 10" o:spid="_x0000_s1029" type="#_x0000_t202" style="position:absolute;left:0;text-align:left;margin-left:0;margin-top:14.85pt;width:235pt;height:209.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"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222"/>
                      </w:tblGrid>
                      <w:tr w:rsidR="00C54041" w:rsidRPr="000D626F" w14:paraId="7C5E5379"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E4F1ED3" w14:textId="03619687" w:rsidR="00C54041" w:rsidRPr="000D626F" w:rsidRDefault="00C54041" w:rsidP="000D626F">
                            <w:pPr>
                              <w:jc w:val="center"/>
                              <w:rPr>
                                <w:sz w:val="20"/>
                              </w:rPr>
                            </w:pPr>
                            <w:r>
                              <w:rPr>
                                <w:noProof/>
                              </w:rPr>
                              <w:drawing>
                                <wp:inline distT="0" distB="0" distL="0" distR="0" wp14:anchorId="51D873F0" wp14:editId="60D806B0">
                                  <wp:extent cx="2751151" cy="21117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716" cy="2135258"/>
                                          </a:xfrm>
                                          <a:prstGeom prst="rect">
                                            <a:avLst/>
                                          </a:prstGeom>
                                        </pic:spPr>
                                      </pic:pic>
                                    </a:graphicData>
                                  </a:graphic>
                                </wp:inline>
                              </w:drawing>
                            </w:r>
                          </w:p>
                        </w:tc>
                      </w:tr>
                      <w:tr w:rsidR="00C54041" w:rsidRPr="000D626F" w14:paraId="62E25620" w14:textId="77777777" w:rsidTr="00A67068">
                        <w:trPr>
                          <w:jc w:val="center"/>
                        </w:trPr>
                        <w:tc>
                          <w:tcPr>
                            <w:tcW w:w="1237" w:type="dxa"/>
                            <w:tcBorders>
                              <w:top w:val="nil"/>
                              <w:left w:val="nil"/>
                              <w:bottom w:val="single" w:sz="12" w:space="0" w:color="auto"/>
                              <w:right w:val="nil"/>
                            </w:tcBorders>
                            <w:shd w:val="clear" w:color="auto" w:fill="auto"/>
                          </w:tcPr>
                          <w:p w14:paraId="49B54C75" w14:textId="77777777" w:rsidR="00C54041" w:rsidRPr="000D626F" w:rsidRDefault="00C54041" w:rsidP="000D626F">
                            <w:pPr>
                              <w:jc w:val="center"/>
                              <w:rPr>
                                <w:sz w:val="20"/>
                              </w:rPr>
                            </w:pPr>
                          </w:p>
                        </w:tc>
                        <w:tc>
                          <w:tcPr>
                            <w:tcW w:w="1237" w:type="dxa"/>
                            <w:tcBorders>
                              <w:top w:val="nil"/>
                              <w:left w:val="nil"/>
                              <w:bottom w:val="single" w:sz="12" w:space="0" w:color="auto"/>
                              <w:right w:val="nil"/>
                            </w:tcBorders>
                            <w:shd w:val="clear" w:color="auto" w:fill="auto"/>
                          </w:tcPr>
                          <w:p w14:paraId="4B42F5F3" w14:textId="77777777" w:rsidR="00C54041" w:rsidRPr="000D626F" w:rsidRDefault="00C54041" w:rsidP="000D626F">
                            <w:pPr>
                              <w:jc w:val="center"/>
                              <w:rPr>
                                <w:sz w:val="20"/>
                              </w:rPr>
                            </w:pPr>
                          </w:p>
                        </w:tc>
                      </w:tr>
                    </w:tbl>
                    <w:p w14:paraId="200EE437" w14:textId="77777777" w:rsidR="00C54041" w:rsidRDefault="00C54041" w:rsidP="00C54041">
                      <w:pPr>
                        <w:jc w:val="center"/>
                        <w:rPr>
                          <w:sz w:val="18"/>
                          <w:szCs w:val="18"/>
                        </w:rPr>
                      </w:pPr>
                    </w:p>
                    <w:p w14:paraId="7655DC9B" w14:textId="5FA9FE51" w:rsidR="00C54041" w:rsidRPr="00A0782F" w:rsidRDefault="00C54041" w:rsidP="00C54041">
                      <w:pPr>
                        <w:jc w:val="center"/>
                        <w:rPr>
                          <w:sz w:val="18"/>
                          <w:szCs w:val="18"/>
                        </w:rPr>
                      </w:pPr>
                      <w:r>
                        <w:rPr>
                          <w:sz w:val="18"/>
                          <w:szCs w:val="18"/>
                        </w:rPr>
                        <w:t>Figure</w:t>
                      </w:r>
                      <w:r w:rsidRPr="00A0782F">
                        <w:rPr>
                          <w:sz w:val="18"/>
                          <w:szCs w:val="18"/>
                        </w:rPr>
                        <w:t xml:space="preserve"> </w:t>
                      </w:r>
                      <w:r>
                        <w:rPr>
                          <w:sz w:val="18"/>
                          <w:szCs w:val="18"/>
                        </w:rPr>
                        <w:t>2:</w:t>
                      </w:r>
                      <w:r w:rsidRPr="00A0782F">
                        <w:rPr>
                          <w:sz w:val="18"/>
                          <w:szCs w:val="18"/>
                        </w:rPr>
                        <w:t xml:space="preserve"> </w:t>
                      </w:r>
                      <w:r>
                        <w:rPr>
                          <w:sz w:val="18"/>
                          <w:szCs w:val="18"/>
                        </w:rPr>
                        <w:t>DAG</w:t>
                      </w:r>
                    </w:p>
                    <w:p w14:paraId="56FD2337" w14:textId="77777777" w:rsidR="00C54041" w:rsidRPr="000D626F" w:rsidRDefault="00C54041" w:rsidP="00C54041">
                      <w:pPr>
                        <w:jc w:val="center"/>
                        <w:rPr>
                          <w:sz w:val="18"/>
                          <w:szCs w:val="18"/>
                        </w:rPr>
                      </w:pPr>
                    </w:p>
                  </w:txbxContent>
                </v:textbox>
                <w10:wrap type="square" anchorx="margin"/>
              </v:shape>
            </w:pict>
          </mc:Fallback>
        </mc:AlternateContent>
      </w:r>
    </w:p>
    <w:p w14:paraId="38086E1D" w14:textId="0F9C5E67" w:rsidR="007574A0" w:rsidRDefault="009856D2" w:rsidP="007574A0">
      <w:pPr>
        <w:pStyle w:val="Text"/>
      </w:pPr>
      <w:r>
        <w:rPr>
          <w:noProof/>
        </w:rPr>
        <mc:AlternateContent>
          <mc:Choice Requires="wps">
            <w:drawing>
              <wp:anchor distT="0" distB="0" distL="114300" distR="114300" simplePos="0" relativeHeight="251672064" behindDoc="0" locked="0" layoutInCell="1" allowOverlap="1" wp14:anchorId="3E3A45B6" wp14:editId="598443DF">
                <wp:simplePos x="0" y="0"/>
                <wp:positionH relativeFrom="column">
                  <wp:posOffset>-9939</wp:posOffset>
                </wp:positionH>
                <wp:positionV relativeFrom="paragraph">
                  <wp:posOffset>2811669</wp:posOffset>
                </wp:positionV>
                <wp:extent cx="3148330" cy="135967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8330" cy="135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Look w:val="04A0" w:firstRow="1" w:lastRow="0" w:firstColumn="1" w:lastColumn="0" w:noHBand="0" w:noVBand="1"/>
                            </w:tblPr>
                            <w:tblGrid>
                              <w:gridCol w:w="2337"/>
                              <w:gridCol w:w="2338"/>
                            </w:tblGrid>
                            <w:tr w:rsidR="00356066" w14:paraId="1E42D453" w14:textId="77777777" w:rsidTr="00356066">
                              <w:tc>
                                <w:tcPr>
                                  <w:tcW w:w="2337" w:type="dxa"/>
                                </w:tcPr>
                                <w:p w14:paraId="46E5B279" w14:textId="25057746" w:rsidR="00356066" w:rsidRPr="009856D2" w:rsidRDefault="00356066">
                                  <w:pPr>
                                    <w:rPr>
                                      <w:sz w:val="20"/>
                                    </w:rPr>
                                  </w:pPr>
                                  <w:r w:rsidRPr="009856D2">
                                    <w:rPr>
                                      <w:sz w:val="20"/>
                                    </w:rPr>
                                    <w:t>Abbreviations</w:t>
                                  </w:r>
                                </w:p>
                              </w:tc>
                              <w:tc>
                                <w:tcPr>
                                  <w:tcW w:w="2338" w:type="dxa"/>
                                </w:tcPr>
                                <w:p w14:paraId="74FCB89A" w14:textId="638712A4" w:rsidR="00356066" w:rsidRPr="009856D2" w:rsidRDefault="009856D2">
                                  <w:pPr>
                                    <w:rPr>
                                      <w:sz w:val="20"/>
                                    </w:rPr>
                                  </w:pPr>
                                  <w:r w:rsidRPr="009856D2">
                                    <w:rPr>
                                      <w:sz w:val="20"/>
                                    </w:rPr>
                                    <w:t>Meaning</w:t>
                                  </w:r>
                                </w:p>
                              </w:tc>
                            </w:tr>
                            <w:tr w:rsidR="00356066" w14:paraId="76C651C0" w14:textId="77777777" w:rsidTr="00356066">
                              <w:tc>
                                <w:tcPr>
                                  <w:tcW w:w="2337" w:type="dxa"/>
                                </w:tcPr>
                                <w:p w14:paraId="04D828AE" w14:textId="4FE3002F" w:rsidR="00356066" w:rsidRPr="009856D2" w:rsidRDefault="009856D2">
                                  <w:pPr>
                                    <w:rPr>
                                      <w:sz w:val="20"/>
                                    </w:rPr>
                                  </w:pPr>
                                  <w:r w:rsidRPr="009856D2">
                                    <w:rPr>
                                      <w:sz w:val="20"/>
                                    </w:rPr>
                                    <w:t>G</w:t>
                                  </w:r>
                                </w:p>
                              </w:tc>
                              <w:tc>
                                <w:tcPr>
                                  <w:tcW w:w="2338" w:type="dxa"/>
                                </w:tcPr>
                                <w:p w14:paraId="739D5B59" w14:textId="01E25FC9" w:rsidR="00356066" w:rsidRPr="009856D2" w:rsidRDefault="009856D2">
                                  <w:pPr>
                                    <w:rPr>
                                      <w:sz w:val="20"/>
                                    </w:rPr>
                                  </w:pPr>
                                  <w:r w:rsidRPr="009856D2">
                                    <w:rPr>
                                      <w:sz w:val="20"/>
                                    </w:rPr>
                                    <w:t>Difficulty Grade</w:t>
                                  </w:r>
                                </w:p>
                              </w:tc>
                            </w:tr>
                            <w:tr w:rsidR="00356066" w14:paraId="4AE1D382" w14:textId="77777777" w:rsidTr="00356066">
                              <w:tc>
                                <w:tcPr>
                                  <w:tcW w:w="2337" w:type="dxa"/>
                                </w:tcPr>
                                <w:p w14:paraId="313B2CA9" w14:textId="64814156" w:rsidR="00356066" w:rsidRPr="009856D2" w:rsidRDefault="009856D2">
                                  <w:pPr>
                                    <w:rPr>
                                      <w:sz w:val="20"/>
                                    </w:rPr>
                                  </w:pPr>
                                  <w:r w:rsidRPr="009856D2">
                                    <w:rPr>
                                      <w:sz w:val="20"/>
                                    </w:rPr>
                                    <w:t>N</w:t>
                                  </w:r>
                                </w:p>
                              </w:tc>
                              <w:tc>
                                <w:tcPr>
                                  <w:tcW w:w="2338" w:type="dxa"/>
                                </w:tcPr>
                                <w:p w14:paraId="462D1740" w14:textId="7367A508" w:rsidR="00356066" w:rsidRPr="009856D2" w:rsidRDefault="009856D2">
                                  <w:pPr>
                                    <w:rPr>
                                      <w:sz w:val="20"/>
                                    </w:rPr>
                                  </w:pPr>
                                  <w:r w:rsidRPr="009856D2">
                                    <w:rPr>
                                      <w:sz w:val="20"/>
                                    </w:rPr>
                                    <w:t>Number of the holds</w:t>
                                  </w:r>
                                </w:p>
                              </w:tc>
                            </w:tr>
                            <w:tr w:rsidR="00356066" w14:paraId="45803420" w14:textId="77777777" w:rsidTr="00356066">
                              <w:tc>
                                <w:tcPr>
                                  <w:tcW w:w="2337" w:type="dxa"/>
                                </w:tcPr>
                                <w:p w14:paraId="547BF339" w14:textId="43D83C21" w:rsidR="00356066" w:rsidRPr="009856D2" w:rsidRDefault="009856D2">
                                  <w:pPr>
                                    <w:rPr>
                                      <w:sz w:val="20"/>
                                    </w:rPr>
                                  </w:pPr>
                                  <w:r w:rsidRPr="009856D2">
                                    <w:rPr>
                                      <w:sz w:val="20"/>
                                    </w:rPr>
                                    <w:t>YP</w:t>
                                  </w:r>
                                </w:p>
                              </w:tc>
                              <w:tc>
                                <w:tcPr>
                                  <w:tcW w:w="2338" w:type="dxa"/>
                                </w:tcPr>
                                <w:p w14:paraId="322EB91C" w14:textId="6E65DCE1" w:rsidR="00356066" w:rsidRPr="009856D2" w:rsidRDefault="00E10FF4">
                                  <w:pPr>
                                    <w:rPr>
                                      <w:sz w:val="20"/>
                                    </w:rPr>
                                  </w:pPr>
                                  <w:r>
                                    <w:rPr>
                                      <w:sz w:val="20"/>
                                    </w:rPr>
                                    <w:t>Y</w:t>
                                  </w:r>
                                  <w:r w:rsidR="009856D2" w:rsidRPr="009856D2">
                                    <w:rPr>
                                      <w:sz w:val="20"/>
                                    </w:rPr>
                                    <w:t xml:space="preserve">ellow percent </w:t>
                                  </w:r>
                                </w:p>
                              </w:tc>
                            </w:tr>
                            <w:tr w:rsidR="00356066" w14:paraId="66ABF5C8" w14:textId="77777777" w:rsidTr="00356066">
                              <w:tc>
                                <w:tcPr>
                                  <w:tcW w:w="2337" w:type="dxa"/>
                                </w:tcPr>
                                <w:p w14:paraId="625C7801" w14:textId="29E57C24" w:rsidR="00356066" w:rsidRPr="009856D2" w:rsidRDefault="009856D2">
                                  <w:pPr>
                                    <w:rPr>
                                      <w:sz w:val="20"/>
                                    </w:rPr>
                                  </w:pPr>
                                  <w:r w:rsidRPr="009856D2">
                                    <w:rPr>
                                      <w:sz w:val="20"/>
                                    </w:rPr>
                                    <w:t>LMD</w:t>
                                  </w:r>
                                </w:p>
                              </w:tc>
                              <w:tc>
                                <w:tcPr>
                                  <w:tcW w:w="2338" w:type="dxa"/>
                                </w:tcPr>
                                <w:p w14:paraId="1074AA0A" w14:textId="496A4148" w:rsidR="00356066" w:rsidRPr="009856D2" w:rsidRDefault="009856D2">
                                  <w:pPr>
                                    <w:rPr>
                                      <w:sz w:val="20"/>
                                    </w:rPr>
                                  </w:pPr>
                                  <w:r w:rsidRPr="009856D2">
                                    <w:rPr>
                                      <w:sz w:val="20"/>
                                    </w:rPr>
                                    <w:t>Last move difficulty</w:t>
                                  </w:r>
                                </w:p>
                              </w:tc>
                            </w:tr>
                            <w:tr w:rsidR="00356066" w14:paraId="22C9B720" w14:textId="77777777" w:rsidTr="00356066">
                              <w:tc>
                                <w:tcPr>
                                  <w:tcW w:w="2337" w:type="dxa"/>
                                </w:tcPr>
                                <w:p w14:paraId="6E00E3AD" w14:textId="48C955B8" w:rsidR="00356066" w:rsidRPr="009856D2" w:rsidRDefault="009856D2">
                                  <w:pPr>
                                    <w:rPr>
                                      <w:sz w:val="20"/>
                                    </w:rPr>
                                  </w:pPr>
                                  <w:r w:rsidRPr="009856D2">
                                    <w:rPr>
                                      <w:sz w:val="20"/>
                                    </w:rPr>
                                    <w:t>FMD</w:t>
                                  </w:r>
                                </w:p>
                              </w:tc>
                              <w:tc>
                                <w:tcPr>
                                  <w:tcW w:w="2338" w:type="dxa"/>
                                </w:tcPr>
                                <w:p w14:paraId="332B64E0" w14:textId="366AD15D" w:rsidR="00356066" w:rsidRPr="009856D2" w:rsidRDefault="009856D2">
                                  <w:pPr>
                                    <w:rPr>
                                      <w:sz w:val="20"/>
                                    </w:rPr>
                                  </w:pPr>
                                  <w:r w:rsidRPr="009856D2">
                                    <w:rPr>
                                      <w:sz w:val="20"/>
                                    </w:rPr>
                                    <w:t>First Move difficulty</w:t>
                                  </w:r>
                                </w:p>
                              </w:tc>
                            </w:tr>
                            <w:tr w:rsidR="00356066" w14:paraId="6BA419C6" w14:textId="77777777" w:rsidTr="00356066">
                              <w:tc>
                                <w:tcPr>
                                  <w:tcW w:w="2337" w:type="dxa"/>
                                </w:tcPr>
                                <w:p w14:paraId="2F83009F" w14:textId="727F2E31" w:rsidR="00356066" w:rsidRPr="009856D2" w:rsidRDefault="009856D2">
                                  <w:pPr>
                                    <w:rPr>
                                      <w:sz w:val="20"/>
                                    </w:rPr>
                                  </w:pPr>
                                  <w:r w:rsidRPr="009856D2">
                                    <w:rPr>
                                      <w:sz w:val="20"/>
                                    </w:rPr>
                                    <w:t>MD</w:t>
                                  </w:r>
                                </w:p>
                              </w:tc>
                              <w:tc>
                                <w:tcPr>
                                  <w:tcW w:w="2338" w:type="dxa"/>
                                </w:tcPr>
                                <w:p w14:paraId="4FBB9DDD" w14:textId="3F3856BF" w:rsidR="00356066" w:rsidRPr="009856D2" w:rsidRDefault="009856D2">
                                  <w:pPr>
                                    <w:rPr>
                                      <w:sz w:val="20"/>
                                    </w:rPr>
                                  </w:pPr>
                                  <w:r w:rsidRPr="009856D2">
                                    <w:rPr>
                                      <w:sz w:val="20"/>
                                    </w:rPr>
                                    <w:t>Mean distance between holds</w:t>
                                  </w:r>
                                </w:p>
                              </w:tc>
                            </w:tr>
                          </w:tbl>
                          <w:p w14:paraId="47E50620" w14:textId="77777777" w:rsidR="00356066" w:rsidRDefault="00356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A45B6" id="Text Box 14" o:spid="_x0000_s1030" type="#_x0000_t202" style="position:absolute;left:0;text-align:left;margin-left:-.8pt;margin-top:221.4pt;width:247.9pt;height:107.0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" filled="f" stroked="f">
                <v:textbox>
                  <w:txbxContent>
                    <w:tbl>
                      <w:tblPr>
                        <w:tblStyle w:val="TableGrid"/>
                        <w:tblW w:w="0" w:type="auto"/>
                        <w:tblLook w:val="04A0" w:firstRow="1" w:lastRow="0" w:firstColumn="1" w:lastColumn="0" w:noHBand="0" w:noVBand="1"/>
                      </w:tblPr>
                      <w:tblGrid>
                        <w:gridCol w:w="2337"/>
                        <w:gridCol w:w="2338"/>
                      </w:tblGrid>
                      <w:tr w:rsidR="00356066" w14:paraId="1E42D453" w14:textId="77777777" w:rsidTr="00356066">
                        <w:tc>
                          <w:tcPr>
                            <w:tcW w:w="2337" w:type="dxa"/>
                          </w:tcPr>
                          <w:p w14:paraId="46E5B279" w14:textId="25057746" w:rsidR="00356066" w:rsidRPr="009856D2" w:rsidRDefault="00356066">
                            <w:pPr>
                              <w:rPr>
                                <w:sz w:val="20"/>
                              </w:rPr>
                            </w:pPr>
                            <w:r w:rsidRPr="009856D2">
                              <w:rPr>
                                <w:sz w:val="20"/>
                              </w:rPr>
                              <w:t>Abbreviations</w:t>
                            </w:r>
                          </w:p>
                        </w:tc>
                        <w:tc>
                          <w:tcPr>
                            <w:tcW w:w="2338" w:type="dxa"/>
                          </w:tcPr>
                          <w:p w14:paraId="74FCB89A" w14:textId="638712A4" w:rsidR="00356066" w:rsidRPr="009856D2" w:rsidRDefault="009856D2">
                            <w:pPr>
                              <w:rPr>
                                <w:sz w:val="20"/>
                              </w:rPr>
                            </w:pPr>
                            <w:r w:rsidRPr="009856D2">
                              <w:rPr>
                                <w:sz w:val="20"/>
                              </w:rPr>
                              <w:t>Meaning</w:t>
                            </w:r>
                          </w:p>
                        </w:tc>
                      </w:tr>
                      <w:tr w:rsidR="00356066" w14:paraId="76C651C0" w14:textId="77777777" w:rsidTr="00356066">
                        <w:tc>
                          <w:tcPr>
                            <w:tcW w:w="2337" w:type="dxa"/>
                          </w:tcPr>
                          <w:p w14:paraId="04D828AE" w14:textId="4FE3002F" w:rsidR="00356066" w:rsidRPr="009856D2" w:rsidRDefault="009856D2">
                            <w:pPr>
                              <w:rPr>
                                <w:sz w:val="20"/>
                              </w:rPr>
                            </w:pPr>
                            <w:r w:rsidRPr="009856D2">
                              <w:rPr>
                                <w:sz w:val="20"/>
                              </w:rPr>
                              <w:t>G</w:t>
                            </w:r>
                          </w:p>
                        </w:tc>
                        <w:tc>
                          <w:tcPr>
                            <w:tcW w:w="2338" w:type="dxa"/>
                          </w:tcPr>
                          <w:p w14:paraId="739D5B59" w14:textId="01E25FC9" w:rsidR="00356066" w:rsidRPr="009856D2" w:rsidRDefault="009856D2">
                            <w:pPr>
                              <w:rPr>
                                <w:sz w:val="20"/>
                              </w:rPr>
                            </w:pPr>
                            <w:r w:rsidRPr="009856D2">
                              <w:rPr>
                                <w:sz w:val="20"/>
                              </w:rPr>
                              <w:t>Difficulty Grade</w:t>
                            </w:r>
                          </w:p>
                        </w:tc>
                      </w:tr>
                      <w:tr w:rsidR="00356066" w14:paraId="4AE1D382" w14:textId="77777777" w:rsidTr="00356066">
                        <w:tc>
                          <w:tcPr>
                            <w:tcW w:w="2337" w:type="dxa"/>
                          </w:tcPr>
                          <w:p w14:paraId="313B2CA9" w14:textId="64814156" w:rsidR="00356066" w:rsidRPr="009856D2" w:rsidRDefault="009856D2">
                            <w:pPr>
                              <w:rPr>
                                <w:sz w:val="20"/>
                              </w:rPr>
                            </w:pPr>
                            <w:r w:rsidRPr="009856D2">
                              <w:rPr>
                                <w:sz w:val="20"/>
                              </w:rPr>
                              <w:t>N</w:t>
                            </w:r>
                          </w:p>
                        </w:tc>
                        <w:tc>
                          <w:tcPr>
                            <w:tcW w:w="2338" w:type="dxa"/>
                          </w:tcPr>
                          <w:p w14:paraId="462D1740" w14:textId="7367A508" w:rsidR="00356066" w:rsidRPr="009856D2" w:rsidRDefault="009856D2">
                            <w:pPr>
                              <w:rPr>
                                <w:sz w:val="20"/>
                              </w:rPr>
                            </w:pPr>
                            <w:r w:rsidRPr="009856D2">
                              <w:rPr>
                                <w:sz w:val="20"/>
                              </w:rPr>
                              <w:t>Number of the holds</w:t>
                            </w:r>
                          </w:p>
                        </w:tc>
                      </w:tr>
                      <w:tr w:rsidR="00356066" w14:paraId="45803420" w14:textId="77777777" w:rsidTr="00356066">
                        <w:tc>
                          <w:tcPr>
                            <w:tcW w:w="2337" w:type="dxa"/>
                          </w:tcPr>
                          <w:p w14:paraId="547BF339" w14:textId="43D83C21" w:rsidR="00356066" w:rsidRPr="009856D2" w:rsidRDefault="009856D2">
                            <w:pPr>
                              <w:rPr>
                                <w:sz w:val="20"/>
                              </w:rPr>
                            </w:pPr>
                            <w:r w:rsidRPr="009856D2">
                              <w:rPr>
                                <w:sz w:val="20"/>
                              </w:rPr>
                              <w:t>YP</w:t>
                            </w:r>
                          </w:p>
                        </w:tc>
                        <w:tc>
                          <w:tcPr>
                            <w:tcW w:w="2338" w:type="dxa"/>
                          </w:tcPr>
                          <w:p w14:paraId="322EB91C" w14:textId="6E65DCE1" w:rsidR="00356066" w:rsidRPr="009856D2" w:rsidRDefault="00E10FF4">
                            <w:pPr>
                              <w:rPr>
                                <w:sz w:val="20"/>
                              </w:rPr>
                            </w:pPr>
                            <w:r>
                              <w:rPr>
                                <w:sz w:val="20"/>
                              </w:rPr>
                              <w:t>Y</w:t>
                            </w:r>
                            <w:r w:rsidR="009856D2" w:rsidRPr="009856D2">
                              <w:rPr>
                                <w:sz w:val="20"/>
                              </w:rPr>
                              <w:t xml:space="preserve">ellow percent </w:t>
                            </w:r>
                          </w:p>
                        </w:tc>
                      </w:tr>
                      <w:tr w:rsidR="00356066" w14:paraId="66ABF5C8" w14:textId="77777777" w:rsidTr="00356066">
                        <w:tc>
                          <w:tcPr>
                            <w:tcW w:w="2337" w:type="dxa"/>
                          </w:tcPr>
                          <w:p w14:paraId="625C7801" w14:textId="29E57C24" w:rsidR="00356066" w:rsidRPr="009856D2" w:rsidRDefault="009856D2">
                            <w:pPr>
                              <w:rPr>
                                <w:sz w:val="20"/>
                              </w:rPr>
                            </w:pPr>
                            <w:r w:rsidRPr="009856D2">
                              <w:rPr>
                                <w:sz w:val="20"/>
                              </w:rPr>
                              <w:t>LMD</w:t>
                            </w:r>
                          </w:p>
                        </w:tc>
                        <w:tc>
                          <w:tcPr>
                            <w:tcW w:w="2338" w:type="dxa"/>
                          </w:tcPr>
                          <w:p w14:paraId="1074AA0A" w14:textId="496A4148" w:rsidR="00356066" w:rsidRPr="009856D2" w:rsidRDefault="009856D2">
                            <w:pPr>
                              <w:rPr>
                                <w:sz w:val="20"/>
                              </w:rPr>
                            </w:pPr>
                            <w:r w:rsidRPr="009856D2">
                              <w:rPr>
                                <w:sz w:val="20"/>
                              </w:rPr>
                              <w:t>Last move difficulty</w:t>
                            </w:r>
                          </w:p>
                        </w:tc>
                      </w:tr>
                      <w:tr w:rsidR="00356066" w14:paraId="22C9B720" w14:textId="77777777" w:rsidTr="00356066">
                        <w:tc>
                          <w:tcPr>
                            <w:tcW w:w="2337" w:type="dxa"/>
                          </w:tcPr>
                          <w:p w14:paraId="6E00E3AD" w14:textId="48C955B8" w:rsidR="00356066" w:rsidRPr="009856D2" w:rsidRDefault="009856D2">
                            <w:pPr>
                              <w:rPr>
                                <w:sz w:val="20"/>
                              </w:rPr>
                            </w:pPr>
                            <w:r w:rsidRPr="009856D2">
                              <w:rPr>
                                <w:sz w:val="20"/>
                              </w:rPr>
                              <w:t>FMD</w:t>
                            </w:r>
                          </w:p>
                        </w:tc>
                        <w:tc>
                          <w:tcPr>
                            <w:tcW w:w="2338" w:type="dxa"/>
                          </w:tcPr>
                          <w:p w14:paraId="332B64E0" w14:textId="366AD15D" w:rsidR="00356066" w:rsidRPr="009856D2" w:rsidRDefault="009856D2">
                            <w:pPr>
                              <w:rPr>
                                <w:sz w:val="20"/>
                              </w:rPr>
                            </w:pPr>
                            <w:r w:rsidRPr="009856D2">
                              <w:rPr>
                                <w:sz w:val="20"/>
                              </w:rPr>
                              <w:t>First Move difficulty</w:t>
                            </w:r>
                          </w:p>
                        </w:tc>
                      </w:tr>
                      <w:tr w:rsidR="00356066" w14:paraId="6BA419C6" w14:textId="77777777" w:rsidTr="00356066">
                        <w:tc>
                          <w:tcPr>
                            <w:tcW w:w="2337" w:type="dxa"/>
                          </w:tcPr>
                          <w:p w14:paraId="2F83009F" w14:textId="727F2E31" w:rsidR="00356066" w:rsidRPr="009856D2" w:rsidRDefault="009856D2">
                            <w:pPr>
                              <w:rPr>
                                <w:sz w:val="20"/>
                              </w:rPr>
                            </w:pPr>
                            <w:r w:rsidRPr="009856D2">
                              <w:rPr>
                                <w:sz w:val="20"/>
                              </w:rPr>
                              <w:t>MD</w:t>
                            </w:r>
                          </w:p>
                        </w:tc>
                        <w:tc>
                          <w:tcPr>
                            <w:tcW w:w="2338" w:type="dxa"/>
                          </w:tcPr>
                          <w:p w14:paraId="4FBB9DDD" w14:textId="3F3856BF" w:rsidR="00356066" w:rsidRPr="009856D2" w:rsidRDefault="009856D2">
                            <w:pPr>
                              <w:rPr>
                                <w:sz w:val="20"/>
                              </w:rPr>
                            </w:pPr>
                            <w:r w:rsidRPr="009856D2">
                              <w:rPr>
                                <w:sz w:val="20"/>
                              </w:rPr>
                              <w:t>Mean distance between holds</w:t>
                            </w:r>
                          </w:p>
                        </w:tc>
                      </w:tr>
                    </w:tbl>
                    <w:p w14:paraId="47E50620" w14:textId="77777777" w:rsidR="00356066" w:rsidRDefault="00356066"/>
                  </w:txbxContent>
                </v:textbox>
              </v:shape>
            </w:pict>
          </mc:Fallback>
        </mc:AlternateContent>
      </w:r>
    </w:p>
    <w:p w14:paraId="6588177D" w14:textId="30F9FB0A" w:rsidR="00356066" w:rsidRDefault="00356066" w:rsidP="007574A0">
      <w:pPr>
        <w:pStyle w:val="Text"/>
      </w:pPr>
    </w:p>
    <w:p w14:paraId="0120864E" w14:textId="57CCFF61" w:rsidR="00356066" w:rsidRDefault="00356066" w:rsidP="007574A0">
      <w:pPr>
        <w:pStyle w:val="Text"/>
      </w:pPr>
    </w:p>
    <w:p w14:paraId="6E6E0A0C" w14:textId="0E84638D" w:rsidR="00356066" w:rsidRDefault="00356066" w:rsidP="007574A0">
      <w:pPr>
        <w:pStyle w:val="Text"/>
      </w:pPr>
    </w:p>
    <w:p w14:paraId="07EBCF00" w14:textId="35F6B013" w:rsidR="00356066" w:rsidRDefault="00356066" w:rsidP="007574A0">
      <w:pPr>
        <w:pStyle w:val="Text"/>
      </w:pPr>
    </w:p>
    <w:p w14:paraId="53CDAA02" w14:textId="13FFF827" w:rsidR="00356066" w:rsidRDefault="00356066" w:rsidP="007574A0">
      <w:pPr>
        <w:pStyle w:val="Text"/>
      </w:pPr>
    </w:p>
    <w:p w14:paraId="5DDFB972" w14:textId="6ADA3CFA" w:rsidR="00356066" w:rsidRDefault="00356066" w:rsidP="007574A0">
      <w:pPr>
        <w:pStyle w:val="Text"/>
      </w:pPr>
    </w:p>
    <w:p w14:paraId="5162389B" w14:textId="402280D4" w:rsidR="00356066" w:rsidRDefault="00356066" w:rsidP="007574A0">
      <w:pPr>
        <w:pStyle w:val="Text"/>
      </w:pPr>
    </w:p>
    <w:p w14:paraId="06B51BC9" w14:textId="6CF7AE88" w:rsidR="00356066" w:rsidRDefault="00356066" w:rsidP="007574A0">
      <w:pPr>
        <w:pStyle w:val="Text"/>
      </w:pPr>
    </w:p>
    <w:p w14:paraId="74EF804E" w14:textId="231A1591" w:rsidR="00356066" w:rsidRDefault="00356066" w:rsidP="007574A0">
      <w:pPr>
        <w:pStyle w:val="Text"/>
      </w:pPr>
    </w:p>
    <w:p w14:paraId="3ABA1E70" w14:textId="7CDE5195" w:rsidR="00356066" w:rsidRDefault="009856D2" w:rsidP="007574A0">
      <w:pPr>
        <w:pStyle w:val="Text"/>
      </w:pPr>
      <w:r>
        <w:rPr>
          <w:noProof/>
        </w:rPr>
        <mc:AlternateContent>
          <mc:Choice Requires="wps">
            <w:drawing>
              <wp:anchor distT="0" distB="0" distL="114300" distR="114300" simplePos="0" relativeHeight="251674112" behindDoc="0" locked="0" layoutInCell="1" allowOverlap="1" wp14:anchorId="47155D01" wp14:editId="77ECBBDC">
                <wp:simplePos x="0" y="0"/>
                <wp:positionH relativeFrom="margin">
                  <wp:align>left</wp:align>
                </wp:positionH>
                <wp:positionV relativeFrom="paragraph">
                  <wp:posOffset>8725</wp:posOffset>
                </wp:positionV>
                <wp:extent cx="3148330" cy="63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45CB61CE" w14:textId="148EE7E4" w:rsidR="009856D2" w:rsidRPr="009856D2" w:rsidRDefault="009856D2" w:rsidP="009856D2">
                            <w:pPr>
                              <w:jc w:val="center"/>
                              <w:rPr>
                                <w:sz w:val="18"/>
                                <w:szCs w:val="18"/>
                              </w:rPr>
                            </w:pPr>
                            <w:r w:rsidRPr="009856D2">
                              <w:rPr>
                                <w:sz w:val="18"/>
                                <w:szCs w:val="18"/>
                              </w:rPr>
                              <w:t xml:space="preserve">Table </w:t>
                            </w:r>
                            <w:r w:rsidRPr="009856D2">
                              <w:rPr>
                                <w:sz w:val="18"/>
                                <w:szCs w:val="18"/>
                              </w:rPr>
                              <w:fldChar w:fldCharType="begin"/>
                            </w:r>
                            <w:r w:rsidRPr="009856D2">
                              <w:rPr>
                                <w:sz w:val="18"/>
                                <w:szCs w:val="18"/>
                              </w:rPr>
                              <w:instrText xml:space="preserve"> SEQ Table \* ARABIC </w:instrText>
                            </w:r>
                            <w:r w:rsidRPr="009856D2">
                              <w:rPr>
                                <w:sz w:val="18"/>
                                <w:szCs w:val="18"/>
                              </w:rPr>
                              <w:fldChar w:fldCharType="separate"/>
                            </w:r>
                            <w:r w:rsidRPr="009856D2">
                              <w:rPr>
                                <w:sz w:val="18"/>
                                <w:szCs w:val="18"/>
                              </w:rPr>
                              <w:t>2</w:t>
                            </w:r>
                            <w:r w:rsidRPr="009856D2">
                              <w:rPr>
                                <w:sz w:val="18"/>
                                <w:szCs w:val="18"/>
                              </w:rPr>
                              <w:fldChar w:fldCharType="end"/>
                            </w:r>
                            <w:r w:rsidRPr="009856D2">
                              <w:rPr>
                                <w:sz w:val="18"/>
                                <w:szCs w:val="18"/>
                              </w:rPr>
                              <w:t>: DAG Abbreviations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55D01" id="Text Box 19" o:spid="_x0000_s1031" type="#_x0000_t202" style="position:absolute;left:0;text-align:left;margin-left:0;margin-top:.7pt;width:247.9pt;height:.05pt;z-index:2516741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9GAIAAD8EAAAOAAAAZHJzL2Uyb0RvYy54bWysU8Fu2zAMvQ/YPwi6L06arSi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7OPdfE4hSbHb+a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" stroked="f">
                <v:textbox style="mso-fit-shape-to-text:t" inset="0,0,0,0">
                  <w:txbxContent>
                    <w:p w14:paraId="45CB61CE" w14:textId="148EE7E4" w:rsidR="009856D2" w:rsidRPr="009856D2" w:rsidRDefault="009856D2" w:rsidP="009856D2">
                      <w:pPr>
                        <w:jc w:val="center"/>
                        <w:rPr>
                          <w:sz w:val="18"/>
                          <w:szCs w:val="18"/>
                        </w:rPr>
                      </w:pPr>
                      <w:r w:rsidRPr="009856D2">
                        <w:rPr>
                          <w:sz w:val="18"/>
                          <w:szCs w:val="18"/>
                        </w:rPr>
                        <w:t xml:space="preserve">Table </w:t>
                      </w:r>
                      <w:r w:rsidRPr="009856D2">
                        <w:rPr>
                          <w:sz w:val="18"/>
                          <w:szCs w:val="18"/>
                        </w:rPr>
                        <w:fldChar w:fldCharType="begin"/>
                      </w:r>
                      <w:r w:rsidRPr="009856D2">
                        <w:rPr>
                          <w:sz w:val="18"/>
                          <w:szCs w:val="18"/>
                        </w:rPr>
                        <w:instrText xml:space="preserve"> SEQ Table \* ARABIC </w:instrText>
                      </w:r>
                      <w:r w:rsidRPr="009856D2">
                        <w:rPr>
                          <w:sz w:val="18"/>
                          <w:szCs w:val="18"/>
                        </w:rPr>
                        <w:fldChar w:fldCharType="separate"/>
                      </w:r>
                      <w:r w:rsidRPr="009856D2">
                        <w:rPr>
                          <w:sz w:val="18"/>
                          <w:szCs w:val="18"/>
                        </w:rPr>
                        <w:t>2</w:t>
                      </w:r>
                      <w:r w:rsidRPr="009856D2">
                        <w:rPr>
                          <w:sz w:val="18"/>
                          <w:szCs w:val="18"/>
                        </w:rPr>
                        <w:fldChar w:fldCharType="end"/>
                      </w:r>
                      <w:r w:rsidRPr="009856D2">
                        <w:rPr>
                          <w:sz w:val="18"/>
                          <w:szCs w:val="18"/>
                        </w:rPr>
                        <w:t>: DAG Abbreviations</w:t>
                      </w:r>
                    </w:p>
                  </w:txbxContent>
                </v:textbox>
                <w10:wrap anchorx="margin"/>
              </v:shape>
            </w:pict>
          </mc:Fallback>
        </mc:AlternateContent>
      </w:r>
    </w:p>
    <w:p w14:paraId="404F9F31" w14:textId="499AE8BA" w:rsidR="00356066" w:rsidRDefault="00356066" w:rsidP="007574A0">
      <w:pPr>
        <w:pStyle w:val="Text"/>
      </w:pPr>
    </w:p>
    <w:p w14:paraId="5B494B3D" w14:textId="13E3361D" w:rsidR="00881D59" w:rsidRDefault="00881D59" w:rsidP="00881D59">
      <w:pPr>
        <w:pStyle w:val="HeadingSubsection"/>
      </w:pPr>
      <w:r>
        <w:t>4.2</w:t>
      </w:r>
      <w:r>
        <w:tab/>
        <w:t>Statistical Models</w:t>
      </w:r>
    </w:p>
    <w:p w14:paraId="325284F1" w14:textId="77777777" w:rsidR="00356066" w:rsidRPr="007574A0" w:rsidRDefault="00356066" w:rsidP="007574A0">
      <w:pPr>
        <w:pStyle w:val="Text"/>
      </w:pPr>
    </w:p>
    <w:p w14:paraId="3CB4BB6E" w14:textId="2246D948" w:rsidR="008A2C7F" w:rsidRDefault="005C074E" w:rsidP="008A2C7F">
      <w:pPr>
        <w:pStyle w:val="Text"/>
      </w:pPr>
      <w:r w:rsidRPr="005C074E">
        <w:t xml:space="preserve">Based on </w:t>
      </w:r>
      <w:r>
        <w:t xml:space="preserve">DAG </w:t>
      </w:r>
      <w:r w:rsidRPr="005C074E">
        <w:t xml:space="preserve">in Figure 2, </w:t>
      </w:r>
      <w:r>
        <w:t>two</w:t>
      </w:r>
      <w:r w:rsidRPr="005C074E">
        <w:t xml:space="preserve"> different statistical models were </w:t>
      </w:r>
      <w:r w:rsidR="000C20FF">
        <w:t>designed</w:t>
      </w:r>
      <w:r w:rsidRPr="005C074E">
        <w:t>.</w:t>
      </w:r>
      <w:r>
        <w:t xml:space="preserve"> </w:t>
      </w:r>
      <w:r w:rsidR="000C20FF" w:rsidRPr="000C20FF">
        <w:t>Th</w:t>
      </w:r>
      <w:r w:rsidR="00DC6192">
        <w:t xml:space="preserve">e </w:t>
      </w:r>
      <w:r w:rsidR="000C20FF" w:rsidRPr="000C20FF">
        <w:t xml:space="preserve">prior distributions of </w:t>
      </w:r>
      <w:r w:rsidR="000C20FF">
        <w:t>both</w:t>
      </w:r>
      <w:r w:rsidR="000C20FF" w:rsidRPr="000C20FF">
        <w:t xml:space="preserve"> models can be seen below.</w:t>
      </w:r>
      <w:r w:rsidR="008A2C7F">
        <w:t xml:space="preserve"> </w:t>
      </w:r>
      <w:r w:rsidR="008A2C7F" w:rsidRPr="008A2C7F">
        <w:t xml:space="preserve">Refer to </w:t>
      </w:r>
      <w:r w:rsidR="008A2C7F">
        <w:t>T</w:t>
      </w:r>
      <w:r w:rsidR="008A2C7F" w:rsidRPr="008A2C7F">
        <w:t>able 2 for explanations of abbreviations.</w:t>
      </w:r>
    </w:p>
    <w:p w14:paraId="7AF007E5" w14:textId="5F05F50A" w:rsidR="00DC6192" w:rsidRDefault="00DC6192" w:rsidP="000C20FF">
      <w:pPr>
        <w:pStyle w:val="Text"/>
      </w:pPr>
      <w:r>
        <w:rPr>
          <w:noProof/>
        </w:rPr>
        <mc:AlternateContent>
          <mc:Choice Requires="wps">
            <w:drawing>
              <wp:anchor distT="0" distB="0" distL="114300" distR="114300" simplePos="0" relativeHeight="251675136" behindDoc="0" locked="0" layoutInCell="1" allowOverlap="1" wp14:anchorId="516BC50E" wp14:editId="6107B85D">
                <wp:simplePos x="0" y="0"/>
                <wp:positionH relativeFrom="margin">
                  <wp:align>left</wp:align>
                </wp:positionH>
                <wp:positionV relativeFrom="paragraph">
                  <wp:posOffset>57178</wp:posOffset>
                </wp:positionV>
                <wp:extent cx="3108960" cy="946205"/>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3108960" cy="946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22E1F" w14:textId="712D0786" w:rsidR="00DC6192" w:rsidRDefault="00DC6192">
                            <w:r>
                              <w:rPr>
                                <w:noProof/>
                              </w:rPr>
                              <w:drawing>
                                <wp:inline distT="0" distB="0" distL="0" distR="0" wp14:anchorId="67869743" wp14:editId="16DD2C81">
                                  <wp:extent cx="2926080" cy="885190"/>
                                  <wp:effectExtent l="0" t="0" r="762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a:stretch>
                                            <a:fillRect/>
                                          </a:stretch>
                                        </pic:blipFill>
                                        <pic:spPr>
                                          <a:xfrm>
                                            <a:off x="0" y="0"/>
                                            <a:ext cx="2926080" cy="885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C50E" id="Text Box 11" o:spid="_x0000_s1032" type="#_x0000_t202" style="position:absolute;left:0;text-align:left;margin-left:0;margin-top:4.5pt;width:244.8pt;height:74.5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" filled="f" stroked="f">
                <v:textbox>
                  <w:txbxContent>
                    <w:p w14:paraId="23422E1F" w14:textId="712D0786" w:rsidR="00DC6192" w:rsidRDefault="00DC6192">
                      <w:r>
                        <w:rPr>
                          <w:noProof/>
                        </w:rPr>
                        <w:drawing>
                          <wp:inline distT="0" distB="0" distL="0" distR="0" wp14:anchorId="67869743" wp14:editId="16DD2C81">
                            <wp:extent cx="2926080" cy="885190"/>
                            <wp:effectExtent l="0" t="0" r="762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a:stretch>
                                      <a:fillRect/>
                                    </a:stretch>
                                  </pic:blipFill>
                                  <pic:spPr>
                                    <a:xfrm>
                                      <a:off x="0" y="0"/>
                                      <a:ext cx="2926080" cy="885190"/>
                                    </a:xfrm>
                                    <a:prstGeom prst="rect">
                                      <a:avLst/>
                                    </a:prstGeom>
                                  </pic:spPr>
                                </pic:pic>
                              </a:graphicData>
                            </a:graphic>
                          </wp:inline>
                        </w:drawing>
                      </w:r>
                    </w:p>
                  </w:txbxContent>
                </v:textbox>
                <w10:wrap anchorx="margin"/>
              </v:shape>
            </w:pict>
          </mc:Fallback>
        </mc:AlternateContent>
      </w:r>
    </w:p>
    <w:p w14:paraId="187B7432" w14:textId="34AD09E8" w:rsidR="00DC6192" w:rsidRDefault="00DC6192" w:rsidP="000C20FF">
      <w:pPr>
        <w:pStyle w:val="Text"/>
      </w:pPr>
    </w:p>
    <w:p w14:paraId="66472D80" w14:textId="5818C83E" w:rsidR="000C20FF" w:rsidRDefault="000C20FF" w:rsidP="00880160">
      <w:pPr>
        <w:pStyle w:val="Text"/>
      </w:pPr>
    </w:p>
    <w:p w14:paraId="26020185" w14:textId="547519BE" w:rsidR="000C20FF" w:rsidRDefault="000C20FF" w:rsidP="00880160">
      <w:pPr>
        <w:pStyle w:val="Text"/>
      </w:pPr>
    </w:p>
    <w:p w14:paraId="5FB43DFC" w14:textId="3772E1C7" w:rsidR="000C20FF" w:rsidRDefault="000C20FF" w:rsidP="00880160">
      <w:pPr>
        <w:pStyle w:val="Text"/>
      </w:pPr>
    </w:p>
    <w:p w14:paraId="3B16F615" w14:textId="022D80CA" w:rsidR="000C20FF" w:rsidRDefault="007034BF" w:rsidP="00880160">
      <w:pPr>
        <w:pStyle w:val="Text"/>
      </w:pPr>
      <w:r>
        <w:rPr>
          <w:noProof/>
        </w:rPr>
        <mc:AlternateContent>
          <mc:Choice Requires="wps">
            <w:drawing>
              <wp:anchor distT="0" distB="0" distL="114300" distR="114300" simplePos="0" relativeHeight="251677184" behindDoc="0" locked="0" layoutInCell="1" allowOverlap="1" wp14:anchorId="6594ED8D" wp14:editId="26B2677A">
                <wp:simplePos x="0" y="0"/>
                <wp:positionH relativeFrom="column">
                  <wp:align>right</wp:align>
                </wp:positionH>
                <wp:positionV relativeFrom="paragraph">
                  <wp:posOffset>244392</wp:posOffset>
                </wp:positionV>
                <wp:extent cx="3148330" cy="63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56E14E47" w14:textId="1C84D9C7" w:rsidR="007034BF" w:rsidRPr="009856D2" w:rsidRDefault="007034BF" w:rsidP="007034BF">
                            <w:pPr>
                              <w:jc w:val="center"/>
                              <w:rPr>
                                <w:sz w:val="18"/>
                                <w:szCs w:val="18"/>
                              </w:rPr>
                            </w:pPr>
                            <w:r>
                              <w:rPr>
                                <w:sz w:val="18"/>
                                <w:szCs w:val="18"/>
                              </w:rPr>
                              <w:t>Figure</w:t>
                            </w:r>
                            <w:r w:rsidRPr="009856D2">
                              <w:rPr>
                                <w:sz w:val="18"/>
                                <w:szCs w:val="18"/>
                              </w:rPr>
                              <w:t xml:space="preserve"> </w:t>
                            </w:r>
                            <w:r>
                              <w:rPr>
                                <w:sz w:val="18"/>
                                <w:szCs w:val="18"/>
                              </w:rPr>
                              <w:t>3</w:t>
                            </w:r>
                            <w:r w:rsidRPr="009856D2">
                              <w:rPr>
                                <w:sz w:val="18"/>
                                <w:szCs w:val="18"/>
                              </w:rPr>
                              <w:t xml:space="preserve">: </w:t>
                            </w:r>
                            <w:r>
                              <w:rPr>
                                <w:sz w:val="18"/>
                                <w:szCs w:val="18"/>
                              </w:rPr>
                              <w:t>Move Difficulty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ED8D" id="Text Box 15" o:spid="_x0000_s1033" type="#_x0000_t202" style="position:absolute;left:0;text-align:left;margin-left:196.7pt;margin-top:19.25pt;width:247.9pt;height:.05pt;z-index:25167718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E3GgIAAD8EAAAOAAAAZHJzL2Uyb0RvYy54bWysU8Fu2zAMvQ/YPwi6L06ar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" stroked="f">
                <v:textbox style="mso-fit-shape-to-text:t" inset="0,0,0,0">
                  <w:txbxContent>
                    <w:p w14:paraId="56E14E47" w14:textId="1C84D9C7" w:rsidR="007034BF" w:rsidRPr="009856D2" w:rsidRDefault="007034BF" w:rsidP="007034BF">
                      <w:pPr>
                        <w:jc w:val="center"/>
                        <w:rPr>
                          <w:sz w:val="18"/>
                          <w:szCs w:val="18"/>
                        </w:rPr>
                      </w:pPr>
                      <w:r>
                        <w:rPr>
                          <w:sz w:val="18"/>
                          <w:szCs w:val="18"/>
                        </w:rPr>
                        <w:t>Figure</w:t>
                      </w:r>
                      <w:r w:rsidRPr="009856D2">
                        <w:rPr>
                          <w:sz w:val="18"/>
                          <w:szCs w:val="18"/>
                        </w:rPr>
                        <w:t xml:space="preserve"> </w:t>
                      </w:r>
                      <w:r>
                        <w:rPr>
                          <w:sz w:val="18"/>
                          <w:szCs w:val="18"/>
                        </w:rPr>
                        <w:t>3</w:t>
                      </w:r>
                      <w:r w:rsidRPr="009856D2">
                        <w:rPr>
                          <w:sz w:val="18"/>
                          <w:szCs w:val="18"/>
                        </w:rPr>
                        <w:t xml:space="preserve">: </w:t>
                      </w:r>
                      <w:r>
                        <w:rPr>
                          <w:sz w:val="18"/>
                          <w:szCs w:val="18"/>
                        </w:rPr>
                        <w:t>Move Difficulty Model</w:t>
                      </w:r>
                    </w:p>
                  </w:txbxContent>
                </v:textbox>
              </v:shape>
            </w:pict>
          </mc:Fallback>
        </mc:AlternateContent>
      </w:r>
    </w:p>
    <w:p w14:paraId="25775CF0" w14:textId="77777777" w:rsidR="007034BF" w:rsidRDefault="007034BF" w:rsidP="00880160">
      <w:pPr>
        <w:pStyle w:val="Text"/>
      </w:pPr>
    </w:p>
    <w:p w14:paraId="78B9606B" w14:textId="2D6896CC" w:rsidR="007034BF" w:rsidRDefault="007034BF" w:rsidP="00880160">
      <w:pPr>
        <w:pStyle w:val="Text"/>
      </w:pPr>
    </w:p>
    <w:p w14:paraId="0AD415C5" w14:textId="6AD391E6" w:rsidR="007034BF" w:rsidRDefault="007034BF" w:rsidP="00880160">
      <w:pPr>
        <w:pStyle w:val="Text"/>
      </w:pPr>
      <w:r>
        <w:rPr>
          <w:noProof/>
        </w:rPr>
        <mc:AlternateContent>
          <mc:Choice Requires="wps">
            <w:drawing>
              <wp:anchor distT="0" distB="0" distL="114300" distR="114300" simplePos="0" relativeHeight="251678208" behindDoc="0" locked="0" layoutInCell="1" allowOverlap="1" wp14:anchorId="2E45ABA2" wp14:editId="74623EF1">
                <wp:simplePos x="0" y="0"/>
                <wp:positionH relativeFrom="column">
                  <wp:posOffset>-40750</wp:posOffset>
                </wp:positionH>
                <wp:positionV relativeFrom="paragraph">
                  <wp:posOffset>61624</wp:posOffset>
                </wp:positionV>
                <wp:extent cx="3116911" cy="890546"/>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116911" cy="890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63737" w14:textId="71FA4D14" w:rsidR="007034BF" w:rsidRDefault="00B94E80" w:rsidP="007034BF">
                            <w:pPr>
                              <w:jc w:val="center"/>
                            </w:pPr>
                            <w:r>
                              <w:rPr>
                                <w:noProof/>
                              </w:rPr>
                              <w:drawing>
                                <wp:inline distT="0" distB="0" distL="0" distR="0" wp14:anchorId="2A6BFB3E" wp14:editId="6FCF10AA">
                                  <wp:extent cx="2130950" cy="728857"/>
                                  <wp:effectExtent l="0" t="0" r="3175"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3"/>
                                          <a:stretch>
                                            <a:fillRect/>
                                          </a:stretch>
                                        </pic:blipFill>
                                        <pic:spPr>
                                          <a:xfrm>
                                            <a:off x="0" y="0"/>
                                            <a:ext cx="2136295" cy="73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5ABA2" id="Text Box 17" o:spid="_x0000_s1034" type="#_x0000_t202" style="position:absolute;left:0;text-align:left;margin-left:-3.2pt;margin-top:4.85pt;width:245.45pt;height:70.1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" filled="f" stroked="f">
                <v:textbox>
                  <w:txbxContent>
                    <w:p w14:paraId="61863737" w14:textId="71FA4D14" w:rsidR="007034BF" w:rsidRDefault="00B94E80" w:rsidP="007034BF">
                      <w:pPr>
                        <w:jc w:val="center"/>
                      </w:pPr>
                      <w:r>
                        <w:rPr>
                          <w:noProof/>
                        </w:rPr>
                        <w:drawing>
                          <wp:inline distT="0" distB="0" distL="0" distR="0" wp14:anchorId="2A6BFB3E" wp14:editId="6FCF10AA">
                            <wp:extent cx="2130950" cy="728857"/>
                            <wp:effectExtent l="0" t="0" r="3175"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3"/>
                                    <a:stretch>
                                      <a:fillRect/>
                                    </a:stretch>
                                  </pic:blipFill>
                                  <pic:spPr>
                                    <a:xfrm>
                                      <a:off x="0" y="0"/>
                                      <a:ext cx="2136295" cy="730685"/>
                                    </a:xfrm>
                                    <a:prstGeom prst="rect">
                                      <a:avLst/>
                                    </a:prstGeom>
                                  </pic:spPr>
                                </pic:pic>
                              </a:graphicData>
                            </a:graphic>
                          </wp:inline>
                        </w:drawing>
                      </w:r>
                    </w:p>
                  </w:txbxContent>
                </v:textbox>
              </v:shape>
            </w:pict>
          </mc:Fallback>
        </mc:AlternateContent>
      </w:r>
    </w:p>
    <w:p w14:paraId="081BC303" w14:textId="2C14F001" w:rsidR="007034BF" w:rsidRDefault="007034BF" w:rsidP="00880160">
      <w:pPr>
        <w:pStyle w:val="Text"/>
      </w:pPr>
    </w:p>
    <w:p w14:paraId="3A482CC2" w14:textId="7DE9D282" w:rsidR="007034BF" w:rsidRDefault="007034BF" w:rsidP="00880160">
      <w:pPr>
        <w:pStyle w:val="Text"/>
      </w:pPr>
    </w:p>
    <w:p w14:paraId="0E3DC2BC" w14:textId="7264635C" w:rsidR="007034BF" w:rsidRDefault="007034BF" w:rsidP="00880160">
      <w:pPr>
        <w:pStyle w:val="Text"/>
      </w:pPr>
    </w:p>
    <w:p w14:paraId="1044C20D" w14:textId="38D5297E" w:rsidR="007034BF" w:rsidRDefault="007034BF" w:rsidP="00880160">
      <w:pPr>
        <w:pStyle w:val="Text"/>
      </w:pPr>
    </w:p>
    <w:p w14:paraId="64A58629" w14:textId="48C9677F" w:rsidR="007034BF" w:rsidRDefault="007034BF" w:rsidP="00880160">
      <w:pPr>
        <w:pStyle w:val="Text"/>
      </w:pPr>
    </w:p>
    <w:p w14:paraId="7A7E8DBC" w14:textId="7194493A" w:rsidR="007034BF" w:rsidRDefault="007034BF" w:rsidP="00880160">
      <w:pPr>
        <w:pStyle w:val="Text"/>
      </w:pPr>
      <w:r>
        <w:rPr>
          <w:noProof/>
        </w:rPr>
        <mc:AlternateContent>
          <mc:Choice Requires="wps">
            <w:drawing>
              <wp:anchor distT="0" distB="0" distL="114300" distR="114300" simplePos="0" relativeHeight="251680256" behindDoc="0" locked="0" layoutInCell="1" allowOverlap="1" wp14:anchorId="03B2B5E0" wp14:editId="72FF0382">
                <wp:simplePos x="0" y="0"/>
                <wp:positionH relativeFrom="column">
                  <wp:posOffset>-994</wp:posOffset>
                </wp:positionH>
                <wp:positionV relativeFrom="paragraph">
                  <wp:posOffset>10602</wp:posOffset>
                </wp:positionV>
                <wp:extent cx="3235960" cy="254441"/>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5960" cy="254441"/>
                        </a:xfrm>
                        <a:prstGeom prst="rect">
                          <a:avLst/>
                        </a:prstGeom>
                        <a:solidFill>
                          <a:prstClr val="white"/>
                        </a:solidFill>
                        <a:ln>
                          <a:noFill/>
                        </a:ln>
                      </wps:spPr>
                      <wps:txbx>
                        <w:txbxContent>
                          <w:p w14:paraId="796D7E89" w14:textId="77777777" w:rsidR="007034BF" w:rsidRPr="007034BF" w:rsidRDefault="007034BF" w:rsidP="007034BF">
                            <w:pPr>
                              <w:pStyle w:val="Heading3"/>
                              <w:shd w:val="clear" w:color="auto" w:fill="FFFFFF"/>
                              <w:spacing w:before="186" w:after="0"/>
                              <w:rPr>
                                <w:b w:val="0"/>
                                <w:sz w:val="18"/>
                                <w:szCs w:val="18"/>
                              </w:rPr>
                            </w:pPr>
                            <w:r w:rsidRPr="007034BF">
                              <w:rPr>
                                <w:b w:val="0"/>
                                <w:sz w:val="18"/>
                                <w:szCs w:val="18"/>
                              </w:rPr>
                              <w:t>Figure 4: Mean Distance - Number of holds - Yellow Percent Model:</w:t>
                            </w:r>
                          </w:p>
                          <w:p w14:paraId="743280E5" w14:textId="789C3D2F" w:rsidR="007034BF" w:rsidRPr="009856D2" w:rsidRDefault="007034BF" w:rsidP="007034BF">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B5E0" id="Text Box 21" o:spid="_x0000_s1035" type="#_x0000_t202" style="position:absolute;left:0;text-align:left;margin-left:-.1pt;margin-top:.85pt;width:254.8pt;height:20.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" stroked="f">
                <v:textbox inset="0,0,0,0">
                  <w:txbxContent>
                    <w:p w14:paraId="796D7E89" w14:textId="77777777" w:rsidR="007034BF" w:rsidRPr="007034BF" w:rsidRDefault="007034BF" w:rsidP="007034BF">
                      <w:pPr>
                        <w:pStyle w:val="Heading3"/>
                        <w:shd w:val="clear" w:color="auto" w:fill="FFFFFF"/>
                        <w:spacing w:before="186" w:after="0"/>
                        <w:rPr>
                          <w:b w:val="0"/>
                          <w:sz w:val="18"/>
                          <w:szCs w:val="18"/>
                        </w:rPr>
                      </w:pPr>
                      <w:r w:rsidRPr="007034BF">
                        <w:rPr>
                          <w:b w:val="0"/>
                          <w:sz w:val="18"/>
                          <w:szCs w:val="18"/>
                        </w:rPr>
                        <w:t>Figure 4: Mean Distance - Number of holds - Yellow Percent Model:</w:t>
                      </w:r>
                    </w:p>
                    <w:p w14:paraId="743280E5" w14:textId="789C3D2F" w:rsidR="007034BF" w:rsidRPr="009856D2" w:rsidRDefault="007034BF" w:rsidP="007034BF">
                      <w:pPr>
                        <w:jc w:val="center"/>
                        <w:rPr>
                          <w:sz w:val="18"/>
                          <w:szCs w:val="18"/>
                        </w:rPr>
                      </w:pPr>
                    </w:p>
                  </w:txbxContent>
                </v:textbox>
              </v:shape>
            </w:pict>
          </mc:Fallback>
        </mc:AlternateContent>
      </w:r>
    </w:p>
    <w:p w14:paraId="6582A0B1" w14:textId="4868B69D" w:rsidR="007034BF" w:rsidRDefault="007034BF" w:rsidP="00880160">
      <w:pPr>
        <w:pStyle w:val="Text"/>
      </w:pPr>
    </w:p>
    <w:p w14:paraId="7BAA37A2" w14:textId="4F75638F" w:rsidR="007034BF" w:rsidRDefault="007034BF" w:rsidP="00880160">
      <w:pPr>
        <w:pStyle w:val="Text"/>
      </w:pPr>
    </w:p>
    <w:p w14:paraId="41B9152F" w14:textId="538B3BA3" w:rsidR="007034BF" w:rsidRDefault="00876EF7" w:rsidP="00880160">
      <w:pPr>
        <w:pStyle w:val="Text"/>
      </w:pPr>
      <w:r w:rsidRPr="00876EF7">
        <w:t>Ordered logit is preferred for estimated variable. Climbing difficulty levels are in order. There is no uniform difference between the climbing difficulty levels. For example, the increase in route difficulty levels between 6C+ and 7A is not the same as the increase in difficulty levels between 7C+ and 8A. For these two reasons, Ordered Logit was preferred for the difficulty level, G, variable for both statistical models.</w:t>
      </w:r>
    </w:p>
    <w:p w14:paraId="2BFD5FAD" w14:textId="77777777" w:rsidR="007034BF" w:rsidRDefault="007034BF" w:rsidP="00880160">
      <w:pPr>
        <w:pStyle w:val="Text"/>
      </w:pPr>
    </w:p>
    <w:p w14:paraId="75150F9F" w14:textId="23AC48DD" w:rsidR="005C074E" w:rsidRDefault="00ED4CFD" w:rsidP="00880160">
      <w:pPr>
        <w:pStyle w:val="Text"/>
      </w:pPr>
      <w:r w:rsidRPr="00ED4CFD">
        <w:t>As can be seen from the difficulty level distribution histogram in Figure 1</w:t>
      </w:r>
      <w:r>
        <w:t xml:space="preserve"> data is unbalanced in terms of difficulty grades </w:t>
      </w:r>
      <w:r w:rsidRPr="00ED4CFD">
        <w:t>There are more easy routes than difficult routes.</w:t>
      </w:r>
      <w:r w:rsidR="000C20FF" w:rsidRPr="000C20FF">
        <w:t xml:space="preserve"> 2 different prior distributions</w:t>
      </w:r>
      <w:r>
        <w:t xml:space="preserve"> for cut points </w:t>
      </w:r>
      <w:r w:rsidR="001356A1">
        <w:t>(</w:t>
      </w:r>
      <w:r>
        <w:t>alpha</w:t>
      </w:r>
      <w:r w:rsidR="001356A1">
        <w:t xml:space="preserve">s) </w:t>
      </w:r>
      <w:r w:rsidR="000C20FF" w:rsidRPr="000C20FF">
        <w:t xml:space="preserve">were tested. </w:t>
      </w:r>
      <w:r w:rsidR="00C410B6" w:rsidRPr="00C410B6">
        <w:t xml:space="preserve">Assuming that </w:t>
      </w:r>
      <w:r w:rsidR="00C410B6">
        <w:t>it</w:t>
      </w:r>
      <w:r w:rsidR="00C410B6" w:rsidRPr="00C410B6">
        <w:t xml:space="preserve"> would be more appropriate with unbalanced data, tests were also performed with StudentT priors.</w:t>
      </w:r>
      <w:r w:rsidR="00C410B6">
        <w:t xml:space="preserve"> </w:t>
      </w:r>
      <w:r w:rsidR="00F307F5" w:rsidRPr="00F307F5">
        <w:t xml:space="preserve">However, </w:t>
      </w:r>
      <w:proofErr w:type="spellStart"/>
      <w:r w:rsidR="00F307F5" w:rsidRPr="00F307F5">
        <w:t>StudentT's</w:t>
      </w:r>
      <w:proofErr w:type="spellEnd"/>
      <w:r w:rsidR="00F307F5" w:rsidRPr="00F307F5">
        <w:t xml:space="preserve"> robust structure prevented the model from making </w:t>
      </w:r>
      <w:r w:rsidR="00F307F5">
        <w:t>grade</w:t>
      </w:r>
      <w:r w:rsidR="00F307F5" w:rsidRPr="00F307F5">
        <w:t xml:space="preserve"> </w:t>
      </w:r>
      <w:r w:rsidR="00F307F5">
        <w:t>prediction</w:t>
      </w:r>
      <w:r w:rsidR="00C410B6">
        <w:t>s</w:t>
      </w:r>
      <w:r w:rsidR="00F307F5" w:rsidRPr="00F307F5">
        <w:t xml:space="preserve"> at 8B difficulty level. There is only 1 route in Dataset at 8B difficulty level. It was not possible to update the robust model effectively with a single instance.</w:t>
      </w:r>
      <w:r w:rsidR="00B94E80">
        <w:t xml:space="preserve"> </w:t>
      </w:r>
    </w:p>
    <w:p w14:paraId="479CDD5E" w14:textId="2EE043CC" w:rsidR="00235607" w:rsidRDefault="00235607" w:rsidP="00235607">
      <w:pPr>
        <w:pStyle w:val="HeadingSection"/>
      </w:pPr>
      <w:r>
        <w:t>5</w:t>
      </w:r>
      <w:r>
        <w:tab/>
        <w:t>Results and Discussion</w:t>
      </w:r>
    </w:p>
    <w:p w14:paraId="28E7634C" w14:textId="4B84F8BA" w:rsidR="00235607" w:rsidRDefault="00235607" w:rsidP="00235607">
      <w:pPr>
        <w:pStyle w:val="HeadingSubsection"/>
      </w:pPr>
      <w:r>
        <w:t>5.1</w:t>
      </w:r>
      <w:r>
        <w:tab/>
        <w:t>Results</w:t>
      </w:r>
    </w:p>
    <w:p w14:paraId="00B1B3C8" w14:textId="4594B3A5" w:rsidR="00374B2D" w:rsidRDefault="00374B2D" w:rsidP="00374B2D">
      <w:pPr>
        <w:pStyle w:val="HeadingSubsection"/>
      </w:pPr>
      <w:r>
        <w:t>5.1.1 Move Difficulty Model</w:t>
      </w:r>
    </w:p>
    <w:p w14:paraId="74BC978E" w14:textId="7CABCEE0" w:rsidR="00AD4546" w:rsidRPr="00AD4546" w:rsidRDefault="00AD4546" w:rsidP="00AD4546">
      <w:pPr>
        <w:pStyle w:val="Text"/>
      </w:pPr>
      <w:r>
        <w:t>The summary table for Move difficulty model can be seen below.</w:t>
      </w:r>
    </w:p>
    <w:p w14:paraId="5975C078" w14:textId="2BE4050B" w:rsidR="00374B2D" w:rsidRDefault="00AD4546" w:rsidP="00374B2D">
      <w:pPr>
        <w:pStyle w:val="Text"/>
      </w:pPr>
      <w:r>
        <w:rPr>
          <w:noProof/>
        </w:rPr>
        <mc:AlternateContent>
          <mc:Choice Requires="wps">
            <w:drawing>
              <wp:anchor distT="0" distB="0" distL="114300" distR="114300" simplePos="0" relativeHeight="251681280" behindDoc="0" locked="0" layoutInCell="1" allowOverlap="1" wp14:anchorId="65A240A6" wp14:editId="23F7A830">
                <wp:simplePos x="0" y="0"/>
                <wp:positionH relativeFrom="margin">
                  <wp:posOffset>3337560</wp:posOffset>
                </wp:positionH>
                <wp:positionV relativeFrom="paragraph">
                  <wp:posOffset>22750</wp:posOffset>
                </wp:positionV>
                <wp:extent cx="2918129" cy="273248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18129" cy="27324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7E53FD" w14:textId="46D1A1ED" w:rsidR="00AD4546" w:rsidRDefault="00AD4546" w:rsidP="00AD4546">
                            <w:pPr>
                              <w:jc w:val="center"/>
                            </w:pPr>
                            <w:r>
                              <w:rPr>
                                <w:noProof/>
                              </w:rPr>
                              <w:drawing>
                                <wp:inline distT="0" distB="0" distL="0" distR="0" wp14:anchorId="733DCDAC" wp14:editId="250831C1">
                                  <wp:extent cx="1770380" cy="2684780"/>
                                  <wp:effectExtent l="0" t="0" r="1270" b="127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4"/>
                                          <a:stretch>
                                            <a:fillRect/>
                                          </a:stretch>
                                        </pic:blipFill>
                                        <pic:spPr>
                                          <a:xfrm>
                                            <a:off x="0" y="0"/>
                                            <a:ext cx="1770380" cy="2684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40A6" id="Text Box 27" o:spid="_x0000_s1036" type="#_x0000_t202" style="position:absolute;left:0;text-align:left;margin-left:262.8pt;margin-top:1.8pt;width:229.75pt;height:215.1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" filled="f" stroked="f">
                <v:textbox>
                  <w:txbxContent>
                    <w:p w14:paraId="017E53FD" w14:textId="46D1A1ED" w:rsidR="00AD4546" w:rsidRDefault="00AD4546" w:rsidP="00AD4546">
                      <w:pPr>
                        <w:jc w:val="center"/>
                      </w:pPr>
                      <w:r>
                        <w:rPr>
                          <w:noProof/>
                        </w:rPr>
                        <w:drawing>
                          <wp:inline distT="0" distB="0" distL="0" distR="0" wp14:anchorId="733DCDAC" wp14:editId="250831C1">
                            <wp:extent cx="1770380" cy="2684780"/>
                            <wp:effectExtent l="0" t="0" r="1270" b="127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4"/>
                                    <a:stretch>
                                      <a:fillRect/>
                                    </a:stretch>
                                  </pic:blipFill>
                                  <pic:spPr>
                                    <a:xfrm>
                                      <a:off x="0" y="0"/>
                                      <a:ext cx="1770380" cy="2684780"/>
                                    </a:xfrm>
                                    <a:prstGeom prst="rect">
                                      <a:avLst/>
                                    </a:prstGeom>
                                  </pic:spPr>
                                </pic:pic>
                              </a:graphicData>
                            </a:graphic>
                          </wp:inline>
                        </w:drawing>
                      </w:r>
                    </w:p>
                  </w:txbxContent>
                </v:textbox>
                <w10:wrap anchorx="margin"/>
              </v:shape>
            </w:pict>
          </mc:Fallback>
        </mc:AlternateContent>
      </w:r>
    </w:p>
    <w:p w14:paraId="4BA0DB16" w14:textId="7501BBA6" w:rsidR="00AD4546" w:rsidRDefault="00AD4546" w:rsidP="00374B2D">
      <w:pPr>
        <w:pStyle w:val="Text"/>
      </w:pPr>
    </w:p>
    <w:p w14:paraId="5E88B548" w14:textId="3D9F6D3D" w:rsidR="00AD4546" w:rsidRDefault="00AD4546" w:rsidP="00374B2D">
      <w:pPr>
        <w:pStyle w:val="Text"/>
      </w:pPr>
    </w:p>
    <w:p w14:paraId="282E8E16" w14:textId="1D0D9C10" w:rsidR="00AD4546" w:rsidRDefault="00AD4546" w:rsidP="00374B2D">
      <w:pPr>
        <w:pStyle w:val="Text"/>
      </w:pPr>
    </w:p>
    <w:p w14:paraId="2E28E2E3" w14:textId="7194E678" w:rsidR="00AD4546" w:rsidRDefault="00AD4546" w:rsidP="00374B2D">
      <w:pPr>
        <w:pStyle w:val="Text"/>
      </w:pPr>
    </w:p>
    <w:p w14:paraId="785A78C9" w14:textId="41D8A623" w:rsidR="00AD4546" w:rsidRDefault="00AD4546" w:rsidP="00374B2D">
      <w:pPr>
        <w:pStyle w:val="Text"/>
      </w:pPr>
    </w:p>
    <w:p w14:paraId="2F6A74F1" w14:textId="22150E6E" w:rsidR="00AD4546" w:rsidRDefault="00AD4546" w:rsidP="00374B2D">
      <w:pPr>
        <w:pStyle w:val="Text"/>
      </w:pPr>
    </w:p>
    <w:p w14:paraId="1CD75360" w14:textId="0BA6534F" w:rsidR="00AD4546" w:rsidRDefault="00AD4546" w:rsidP="00374B2D">
      <w:pPr>
        <w:pStyle w:val="Text"/>
      </w:pPr>
    </w:p>
    <w:p w14:paraId="06D6B17A" w14:textId="75635C80" w:rsidR="00AD4546" w:rsidRDefault="00AD4546" w:rsidP="00374B2D">
      <w:pPr>
        <w:pStyle w:val="Text"/>
      </w:pPr>
    </w:p>
    <w:p w14:paraId="7FE089C4" w14:textId="64121A5D" w:rsidR="00AD4546" w:rsidRDefault="00AD4546" w:rsidP="00374B2D">
      <w:pPr>
        <w:pStyle w:val="Text"/>
      </w:pPr>
    </w:p>
    <w:p w14:paraId="258A4CDC" w14:textId="45B35D0D" w:rsidR="00AD4546" w:rsidRDefault="00AD4546" w:rsidP="00374B2D">
      <w:pPr>
        <w:pStyle w:val="Text"/>
      </w:pPr>
    </w:p>
    <w:p w14:paraId="0D05A05B" w14:textId="2BE5745D" w:rsidR="00AD4546" w:rsidRDefault="00AD4546" w:rsidP="00374B2D">
      <w:pPr>
        <w:pStyle w:val="Text"/>
      </w:pPr>
    </w:p>
    <w:p w14:paraId="1CADDB32" w14:textId="54BEC49C" w:rsidR="00AD4546" w:rsidRDefault="00AD4546" w:rsidP="00374B2D">
      <w:pPr>
        <w:pStyle w:val="Text"/>
      </w:pPr>
    </w:p>
    <w:p w14:paraId="35897E66" w14:textId="76C2CDD7" w:rsidR="00AD4546" w:rsidRDefault="00AD4546" w:rsidP="00374B2D">
      <w:pPr>
        <w:pStyle w:val="Text"/>
      </w:pPr>
    </w:p>
    <w:p w14:paraId="2A5FB98D" w14:textId="04E22611" w:rsidR="00AD4546" w:rsidRDefault="00AD4546" w:rsidP="00374B2D">
      <w:pPr>
        <w:pStyle w:val="Text"/>
      </w:pPr>
    </w:p>
    <w:p w14:paraId="781376BE" w14:textId="1DBF4A57" w:rsidR="00AD4546" w:rsidRDefault="00AD4546" w:rsidP="00374B2D">
      <w:pPr>
        <w:pStyle w:val="Text"/>
      </w:pPr>
    </w:p>
    <w:p w14:paraId="4E93B410" w14:textId="77777777" w:rsidR="00AD4546" w:rsidRPr="00374B2D" w:rsidRDefault="00AD4546" w:rsidP="00374B2D">
      <w:pPr>
        <w:pStyle w:val="Text"/>
      </w:pPr>
    </w:p>
    <w:p w14:paraId="4746C2F3" w14:textId="5E63BCA0" w:rsidR="00374B2D" w:rsidRPr="00374B2D" w:rsidRDefault="00374B2D" w:rsidP="00374B2D">
      <w:pPr>
        <w:pStyle w:val="Text"/>
      </w:pPr>
    </w:p>
    <w:p w14:paraId="3643E47B" w14:textId="496C738E" w:rsidR="008D448D" w:rsidRDefault="008D448D" w:rsidP="00880160">
      <w:pPr>
        <w:pStyle w:val="Text"/>
      </w:pPr>
    </w:p>
    <w:p w14:paraId="190A1DE9" w14:textId="78DE4DF4" w:rsidR="00BE2695" w:rsidRDefault="00BE2695" w:rsidP="00880160">
      <w:pPr>
        <w:pStyle w:val="Text"/>
      </w:pPr>
    </w:p>
    <w:p w14:paraId="771273FC" w14:textId="206DE934" w:rsidR="00814045" w:rsidRDefault="00814045">
      <w:pPr>
        <w:autoSpaceDE/>
        <w:rPr>
          <w:sz w:val="20"/>
        </w:rPr>
      </w:pPr>
      <w:r>
        <w:rPr>
          <w:noProof/>
        </w:rPr>
        <mc:AlternateContent>
          <mc:Choice Requires="wps">
            <w:drawing>
              <wp:anchor distT="0" distB="0" distL="114300" distR="114300" simplePos="0" relativeHeight="251683328" behindDoc="0" locked="0" layoutInCell="1" allowOverlap="1" wp14:anchorId="6B1A00FA" wp14:editId="3398223E">
                <wp:simplePos x="0" y="0"/>
                <wp:positionH relativeFrom="column">
                  <wp:align>left</wp:align>
                </wp:positionH>
                <wp:positionV relativeFrom="paragraph">
                  <wp:posOffset>9525</wp:posOffset>
                </wp:positionV>
                <wp:extent cx="3148330" cy="635"/>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08F2442D" w14:textId="6D668351" w:rsidR="00AD4546" w:rsidRPr="009856D2" w:rsidRDefault="00AD4546" w:rsidP="00AD4546">
                            <w:pPr>
                              <w:jc w:val="center"/>
                              <w:rPr>
                                <w:sz w:val="18"/>
                                <w:szCs w:val="18"/>
                              </w:rPr>
                            </w:pPr>
                            <w:r w:rsidRPr="009856D2">
                              <w:rPr>
                                <w:sz w:val="18"/>
                                <w:szCs w:val="18"/>
                              </w:rPr>
                              <w:t xml:space="preserve">Table </w:t>
                            </w:r>
                            <w:r w:rsidR="00814045">
                              <w:rPr>
                                <w:sz w:val="18"/>
                                <w:szCs w:val="18"/>
                              </w:rPr>
                              <w:t>3</w:t>
                            </w:r>
                            <w:r w:rsidRPr="009856D2">
                              <w:rPr>
                                <w:sz w:val="18"/>
                                <w:szCs w:val="18"/>
                              </w:rPr>
                              <w:t xml:space="preserve">: </w:t>
                            </w:r>
                            <w:r>
                              <w:rPr>
                                <w:sz w:val="18"/>
                                <w:szCs w:val="18"/>
                              </w:rPr>
                              <w:t xml:space="preserve">Summary Table - Move Difficulty Model </w:t>
                            </w:r>
                          </w:p>
                          <w:p w14:paraId="422F4E17" w14:textId="675D7F87" w:rsidR="00AD4546" w:rsidRPr="009856D2" w:rsidRDefault="00AD4546" w:rsidP="00AD4546">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A00FA" id="Text Box 29" o:spid="_x0000_s1037" type="#_x0000_t202" style="position:absolute;margin-left:0;margin-top:.75pt;width:247.9pt;height:.05pt;z-index:25168332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" stroked="f">
                <v:textbox style="mso-fit-shape-to-text:t" inset="0,0,0,0">
                  <w:txbxContent>
                    <w:p w14:paraId="08F2442D" w14:textId="6D668351" w:rsidR="00AD4546" w:rsidRPr="009856D2" w:rsidRDefault="00AD4546" w:rsidP="00AD4546">
                      <w:pPr>
                        <w:jc w:val="center"/>
                        <w:rPr>
                          <w:sz w:val="18"/>
                          <w:szCs w:val="18"/>
                        </w:rPr>
                      </w:pPr>
                      <w:r w:rsidRPr="009856D2">
                        <w:rPr>
                          <w:sz w:val="18"/>
                          <w:szCs w:val="18"/>
                        </w:rPr>
                        <w:t xml:space="preserve">Table </w:t>
                      </w:r>
                      <w:r w:rsidR="00814045">
                        <w:rPr>
                          <w:sz w:val="18"/>
                          <w:szCs w:val="18"/>
                        </w:rPr>
                        <w:t>3</w:t>
                      </w:r>
                      <w:r w:rsidRPr="009856D2">
                        <w:rPr>
                          <w:sz w:val="18"/>
                          <w:szCs w:val="18"/>
                        </w:rPr>
                        <w:t xml:space="preserve">: </w:t>
                      </w:r>
                      <w:r>
                        <w:rPr>
                          <w:sz w:val="18"/>
                          <w:szCs w:val="18"/>
                        </w:rPr>
                        <w:t xml:space="preserve">Summary Table - Move Difficulty Model </w:t>
                      </w:r>
                    </w:p>
                    <w:p w14:paraId="422F4E17" w14:textId="675D7F87" w:rsidR="00AD4546" w:rsidRPr="009856D2" w:rsidRDefault="00AD4546" w:rsidP="00AD4546">
                      <w:pPr>
                        <w:jc w:val="center"/>
                        <w:rPr>
                          <w:sz w:val="18"/>
                          <w:szCs w:val="18"/>
                        </w:rPr>
                      </w:pPr>
                    </w:p>
                  </w:txbxContent>
                </v:textbox>
              </v:shape>
            </w:pict>
          </mc:Fallback>
        </mc:AlternateContent>
      </w:r>
      <w:r>
        <w:br w:type="page"/>
      </w:r>
    </w:p>
    <w:p w14:paraId="03A2678F" w14:textId="6822F0EF" w:rsidR="007F0E46" w:rsidRDefault="007F0E46" w:rsidP="00814045">
      <w:pPr>
        <w:pStyle w:val="Text"/>
      </w:pPr>
      <w:r w:rsidRPr="00814045">
        <w:lastRenderedPageBreak/>
        <w:t xml:space="preserve">As it can be seen from the Table </w:t>
      </w:r>
      <w:r w:rsidR="00814045">
        <w:t>3</w:t>
      </w:r>
      <w:r w:rsidRPr="00814045">
        <w:t>, ‘YP’, ‘FMD’ and ‘LMD’ have positive effect</w:t>
      </w:r>
      <w:r w:rsidR="00814045">
        <w:t>s</w:t>
      </w:r>
      <w:r w:rsidRPr="00814045">
        <w:t xml:space="preserve"> on ‘G’</w:t>
      </w:r>
      <w:r w:rsidR="00814045">
        <w:t>, whereas ‘N’ has negative effect on ‘G’.</w:t>
      </w:r>
      <w:r w:rsidR="00602442">
        <w:t xml:space="preserve"> </w:t>
      </w:r>
      <w:r w:rsidR="00F942B3">
        <w:t xml:space="preserve">Yellow Percent of the holds (YP) has the largest effect on ‘G’. In addition, </w:t>
      </w:r>
      <w:proofErr w:type="gramStart"/>
      <w:r w:rsidR="00F942B3">
        <w:t>It</w:t>
      </w:r>
      <w:proofErr w:type="gramEnd"/>
      <w:r w:rsidR="00F942B3">
        <w:t xml:space="preserve"> can be seen from the table as the number of holds (N) increase in a route, the difficulty grade of the route decrease. </w:t>
      </w:r>
      <w:r w:rsidR="00990E82">
        <w:t>Last move difficulty (LMD) has larger positive effect compared to first move difficulty (FMD).</w:t>
      </w:r>
      <w:r w:rsidR="007D77A5">
        <w:t xml:space="preserve"> </w:t>
      </w:r>
    </w:p>
    <w:p w14:paraId="542A17DE" w14:textId="5BA7D08E" w:rsidR="007D77A5" w:rsidRDefault="007D77A5" w:rsidP="007D77A5">
      <w:pPr>
        <w:pStyle w:val="HeadingSubsection"/>
      </w:pPr>
      <w:r>
        <w:t>5.1.2 Mean Distance – Number of Holds – Yellow Percent Model</w:t>
      </w:r>
    </w:p>
    <w:p w14:paraId="4FF8B0C0" w14:textId="77777777" w:rsidR="009234FF" w:rsidRPr="009234FF" w:rsidRDefault="009234FF" w:rsidP="009234FF">
      <w:pPr>
        <w:pStyle w:val="Text"/>
      </w:pPr>
    </w:p>
    <w:p w14:paraId="2C3E680A" w14:textId="5EBFEBBA" w:rsidR="00DC2B73" w:rsidRPr="00AD4546" w:rsidRDefault="00DC2B73" w:rsidP="00DC2B73">
      <w:pPr>
        <w:pStyle w:val="Text"/>
      </w:pPr>
      <w:r>
        <w:t>The summary table for Mean Distance, Number of Holds, Yellow Percent model can be seen below.</w:t>
      </w:r>
    </w:p>
    <w:p w14:paraId="0CB302A0" w14:textId="2FC8265E" w:rsidR="007D77A5" w:rsidRDefault="009234FF" w:rsidP="007D77A5">
      <w:pPr>
        <w:pStyle w:val="Text"/>
      </w:pPr>
      <w:r>
        <w:rPr>
          <w:noProof/>
        </w:rPr>
        <mc:AlternateContent>
          <mc:Choice Requires="wps">
            <w:drawing>
              <wp:anchor distT="0" distB="0" distL="114300" distR="114300" simplePos="0" relativeHeight="251684352" behindDoc="0" locked="0" layoutInCell="1" allowOverlap="1" wp14:anchorId="2C74B453" wp14:editId="2306248D">
                <wp:simplePos x="0" y="0"/>
                <wp:positionH relativeFrom="column">
                  <wp:posOffset>-9939</wp:posOffset>
                </wp:positionH>
                <wp:positionV relativeFrom="paragraph">
                  <wp:posOffset>83710</wp:posOffset>
                </wp:positionV>
                <wp:extent cx="3156668" cy="3077154"/>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156668" cy="30771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F52F63" w14:textId="25039412" w:rsidR="009234FF" w:rsidRDefault="009234FF" w:rsidP="009234FF">
                            <w:pPr>
                              <w:jc w:val="center"/>
                            </w:pPr>
                            <w:r>
                              <w:rPr>
                                <w:noProof/>
                              </w:rPr>
                              <w:drawing>
                                <wp:inline distT="0" distB="0" distL="0" distR="0" wp14:anchorId="155446B7" wp14:editId="5D299B97">
                                  <wp:extent cx="2084705" cy="2978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4705" cy="2978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B453" id="Text Box 31" o:spid="_x0000_s1038" type="#_x0000_t202" style="position:absolute;left:0;text-align:left;margin-left:-.8pt;margin-top:6.6pt;width:248.55pt;height:242.3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" filled="f" stroked="f">
                <v:textbox>
                  <w:txbxContent>
                    <w:p w14:paraId="32F52F63" w14:textId="25039412" w:rsidR="009234FF" w:rsidRDefault="009234FF" w:rsidP="009234FF">
                      <w:pPr>
                        <w:jc w:val="center"/>
                      </w:pPr>
                      <w:r>
                        <w:rPr>
                          <w:noProof/>
                        </w:rPr>
                        <w:drawing>
                          <wp:inline distT="0" distB="0" distL="0" distR="0" wp14:anchorId="155446B7" wp14:editId="5D299B97">
                            <wp:extent cx="2084705" cy="2978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4705" cy="2978785"/>
                                    </a:xfrm>
                                    <a:prstGeom prst="rect">
                                      <a:avLst/>
                                    </a:prstGeom>
                                  </pic:spPr>
                                </pic:pic>
                              </a:graphicData>
                            </a:graphic>
                          </wp:inline>
                        </w:drawing>
                      </w:r>
                    </w:p>
                  </w:txbxContent>
                </v:textbox>
              </v:shape>
            </w:pict>
          </mc:Fallback>
        </mc:AlternateContent>
      </w:r>
    </w:p>
    <w:p w14:paraId="40B89110" w14:textId="756221A0" w:rsidR="009234FF" w:rsidRDefault="009234FF" w:rsidP="007D77A5">
      <w:pPr>
        <w:pStyle w:val="Text"/>
      </w:pPr>
    </w:p>
    <w:p w14:paraId="75C4370D" w14:textId="0380F74C" w:rsidR="009234FF" w:rsidRDefault="009234FF" w:rsidP="007D77A5">
      <w:pPr>
        <w:pStyle w:val="Text"/>
      </w:pPr>
    </w:p>
    <w:p w14:paraId="059BBE9C" w14:textId="42EC094A" w:rsidR="009234FF" w:rsidRDefault="009234FF" w:rsidP="007D77A5">
      <w:pPr>
        <w:pStyle w:val="Text"/>
      </w:pPr>
    </w:p>
    <w:p w14:paraId="742D3292" w14:textId="04FA1151" w:rsidR="009234FF" w:rsidRDefault="009234FF" w:rsidP="007D77A5">
      <w:pPr>
        <w:pStyle w:val="Text"/>
      </w:pPr>
    </w:p>
    <w:p w14:paraId="0876F0B9" w14:textId="55FDA7B2" w:rsidR="009234FF" w:rsidRDefault="009234FF" w:rsidP="007D77A5">
      <w:pPr>
        <w:pStyle w:val="Text"/>
      </w:pPr>
    </w:p>
    <w:p w14:paraId="7F17443B" w14:textId="3AA19334" w:rsidR="009234FF" w:rsidRDefault="009234FF" w:rsidP="007D77A5">
      <w:pPr>
        <w:pStyle w:val="Text"/>
      </w:pPr>
    </w:p>
    <w:p w14:paraId="639910D3" w14:textId="02274DD1" w:rsidR="009234FF" w:rsidRDefault="009234FF" w:rsidP="007D77A5">
      <w:pPr>
        <w:pStyle w:val="Text"/>
      </w:pPr>
    </w:p>
    <w:p w14:paraId="38E0F244" w14:textId="28BADC0B" w:rsidR="009234FF" w:rsidRDefault="009234FF" w:rsidP="007D77A5">
      <w:pPr>
        <w:pStyle w:val="Text"/>
      </w:pPr>
    </w:p>
    <w:p w14:paraId="23986B76" w14:textId="295F6310" w:rsidR="009234FF" w:rsidRDefault="009234FF" w:rsidP="007D77A5">
      <w:pPr>
        <w:pStyle w:val="Text"/>
      </w:pPr>
    </w:p>
    <w:p w14:paraId="4B682472" w14:textId="754AF5C3" w:rsidR="009234FF" w:rsidRDefault="009234FF" w:rsidP="007D77A5">
      <w:pPr>
        <w:pStyle w:val="Text"/>
      </w:pPr>
    </w:p>
    <w:p w14:paraId="57C33D90" w14:textId="781DA3BD" w:rsidR="009234FF" w:rsidRDefault="009234FF" w:rsidP="007D77A5">
      <w:pPr>
        <w:pStyle w:val="Text"/>
      </w:pPr>
    </w:p>
    <w:p w14:paraId="241F6F1D" w14:textId="64F68346" w:rsidR="009234FF" w:rsidRDefault="009234FF" w:rsidP="007D77A5">
      <w:pPr>
        <w:pStyle w:val="Text"/>
      </w:pPr>
    </w:p>
    <w:p w14:paraId="6017092B" w14:textId="6EC7904F" w:rsidR="009234FF" w:rsidRDefault="009234FF" w:rsidP="007D77A5">
      <w:pPr>
        <w:pStyle w:val="Text"/>
      </w:pPr>
    </w:p>
    <w:p w14:paraId="78F810CB" w14:textId="5FA943BD" w:rsidR="009234FF" w:rsidRDefault="009234FF" w:rsidP="007D77A5">
      <w:pPr>
        <w:pStyle w:val="Text"/>
      </w:pPr>
    </w:p>
    <w:p w14:paraId="7B989D92" w14:textId="28E1EA2B" w:rsidR="009234FF" w:rsidRDefault="009234FF" w:rsidP="007D77A5">
      <w:pPr>
        <w:pStyle w:val="Text"/>
      </w:pPr>
    </w:p>
    <w:p w14:paraId="7DE13E79" w14:textId="45269367" w:rsidR="009234FF" w:rsidRDefault="009234FF" w:rsidP="007D77A5">
      <w:pPr>
        <w:pStyle w:val="Text"/>
      </w:pPr>
    </w:p>
    <w:p w14:paraId="73F1C289" w14:textId="1CC10618" w:rsidR="009234FF" w:rsidRDefault="009234FF" w:rsidP="007D77A5">
      <w:pPr>
        <w:pStyle w:val="Text"/>
      </w:pPr>
    </w:p>
    <w:p w14:paraId="3413982B" w14:textId="6EC16E1A" w:rsidR="009234FF" w:rsidRDefault="009234FF" w:rsidP="007D77A5">
      <w:pPr>
        <w:pStyle w:val="Text"/>
      </w:pPr>
    </w:p>
    <w:p w14:paraId="0DA9DC66" w14:textId="4878FFC2" w:rsidR="009234FF" w:rsidRDefault="009234FF" w:rsidP="007D77A5">
      <w:pPr>
        <w:pStyle w:val="Text"/>
      </w:pPr>
    </w:p>
    <w:p w14:paraId="64F892FC" w14:textId="2F2BC1C3" w:rsidR="009234FF" w:rsidRDefault="009234FF" w:rsidP="007D77A5">
      <w:pPr>
        <w:pStyle w:val="Text"/>
      </w:pPr>
    </w:p>
    <w:p w14:paraId="3CB5251D" w14:textId="0CE3251D" w:rsidR="009234FF" w:rsidRDefault="009234FF" w:rsidP="007D77A5">
      <w:pPr>
        <w:pStyle w:val="Text"/>
      </w:pPr>
    </w:p>
    <w:p w14:paraId="00541FE9" w14:textId="0CCC51DB" w:rsidR="009234FF" w:rsidRPr="007D77A5" w:rsidRDefault="007318DF" w:rsidP="007D77A5">
      <w:pPr>
        <w:pStyle w:val="Text"/>
      </w:pPr>
      <w:r>
        <w:rPr>
          <w:noProof/>
        </w:rPr>
        <mc:AlternateContent>
          <mc:Choice Requires="wps">
            <w:drawing>
              <wp:anchor distT="0" distB="0" distL="114300" distR="114300" simplePos="0" relativeHeight="251686400" behindDoc="0" locked="0" layoutInCell="1" allowOverlap="1" wp14:anchorId="282A2CD3" wp14:editId="169418BD">
                <wp:simplePos x="0" y="0"/>
                <wp:positionH relativeFrom="margin">
                  <wp:align>left</wp:align>
                </wp:positionH>
                <wp:positionV relativeFrom="paragraph">
                  <wp:posOffset>86553</wp:posOffset>
                </wp:positionV>
                <wp:extent cx="3148330" cy="32600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148330" cy="326003"/>
                        </a:xfrm>
                        <a:prstGeom prst="rect">
                          <a:avLst/>
                        </a:prstGeom>
                        <a:solidFill>
                          <a:prstClr val="white"/>
                        </a:solidFill>
                        <a:ln>
                          <a:noFill/>
                        </a:ln>
                      </wps:spPr>
                      <wps:txbx>
                        <w:txbxContent>
                          <w:p w14:paraId="18B5E406" w14:textId="66C71BAC" w:rsidR="009234FF" w:rsidRPr="009856D2" w:rsidRDefault="009234FF" w:rsidP="009234FF">
                            <w:pPr>
                              <w:jc w:val="center"/>
                              <w:rPr>
                                <w:sz w:val="18"/>
                                <w:szCs w:val="18"/>
                              </w:rPr>
                            </w:pPr>
                            <w:r w:rsidRPr="009856D2">
                              <w:rPr>
                                <w:sz w:val="18"/>
                                <w:szCs w:val="18"/>
                              </w:rPr>
                              <w:t xml:space="preserve">Table </w:t>
                            </w:r>
                            <w:r>
                              <w:rPr>
                                <w:sz w:val="18"/>
                                <w:szCs w:val="18"/>
                              </w:rPr>
                              <w:t>4</w:t>
                            </w:r>
                            <w:r w:rsidRPr="009856D2">
                              <w:rPr>
                                <w:sz w:val="18"/>
                                <w:szCs w:val="18"/>
                              </w:rPr>
                              <w:t xml:space="preserve">: </w:t>
                            </w:r>
                            <w:r>
                              <w:rPr>
                                <w:sz w:val="18"/>
                                <w:szCs w:val="18"/>
                              </w:rPr>
                              <w:t xml:space="preserve">Summary Table – Mean Distance, Yellow Percent, Number of holds Model </w:t>
                            </w:r>
                          </w:p>
                          <w:p w14:paraId="14F9669D" w14:textId="77777777" w:rsidR="009234FF" w:rsidRPr="009856D2" w:rsidRDefault="009234FF" w:rsidP="009234FF">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A2CD3" id="Text Box 33" o:spid="_x0000_s1039" type="#_x0000_t202" style="position:absolute;left:0;text-align:left;margin-left:0;margin-top:6.8pt;width:247.9pt;height:25.65pt;z-index:251686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" stroked="f">
                <v:textbox inset="0,0,0,0">
                  <w:txbxContent>
                    <w:p w14:paraId="18B5E406" w14:textId="66C71BAC" w:rsidR="009234FF" w:rsidRPr="009856D2" w:rsidRDefault="009234FF" w:rsidP="009234FF">
                      <w:pPr>
                        <w:jc w:val="center"/>
                        <w:rPr>
                          <w:sz w:val="18"/>
                          <w:szCs w:val="18"/>
                        </w:rPr>
                      </w:pPr>
                      <w:r w:rsidRPr="009856D2">
                        <w:rPr>
                          <w:sz w:val="18"/>
                          <w:szCs w:val="18"/>
                        </w:rPr>
                        <w:t xml:space="preserve">Table </w:t>
                      </w:r>
                      <w:r>
                        <w:rPr>
                          <w:sz w:val="18"/>
                          <w:szCs w:val="18"/>
                        </w:rPr>
                        <w:t>4</w:t>
                      </w:r>
                      <w:r w:rsidRPr="009856D2">
                        <w:rPr>
                          <w:sz w:val="18"/>
                          <w:szCs w:val="18"/>
                        </w:rPr>
                        <w:t xml:space="preserve">: </w:t>
                      </w:r>
                      <w:r>
                        <w:rPr>
                          <w:sz w:val="18"/>
                          <w:szCs w:val="18"/>
                        </w:rPr>
                        <w:t xml:space="preserve">Summary Table – Mean Distance, Yellow Percent, Number of holds Model </w:t>
                      </w:r>
                    </w:p>
                    <w:p w14:paraId="14F9669D" w14:textId="77777777" w:rsidR="009234FF" w:rsidRPr="009856D2" w:rsidRDefault="009234FF" w:rsidP="009234FF">
                      <w:pPr>
                        <w:jc w:val="center"/>
                        <w:rPr>
                          <w:sz w:val="18"/>
                          <w:szCs w:val="18"/>
                        </w:rPr>
                      </w:pPr>
                    </w:p>
                  </w:txbxContent>
                </v:textbox>
                <w10:wrap anchorx="margin"/>
              </v:shape>
            </w:pict>
          </mc:Fallback>
        </mc:AlternateContent>
      </w:r>
    </w:p>
    <w:p w14:paraId="1F81DDE3" w14:textId="34C88CBF" w:rsidR="007D77A5" w:rsidRPr="00814045" w:rsidRDefault="007D77A5" w:rsidP="00814045">
      <w:pPr>
        <w:pStyle w:val="Text"/>
      </w:pPr>
    </w:p>
    <w:p w14:paraId="303373D2" w14:textId="40EF1096" w:rsidR="007F0E46" w:rsidRDefault="007F0E46" w:rsidP="007F0E46">
      <w:pPr>
        <w:pStyle w:val="Text"/>
      </w:pPr>
    </w:p>
    <w:p w14:paraId="17BFD990" w14:textId="77777777" w:rsidR="007318DF" w:rsidRDefault="007318DF" w:rsidP="007C455C">
      <w:pPr>
        <w:pStyle w:val="Text"/>
      </w:pPr>
    </w:p>
    <w:p w14:paraId="01C12FEC" w14:textId="670B8819" w:rsidR="007F0E46" w:rsidRDefault="007C455C" w:rsidP="007F0E46">
      <w:pPr>
        <w:pStyle w:val="Text"/>
      </w:pPr>
      <w:r w:rsidRPr="00814045">
        <w:t xml:space="preserve">As it can be seen from the Table </w:t>
      </w:r>
      <w:r>
        <w:t>4</w:t>
      </w:r>
      <w:r w:rsidRPr="00814045">
        <w:t>, ‘</w:t>
      </w:r>
      <w:r>
        <w:t>MDH</w:t>
      </w:r>
      <w:r w:rsidRPr="00814045">
        <w:t>’, ‘</w:t>
      </w:r>
      <w:r>
        <w:t>YP</w:t>
      </w:r>
      <w:r w:rsidRPr="00814045">
        <w:t>’ and ‘</w:t>
      </w:r>
      <w:r>
        <w:t>N</w:t>
      </w:r>
      <w:r w:rsidRPr="00814045">
        <w:t>’ have positive effect</w:t>
      </w:r>
      <w:r>
        <w:t>s</w:t>
      </w:r>
      <w:r w:rsidRPr="00814045">
        <w:t xml:space="preserve"> on ‘G’</w:t>
      </w:r>
      <w:r w:rsidR="007318DF">
        <w:t>,</w:t>
      </w:r>
      <w:r w:rsidR="007318DF" w:rsidRPr="007318DF">
        <w:t xml:space="preserve"> </w:t>
      </w:r>
      <w:r w:rsidR="007318DF">
        <w:t>whereas ‘N’ has negative effect on ‘G’.</w:t>
      </w:r>
      <w:r>
        <w:t xml:space="preserve"> Mean distance between the holds (MDH) has the largest effect on ‘G’. In addition, </w:t>
      </w:r>
      <w:proofErr w:type="gramStart"/>
      <w:r>
        <w:t>It</w:t>
      </w:r>
      <w:proofErr w:type="gramEnd"/>
      <w:r>
        <w:t xml:space="preserve"> can be seen from the table as the number of holds (N) increase in a route, the difficulty grade of the route decrease. </w:t>
      </w:r>
    </w:p>
    <w:p w14:paraId="262B5293" w14:textId="130EB931" w:rsidR="00E54656" w:rsidRDefault="00E54656" w:rsidP="00E54656">
      <w:pPr>
        <w:pStyle w:val="HeadingSubsection"/>
      </w:pPr>
      <w:r>
        <w:t xml:space="preserve">5.1.3 Comparison of Predictive Performances of Models </w:t>
      </w:r>
    </w:p>
    <w:p w14:paraId="2E5C2768" w14:textId="7053CBAA" w:rsidR="007F0E46" w:rsidRDefault="00AC0CB9" w:rsidP="007F0E46">
      <w:pPr>
        <w:pStyle w:val="Text"/>
      </w:pPr>
      <w:r>
        <w:t>The comparison table for PSIS scores of two models is below.</w:t>
      </w:r>
    </w:p>
    <w:p w14:paraId="59B928B3" w14:textId="7779F6B1" w:rsidR="00AC0CB9" w:rsidRDefault="002E7B93" w:rsidP="007F0E46">
      <w:pPr>
        <w:pStyle w:val="Text"/>
      </w:pPr>
      <w:r>
        <w:rPr>
          <w:noProof/>
        </w:rPr>
        <mc:AlternateContent>
          <mc:Choice Requires="wps">
            <w:drawing>
              <wp:anchor distT="0" distB="0" distL="114300" distR="114300" simplePos="0" relativeHeight="251687424" behindDoc="0" locked="0" layoutInCell="1" allowOverlap="1" wp14:anchorId="1CF9D9A4" wp14:editId="45588D21">
                <wp:simplePos x="0" y="0"/>
                <wp:positionH relativeFrom="column">
                  <wp:posOffset>-214951</wp:posOffset>
                </wp:positionH>
                <wp:positionV relativeFrom="paragraph">
                  <wp:posOffset>78285</wp:posOffset>
                </wp:positionV>
                <wp:extent cx="3508034" cy="59367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508034" cy="5936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39E081" w14:textId="223DF636" w:rsidR="002E7B93" w:rsidRDefault="002E7B93">
                            <w:r>
                              <w:rPr>
                                <w:noProof/>
                              </w:rPr>
                              <w:drawing>
                                <wp:inline distT="0" distB="0" distL="0" distR="0" wp14:anchorId="3E1B2B1E" wp14:editId="4D41C566">
                                  <wp:extent cx="3289111" cy="4634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182" cy="491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9D9A4" id="Text Box 34" o:spid="_x0000_s1040" type="#_x0000_t202" style="position:absolute;left:0;text-align:left;margin-left:-16.95pt;margin-top:6.15pt;width:276.2pt;height:4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" filled="f" stroked="f">
                <v:textbox>
                  <w:txbxContent>
                    <w:p w14:paraId="0239E081" w14:textId="223DF636" w:rsidR="002E7B93" w:rsidRDefault="002E7B93">
                      <w:r>
                        <w:rPr>
                          <w:noProof/>
                        </w:rPr>
                        <w:drawing>
                          <wp:inline distT="0" distB="0" distL="0" distR="0" wp14:anchorId="3E1B2B1E" wp14:editId="4D41C566">
                            <wp:extent cx="3289111" cy="4634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182" cy="491815"/>
                                    </a:xfrm>
                                    <a:prstGeom prst="rect">
                                      <a:avLst/>
                                    </a:prstGeom>
                                  </pic:spPr>
                                </pic:pic>
                              </a:graphicData>
                            </a:graphic>
                          </wp:inline>
                        </w:drawing>
                      </w:r>
                    </w:p>
                  </w:txbxContent>
                </v:textbox>
              </v:shape>
            </w:pict>
          </mc:Fallback>
        </mc:AlternateContent>
      </w:r>
    </w:p>
    <w:p w14:paraId="6175E443" w14:textId="02C2C239" w:rsidR="002E7B93" w:rsidRDefault="002E7B93" w:rsidP="007F0E46">
      <w:pPr>
        <w:pStyle w:val="Text"/>
      </w:pPr>
    </w:p>
    <w:p w14:paraId="04A1BD0F" w14:textId="4BDE8C58" w:rsidR="002E7B93" w:rsidRDefault="002E7B93" w:rsidP="007F0E46">
      <w:pPr>
        <w:pStyle w:val="Text"/>
      </w:pPr>
    </w:p>
    <w:p w14:paraId="33BAD6AA" w14:textId="21CA05FC" w:rsidR="002E7B93" w:rsidRDefault="002E7B93" w:rsidP="007F0E46">
      <w:pPr>
        <w:pStyle w:val="Text"/>
      </w:pPr>
    </w:p>
    <w:p w14:paraId="5E54604C" w14:textId="65FF35F3" w:rsidR="002E7B93" w:rsidRDefault="002E7B93" w:rsidP="007F0E46">
      <w:pPr>
        <w:pStyle w:val="Text"/>
      </w:pPr>
    </w:p>
    <w:p w14:paraId="763274DC" w14:textId="451B10A0" w:rsidR="002E7B93" w:rsidRDefault="002E7B93" w:rsidP="007F0E46">
      <w:pPr>
        <w:pStyle w:val="Text"/>
      </w:pPr>
      <w:r>
        <w:rPr>
          <w:noProof/>
        </w:rPr>
        <mc:AlternateContent>
          <mc:Choice Requires="wps">
            <w:drawing>
              <wp:anchor distT="0" distB="0" distL="114300" distR="114300" simplePos="0" relativeHeight="251689472" behindDoc="0" locked="0" layoutInCell="1" allowOverlap="1" wp14:anchorId="3A59A490" wp14:editId="1C0B0B5F">
                <wp:simplePos x="0" y="0"/>
                <wp:positionH relativeFrom="margin">
                  <wp:posOffset>0</wp:posOffset>
                </wp:positionH>
                <wp:positionV relativeFrom="paragraph">
                  <wp:posOffset>-635</wp:posOffset>
                </wp:positionV>
                <wp:extent cx="3148330" cy="32600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48330" cy="326003"/>
                        </a:xfrm>
                        <a:prstGeom prst="rect">
                          <a:avLst/>
                        </a:prstGeom>
                        <a:solidFill>
                          <a:prstClr val="white"/>
                        </a:solidFill>
                        <a:ln>
                          <a:noFill/>
                        </a:ln>
                      </wps:spPr>
                      <wps:txbx>
                        <w:txbxContent>
                          <w:p w14:paraId="3E9B5935" w14:textId="0D4F2602" w:rsidR="002E7B93" w:rsidRPr="009856D2" w:rsidRDefault="002E7B93" w:rsidP="002E7B93">
                            <w:pPr>
                              <w:jc w:val="center"/>
                              <w:rPr>
                                <w:sz w:val="18"/>
                                <w:szCs w:val="18"/>
                              </w:rPr>
                            </w:pPr>
                            <w:r w:rsidRPr="009856D2">
                              <w:rPr>
                                <w:sz w:val="18"/>
                                <w:szCs w:val="18"/>
                              </w:rPr>
                              <w:t xml:space="preserve">Table </w:t>
                            </w:r>
                            <w:r>
                              <w:rPr>
                                <w:sz w:val="18"/>
                                <w:szCs w:val="18"/>
                              </w:rPr>
                              <w:t>5</w:t>
                            </w:r>
                            <w:r w:rsidRPr="009856D2">
                              <w:rPr>
                                <w:sz w:val="18"/>
                                <w:szCs w:val="18"/>
                              </w:rPr>
                              <w:t xml:space="preserve">: </w:t>
                            </w:r>
                            <w:r>
                              <w:rPr>
                                <w:sz w:val="18"/>
                                <w:szCs w:val="18"/>
                              </w:rPr>
                              <w:t>Comparison table of Predictive Performances of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9A490" id="Text Box 36" o:spid="_x0000_s1041" type="#_x0000_t202" style="position:absolute;left:0;text-align:left;margin-left:0;margin-top:-.05pt;width:247.9pt;height:25.65pt;z-index:251689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" stroked="f">
                <v:textbox inset="0,0,0,0">
                  <w:txbxContent>
                    <w:p w14:paraId="3E9B5935" w14:textId="0D4F2602" w:rsidR="002E7B93" w:rsidRPr="009856D2" w:rsidRDefault="002E7B93" w:rsidP="002E7B93">
                      <w:pPr>
                        <w:jc w:val="center"/>
                        <w:rPr>
                          <w:sz w:val="18"/>
                          <w:szCs w:val="18"/>
                        </w:rPr>
                      </w:pPr>
                      <w:r w:rsidRPr="009856D2">
                        <w:rPr>
                          <w:sz w:val="18"/>
                          <w:szCs w:val="18"/>
                        </w:rPr>
                        <w:t xml:space="preserve">Table </w:t>
                      </w:r>
                      <w:r>
                        <w:rPr>
                          <w:sz w:val="18"/>
                          <w:szCs w:val="18"/>
                        </w:rPr>
                        <w:t>5</w:t>
                      </w:r>
                      <w:r w:rsidRPr="009856D2">
                        <w:rPr>
                          <w:sz w:val="18"/>
                          <w:szCs w:val="18"/>
                        </w:rPr>
                        <w:t xml:space="preserve">: </w:t>
                      </w:r>
                      <w:r>
                        <w:rPr>
                          <w:sz w:val="18"/>
                          <w:szCs w:val="18"/>
                        </w:rPr>
                        <w:t>Comparison table of Predictive Performances of Models</w:t>
                      </w:r>
                    </w:p>
                  </w:txbxContent>
                </v:textbox>
                <w10:wrap anchorx="margin"/>
              </v:shape>
            </w:pict>
          </mc:Fallback>
        </mc:AlternateContent>
      </w:r>
    </w:p>
    <w:p w14:paraId="00E774BC" w14:textId="77777777" w:rsidR="002E7B93" w:rsidRDefault="002E7B93" w:rsidP="007F0E46">
      <w:pPr>
        <w:pStyle w:val="Text"/>
      </w:pPr>
    </w:p>
    <w:p w14:paraId="29BE3429" w14:textId="77777777" w:rsidR="002E7B93" w:rsidRDefault="002E7B93" w:rsidP="007F0E46">
      <w:pPr>
        <w:pStyle w:val="Text"/>
      </w:pPr>
    </w:p>
    <w:p w14:paraId="036E1928" w14:textId="4A75F17D" w:rsidR="002E7B93" w:rsidRDefault="002E7B93" w:rsidP="007F0E46">
      <w:pPr>
        <w:pStyle w:val="Text"/>
      </w:pPr>
      <w:r>
        <w:t xml:space="preserve">Mean Distance, Yellow Percent Number of Holds Model has better PSIS scores compared to the other model. From this table, </w:t>
      </w:r>
      <w:proofErr w:type="gramStart"/>
      <w:r>
        <w:t>it can be seen that MD</w:t>
      </w:r>
      <w:proofErr w:type="gramEnd"/>
      <w:r>
        <w:t xml:space="preserve">, YP, N is better variable set than the set consists of FMD, LMD, YP, N variables. </w:t>
      </w:r>
    </w:p>
    <w:p w14:paraId="55F422E0" w14:textId="77777777" w:rsidR="002E7B93" w:rsidRPr="007F0E46" w:rsidRDefault="002E7B93" w:rsidP="007F0E46">
      <w:pPr>
        <w:pStyle w:val="Text"/>
      </w:pPr>
    </w:p>
    <w:p w14:paraId="662E61EC" w14:textId="110EE636" w:rsidR="008D448D" w:rsidRDefault="008D448D" w:rsidP="008D448D">
      <w:pPr>
        <w:pStyle w:val="HeadingSubsection"/>
      </w:pPr>
      <w:r>
        <w:t>5.2</w:t>
      </w:r>
      <w:r>
        <w:tab/>
        <w:t>Discussion</w:t>
      </w:r>
    </w:p>
    <w:p w14:paraId="1A10A53C" w14:textId="3571754F" w:rsidR="00176D4A" w:rsidRDefault="009E2DF1" w:rsidP="001052C9">
      <w:pPr>
        <w:pStyle w:val="Text"/>
      </w:pPr>
      <w:r w:rsidRPr="009E2DF1">
        <w:t xml:space="preserve">In two models, the results to test cases in posterior predictive simulations were examined. Although it cannot be included in this report due to the limited space here, the test cases and the graphics of the results </w:t>
      </w:r>
      <w:r w:rsidR="00176D4A">
        <w:t xml:space="preserve">of test cases </w:t>
      </w:r>
      <w:r w:rsidRPr="009E2DF1">
        <w:t xml:space="preserve">can be accessed via the link given at the beginning of the report. Both models made promising predictions for the test cases. </w:t>
      </w:r>
    </w:p>
    <w:p w14:paraId="5CAE295F" w14:textId="2075FAE7" w:rsidR="009209C6" w:rsidRDefault="009209C6" w:rsidP="001052C9">
      <w:pPr>
        <w:pStyle w:val="Text"/>
      </w:pPr>
    </w:p>
    <w:p w14:paraId="2187DD32" w14:textId="77777777" w:rsidR="009209C6" w:rsidRDefault="009209C6" w:rsidP="009209C6">
      <w:pPr>
        <w:pStyle w:val="Text"/>
      </w:pPr>
      <w:r>
        <w:t>To improve the performance of the models, n</w:t>
      </w:r>
      <w:r w:rsidRPr="009E2DF1">
        <w:t>ew features can be produced</w:t>
      </w:r>
      <w:r>
        <w:t>,</w:t>
      </w:r>
      <w:r w:rsidRPr="009E2DF1">
        <w:t xml:space="preserve"> and existing features can be developed </w:t>
      </w:r>
      <w:proofErr w:type="gramStart"/>
      <w:r w:rsidRPr="009E2DF1">
        <w:t>in order to</w:t>
      </w:r>
      <w:proofErr w:type="gramEnd"/>
      <w:r w:rsidRPr="009E2DF1">
        <w:t xml:space="preserve"> improve the prediction scores of the models and to make more precise predictions.</w:t>
      </w:r>
    </w:p>
    <w:p w14:paraId="7E9EE3D5" w14:textId="2316A8B1" w:rsidR="00176D4A" w:rsidRDefault="00176D4A" w:rsidP="001052C9">
      <w:pPr>
        <w:pStyle w:val="Text"/>
      </w:pPr>
    </w:p>
    <w:p w14:paraId="375249A5" w14:textId="4A8CB6F3" w:rsidR="00350A92" w:rsidRDefault="00B106DE" w:rsidP="001052C9">
      <w:pPr>
        <w:pStyle w:val="Text"/>
      </w:pPr>
      <w:r w:rsidRPr="00B106DE">
        <w:t>These Causal DAG and related statistical models were developed for the MoonBoard 2016 board. The features used in these models were produced for MoonBoard 2016. However, similar models can be developed for other boards: MoonBoard 2017, MoonBoard 2019, Kilter Board, Tension Board etc.</w:t>
      </w:r>
      <w:r w:rsidR="00BB41E3">
        <w:t xml:space="preserve"> </w:t>
      </w:r>
    </w:p>
    <w:p w14:paraId="7942ACF5" w14:textId="0DF22DF7" w:rsidR="009209C6" w:rsidRDefault="009209C6" w:rsidP="001052C9">
      <w:pPr>
        <w:pStyle w:val="Text"/>
      </w:pPr>
    </w:p>
    <w:p w14:paraId="0A0F3BD7" w14:textId="28CC7E3F" w:rsidR="00176D4A" w:rsidRDefault="00172C0C" w:rsidP="001052C9">
      <w:pPr>
        <w:pStyle w:val="Text"/>
      </w:pPr>
      <w:r w:rsidRPr="00172C0C">
        <w:t>It is thought that analyzes like the one made here can help systems that will automate route grade estimation. Detection of features that determine the route difficulty level can increase the accuracy of this automation.</w:t>
      </w:r>
    </w:p>
    <w:p w14:paraId="64FAC034" w14:textId="77777777" w:rsidR="00176D4A" w:rsidRDefault="00176D4A" w:rsidP="001052C9">
      <w:pPr>
        <w:pStyle w:val="Text"/>
      </w:pPr>
    </w:p>
    <w:p w14:paraId="1E22DAB9" w14:textId="77777777" w:rsidR="00C05F48" w:rsidRPr="00C05F48" w:rsidRDefault="00C05F48" w:rsidP="00C05F48">
      <w:pPr>
        <w:pStyle w:val="Text"/>
      </w:pPr>
    </w:p>
    <w:p w14:paraId="15BE4F36" w14:textId="56F716B4" w:rsidR="007664F7" w:rsidRDefault="007664F7">
      <w:pPr>
        <w:autoSpaceDE/>
        <w:rPr>
          <w:b/>
        </w:rPr>
      </w:pPr>
      <w:r>
        <w:br w:type="page"/>
      </w:r>
    </w:p>
    <w:p w14:paraId="3A87E7E4" w14:textId="47B8C083" w:rsidR="00804E2D" w:rsidRDefault="00804E2D">
      <w:pPr>
        <w:pStyle w:val="HeadingReferences"/>
      </w:pPr>
      <w:r>
        <w:lastRenderedPageBreak/>
        <w:t>References</w:t>
      </w:r>
    </w:p>
    <w:p w14:paraId="0AD7DC44" w14:textId="5F440567" w:rsidR="00804E2D" w:rsidRDefault="00DA7C60">
      <w:pPr>
        <w:pStyle w:val="Referencetext"/>
        <w:rPr>
          <w:rFonts w:ascii="Arial" w:hAnsi="Arial" w:cs="Arial"/>
          <w:color w:val="222222"/>
          <w:shd w:val="clear" w:color="auto" w:fill="FFFFFF"/>
        </w:rPr>
      </w:pPr>
      <w:r w:rsidRPr="00DA7C60">
        <w:rPr>
          <w:rFonts w:ascii="Arial" w:hAnsi="Arial" w:cs="Arial"/>
          <w:color w:val="222222"/>
          <w:shd w:val="clear" w:color="auto" w:fill="FFFFFF"/>
        </w:rPr>
        <w:t xml:space="preserve"> </w:t>
      </w:r>
    </w:p>
    <w:p w14:paraId="3EE54D60" w14:textId="2C537100" w:rsidR="00DA7C60" w:rsidRDefault="00D4216B">
      <w:pPr>
        <w:pStyle w:val="Referencetext"/>
      </w:pPr>
      <w:r w:rsidRPr="00D4216B">
        <w:t xml:space="preserve">Tai, C. H., Wu, A., &amp; Hinojosa, R. (2020). Graph neural networks in classifying </w:t>
      </w:r>
      <w:proofErr w:type="gramStart"/>
      <w:r w:rsidRPr="00D4216B">
        <w:t>rock climbing</w:t>
      </w:r>
      <w:proofErr w:type="gramEnd"/>
      <w:r w:rsidRPr="00D4216B">
        <w:t xml:space="preserve"> difficulties. Student project report, CS, 230.</w:t>
      </w:r>
    </w:p>
    <w:p w14:paraId="2D59E3EC" w14:textId="305A2A53" w:rsidR="007664F7" w:rsidRDefault="00D4216B" w:rsidP="007664F7">
      <w:pPr>
        <w:pStyle w:val="Referencetext"/>
      </w:pPr>
      <w:proofErr w:type="spellStart"/>
      <w:r w:rsidRPr="00D4216B">
        <w:t>Dobles</w:t>
      </w:r>
      <w:proofErr w:type="spellEnd"/>
      <w:r w:rsidRPr="00D4216B">
        <w:t xml:space="preserve">, A., Sarmiento, J. C., &amp; Satterthwaite, P. (2017). Machine learning methods for climbing route classification. Web link: http://cs229. </w:t>
      </w:r>
      <w:proofErr w:type="spellStart"/>
      <w:r w:rsidRPr="00D4216B">
        <w:t>stanford</w:t>
      </w:r>
      <w:proofErr w:type="spellEnd"/>
      <w:r w:rsidRPr="00D4216B">
        <w:t xml:space="preserve">. </w:t>
      </w:r>
      <w:proofErr w:type="spellStart"/>
      <w:r w:rsidRPr="00D4216B">
        <w:t>edu</w:t>
      </w:r>
      <w:proofErr w:type="spellEnd"/>
      <w:r w:rsidRPr="00D4216B">
        <w:t>/proj2017/</w:t>
      </w:r>
      <w:proofErr w:type="spellStart"/>
      <w:r w:rsidRPr="00D4216B">
        <w:t>finalreports</w:t>
      </w:r>
      <w:proofErr w:type="spellEnd"/>
      <w:r w:rsidRPr="00D4216B">
        <w:t>/5232206. pdf.</w:t>
      </w:r>
    </w:p>
    <w:p w14:paraId="28438839" w14:textId="33884E34" w:rsidR="00804E2D" w:rsidRDefault="00804E2D">
      <w:pPr>
        <w:pStyle w:val="Referencetext"/>
      </w:pP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0E08" w14:textId="77777777" w:rsidR="00AD404E" w:rsidRDefault="00AD404E">
      <w:r>
        <w:separator/>
      </w:r>
    </w:p>
  </w:endnote>
  <w:endnote w:type="continuationSeparator" w:id="0">
    <w:p w14:paraId="64416264" w14:textId="77777777" w:rsidR="00AD404E" w:rsidRDefault="00AD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263B" w14:textId="77777777" w:rsidR="00AD404E" w:rsidRDefault="00AD404E">
      <w:r>
        <w:separator/>
      </w:r>
    </w:p>
  </w:footnote>
  <w:footnote w:type="continuationSeparator" w:id="0">
    <w:p w14:paraId="7FD9986F" w14:textId="77777777" w:rsidR="00AD404E" w:rsidRDefault="00AD4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DD12BB"/>
    <w:multiLevelType w:val="hybridMultilevel"/>
    <w:tmpl w:val="5CBC1B5E"/>
    <w:lvl w:ilvl="0" w:tplc="8BDAA96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900995">
    <w:abstractNumId w:val="1"/>
  </w:num>
  <w:num w:numId="2" w16cid:durableId="1449818819">
    <w:abstractNumId w:val="2"/>
  </w:num>
  <w:num w:numId="3" w16cid:durableId="201986246">
    <w:abstractNumId w:val="0"/>
  </w:num>
  <w:num w:numId="4" w16cid:durableId="821391093">
    <w:abstractNumId w:val="4"/>
  </w:num>
  <w:num w:numId="5" w16cid:durableId="516190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20790"/>
    <w:rsid w:val="0002340C"/>
    <w:rsid w:val="00035900"/>
    <w:rsid w:val="000372CF"/>
    <w:rsid w:val="000449A1"/>
    <w:rsid w:val="000776F9"/>
    <w:rsid w:val="00085F21"/>
    <w:rsid w:val="00093AA9"/>
    <w:rsid w:val="000C20FF"/>
    <w:rsid w:val="000C5EE9"/>
    <w:rsid w:val="000D45E2"/>
    <w:rsid w:val="000D626F"/>
    <w:rsid w:val="000E4EBF"/>
    <w:rsid w:val="000E56B6"/>
    <w:rsid w:val="000F16FE"/>
    <w:rsid w:val="000F4497"/>
    <w:rsid w:val="000F5BDF"/>
    <w:rsid w:val="001052C9"/>
    <w:rsid w:val="001223BF"/>
    <w:rsid w:val="00124ED1"/>
    <w:rsid w:val="001356A1"/>
    <w:rsid w:val="001606C0"/>
    <w:rsid w:val="00170EED"/>
    <w:rsid w:val="001720FC"/>
    <w:rsid w:val="00172C0C"/>
    <w:rsid w:val="00176D4A"/>
    <w:rsid w:val="00184B2A"/>
    <w:rsid w:val="001B271E"/>
    <w:rsid w:val="001D2B71"/>
    <w:rsid w:val="001D2EAF"/>
    <w:rsid w:val="001F01EA"/>
    <w:rsid w:val="00204D38"/>
    <w:rsid w:val="00206137"/>
    <w:rsid w:val="00223A92"/>
    <w:rsid w:val="00235607"/>
    <w:rsid w:val="00255BCC"/>
    <w:rsid w:val="00260A00"/>
    <w:rsid w:val="002624A2"/>
    <w:rsid w:val="002B266B"/>
    <w:rsid w:val="002B4792"/>
    <w:rsid w:val="002C0EE6"/>
    <w:rsid w:val="002D0CF0"/>
    <w:rsid w:val="002D7CC9"/>
    <w:rsid w:val="002E7B93"/>
    <w:rsid w:val="00316C32"/>
    <w:rsid w:val="00316D5D"/>
    <w:rsid w:val="00320CB0"/>
    <w:rsid w:val="00325455"/>
    <w:rsid w:val="00332A39"/>
    <w:rsid w:val="00350A92"/>
    <w:rsid w:val="00356066"/>
    <w:rsid w:val="00374B2D"/>
    <w:rsid w:val="003A36C3"/>
    <w:rsid w:val="003A71F1"/>
    <w:rsid w:val="003D0EE5"/>
    <w:rsid w:val="003D4341"/>
    <w:rsid w:val="003D4712"/>
    <w:rsid w:val="003E67AB"/>
    <w:rsid w:val="00453CA2"/>
    <w:rsid w:val="00456F19"/>
    <w:rsid w:val="0048097A"/>
    <w:rsid w:val="004822E8"/>
    <w:rsid w:val="00497A76"/>
    <w:rsid w:val="004A28F3"/>
    <w:rsid w:val="005370A6"/>
    <w:rsid w:val="005410EA"/>
    <w:rsid w:val="005447FE"/>
    <w:rsid w:val="005542C9"/>
    <w:rsid w:val="005870B3"/>
    <w:rsid w:val="005C074E"/>
    <w:rsid w:val="005C33C9"/>
    <w:rsid w:val="00602442"/>
    <w:rsid w:val="00620B7C"/>
    <w:rsid w:val="006267C6"/>
    <w:rsid w:val="00632240"/>
    <w:rsid w:val="00636604"/>
    <w:rsid w:val="006505BC"/>
    <w:rsid w:val="006617CD"/>
    <w:rsid w:val="00662836"/>
    <w:rsid w:val="006754C4"/>
    <w:rsid w:val="00690C19"/>
    <w:rsid w:val="0069447D"/>
    <w:rsid w:val="006A2326"/>
    <w:rsid w:val="006A255E"/>
    <w:rsid w:val="006A354F"/>
    <w:rsid w:val="006B67A2"/>
    <w:rsid w:val="006C4FB1"/>
    <w:rsid w:val="006C6180"/>
    <w:rsid w:val="006D26F4"/>
    <w:rsid w:val="006E70B5"/>
    <w:rsid w:val="007034BF"/>
    <w:rsid w:val="00723C00"/>
    <w:rsid w:val="00723DE7"/>
    <w:rsid w:val="007318DF"/>
    <w:rsid w:val="007414EA"/>
    <w:rsid w:val="00751FE4"/>
    <w:rsid w:val="007574A0"/>
    <w:rsid w:val="007664F7"/>
    <w:rsid w:val="00780D16"/>
    <w:rsid w:val="00792D7C"/>
    <w:rsid w:val="007A1164"/>
    <w:rsid w:val="007A30F2"/>
    <w:rsid w:val="007A66C1"/>
    <w:rsid w:val="007C455C"/>
    <w:rsid w:val="007D2342"/>
    <w:rsid w:val="007D30B9"/>
    <w:rsid w:val="007D6225"/>
    <w:rsid w:val="007D77A5"/>
    <w:rsid w:val="007E072A"/>
    <w:rsid w:val="007E1E4E"/>
    <w:rsid w:val="007F0E46"/>
    <w:rsid w:val="007F4D72"/>
    <w:rsid w:val="00801375"/>
    <w:rsid w:val="00804E2D"/>
    <w:rsid w:val="00814045"/>
    <w:rsid w:val="00825653"/>
    <w:rsid w:val="008263E8"/>
    <w:rsid w:val="00837BE5"/>
    <w:rsid w:val="008421FC"/>
    <w:rsid w:val="00843689"/>
    <w:rsid w:val="00844176"/>
    <w:rsid w:val="008733CA"/>
    <w:rsid w:val="00876EF7"/>
    <w:rsid w:val="00880160"/>
    <w:rsid w:val="00881D59"/>
    <w:rsid w:val="00896E06"/>
    <w:rsid w:val="008971A8"/>
    <w:rsid w:val="008A2C7F"/>
    <w:rsid w:val="008B7EE6"/>
    <w:rsid w:val="008C5736"/>
    <w:rsid w:val="008D448D"/>
    <w:rsid w:val="009063BD"/>
    <w:rsid w:val="009111EA"/>
    <w:rsid w:val="009131F3"/>
    <w:rsid w:val="009209C6"/>
    <w:rsid w:val="009234FF"/>
    <w:rsid w:val="00933E1B"/>
    <w:rsid w:val="009352E6"/>
    <w:rsid w:val="00973724"/>
    <w:rsid w:val="009753AF"/>
    <w:rsid w:val="0098122F"/>
    <w:rsid w:val="00982A3B"/>
    <w:rsid w:val="00983A7C"/>
    <w:rsid w:val="009856D2"/>
    <w:rsid w:val="00990E82"/>
    <w:rsid w:val="009B01DC"/>
    <w:rsid w:val="009B56AA"/>
    <w:rsid w:val="009B6282"/>
    <w:rsid w:val="009C1637"/>
    <w:rsid w:val="009C658B"/>
    <w:rsid w:val="009D56F2"/>
    <w:rsid w:val="009E2DF1"/>
    <w:rsid w:val="009F06E1"/>
    <w:rsid w:val="00A0062A"/>
    <w:rsid w:val="00A06CA4"/>
    <w:rsid w:val="00A0782F"/>
    <w:rsid w:val="00A07D6B"/>
    <w:rsid w:val="00A16430"/>
    <w:rsid w:val="00A464DD"/>
    <w:rsid w:val="00A567F4"/>
    <w:rsid w:val="00A57DE1"/>
    <w:rsid w:val="00A63463"/>
    <w:rsid w:val="00A66D53"/>
    <w:rsid w:val="00A67068"/>
    <w:rsid w:val="00A81423"/>
    <w:rsid w:val="00AC0CB9"/>
    <w:rsid w:val="00AC23FB"/>
    <w:rsid w:val="00AD2434"/>
    <w:rsid w:val="00AD404E"/>
    <w:rsid w:val="00AD4546"/>
    <w:rsid w:val="00B032E4"/>
    <w:rsid w:val="00B06DA9"/>
    <w:rsid w:val="00B106DE"/>
    <w:rsid w:val="00B4057E"/>
    <w:rsid w:val="00B94E80"/>
    <w:rsid w:val="00BA5B6D"/>
    <w:rsid w:val="00BB41E3"/>
    <w:rsid w:val="00BD21B6"/>
    <w:rsid w:val="00BE2695"/>
    <w:rsid w:val="00BE4281"/>
    <w:rsid w:val="00C001AB"/>
    <w:rsid w:val="00C05F48"/>
    <w:rsid w:val="00C11A01"/>
    <w:rsid w:val="00C17304"/>
    <w:rsid w:val="00C331FA"/>
    <w:rsid w:val="00C410B6"/>
    <w:rsid w:val="00C45BA9"/>
    <w:rsid w:val="00C54041"/>
    <w:rsid w:val="00C55E74"/>
    <w:rsid w:val="00C84769"/>
    <w:rsid w:val="00C95B04"/>
    <w:rsid w:val="00CA3DE2"/>
    <w:rsid w:val="00CA55B7"/>
    <w:rsid w:val="00CA5791"/>
    <w:rsid w:val="00CB0975"/>
    <w:rsid w:val="00CB101F"/>
    <w:rsid w:val="00CB6A10"/>
    <w:rsid w:val="00CC7DEB"/>
    <w:rsid w:val="00D01ED2"/>
    <w:rsid w:val="00D3047A"/>
    <w:rsid w:val="00D4216B"/>
    <w:rsid w:val="00D4248B"/>
    <w:rsid w:val="00D450DB"/>
    <w:rsid w:val="00D52A97"/>
    <w:rsid w:val="00D568B1"/>
    <w:rsid w:val="00D6061D"/>
    <w:rsid w:val="00D66D17"/>
    <w:rsid w:val="00D70086"/>
    <w:rsid w:val="00D73C5E"/>
    <w:rsid w:val="00D84864"/>
    <w:rsid w:val="00DA7C60"/>
    <w:rsid w:val="00DC1BE8"/>
    <w:rsid w:val="00DC2B73"/>
    <w:rsid w:val="00DC30C3"/>
    <w:rsid w:val="00DC6192"/>
    <w:rsid w:val="00DD0DB1"/>
    <w:rsid w:val="00DF2FD6"/>
    <w:rsid w:val="00DF64A9"/>
    <w:rsid w:val="00E10FF4"/>
    <w:rsid w:val="00E23FC5"/>
    <w:rsid w:val="00E36E95"/>
    <w:rsid w:val="00E430EA"/>
    <w:rsid w:val="00E438A1"/>
    <w:rsid w:val="00E54656"/>
    <w:rsid w:val="00E67C13"/>
    <w:rsid w:val="00E72566"/>
    <w:rsid w:val="00E84892"/>
    <w:rsid w:val="00E875EF"/>
    <w:rsid w:val="00E9712B"/>
    <w:rsid w:val="00EA77D7"/>
    <w:rsid w:val="00EA7F20"/>
    <w:rsid w:val="00EB0F9D"/>
    <w:rsid w:val="00EC4318"/>
    <w:rsid w:val="00ED4CFD"/>
    <w:rsid w:val="00F0364B"/>
    <w:rsid w:val="00F21AD8"/>
    <w:rsid w:val="00F2282B"/>
    <w:rsid w:val="00F24029"/>
    <w:rsid w:val="00F307F5"/>
    <w:rsid w:val="00F353CF"/>
    <w:rsid w:val="00F4463F"/>
    <w:rsid w:val="00F66255"/>
    <w:rsid w:val="00F942B3"/>
    <w:rsid w:val="00FB5553"/>
    <w:rsid w:val="00FC6CB6"/>
    <w:rsid w:val="00FD39EE"/>
    <w:rsid w:val="00FE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E3B9FA"/>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paragraph" w:styleId="NormalWeb">
    <w:name w:val="Normal (Web)"/>
    <w:basedOn w:val="Normal"/>
    <w:uiPriority w:val="99"/>
    <w:semiHidden/>
    <w:unhideWhenUsed/>
    <w:rsid w:val="007664F7"/>
    <w:pPr>
      <w:autoSpaceDE/>
      <w:spacing w:before="100" w:beforeAutospacing="1" w:after="100" w:afterAutospacing="1"/>
    </w:pPr>
    <w:rPr>
      <w:color w:val="auto"/>
      <w:szCs w:val="24"/>
    </w:rPr>
  </w:style>
  <w:style w:type="character" w:styleId="UnresolvedMention">
    <w:name w:val="Unresolved Mention"/>
    <w:basedOn w:val="DefaultParagraphFont"/>
    <w:uiPriority w:val="99"/>
    <w:semiHidden/>
    <w:unhideWhenUsed/>
    <w:rsid w:val="0076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99647462">
      <w:bodyDiv w:val="1"/>
      <w:marLeft w:val="0"/>
      <w:marRight w:val="0"/>
      <w:marTop w:val="0"/>
      <w:marBottom w:val="0"/>
      <w:divBdr>
        <w:top w:val="none" w:sz="0" w:space="0" w:color="auto"/>
        <w:left w:val="none" w:sz="0" w:space="0" w:color="auto"/>
        <w:bottom w:val="none" w:sz="0" w:space="0" w:color="auto"/>
        <w:right w:val="none" w:sz="0" w:space="0" w:color="auto"/>
      </w:divBdr>
    </w:div>
    <w:div w:id="1334144715">
      <w:bodyDiv w:val="1"/>
      <w:marLeft w:val="0"/>
      <w:marRight w:val="0"/>
      <w:marTop w:val="0"/>
      <w:marBottom w:val="0"/>
      <w:divBdr>
        <w:top w:val="none" w:sz="0" w:space="0" w:color="auto"/>
        <w:left w:val="none" w:sz="0" w:space="0" w:color="auto"/>
        <w:bottom w:val="none" w:sz="0" w:space="0" w:color="auto"/>
        <w:right w:val="none" w:sz="0" w:space="0" w:color="auto"/>
      </w:divBdr>
    </w:div>
    <w:div w:id="1335645492">
      <w:bodyDiv w:val="1"/>
      <w:marLeft w:val="0"/>
      <w:marRight w:val="0"/>
      <w:marTop w:val="0"/>
      <w:marBottom w:val="0"/>
      <w:divBdr>
        <w:top w:val="none" w:sz="0" w:space="0" w:color="auto"/>
        <w:left w:val="none" w:sz="0" w:space="0" w:color="auto"/>
        <w:bottom w:val="none" w:sz="0" w:space="0" w:color="auto"/>
        <w:right w:val="none" w:sz="0" w:space="0" w:color="auto"/>
      </w:divBdr>
    </w:div>
    <w:div w:id="1339429612">
      <w:bodyDiv w:val="1"/>
      <w:marLeft w:val="0"/>
      <w:marRight w:val="0"/>
      <w:marTop w:val="0"/>
      <w:marBottom w:val="0"/>
      <w:divBdr>
        <w:top w:val="none" w:sz="0" w:space="0" w:color="auto"/>
        <w:left w:val="none" w:sz="0" w:space="0" w:color="auto"/>
        <w:bottom w:val="none" w:sz="0" w:space="0" w:color="auto"/>
        <w:right w:val="none" w:sz="0" w:space="0" w:color="auto"/>
      </w:divBdr>
      <w:divsChild>
        <w:div w:id="1586570726">
          <w:marLeft w:val="0"/>
          <w:marRight w:val="0"/>
          <w:marTop w:val="0"/>
          <w:marBottom w:val="0"/>
          <w:divBdr>
            <w:top w:val="none" w:sz="0" w:space="0" w:color="auto"/>
            <w:left w:val="none" w:sz="0" w:space="0" w:color="auto"/>
            <w:bottom w:val="none" w:sz="0" w:space="0" w:color="auto"/>
            <w:right w:val="none" w:sz="0" w:space="0" w:color="auto"/>
          </w:divBdr>
        </w:div>
      </w:divsChild>
    </w:div>
    <w:div w:id="1356466360">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769495710">
      <w:bodyDiv w:val="1"/>
      <w:marLeft w:val="0"/>
      <w:marRight w:val="0"/>
      <w:marTop w:val="0"/>
      <w:marBottom w:val="0"/>
      <w:divBdr>
        <w:top w:val="none" w:sz="0" w:space="0" w:color="auto"/>
        <w:left w:val="none" w:sz="0" w:space="0" w:color="auto"/>
        <w:bottom w:val="none" w:sz="0" w:space="0" w:color="auto"/>
        <w:right w:val="none" w:sz="0" w:space="0" w:color="auto"/>
      </w:divBdr>
      <w:divsChild>
        <w:div w:id="58946170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849634816">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112554104">
      <w:bodyDiv w:val="1"/>
      <w:marLeft w:val="0"/>
      <w:marRight w:val="0"/>
      <w:marTop w:val="0"/>
      <w:marBottom w:val="0"/>
      <w:divBdr>
        <w:top w:val="none" w:sz="0" w:space="0" w:color="auto"/>
        <w:left w:val="none" w:sz="0" w:space="0" w:color="auto"/>
        <w:bottom w:val="none" w:sz="0" w:space="0" w:color="auto"/>
        <w:right w:val="none" w:sz="0" w:space="0" w:color="auto"/>
      </w:divBdr>
      <w:divsChild>
        <w:div w:id="486438491">
          <w:marLeft w:val="0"/>
          <w:marRight w:val="0"/>
          <w:marTop w:val="0"/>
          <w:marBottom w:val="0"/>
          <w:divBdr>
            <w:top w:val="none" w:sz="0" w:space="0" w:color="auto"/>
            <w:left w:val="none" w:sz="0" w:space="0" w:color="auto"/>
            <w:bottom w:val="none" w:sz="0" w:space="0" w:color="auto"/>
            <w:right w:val="none" w:sz="0" w:space="0" w:color="auto"/>
          </w:divBdr>
        </w:div>
      </w:divsChild>
    </w:div>
    <w:div w:id="214469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tturedioglu/moonboard-project-probabilistic"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6</Pages>
  <Words>2682</Words>
  <Characters>15288</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Mert Türedioğlu</cp:lastModifiedBy>
  <cp:revision>169</cp:revision>
  <dcterms:created xsi:type="dcterms:W3CDTF">2022-04-22T14:42:00Z</dcterms:created>
  <dcterms:modified xsi:type="dcterms:W3CDTF">2022-06-28T16:47:00Z</dcterms:modified>
</cp:coreProperties>
</file>