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A8647" w14:textId="47BB0FD8" w:rsidR="00F70DB2" w:rsidRDefault="00DE5132" w:rsidP="00DE5132">
      <w:r>
        <w:rPr>
          <w:noProof/>
        </w:rPr>
        <w:drawing>
          <wp:anchor distT="0" distB="0" distL="114300" distR="114300" simplePos="0" relativeHeight="251660288" behindDoc="1" locked="0" layoutInCell="1" allowOverlap="1" wp14:anchorId="6ECE9F69" wp14:editId="7487EBD8">
            <wp:simplePos x="0" y="0"/>
            <wp:positionH relativeFrom="column">
              <wp:posOffset>-695960</wp:posOffset>
            </wp:positionH>
            <wp:positionV relativeFrom="paragraph">
              <wp:posOffset>-747277</wp:posOffset>
            </wp:positionV>
            <wp:extent cx="2657456" cy="508000"/>
            <wp:effectExtent l="0" t="0" r="0" b="0"/>
            <wp:wrapNone/>
            <wp:docPr id="32" name="Bildobjekt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objekt 32"/>
                    <pic:cNvPicPr/>
                  </pic:nvPicPr>
                  <pic:blipFill>
                    <a:blip r:embed="rId9">
                      <a:extLst>
                        <a:ext uri="{28A0092B-C50C-407E-A947-70E740481C1C}">
                          <a14:useLocalDpi xmlns:a14="http://schemas.microsoft.com/office/drawing/2010/main" val="0"/>
                        </a:ext>
                      </a:extLst>
                    </a:blip>
                    <a:stretch>
                      <a:fillRect/>
                    </a:stretch>
                  </pic:blipFill>
                  <pic:spPr>
                    <a:xfrm>
                      <a:off x="0" y="0"/>
                      <a:ext cx="2657456" cy="508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0BEA44B5" wp14:editId="763614BF">
            <wp:simplePos x="0" y="0"/>
            <wp:positionH relativeFrom="column">
              <wp:posOffset>-937895</wp:posOffset>
            </wp:positionH>
            <wp:positionV relativeFrom="paragraph">
              <wp:posOffset>-1884045</wp:posOffset>
            </wp:positionV>
            <wp:extent cx="7772400" cy="11662925"/>
            <wp:effectExtent l="0" t="0" r="0" b="0"/>
            <wp:wrapNone/>
            <wp:docPr id="31" name="Bildobjekt 31" descr="En bild som visar inomhus, tak, rum, bor&#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ldobjekt 31" descr="En bild som visar inomhus, tak, rum, bor&#10;&#10;Automatiskt genererad beskrivni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72400" cy="11662925"/>
                    </a:xfrm>
                    <a:prstGeom prst="rect">
                      <a:avLst/>
                    </a:prstGeom>
                  </pic:spPr>
                </pic:pic>
              </a:graphicData>
            </a:graphic>
            <wp14:sizeRelH relativeFrom="margin">
              <wp14:pctWidth>0</wp14:pctWidth>
            </wp14:sizeRelH>
            <wp14:sizeRelV relativeFrom="margin">
              <wp14:pctHeight>0</wp14:pctHeight>
            </wp14:sizeRelV>
          </wp:anchor>
        </w:drawing>
      </w:r>
      <w:r w:rsidR="68AC2226">
        <w:t>2</w:t>
      </w:r>
    </w:p>
    <w:p w14:paraId="25F5C163" w14:textId="6C4DA87B" w:rsidR="00DE5132" w:rsidRDefault="00DE5132" w:rsidP="00DE5132"/>
    <w:p w14:paraId="6008CB74" w14:textId="7B31C401" w:rsidR="00DE5132" w:rsidRDefault="00DE5132" w:rsidP="00DE5132"/>
    <w:p w14:paraId="4C720ED6" w14:textId="77777777" w:rsidR="00DE5132" w:rsidRDefault="00DE5132" w:rsidP="00DE5132"/>
    <w:p w14:paraId="4EAFFE95" w14:textId="77777777" w:rsidR="00DE5132" w:rsidRDefault="00DE5132" w:rsidP="00DE5132"/>
    <w:p w14:paraId="50C687F9" w14:textId="77777777" w:rsidR="00DE5132" w:rsidRDefault="00DE5132" w:rsidP="00DE5132"/>
    <w:p w14:paraId="6B5B403C" w14:textId="15567FFF" w:rsidR="00DE5132" w:rsidRDefault="00DE5132" w:rsidP="00DE5132"/>
    <w:p w14:paraId="26BC2367" w14:textId="77777777" w:rsidR="00DE5132" w:rsidRDefault="00DE5132" w:rsidP="00DE5132"/>
    <w:p w14:paraId="1AA6E596" w14:textId="77777777" w:rsidR="00DE5132" w:rsidRDefault="00DE5132" w:rsidP="00DE5132"/>
    <w:p w14:paraId="0FC263B1" w14:textId="77777777" w:rsidR="00DE5132" w:rsidRDefault="00DE5132" w:rsidP="00DE5132"/>
    <w:p w14:paraId="2F77399F" w14:textId="4C9D405D" w:rsidR="00DE5132" w:rsidRDefault="00DE5132" w:rsidP="00DE5132"/>
    <w:p w14:paraId="70838D8A" w14:textId="01D9DAFA" w:rsidR="00DE5132" w:rsidRDefault="00DE5132" w:rsidP="00DE5132"/>
    <w:p w14:paraId="1DB25568" w14:textId="5D832D2E" w:rsidR="00DE5132" w:rsidRDefault="00DE5132" w:rsidP="00DE5132"/>
    <w:p w14:paraId="0C69299C" w14:textId="396E0EBA" w:rsidR="00DE5132" w:rsidRDefault="00DE5132" w:rsidP="00DE5132"/>
    <w:p w14:paraId="4E37D33B" w14:textId="4EAF5A38" w:rsidR="00DE5132" w:rsidRDefault="00DE5132" w:rsidP="00DE5132"/>
    <w:p w14:paraId="382503BD" w14:textId="7F0D4AFD" w:rsidR="00DE5132" w:rsidRDefault="00DE5132" w:rsidP="00DE5132"/>
    <w:p w14:paraId="3C02CA3D" w14:textId="52156997" w:rsidR="00DE5132" w:rsidRDefault="00DE5132" w:rsidP="00DE5132"/>
    <w:p w14:paraId="1A80A11F" w14:textId="53B1DEE1" w:rsidR="00DE5132" w:rsidRDefault="00DE5132" w:rsidP="00DE5132"/>
    <w:p w14:paraId="69C0358D" w14:textId="0DD35DEF" w:rsidR="00DE5132" w:rsidRDefault="00DE5132" w:rsidP="00DE5132"/>
    <w:p w14:paraId="00C74909" w14:textId="78497C03" w:rsidR="00DE5132" w:rsidRDefault="00DE5132" w:rsidP="00DE5132"/>
    <w:p w14:paraId="36278391" w14:textId="24EF1616" w:rsidR="00DE5132" w:rsidRDefault="00DE5132" w:rsidP="00DE5132"/>
    <w:p w14:paraId="032F1D9E" w14:textId="418FDEC9" w:rsidR="00DE5132" w:rsidRDefault="00DE5132" w:rsidP="00DE5132"/>
    <w:p w14:paraId="47629B30" w14:textId="2CE86CEF" w:rsidR="00DE5132" w:rsidRDefault="00DE5132" w:rsidP="00DE5132"/>
    <w:p w14:paraId="6BA7E743" w14:textId="235FD866" w:rsidR="00DE5132" w:rsidRDefault="00DE5132" w:rsidP="00DE5132"/>
    <w:p w14:paraId="2EFD79A0" w14:textId="4D2FCE49" w:rsidR="00DE5132" w:rsidRDefault="00DE5132" w:rsidP="00DE5132"/>
    <w:p w14:paraId="3E099438" w14:textId="1088100C" w:rsidR="00DE5132" w:rsidRDefault="00DE5132" w:rsidP="00DE5132"/>
    <w:p w14:paraId="4EDC5ED2" w14:textId="772E7C8C" w:rsidR="00DE5132" w:rsidRDefault="00DE5132" w:rsidP="00DE5132"/>
    <w:p w14:paraId="4D6CF408" w14:textId="67DAA368" w:rsidR="00DE5132" w:rsidRDefault="00DE5132" w:rsidP="00DE5132"/>
    <w:p w14:paraId="49BBB814" w14:textId="4191B54D" w:rsidR="00DE5132" w:rsidRDefault="00DE5132" w:rsidP="00DE5132"/>
    <w:p w14:paraId="0DE5233E" w14:textId="2A85B3F4" w:rsidR="00DE5132" w:rsidRDefault="00DE5132" w:rsidP="00DE5132"/>
    <w:p w14:paraId="6655547B" w14:textId="7296DF67" w:rsidR="00DE5132" w:rsidRDefault="00DE5132" w:rsidP="00DE5132"/>
    <w:p w14:paraId="210561C3" w14:textId="66844CAE" w:rsidR="00DE5132" w:rsidRDefault="00DE5132" w:rsidP="00DE5132"/>
    <w:p w14:paraId="7C7E9D0D" w14:textId="205C06DE" w:rsidR="00DE5132" w:rsidRDefault="00DE5132" w:rsidP="00DE5132"/>
    <w:p w14:paraId="058031F7" w14:textId="220996DE" w:rsidR="00DE5132" w:rsidRDefault="00DE5132" w:rsidP="00DE5132"/>
    <w:p w14:paraId="64ED76B9" w14:textId="04F07A44" w:rsidR="00DE5132" w:rsidRDefault="00DE5132" w:rsidP="00DE5132"/>
    <w:p w14:paraId="188F3B20" w14:textId="49DC0BD9" w:rsidR="00DE5132" w:rsidRDefault="00DE5132" w:rsidP="00DE5132"/>
    <w:p w14:paraId="19BF59C7" w14:textId="5CE3E7E1" w:rsidR="00DE5132" w:rsidRDefault="00DE5132" w:rsidP="00DE5132"/>
    <w:p w14:paraId="2E43929C" w14:textId="715C256A" w:rsidR="00DE5132" w:rsidRDefault="00DE5132" w:rsidP="00DE5132"/>
    <w:p w14:paraId="77143CEE" w14:textId="5E72662D" w:rsidR="00DE5132" w:rsidRDefault="00DE5132" w:rsidP="00DE5132"/>
    <w:p w14:paraId="65C6C5F4" w14:textId="15A51A47" w:rsidR="00DE5132" w:rsidRDefault="00DE5132" w:rsidP="00DE5132"/>
    <w:p w14:paraId="79EDDA33" w14:textId="34D8D083" w:rsidR="00DE5132" w:rsidRDefault="00DE5132" w:rsidP="00DE5132"/>
    <w:p w14:paraId="7CC40056" w14:textId="064DDFC7" w:rsidR="00DE5132" w:rsidRDefault="00DE5132" w:rsidP="00DE5132"/>
    <w:p w14:paraId="748E8492" w14:textId="436B5BA4" w:rsidR="00DE5132" w:rsidRDefault="00DE5132" w:rsidP="00DE5132"/>
    <w:p w14:paraId="594B36D2" w14:textId="7744C45C" w:rsidR="00DE5132" w:rsidRDefault="00DE5132" w:rsidP="00DE5132"/>
    <w:p w14:paraId="7E36F1A5" w14:textId="3FC9BD77" w:rsidR="00DE5132" w:rsidRDefault="00DE5132" w:rsidP="00DE5132"/>
    <w:p w14:paraId="07EF1993" w14:textId="7EA0A679" w:rsidR="00DE5132" w:rsidRDefault="00596977" w:rsidP="00DE5132">
      <w:r w:rsidRPr="00DE5132">
        <w:rPr>
          <w:rFonts w:ascii="Times New Roman" w:eastAsia="Times New Roman" w:hAnsi="Times New Roman" w:cs="Times New Roman"/>
          <w:noProof/>
          <w:lang w:eastAsia="sv-SE"/>
        </w:rPr>
        <w:drawing>
          <wp:anchor distT="0" distB="0" distL="114300" distR="114300" simplePos="0" relativeHeight="251661312" behindDoc="1" locked="0" layoutInCell="1" allowOverlap="1" wp14:anchorId="2B93F06F" wp14:editId="44619F2D">
            <wp:simplePos x="0" y="0"/>
            <wp:positionH relativeFrom="column">
              <wp:posOffset>5278120</wp:posOffset>
            </wp:positionH>
            <wp:positionV relativeFrom="paragraph">
              <wp:posOffset>40005</wp:posOffset>
            </wp:positionV>
            <wp:extent cx="1289685" cy="1289685"/>
            <wp:effectExtent l="0" t="0" r="0" b="0"/>
            <wp:wrapNone/>
            <wp:docPr id="34" name="Bildobjekt 34" descr="Trygga villkor | AW Instaj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Trygga villkor | AW Instajob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89685" cy="1289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C38953" w14:textId="77777777" w:rsidR="00F27468" w:rsidRDefault="00F27468" w:rsidP="00F27468">
      <w:pPr>
        <w:widowControl w:val="0"/>
        <w:autoSpaceDE w:val="0"/>
        <w:autoSpaceDN w:val="0"/>
        <w:adjustRightInd w:val="0"/>
        <w:rPr>
          <w:rFonts w:ascii="Helvetica" w:hAnsi="Helvetica" w:cs="Helvetica"/>
          <w:b/>
          <w:bCs/>
          <w:i/>
          <w:iCs/>
          <w:color w:val="000000"/>
          <w:sz w:val="40"/>
          <w:szCs w:val="40"/>
          <w:u w:color="0950D0"/>
        </w:rPr>
      </w:pPr>
    </w:p>
    <w:p w14:paraId="182B5149" w14:textId="0392E0B7" w:rsidR="0A46222D" w:rsidRPr="00F27468" w:rsidRDefault="00C27CCF" w:rsidP="00F27468">
      <w:pPr>
        <w:widowControl w:val="0"/>
        <w:autoSpaceDE w:val="0"/>
        <w:autoSpaceDN w:val="0"/>
        <w:adjustRightInd w:val="0"/>
        <w:rPr>
          <w:rFonts w:ascii="Helvetica" w:hAnsi="Helvetica" w:cs="Helvetica"/>
          <w:b/>
          <w:bCs/>
          <w:color w:val="000000"/>
          <w:sz w:val="40"/>
          <w:szCs w:val="40"/>
          <w:u w:color="0950D0"/>
        </w:rPr>
      </w:pPr>
      <w:r>
        <w:rPr>
          <w:noProof/>
        </w:rPr>
        <w:lastRenderedPageBreak/>
        <w:drawing>
          <wp:anchor distT="0" distB="0" distL="114300" distR="114300" simplePos="0" relativeHeight="251670528" behindDoc="1" locked="0" layoutInCell="1" allowOverlap="1" wp14:anchorId="04859C59" wp14:editId="275D80EB">
            <wp:simplePos x="0" y="0"/>
            <wp:positionH relativeFrom="column">
              <wp:posOffset>3824605</wp:posOffset>
            </wp:positionH>
            <wp:positionV relativeFrom="paragraph">
              <wp:posOffset>-772795</wp:posOffset>
            </wp:positionV>
            <wp:extent cx="2657461" cy="508000"/>
            <wp:effectExtent l="0" t="0" r="0" b="0"/>
            <wp:wrapNone/>
            <wp:docPr id="37" name="Bildobjekt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dobjekt 32"/>
                    <pic:cNvPicPr/>
                  </pic:nvPicPr>
                  <pic:blipFill>
                    <a:blip r:embed="rId9">
                      <a:extLst>
                        <a:ext uri="{28A0092B-C50C-407E-A947-70E740481C1C}">
                          <a14:useLocalDpi xmlns:a14="http://schemas.microsoft.com/office/drawing/2010/main" val="0"/>
                        </a:ext>
                      </a:extLst>
                    </a:blip>
                    <a:stretch>
                      <a:fillRect/>
                    </a:stretch>
                  </pic:blipFill>
                  <pic:spPr>
                    <a:xfrm>
                      <a:off x="0" y="0"/>
                      <a:ext cx="2657461" cy="508000"/>
                    </a:xfrm>
                    <a:prstGeom prst="rect">
                      <a:avLst/>
                    </a:prstGeom>
                  </pic:spPr>
                </pic:pic>
              </a:graphicData>
            </a:graphic>
            <wp14:sizeRelH relativeFrom="margin">
              <wp14:pctWidth>0</wp14:pctWidth>
            </wp14:sizeRelH>
            <wp14:sizeRelV relativeFrom="margin">
              <wp14:pctHeight>0</wp14:pctHeight>
            </wp14:sizeRelV>
          </wp:anchor>
        </w:drawing>
      </w:r>
    </w:p>
    <w:p w14:paraId="7AD94F44" w14:textId="405EFC76" w:rsidR="0A46222D" w:rsidRDefault="0A46222D" w:rsidP="0A46222D">
      <w:pPr>
        <w:rPr>
          <w:rFonts w:ascii="Helvetica" w:hAnsi="Helvetica" w:cs="Helvetica"/>
          <w:b/>
          <w:bCs/>
          <w:color w:val="000000" w:themeColor="text1"/>
          <w:sz w:val="40"/>
          <w:szCs w:val="40"/>
        </w:rPr>
      </w:pPr>
    </w:p>
    <w:p w14:paraId="691D48EA" w14:textId="036DE3BB" w:rsidR="00DE5132" w:rsidRDefault="00DE5132" w:rsidP="00C27CCF">
      <w:pPr>
        <w:widowControl w:val="0"/>
        <w:autoSpaceDE w:val="0"/>
        <w:autoSpaceDN w:val="0"/>
        <w:adjustRightInd w:val="0"/>
        <w:rPr>
          <w:rFonts w:ascii="Helvetica" w:hAnsi="Helvetica" w:cs="Helvetica"/>
          <w:b/>
          <w:bCs/>
          <w:color w:val="000000"/>
          <w:sz w:val="40"/>
          <w:szCs w:val="40"/>
          <w:u w:color="0950D0"/>
        </w:rPr>
      </w:pPr>
      <w:r w:rsidRPr="00601B84">
        <w:rPr>
          <w:rFonts w:ascii="Helvetica" w:hAnsi="Helvetica" w:cs="Helvetica"/>
          <w:b/>
          <w:bCs/>
          <w:color w:val="000000"/>
          <w:sz w:val="40"/>
          <w:szCs w:val="40"/>
          <w:u w:color="0950D0"/>
        </w:rPr>
        <w:t xml:space="preserve">Avtal </w:t>
      </w:r>
      <w:r>
        <w:rPr>
          <w:rFonts w:ascii="Helvetica" w:hAnsi="Helvetica" w:cs="Helvetica"/>
          <w:b/>
          <w:bCs/>
          <w:color w:val="000000"/>
          <w:sz w:val="40"/>
          <w:szCs w:val="40"/>
          <w:u w:color="0950D0"/>
        </w:rPr>
        <w:t>–</w:t>
      </w:r>
      <w:r w:rsidRPr="00601B84">
        <w:rPr>
          <w:rFonts w:ascii="Helvetica" w:hAnsi="Helvetica" w:cs="Helvetica"/>
          <w:b/>
          <w:bCs/>
          <w:color w:val="000000"/>
          <w:sz w:val="40"/>
          <w:szCs w:val="40"/>
          <w:u w:color="0950D0"/>
        </w:rPr>
        <w:t xml:space="preserve"> Bemanning</w:t>
      </w:r>
    </w:p>
    <w:p w14:paraId="386D8460" w14:textId="23F2B621" w:rsidR="00DE5132" w:rsidRPr="00601B84" w:rsidRDefault="00DE5132" w:rsidP="00C27CCF">
      <w:pPr>
        <w:widowControl w:val="0"/>
        <w:autoSpaceDE w:val="0"/>
        <w:autoSpaceDN w:val="0"/>
        <w:adjustRightInd w:val="0"/>
        <w:rPr>
          <w:rFonts w:ascii="Helvetica" w:hAnsi="Helvetica" w:cs="Helvetica"/>
          <w:b/>
          <w:bCs/>
          <w:color w:val="000000"/>
          <w:sz w:val="40"/>
          <w:szCs w:val="40"/>
          <w:u w:color="0950D0"/>
        </w:rPr>
      </w:pPr>
    </w:p>
    <w:p w14:paraId="238328E1" w14:textId="019AB9E0" w:rsidR="00DE5132" w:rsidRDefault="00DE5132" w:rsidP="00C27CCF">
      <w:pPr>
        <w:widowControl w:val="0"/>
        <w:autoSpaceDE w:val="0"/>
        <w:autoSpaceDN w:val="0"/>
        <w:adjustRightInd w:val="0"/>
        <w:rPr>
          <w:rFonts w:ascii="Helvetica" w:hAnsi="Helvetica" w:cs="Helvetica"/>
          <w:color w:val="000000"/>
          <w:u w:color="0950D0"/>
        </w:rPr>
      </w:pPr>
      <w:r>
        <w:rPr>
          <w:rFonts w:ascii="Helvetica" w:hAnsi="Helvetica" w:cs="Helvetica"/>
          <w:color w:val="000000"/>
          <w:u w:color="0950D0"/>
        </w:rPr>
        <w:t xml:space="preserve">Avtal mellan </w:t>
      </w:r>
      <w:proofErr w:type="spellStart"/>
      <w:r>
        <w:rPr>
          <w:rFonts w:ascii="Helvetica" w:hAnsi="Helvetica" w:cs="Helvetica"/>
          <w:color w:val="000000"/>
          <w:u w:color="0950D0"/>
        </w:rPr>
        <w:t>Carotte</w:t>
      </w:r>
      <w:proofErr w:type="spellEnd"/>
      <w:r>
        <w:rPr>
          <w:rFonts w:ascii="Helvetica" w:hAnsi="Helvetica" w:cs="Helvetica"/>
          <w:color w:val="000000"/>
          <w:u w:color="0950D0"/>
        </w:rPr>
        <w:t xml:space="preserve"> Staff </w:t>
      </w:r>
      <w:r w:rsidRPr="00DE5132">
        <w:rPr>
          <w:rFonts w:ascii="Arial" w:hAnsi="Arial" w:cs="Arial"/>
          <w:color w:val="000000"/>
          <w:lang w:val="en-US"/>
        </w:rPr>
        <w:t>(</w:t>
      </w:r>
      <w:proofErr w:type="gramStart"/>
      <w:r w:rsidRPr="00DE5132">
        <w:rPr>
          <w:rFonts w:ascii="Arial" w:hAnsi="Arial" w:cs="Arial"/>
          <w:color w:val="000000"/>
          <w:lang w:val="en-US"/>
        </w:rPr>
        <w:t>556858-0392</w:t>
      </w:r>
      <w:proofErr w:type="gramEnd"/>
      <w:r w:rsidRPr="00DE5132">
        <w:rPr>
          <w:rFonts w:ascii="Arial" w:hAnsi="Arial" w:cs="Arial"/>
          <w:color w:val="000000"/>
          <w:lang w:val="en-US"/>
        </w:rPr>
        <w:t xml:space="preserve">) </w:t>
      </w:r>
      <w:r w:rsidRPr="00DE5132">
        <w:rPr>
          <w:rFonts w:ascii="Helvetica" w:hAnsi="Helvetica" w:cs="Helvetica"/>
          <w:color w:val="000000"/>
          <w:u w:color="0950D0"/>
        </w:rPr>
        <w:t xml:space="preserve">och </w:t>
      </w:r>
      <w:proofErr w:type="spellStart"/>
      <w:r w:rsidR="00596977" w:rsidRPr="00596977">
        <w:rPr>
          <w:rFonts w:ascii="Arial" w:hAnsi="Arial" w:cs="Arial"/>
          <w:color w:val="FF0000"/>
          <w:lang w:val="en-US"/>
        </w:rPr>
        <w:t>BOLAGSNAMN</w:t>
      </w:r>
      <w:proofErr w:type="spellEnd"/>
      <w:r w:rsidRPr="00596977">
        <w:rPr>
          <w:rFonts w:ascii="Arial" w:hAnsi="Arial" w:cs="Arial"/>
          <w:color w:val="FF0000"/>
          <w:lang w:val="en-US"/>
        </w:rPr>
        <w:t xml:space="preserve"> </w:t>
      </w:r>
      <w:r w:rsidRPr="00DE5132">
        <w:rPr>
          <w:rFonts w:ascii="Arial" w:hAnsi="Arial" w:cs="Arial"/>
          <w:color w:val="000000"/>
          <w:lang w:val="en-US"/>
        </w:rPr>
        <w:t>(</w:t>
      </w:r>
      <w:proofErr w:type="spellStart"/>
      <w:r w:rsidR="00596977" w:rsidRPr="00596977">
        <w:rPr>
          <w:rFonts w:ascii="Arial" w:hAnsi="Arial" w:cs="Arial"/>
          <w:color w:val="FF0000"/>
          <w:lang w:val="en-US"/>
        </w:rPr>
        <w:t>ORGANISATIONSNUMMER</w:t>
      </w:r>
      <w:proofErr w:type="spellEnd"/>
      <w:r w:rsidR="00596977">
        <w:rPr>
          <w:rFonts w:ascii="Arial" w:hAnsi="Arial" w:cs="Arial"/>
          <w:color w:val="000000"/>
          <w:lang w:val="en-US"/>
        </w:rPr>
        <w:t xml:space="preserve">) </w:t>
      </w:r>
      <w:r>
        <w:rPr>
          <w:rFonts w:ascii="Helvetica" w:hAnsi="Helvetica" w:cs="Helvetica"/>
          <w:color w:val="000000"/>
          <w:u w:color="0950D0"/>
        </w:rPr>
        <w:t xml:space="preserve">Mellan </w:t>
      </w:r>
      <w:r w:rsidR="00596977" w:rsidRPr="00596977">
        <w:rPr>
          <w:rFonts w:ascii="Helvetica" w:hAnsi="Helvetica" w:cs="Helvetica"/>
          <w:color w:val="FF0000"/>
          <w:u w:color="0950D0"/>
        </w:rPr>
        <w:t>DITT NAMN</w:t>
      </w:r>
      <w:r w:rsidRPr="00596977">
        <w:rPr>
          <w:rFonts w:ascii="Helvetica" w:hAnsi="Helvetica" w:cs="Helvetica"/>
          <w:color w:val="FF0000"/>
          <w:u w:color="0950D0"/>
        </w:rPr>
        <w:t xml:space="preserve"> </w:t>
      </w:r>
      <w:r>
        <w:rPr>
          <w:rFonts w:ascii="Helvetica" w:hAnsi="Helvetica" w:cs="Helvetica"/>
          <w:color w:val="000000"/>
          <w:u w:color="0950D0"/>
        </w:rPr>
        <w:t xml:space="preserve">och </w:t>
      </w:r>
      <w:r w:rsidR="00596977" w:rsidRPr="00596977">
        <w:rPr>
          <w:rFonts w:ascii="Helvetica" w:hAnsi="Helvetica" w:cs="Helvetica"/>
          <w:color w:val="FF0000"/>
          <w:u w:color="0950D0"/>
        </w:rPr>
        <w:t>KUNDENS NAMN</w:t>
      </w:r>
      <w:r w:rsidR="00596977">
        <w:rPr>
          <w:rFonts w:ascii="Helvetica" w:hAnsi="Helvetica" w:cs="Helvetica"/>
          <w:color w:val="000000"/>
          <w:u w:color="0950D0"/>
        </w:rPr>
        <w:t>.</w:t>
      </w:r>
    </w:p>
    <w:p w14:paraId="79C3FA7B" w14:textId="4FEA7D91" w:rsidR="00DE5132" w:rsidRDefault="00DE5132" w:rsidP="00C27CCF">
      <w:pPr>
        <w:widowControl w:val="0"/>
        <w:autoSpaceDE w:val="0"/>
        <w:autoSpaceDN w:val="0"/>
        <w:adjustRightInd w:val="0"/>
        <w:rPr>
          <w:rFonts w:ascii="Helvetica" w:hAnsi="Helvetica" w:cs="Helvetica"/>
          <w:b/>
          <w:bCs/>
          <w:color w:val="000000"/>
          <w:u w:color="0950D0"/>
        </w:rPr>
      </w:pPr>
    </w:p>
    <w:p w14:paraId="6E6D2A1B" w14:textId="7D109EF2" w:rsidR="00DE5132" w:rsidRDefault="00DE5132" w:rsidP="00C27CCF">
      <w:pPr>
        <w:widowControl w:val="0"/>
        <w:autoSpaceDE w:val="0"/>
        <w:autoSpaceDN w:val="0"/>
        <w:adjustRightInd w:val="0"/>
        <w:rPr>
          <w:rFonts w:ascii="Helvetica" w:hAnsi="Helvetica" w:cs="Helvetica"/>
          <w:b/>
          <w:bCs/>
          <w:color w:val="000000"/>
          <w:u w:color="0950D0"/>
        </w:rPr>
      </w:pPr>
      <w:r>
        <w:rPr>
          <w:rFonts w:ascii="Helvetica" w:hAnsi="Helvetica" w:cs="Helvetica"/>
          <w:b/>
          <w:bCs/>
          <w:color w:val="000000"/>
          <w:u w:color="0950D0"/>
        </w:rPr>
        <w:t>Typ av tjänst samt period</w:t>
      </w:r>
    </w:p>
    <w:p w14:paraId="6CF53D86" w14:textId="478FEA5E" w:rsidR="00DE5132" w:rsidRDefault="00DE5132" w:rsidP="00C27CCF">
      <w:pPr>
        <w:widowControl w:val="0"/>
        <w:autoSpaceDE w:val="0"/>
        <w:autoSpaceDN w:val="0"/>
        <w:adjustRightInd w:val="0"/>
        <w:rPr>
          <w:rFonts w:ascii="Helvetica" w:hAnsi="Helvetica" w:cs="Helvetica"/>
          <w:color w:val="000000"/>
          <w:u w:color="0950D0"/>
        </w:rPr>
      </w:pPr>
      <w:r>
        <w:rPr>
          <w:rFonts w:ascii="Helvetica" w:hAnsi="Helvetica" w:cs="Helvetica"/>
          <w:color w:val="000000"/>
          <w:u w:color="0950D0"/>
        </w:rPr>
        <w:t xml:space="preserve">Inhyrning av </w:t>
      </w:r>
      <w:r w:rsidR="00596977" w:rsidRPr="00596977">
        <w:rPr>
          <w:rFonts w:ascii="Helvetica" w:hAnsi="Helvetica" w:cs="Helvetica"/>
          <w:color w:val="FF0000"/>
          <w:u w:color="0950D0"/>
        </w:rPr>
        <w:t>ROLL</w:t>
      </w:r>
      <w:r w:rsidRPr="00596977">
        <w:rPr>
          <w:rFonts w:ascii="Helvetica" w:hAnsi="Helvetica" w:cs="Helvetica"/>
          <w:color w:val="FF0000"/>
          <w:u w:color="0950D0"/>
        </w:rPr>
        <w:t xml:space="preserve"> – </w:t>
      </w:r>
      <w:r w:rsidR="00596977" w:rsidRPr="00596977">
        <w:rPr>
          <w:rFonts w:ascii="Helvetica" w:hAnsi="Helvetica" w:cs="Helvetica"/>
          <w:color w:val="FF0000"/>
          <w:u w:color="0950D0"/>
        </w:rPr>
        <w:t>KONSULTENS NAMN,</w:t>
      </w:r>
      <w:r w:rsidRPr="00596977">
        <w:rPr>
          <w:rFonts w:ascii="Helvetica" w:hAnsi="Helvetica" w:cs="Helvetica"/>
          <w:color w:val="FF0000"/>
          <w:u w:color="0950D0"/>
        </w:rPr>
        <w:t xml:space="preserve"> </w:t>
      </w:r>
      <w:r w:rsidR="00596977" w:rsidRPr="00596977">
        <w:rPr>
          <w:rFonts w:ascii="Helvetica" w:hAnsi="Helvetica" w:cs="Helvetica"/>
          <w:color w:val="FF0000"/>
          <w:u w:color="0950D0"/>
        </w:rPr>
        <w:t>STARTDATUM - SLUTDATUM</w:t>
      </w:r>
    </w:p>
    <w:p w14:paraId="1746374B" w14:textId="4D0E881A" w:rsidR="00DE5132" w:rsidRDefault="00DE5132" w:rsidP="00C27CCF">
      <w:pPr>
        <w:widowControl w:val="0"/>
        <w:autoSpaceDE w:val="0"/>
        <w:autoSpaceDN w:val="0"/>
        <w:adjustRightInd w:val="0"/>
        <w:rPr>
          <w:rFonts w:ascii="Helvetica" w:hAnsi="Helvetica" w:cs="Helvetica"/>
          <w:color w:val="000000"/>
          <w:u w:color="0950D0"/>
        </w:rPr>
      </w:pPr>
    </w:p>
    <w:p w14:paraId="7BC3E43A" w14:textId="611AA94A" w:rsidR="00DE5132" w:rsidRDefault="00DE5132" w:rsidP="00C27CCF">
      <w:pPr>
        <w:widowControl w:val="0"/>
        <w:autoSpaceDE w:val="0"/>
        <w:autoSpaceDN w:val="0"/>
        <w:adjustRightInd w:val="0"/>
        <w:rPr>
          <w:rFonts w:ascii="Helvetica" w:hAnsi="Helvetica" w:cs="Helvetica"/>
          <w:b/>
          <w:bCs/>
          <w:color w:val="000000"/>
          <w:u w:color="0950D0"/>
        </w:rPr>
      </w:pPr>
      <w:r>
        <w:rPr>
          <w:rFonts w:ascii="Helvetica" w:hAnsi="Helvetica" w:cs="Helvetica"/>
          <w:b/>
          <w:bCs/>
          <w:color w:val="000000"/>
          <w:u w:color="0950D0"/>
        </w:rPr>
        <w:t>Pris vid heltidsbemanning (167/h per månaden):</w:t>
      </w:r>
    </w:p>
    <w:p w14:paraId="251776D0" w14:textId="76379CFD" w:rsidR="00DE5132" w:rsidRDefault="00596977" w:rsidP="00C27CCF">
      <w:pPr>
        <w:widowControl w:val="0"/>
        <w:autoSpaceDE w:val="0"/>
        <w:autoSpaceDN w:val="0"/>
        <w:adjustRightInd w:val="0"/>
        <w:rPr>
          <w:rFonts w:ascii="Helvetica" w:hAnsi="Helvetica" w:cs="Helvetica"/>
          <w:color w:val="000000"/>
          <w:u w:color="0950D0"/>
        </w:rPr>
      </w:pPr>
      <w:r w:rsidRPr="00596977">
        <w:rPr>
          <w:rFonts w:ascii="Helvetica" w:hAnsi="Helvetica" w:cs="Helvetica"/>
          <w:color w:val="FF0000"/>
          <w:u w:color="0950D0"/>
        </w:rPr>
        <w:t xml:space="preserve">PRIS </w:t>
      </w:r>
      <w:r w:rsidR="00DE5132">
        <w:rPr>
          <w:rFonts w:ascii="Helvetica" w:hAnsi="Helvetica" w:cs="Helvetica"/>
          <w:color w:val="000000"/>
          <w:u w:color="0950D0"/>
        </w:rPr>
        <w:t>kr/h</w:t>
      </w:r>
    </w:p>
    <w:p w14:paraId="1035D937" w14:textId="49B61BA0" w:rsidR="00DE5132" w:rsidRDefault="00DE5132" w:rsidP="00C27CCF">
      <w:pPr>
        <w:widowControl w:val="0"/>
        <w:autoSpaceDE w:val="0"/>
        <w:autoSpaceDN w:val="0"/>
        <w:adjustRightInd w:val="0"/>
        <w:rPr>
          <w:rFonts w:ascii="Helvetica" w:hAnsi="Helvetica" w:cs="Helvetica"/>
          <w:color w:val="000000"/>
          <w:u w:color="0950D0"/>
        </w:rPr>
      </w:pPr>
    </w:p>
    <w:p w14:paraId="7CDAC9AD" w14:textId="3F271D64" w:rsidR="00DE5132" w:rsidRPr="00601B84" w:rsidRDefault="00DE5132" w:rsidP="00C27CCF">
      <w:pPr>
        <w:widowControl w:val="0"/>
        <w:autoSpaceDE w:val="0"/>
        <w:autoSpaceDN w:val="0"/>
        <w:adjustRightInd w:val="0"/>
        <w:rPr>
          <w:rFonts w:ascii="Helvetica" w:hAnsi="Helvetica" w:cs="Helvetica"/>
          <w:b/>
          <w:bCs/>
          <w:color w:val="000000"/>
          <w:u w:color="0950D0"/>
        </w:rPr>
      </w:pPr>
      <w:r>
        <w:rPr>
          <w:rFonts w:ascii="Helvetica" w:hAnsi="Helvetica" w:cs="Helvetica"/>
          <w:b/>
          <w:bCs/>
          <w:color w:val="000000"/>
          <w:u w:color="0950D0"/>
        </w:rPr>
        <w:t>OB</w:t>
      </w:r>
    </w:p>
    <w:p w14:paraId="7077E29D" w14:textId="446FF3F1" w:rsidR="00DE5132" w:rsidRDefault="00DE5132" w:rsidP="00C27CCF">
      <w:pPr>
        <w:widowControl w:val="0"/>
        <w:autoSpaceDE w:val="0"/>
        <w:autoSpaceDN w:val="0"/>
        <w:adjustRightInd w:val="0"/>
        <w:rPr>
          <w:rFonts w:ascii="Helvetica" w:hAnsi="Helvetica" w:cs="Helvetica"/>
          <w:color w:val="000000"/>
          <w:u w:color="0950D0"/>
        </w:rPr>
      </w:pPr>
      <w:proofErr w:type="spellStart"/>
      <w:r>
        <w:rPr>
          <w:rFonts w:ascii="Helvetica" w:hAnsi="Helvetica" w:cs="Helvetica"/>
          <w:color w:val="000000"/>
          <w:u w:color="0950D0"/>
        </w:rPr>
        <w:t>OB-ersättning</w:t>
      </w:r>
      <w:proofErr w:type="spellEnd"/>
      <w:r>
        <w:rPr>
          <w:rFonts w:ascii="Helvetica" w:hAnsi="Helvetica" w:cs="Helvetica"/>
          <w:color w:val="000000"/>
          <w:u w:color="0950D0"/>
        </w:rPr>
        <w:t xml:space="preserve"> utfaller med 50 kr/timme (exkl. moms): Vardagar mellan 20.00-01.00 samt lördagar mellan 16.00-01.00. </w:t>
      </w:r>
      <w:proofErr w:type="spellStart"/>
      <w:r>
        <w:rPr>
          <w:rFonts w:ascii="Helvetica" w:hAnsi="Helvetica" w:cs="Helvetica"/>
          <w:color w:val="000000"/>
          <w:u w:color="0950D0"/>
        </w:rPr>
        <w:t>OB-ersättning</w:t>
      </w:r>
      <w:proofErr w:type="spellEnd"/>
      <w:r>
        <w:rPr>
          <w:rFonts w:ascii="Helvetica" w:hAnsi="Helvetica" w:cs="Helvetica"/>
          <w:color w:val="000000"/>
          <w:u w:color="0950D0"/>
        </w:rPr>
        <w:t xml:space="preserve"> utfaller med ytterligare 50 kr/ timme (exkl. moms): Alla dagar mellan 01.00-06 samt sön- &amp; helgdagar.</w:t>
      </w:r>
    </w:p>
    <w:p w14:paraId="5E7C72E4" w14:textId="67507EC6" w:rsidR="00DE5132" w:rsidRDefault="00DE5132" w:rsidP="00C27CCF">
      <w:pPr>
        <w:widowControl w:val="0"/>
        <w:autoSpaceDE w:val="0"/>
        <w:autoSpaceDN w:val="0"/>
        <w:adjustRightInd w:val="0"/>
        <w:rPr>
          <w:rFonts w:ascii="Helvetica" w:hAnsi="Helvetica" w:cs="Helvetica"/>
          <w:b/>
          <w:bCs/>
          <w:color w:val="000000"/>
          <w:u w:color="0950D0"/>
        </w:rPr>
      </w:pPr>
    </w:p>
    <w:p w14:paraId="0A4DA568" w14:textId="77777777" w:rsidR="00596977" w:rsidRDefault="00596977" w:rsidP="00C27CCF">
      <w:pPr>
        <w:widowControl w:val="0"/>
        <w:autoSpaceDE w:val="0"/>
        <w:autoSpaceDN w:val="0"/>
        <w:adjustRightInd w:val="0"/>
        <w:rPr>
          <w:rFonts w:ascii="Helvetica" w:hAnsi="Helvetica" w:cs="Helvetica"/>
          <w:color w:val="000000"/>
          <w:u w:color="0950D0"/>
        </w:rPr>
      </w:pPr>
      <w:r>
        <w:rPr>
          <w:rFonts w:ascii="Helvetica" w:hAnsi="Helvetica" w:cs="Helvetica"/>
          <w:b/>
          <w:bCs/>
          <w:color w:val="000000"/>
          <w:u w:color="0950D0"/>
        </w:rPr>
        <w:t>Fakturering och betalningsvillkor</w:t>
      </w:r>
    </w:p>
    <w:p w14:paraId="5FCF305D" w14:textId="52CD6D57" w:rsidR="00596977" w:rsidRDefault="00596977" w:rsidP="00C27CCF">
      <w:pPr>
        <w:widowControl w:val="0"/>
        <w:autoSpaceDE w:val="0"/>
        <w:autoSpaceDN w:val="0"/>
        <w:adjustRightInd w:val="0"/>
        <w:rPr>
          <w:rFonts w:ascii="Helvetica" w:hAnsi="Helvetica" w:cs="Helvetica"/>
          <w:color w:val="000000"/>
          <w:u w:color="0950D0"/>
        </w:rPr>
      </w:pPr>
      <w:r>
        <w:rPr>
          <w:rFonts w:ascii="Helvetica" w:hAnsi="Helvetica" w:cs="Helvetica"/>
          <w:color w:val="000000"/>
          <w:u w:color="0950D0"/>
        </w:rPr>
        <w:t>Fakturering sker två gånger per månad, en gång i början och en gång i mitten av månaden. Betalningsvillkor är 20 dagar netto. Vid betalning efter förfallodagen utgår ränta enligt räntelagen (1975:635).</w:t>
      </w:r>
    </w:p>
    <w:p w14:paraId="2A7F58B9" w14:textId="77DF66F2" w:rsidR="00596977" w:rsidRDefault="00596977" w:rsidP="00C27CCF">
      <w:pPr>
        <w:widowControl w:val="0"/>
        <w:autoSpaceDE w:val="0"/>
        <w:autoSpaceDN w:val="0"/>
        <w:adjustRightInd w:val="0"/>
        <w:rPr>
          <w:rFonts w:ascii="Helvetica" w:hAnsi="Helvetica" w:cs="Helvetica"/>
          <w:b/>
          <w:bCs/>
          <w:color w:val="000000"/>
          <w:u w:color="0950D0"/>
        </w:rPr>
      </w:pPr>
    </w:p>
    <w:p w14:paraId="727B6B20" w14:textId="6E99997F" w:rsidR="00596977" w:rsidRPr="00601B84" w:rsidRDefault="00596977" w:rsidP="00C27CCF">
      <w:pPr>
        <w:widowControl w:val="0"/>
        <w:autoSpaceDE w:val="0"/>
        <w:autoSpaceDN w:val="0"/>
        <w:adjustRightInd w:val="0"/>
        <w:rPr>
          <w:rFonts w:ascii="Helvetica" w:hAnsi="Helvetica" w:cs="Helvetica"/>
          <w:b/>
          <w:bCs/>
          <w:color w:val="000000"/>
          <w:u w:color="0950D0"/>
        </w:rPr>
      </w:pPr>
      <w:r>
        <w:rPr>
          <w:rFonts w:ascii="Helvetica" w:hAnsi="Helvetica" w:cs="Helvetica"/>
          <w:b/>
          <w:bCs/>
          <w:color w:val="000000"/>
          <w:u w:color="0950D0"/>
        </w:rPr>
        <w:t>Rätt till kandidater</w:t>
      </w:r>
    </w:p>
    <w:p w14:paraId="03C99421" w14:textId="3827ED77" w:rsidR="00596977" w:rsidRDefault="00596977" w:rsidP="00C27CCF">
      <w:pPr>
        <w:widowControl w:val="0"/>
        <w:autoSpaceDE w:val="0"/>
        <w:autoSpaceDN w:val="0"/>
        <w:adjustRightInd w:val="0"/>
        <w:rPr>
          <w:rFonts w:ascii="Helvetica" w:hAnsi="Helvetica" w:cs="Helvetica"/>
          <w:color w:val="000000"/>
          <w:u w:color="0950D0"/>
        </w:rPr>
      </w:pPr>
      <w:r>
        <w:rPr>
          <w:rFonts w:ascii="Helvetica" w:hAnsi="Helvetica" w:cs="Helvetica"/>
          <w:color w:val="000000"/>
          <w:u w:color="0950D0"/>
        </w:rPr>
        <w:t>Samtlig personal som presenteras av Leverantören till Uppdragsgivaren och som rekryteras direkt eller i senare skede, till denna tjänst eller någon annan tjänst hos Uppdragsgivaren under de närmaste 18 månaderna är Uppdragsgivaren skyldig att betala ett arvode om 50 000 kronor (exkl. moms) till Leverantören.</w:t>
      </w:r>
    </w:p>
    <w:p w14:paraId="67445FDF" w14:textId="15D10EC2" w:rsidR="00596977" w:rsidRDefault="00596977" w:rsidP="00C27CCF">
      <w:pPr>
        <w:widowControl w:val="0"/>
        <w:autoSpaceDE w:val="0"/>
        <w:autoSpaceDN w:val="0"/>
        <w:adjustRightInd w:val="0"/>
        <w:rPr>
          <w:rFonts w:ascii="Helvetica" w:hAnsi="Helvetica" w:cs="Helvetica"/>
          <w:color w:val="000000"/>
          <w:u w:color="0950D0"/>
        </w:rPr>
      </w:pPr>
    </w:p>
    <w:p w14:paraId="451EDC75" w14:textId="5EDC3E14" w:rsidR="00596977" w:rsidRDefault="00596977" w:rsidP="00C27CCF">
      <w:pPr>
        <w:widowControl w:val="0"/>
        <w:autoSpaceDE w:val="0"/>
        <w:autoSpaceDN w:val="0"/>
        <w:adjustRightInd w:val="0"/>
        <w:rPr>
          <w:rFonts w:ascii="Arial" w:hAnsi="Arial" w:cs="Arial"/>
          <w:color w:val="000000"/>
          <w:u w:color="0950D0"/>
        </w:rPr>
      </w:pPr>
      <w:r>
        <w:rPr>
          <w:rFonts w:ascii="Arial" w:hAnsi="Arial" w:cs="Arial"/>
          <w:b/>
          <w:bCs/>
          <w:color w:val="000000"/>
          <w:u w:color="0950D0"/>
        </w:rPr>
        <w:t>Övertagande av konsult</w:t>
      </w:r>
    </w:p>
    <w:p w14:paraId="4BFC444D" w14:textId="2D81919C" w:rsidR="00596977" w:rsidRDefault="00596977" w:rsidP="00C27CCF">
      <w:pPr>
        <w:widowControl w:val="0"/>
        <w:autoSpaceDE w:val="0"/>
        <w:autoSpaceDN w:val="0"/>
        <w:adjustRightInd w:val="0"/>
        <w:rPr>
          <w:rFonts w:ascii="Arial" w:hAnsi="Arial" w:cs="Arial"/>
          <w:color w:val="000000"/>
          <w:u w:color="0950D0"/>
        </w:rPr>
      </w:pPr>
      <w:r>
        <w:rPr>
          <w:rFonts w:ascii="Arial" w:hAnsi="Arial" w:cs="Arial"/>
          <w:color w:val="000000"/>
          <w:u w:color="0950D0"/>
        </w:rPr>
        <w:t>Önskar uppdragsgivaren att överta en konsult från leverantören krävs att konsulten arbetat under 1000 timmar hos uppdragsgivaren. Då tillkommer ingen kostnad för övertagandet.</w:t>
      </w:r>
    </w:p>
    <w:p w14:paraId="27D528F9" w14:textId="0239DCE2" w:rsidR="00596977" w:rsidRDefault="00596977" w:rsidP="00C27CCF">
      <w:pPr>
        <w:widowControl w:val="0"/>
        <w:autoSpaceDE w:val="0"/>
        <w:autoSpaceDN w:val="0"/>
        <w:adjustRightInd w:val="0"/>
        <w:rPr>
          <w:rFonts w:ascii="Arial" w:hAnsi="Arial" w:cs="Arial"/>
          <w:b/>
          <w:bCs/>
          <w:color w:val="000000"/>
          <w:u w:color="0950D0"/>
        </w:rPr>
      </w:pPr>
    </w:p>
    <w:p w14:paraId="37919A9F" w14:textId="7C7AD4AD" w:rsidR="00596977" w:rsidRDefault="00596977" w:rsidP="00C27CCF">
      <w:pPr>
        <w:widowControl w:val="0"/>
        <w:autoSpaceDE w:val="0"/>
        <w:autoSpaceDN w:val="0"/>
        <w:adjustRightInd w:val="0"/>
        <w:rPr>
          <w:rFonts w:ascii="Arial" w:hAnsi="Arial" w:cs="Arial"/>
          <w:color w:val="000000"/>
          <w:u w:color="0950D0"/>
        </w:rPr>
      </w:pPr>
      <w:r>
        <w:rPr>
          <w:rFonts w:ascii="Arial" w:hAnsi="Arial" w:cs="Arial"/>
          <w:b/>
          <w:bCs/>
          <w:color w:val="000000"/>
          <w:u w:color="0950D0"/>
        </w:rPr>
        <w:t>Uppsägningstid</w:t>
      </w:r>
    </w:p>
    <w:p w14:paraId="67E58825" w14:textId="499937F5" w:rsidR="00596977" w:rsidRDefault="00596977" w:rsidP="00C27CCF">
      <w:pPr>
        <w:widowControl w:val="0"/>
        <w:autoSpaceDE w:val="0"/>
        <w:autoSpaceDN w:val="0"/>
        <w:adjustRightInd w:val="0"/>
        <w:rPr>
          <w:rFonts w:ascii="Arial" w:hAnsi="Arial" w:cs="Arial"/>
          <w:color w:val="000000"/>
          <w:u w:color="0950D0"/>
        </w:rPr>
      </w:pPr>
      <w:r>
        <w:rPr>
          <w:rFonts w:ascii="Arial" w:hAnsi="Arial" w:cs="Arial"/>
          <w:color w:val="000000"/>
          <w:u w:color="0950D0"/>
        </w:rPr>
        <w:t xml:space="preserve">Avtalet gäller från </w:t>
      </w:r>
      <w:r w:rsidRPr="00596977">
        <w:rPr>
          <w:rFonts w:ascii="Arial" w:hAnsi="Arial" w:cs="Arial"/>
          <w:color w:val="FF0000"/>
          <w:u w:color="0950D0"/>
        </w:rPr>
        <w:t xml:space="preserve">DAGENS DATUM - SLUTDATUM </w:t>
      </w:r>
      <w:r>
        <w:rPr>
          <w:rFonts w:ascii="Arial" w:hAnsi="Arial" w:cs="Arial"/>
          <w:color w:val="000000"/>
          <w:u w:color="0950D0"/>
        </w:rPr>
        <w:t>med option till förlängning. Uppdragsgivaren har 14 dagars uppsägningstid gentemot Leverantören. Vill Uppdragsgivaren byta ut en konsult letar Leverantören efter en ersättare, detta sker med högsta prioritet och Leverantörens målsättning är att ha en ny resurskonsult på plats snarast möjligt.</w:t>
      </w:r>
    </w:p>
    <w:p w14:paraId="6BA4F118" w14:textId="5FDEEA22" w:rsidR="00596977" w:rsidRDefault="00596977" w:rsidP="00C27CCF">
      <w:pPr>
        <w:widowControl w:val="0"/>
        <w:autoSpaceDE w:val="0"/>
        <w:autoSpaceDN w:val="0"/>
        <w:adjustRightInd w:val="0"/>
        <w:rPr>
          <w:rFonts w:ascii="Arial" w:hAnsi="Arial" w:cs="Arial"/>
          <w:color w:val="000000"/>
          <w:u w:color="0950D0"/>
        </w:rPr>
      </w:pPr>
    </w:p>
    <w:p w14:paraId="31C21703" w14:textId="1F9CB40C" w:rsidR="00596977" w:rsidRPr="00601B84" w:rsidRDefault="00596977" w:rsidP="00C27CCF">
      <w:pPr>
        <w:widowControl w:val="0"/>
        <w:autoSpaceDE w:val="0"/>
        <w:autoSpaceDN w:val="0"/>
        <w:adjustRightInd w:val="0"/>
        <w:rPr>
          <w:rFonts w:ascii="Arial" w:hAnsi="Arial" w:cs="Arial"/>
          <w:color w:val="000000"/>
          <w:u w:color="0950D0"/>
        </w:rPr>
      </w:pPr>
      <w:r>
        <w:rPr>
          <w:rFonts w:ascii="Arial" w:hAnsi="Arial" w:cs="Arial"/>
          <w:b/>
          <w:bCs/>
          <w:color w:val="000000"/>
          <w:u w:color="0950D0"/>
        </w:rPr>
        <w:t>Allmänna bestämmelser (ABPU-10)</w:t>
      </w:r>
    </w:p>
    <w:p w14:paraId="3DCA0102" w14:textId="4FC60220" w:rsidR="00596977" w:rsidRDefault="00596977" w:rsidP="00C27CCF">
      <w:pPr>
        <w:widowControl w:val="0"/>
        <w:autoSpaceDE w:val="0"/>
        <w:autoSpaceDN w:val="0"/>
        <w:adjustRightInd w:val="0"/>
        <w:rPr>
          <w:rFonts w:ascii="Helvetica" w:hAnsi="Helvetica" w:cs="Helvetica"/>
          <w:color w:val="000000"/>
          <w:u w:color="0950D0"/>
        </w:rPr>
      </w:pPr>
      <w:r>
        <w:rPr>
          <w:rFonts w:ascii="Helvetica" w:hAnsi="Helvetica" w:cs="Helvetica"/>
          <w:color w:val="000000"/>
          <w:u w:color="0950D0"/>
        </w:rPr>
        <w:t>I övrigt gäller bemanningsföretagens allmänna bestämmelser för bemanning bifogade till denna offert.</w:t>
      </w:r>
    </w:p>
    <w:p w14:paraId="09958DC2" w14:textId="2798F2AC" w:rsidR="00596977" w:rsidRDefault="00596977" w:rsidP="00C27CCF">
      <w:pPr>
        <w:widowControl w:val="0"/>
        <w:autoSpaceDE w:val="0"/>
        <w:autoSpaceDN w:val="0"/>
        <w:adjustRightInd w:val="0"/>
        <w:jc w:val="center"/>
        <w:rPr>
          <w:rFonts w:ascii="Helvetica" w:hAnsi="Helvetica" w:cs="Helvetica"/>
          <w:color w:val="000000"/>
          <w:u w:color="0950D0"/>
        </w:rPr>
      </w:pPr>
    </w:p>
    <w:p w14:paraId="66BE19EF" w14:textId="23F7C2EB" w:rsidR="00DE5132" w:rsidRPr="00596977" w:rsidRDefault="00596977" w:rsidP="00C27CCF">
      <w:pPr>
        <w:jc w:val="center"/>
      </w:pPr>
      <w:r>
        <w:rPr>
          <w:rFonts w:ascii="Helvetica" w:hAnsi="Helvetica" w:cs="Helvetica"/>
          <w:b/>
          <w:bCs/>
          <w:i/>
          <w:iCs/>
          <w:noProof/>
          <w:color w:val="000000"/>
          <w:sz w:val="40"/>
          <w:szCs w:val="40"/>
        </w:rPr>
        <w:drawing>
          <wp:anchor distT="0" distB="0" distL="114300" distR="114300" simplePos="0" relativeHeight="251667456" behindDoc="1" locked="0" layoutInCell="1" allowOverlap="1" wp14:anchorId="51F227DA" wp14:editId="6C20B72E">
            <wp:simplePos x="0" y="0"/>
            <wp:positionH relativeFrom="column">
              <wp:posOffset>5300345</wp:posOffset>
            </wp:positionH>
            <wp:positionV relativeFrom="paragraph">
              <wp:posOffset>3976582</wp:posOffset>
            </wp:positionV>
            <wp:extent cx="1303655" cy="565785"/>
            <wp:effectExtent l="0" t="0" r="4445" b="5715"/>
            <wp:wrapNone/>
            <wp:docPr id="5" name="Bildobjekt 5" descr="En bild som visar tallrik, mat, ritning&#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objekt 5" descr="En bild som visar tallrik, mat, ritning&#10;&#10;Automatiskt genererad beskrivni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03655" cy="565785"/>
                    </a:xfrm>
                    <a:prstGeom prst="rect">
                      <a:avLst/>
                    </a:prstGeom>
                  </pic:spPr>
                </pic:pic>
              </a:graphicData>
            </a:graphic>
            <wp14:sizeRelH relativeFrom="margin">
              <wp14:pctWidth>0</wp14:pctWidth>
            </wp14:sizeRelH>
            <wp14:sizeRelV relativeFrom="margin">
              <wp14:pctHeight>0</wp14:pctHeight>
            </wp14:sizeRelV>
          </wp:anchor>
        </w:drawing>
      </w:r>
      <w:r>
        <w:rPr>
          <w:rFonts w:ascii="Helvetica" w:hAnsi="Helvetica" w:cs="Helvetica"/>
          <w:b/>
          <w:bCs/>
          <w:i/>
          <w:iCs/>
          <w:noProof/>
          <w:color w:val="000000"/>
          <w:sz w:val="40"/>
          <w:szCs w:val="40"/>
        </w:rPr>
        <w:drawing>
          <wp:anchor distT="0" distB="0" distL="114300" distR="114300" simplePos="0" relativeHeight="251668480" behindDoc="1" locked="0" layoutInCell="1" allowOverlap="1" wp14:anchorId="73667942" wp14:editId="3D46C985">
            <wp:simplePos x="0" y="0"/>
            <wp:positionH relativeFrom="column">
              <wp:posOffset>5250815</wp:posOffset>
            </wp:positionH>
            <wp:positionV relativeFrom="paragraph">
              <wp:posOffset>6072371</wp:posOffset>
            </wp:positionV>
            <wp:extent cx="1303655" cy="565785"/>
            <wp:effectExtent l="0" t="0" r="4445" b="5715"/>
            <wp:wrapNone/>
            <wp:docPr id="36" name="Bildobjekt 36" descr="En bild som visar tallrik, mat, ritning&#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objekt 2" descr="En bild som visar tallrik, mat, ritning&#10;&#10;Automatiskt genererad beskrivni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03655" cy="565785"/>
                    </a:xfrm>
                    <a:prstGeom prst="rect">
                      <a:avLst/>
                    </a:prstGeom>
                  </pic:spPr>
                </pic:pic>
              </a:graphicData>
            </a:graphic>
            <wp14:sizeRelH relativeFrom="margin">
              <wp14:pctWidth>0</wp14:pctWidth>
            </wp14:sizeRelH>
            <wp14:sizeRelV relativeFrom="margin">
              <wp14:pctHeight>0</wp14:pctHeight>
            </wp14:sizeRelV>
          </wp:anchor>
        </w:drawing>
      </w:r>
      <w:r>
        <w:rPr>
          <w:rFonts w:ascii="Helvetica" w:hAnsi="Helvetica" w:cs="Helvetica"/>
          <w:color w:val="000000"/>
        </w:rPr>
        <w:t>*****</w:t>
      </w:r>
      <w:r w:rsidR="00DE5132" w:rsidRPr="00DE5132">
        <w:rPr>
          <w:rFonts w:ascii="Times New Roman" w:eastAsia="Times New Roman" w:hAnsi="Times New Roman" w:cs="Times New Roman"/>
          <w:lang w:eastAsia="sv-SE"/>
        </w:rPr>
        <w:fldChar w:fldCharType="begin"/>
      </w:r>
      <w:r w:rsidR="00DE5132" w:rsidRPr="00DE5132">
        <w:rPr>
          <w:rFonts w:ascii="Times New Roman" w:eastAsia="Times New Roman" w:hAnsi="Times New Roman" w:cs="Times New Roman"/>
          <w:lang w:eastAsia="sv-SE"/>
        </w:rPr>
        <w:instrText xml:space="preserve"> INCLUDEPICTURE "https://assets.website-files.com/57067a0931a5f3082ad44370/582c06e5abf289221caf7b2b_bemanning_addilon.png" \* MERGEFORMATINET </w:instrText>
      </w:r>
      <w:r w:rsidR="00DE5132" w:rsidRPr="00DE5132">
        <w:rPr>
          <w:rFonts w:ascii="Times New Roman" w:eastAsia="Times New Roman" w:hAnsi="Times New Roman" w:cs="Times New Roman"/>
          <w:lang w:eastAsia="sv-SE"/>
        </w:rPr>
        <w:fldChar w:fldCharType="end"/>
      </w:r>
    </w:p>
    <w:sectPr w:rsidR="00DE5132" w:rsidRPr="00596977">
      <w:footerReference w:type="even"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D55C8" w14:textId="77777777" w:rsidR="00721B2F" w:rsidRDefault="00721B2F" w:rsidP="00596977">
      <w:r>
        <w:separator/>
      </w:r>
    </w:p>
  </w:endnote>
  <w:endnote w:type="continuationSeparator" w:id="0">
    <w:p w14:paraId="6BFD319E" w14:textId="77777777" w:rsidR="00721B2F" w:rsidRDefault="00721B2F" w:rsidP="005969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120108453"/>
      <w:docPartObj>
        <w:docPartGallery w:val="Page Numbers (Bottom of Page)"/>
        <w:docPartUnique/>
      </w:docPartObj>
    </w:sdtPr>
    <w:sdtEndPr>
      <w:rPr>
        <w:rStyle w:val="Sidnummer"/>
      </w:rPr>
    </w:sdtEndPr>
    <w:sdtContent>
      <w:p w14:paraId="724F252F" w14:textId="327118D2" w:rsidR="00596977" w:rsidRDefault="00596977" w:rsidP="00901240">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end"/>
        </w:r>
      </w:p>
    </w:sdtContent>
  </w:sdt>
  <w:p w14:paraId="6DEB2DF6" w14:textId="77777777" w:rsidR="00596977" w:rsidRDefault="00596977" w:rsidP="00596977">
    <w:pPr>
      <w:pStyle w:val="Sidfo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1587525898"/>
      <w:docPartObj>
        <w:docPartGallery w:val="Page Numbers (Bottom of Page)"/>
        <w:docPartUnique/>
      </w:docPartObj>
    </w:sdtPr>
    <w:sdtEndPr>
      <w:rPr>
        <w:rStyle w:val="Sidnummer"/>
      </w:rPr>
    </w:sdtEndPr>
    <w:sdtContent>
      <w:p w14:paraId="3588929E" w14:textId="7693E554" w:rsidR="00596977" w:rsidRDefault="00596977" w:rsidP="00901240">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1</w:t>
        </w:r>
        <w:r>
          <w:rPr>
            <w:rStyle w:val="Sidnummer"/>
          </w:rPr>
          <w:fldChar w:fldCharType="end"/>
        </w:r>
      </w:p>
    </w:sdtContent>
  </w:sdt>
  <w:p w14:paraId="798319FA" w14:textId="77777777" w:rsidR="00596977" w:rsidRDefault="00596977" w:rsidP="00596977">
    <w:pPr>
      <w:pStyle w:val="Sidfot"/>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25994" w14:textId="77777777" w:rsidR="00721B2F" w:rsidRDefault="00721B2F" w:rsidP="00596977">
      <w:r>
        <w:separator/>
      </w:r>
    </w:p>
  </w:footnote>
  <w:footnote w:type="continuationSeparator" w:id="0">
    <w:p w14:paraId="245218BE" w14:textId="77777777" w:rsidR="00721B2F" w:rsidRDefault="00721B2F" w:rsidP="005969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DB2"/>
    <w:rsid w:val="001107A7"/>
    <w:rsid w:val="00143397"/>
    <w:rsid w:val="002E10AF"/>
    <w:rsid w:val="00596977"/>
    <w:rsid w:val="006F016F"/>
    <w:rsid w:val="00721B2F"/>
    <w:rsid w:val="00A17A09"/>
    <w:rsid w:val="00C27CCF"/>
    <w:rsid w:val="00C65828"/>
    <w:rsid w:val="00DC2E65"/>
    <w:rsid w:val="00DE5132"/>
    <w:rsid w:val="00EA646F"/>
    <w:rsid w:val="00F27468"/>
    <w:rsid w:val="00F70DB2"/>
    <w:rsid w:val="0A46222D"/>
    <w:rsid w:val="272F19F8"/>
    <w:rsid w:val="68AC222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D2FB0"/>
  <w15:chartTrackingRefBased/>
  <w15:docId w15:val="{7EABE829-3CCE-E940-A2F9-B301DE15C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fot">
    <w:name w:val="footer"/>
    <w:basedOn w:val="Normal"/>
    <w:link w:val="SidfotChar"/>
    <w:uiPriority w:val="99"/>
    <w:unhideWhenUsed/>
    <w:rsid w:val="00596977"/>
    <w:pPr>
      <w:tabs>
        <w:tab w:val="center" w:pos="4536"/>
        <w:tab w:val="right" w:pos="9072"/>
      </w:tabs>
    </w:pPr>
  </w:style>
  <w:style w:type="character" w:customStyle="1" w:styleId="SidfotChar">
    <w:name w:val="Sidfot Char"/>
    <w:basedOn w:val="Standardstycketeckensnitt"/>
    <w:link w:val="Sidfot"/>
    <w:uiPriority w:val="99"/>
    <w:rsid w:val="00596977"/>
  </w:style>
  <w:style w:type="character" w:styleId="Sidnummer">
    <w:name w:val="page number"/>
    <w:basedOn w:val="Standardstycketeckensnitt"/>
    <w:uiPriority w:val="99"/>
    <w:semiHidden/>
    <w:unhideWhenUsed/>
    <w:rsid w:val="00596977"/>
  </w:style>
  <w:style w:type="paragraph" w:styleId="Sidhuvud">
    <w:name w:val="header"/>
    <w:basedOn w:val="Normal"/>
    <w:link w:val="SidhuvudChar"/>
    <w:uiPriority w:val="99"/>
    <w:unhideWhenUsed/>
    <w:rsid w:val="00596977"/>
    <w:pPr>
      <w:tabs>
        <w:tab w:val="center" w:pos="4536"/>
        <w:tab w:val="right" w:pos="9072"/>
      </w:tabs>
    </w:pPr>
  </w:style>
  <w:style w:type="character" w:customStyle="1" w:styleId="SidhuvudChar">
    <w:name w:val="Sidhuvud Char"/>
    <w:basedOn w:val="Standardstycketeckensnitt"/>
    <w:link w:val="Sidhuvud"/>
    <w:uiPriority w:val="99"/>
    <w:rsid w:val="005969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39251">
      <w:bodyDiv w:val="1"/>
      <w:marLeft w:val="0"/>
      <w:marRight w:val="0"/>
      <w:marTop w:val="0"/>
      <w:marBottom w:val="0"/>
      <w:divBdr>
        <w:top w:val="none" w:sz="0" w:space="0" w:color="auto"/>
        <w:left w:val="none" w:sz="0" w:space="0" w:color="auto"/>
        <w:bottom w:val="none" w:sz="0" w:space="0" w:color="auto"/>
        <w:right w:val="none" w:sz="0" w:space="0" w:color="auto"/>
      </w:divBdr>
    </w:div>
    <w:div w:id="460811085">
      <w:bodyDiv w:val="1"/>
      <w:marLeft w:val="0"/>
      <w:marRight w:val="0"/>
      <w:marTop w:val="0"/>
      <w:marBottom w:val="0"/>
      <w:divBdr>
        <w:top w:val="none" w:sz="0" w:space="0" w:color="auto"/>
        <w:left w:val="none" w:sz="0" w:space="0" w:color="auto"/>
        <w:bottom w:val="none" w:sz="0" w:space="0" w:color="auto"/>
        <w:right w:val="none" w:sz="0" w:space="0" w:color="auto"/>
      </w:divBdr>
      <w:divsChild>
        <w:div w:id="678511254">
          <w:marLeft w:val="0"/>
          <w:marRight w:val="0"/>
          <w:marTop w:val="0"/>
          <w:marBottom w:val="0"/>
          <w:divBdr>
            <w:top w:val="none" w:sz="0" w:space="0" w:color="auto"/>
            <w:left w:val="none" w:sz="0" w:space="0" w:color="auto"/>
            <w:bottom w:val="none" w:sz="0" w:space="0" w:color="auto"/>
            <w:right w:val="none" w:sz="0" w:space="0" w:color="auto"/>
          </w:divBdr>
        </w:div>
      </w:divsChild>
    </w:div>
    <w:div w:id="999038183">
      <w:bodyDiv w:val="1"/>
      <w:marLeft w:val="0"/>
      <w:marRight w:val="0"/>
      <w:marTop w:val="0"/>
      <w:marBottom w:val="0"/>
      <w:divBdr>
        <w:top w:val="none" w:sz="0" w:space="0" w:color="auto"/>
        <w:left w:val="none" w:sz="0" w:space="0" w:color="auto"/>
        <w:bottom w:val="none" w:sz="0" w:space="0" w:color="auto"/>
        <w:right w:val="none" w:sz="0" w:space="0" w:color="auto"/>
      </w:divBdr>
      <w:divsChild>
        <w:div w:id="954484232">
          <w:marLeft w:val="0"/>
          <w:marRight w:val="0"/>
          <w:marTop w:val="0"/>
          <w:marBottom w:val="0"/>
          <w:divBdr>
            <w:top w:val="none" w:sz="0" w:space="0" w:color="auto"/>
            <w:left w:val="none" w:sz="0" w:space="0" w:color="auto"/>
            <w:bottom w:val="none" w:sz="0" w:space="0" w:color="auto"/>
            <w:right w:val="none" w:sz="0" w:space="0" w:color="auto"/>
          </w:divBdr>
        </w:div>
      </w:divsChild>
    </w:div>
    <w:div w:id="179425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7a5f92d-47ea-449a-a7d4-9d40296457cc">
      <Terms xmlns="http://schemas.microsoft.com/office/infopath/2007/PartnerControls"/>
    </lcf76f155ced4ddcb4097134ff3c332f>
    <TaxCatchAll xmlns="9b4237f2-a05a-4f79-948d-6f960518d13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D8C69AC17104B44D8ADFDBAB5D5D6F7E" ma:contentTypeVersion="19" ma:contentTypeDescription="Skapa ett nytt dokument." ma:contentTypeScope="" ma:versionID="3b95f4d599b36469a1091791f96dcc2e">
  <xsd:schema xmlns:xsd="http://www.w3.org/2001/XMLSchema" xmlns:xs="http://www.w3.org/2001/XMLSchema" xmlns:p="http://schemas.microsoft.com/office/2006/metadata/properties" xmlns:ns2="67a5f92d-47ea-449a-a7d4-9d40296457cc" xmlns:ns3="9b4237f2-a05a-4f79-948d-6f960518d13e" targetNamespace="http://schemas.microsoft.com/office/2006/metadata/properties" ma:root="true" ma:fieldsID="b0e77ecd06e2f13a6138e934663ee76f" ns2:_="" ns3:_="">
    <xsd:import namespace="67a5f92d-47ea-449a-a7d4-9d40296457cc"/>
    <xsd:import namespace="9b4237f2-a05a-4f79-948d-6f960518d1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a5f92d-47ea-449a-a7d4-9d40296457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ildmarkeringar" ma:readOnly="false" ma:fieldId="{5cf76f15-5ced-4ddc-b409-7134ff3c332f}" ma:taxonomyMulti="true" ma:sspId="fcefa26e-783e-4c51-ad0d-b102623328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4237f2-a05a-4f79-948d-6f960518d13e"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TaxCatchAll" ma:index="21" nillable="true" ma:displayName="Taxonomy Catch All Column" ma:hidden="true" ma:list="{2d144c48-c68d-45e9-ba82-3bbeebb273e5}" ma:internalName="TaxCatchAll" ma:showField="CatchAllData" ma:web="9b4237f2-a05a-4f79-948d-6f960518d1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6AFB35-5B07-4F92-9E1A-8CB58657C889}">
  <ds:schemaRefs>
    <ds:schemaRef ds:uri="http://schemas.microsoft.com/sharepoint/v3/contenttype/forms"/>
  </ds:schemaRefs>
</ds:datastoreItem>
</file>

<file path=customXml/itemProps2.xml><?xml version="1.0" encoding="utf-8"?>
<ds:datastoreItem xmlns:ds="http://schemas.openxmlformats.org/officeDocument/2006/customXml" ds:itemID="{6F9E6EA5-6492-4150-8958-5F2F95980964}">
  <ds:schemaRefs>
    <ds:schemaRef ds:uri="http://schemas.microsoft.com/office/2006/metadata/properties"/>
    <ds:schemaRef ds:uri="http://schemas.microsoft.com/office/infopath/2007/PartnerControls"/>
    <ds:schemaRef ds:uri="67a5f92d-47ea-449a-a7d4-9d40296457cc"/>
    <ds:schemaRef ds:uri="9b4237f2-a05a-4f79-948d-6f960518d13e"/>
  </ds:schemaRefs>
</ds:datastoreItem>
</file>

<file path=customXml/itemProps3.xml><?xml version="1.0" encoding="utf-8"?>
<ds:datastoreItem xmlns:ds="http://schemas.openxmlformats.org/officeDocument/2006/customXml" ds:itemID="{07CAF886-CFFF-427E-A881-0A6B6B6322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a5f92d-47ea-449a-a7d4-9d40296457cc"/>
    <ds:schemaRef ds:uri="9b4237f2-a05a-4f79-948d-6f960518d1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242</Words>
  <Characters>1525</Characters>
  <Application>Microsoft Office Word</Application>
  <DocSecurity>0</DocSecurity>
  <Lines>93</Lines>
  <Paragraphs>20</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Shahbaz Mahmoudi</dc:creator>
  <cp:keywords/>
  <dc:description/>
  <cp:lastModifiedBy>Shahbaz Mahmoudi</cp:lastModifiedBy>
  <cp:revision>9</cp:revision>
  <dcterms:created xsi:type="dcterms:W3CDTF">2020-09-17T07:17:00Z</dcterms:created>
  <dcterms:modified xsi:type="dcterms:W3CDTF">2026-06-17T01:42:00Z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0x010100D8C69AC17104B44D8ADFDBAB5D5D6F7E</vt:lpwstr>
  </property>
  <property fmtid="{D5CDD505-2E9C-101B-9397-08002B2CF9AE}" pid="3" name="MediaServiceImageTags">
    <vt:lpwstr/>
  </property>
</Properties>
</file>