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F70DB2" w:rsidP="00DE5132" w:rsidRDefault="00DE5132" w14:paraId="1C0A8647" w14:textId="47BB0FD8">
      <w:r>
        <w:rPr>
          <w:noProof/>
        </w:rPr>
        <w:drawing>
          <wp:anchor distT="0" distB="0" distL="114300" distR="114300" simplePos="0" relativeHeight="251658241" behindDoc="1" locked="0" layoutInCell="1" allowOverlap="1" wp14:anchorId="6ECE9F69" wp14:editId="7487EBD8">
            <wp:simplePos x="0" y="0"/>
            <wp:positionH relativeFrom="column">
              <wp:posOffset>-695960</wp:posOffset>
            </wp:positionH>
            <wp:positionV relativeFrom="paragraph">
              <wp:posOffset>-747277</wp:posOffset>
            </wp:positionV>
            <wp:extent cx="2657456" cy="508000"/>
            <wp:effectExtent l="0" t="0" r="0" b="0"/>
            <wp:wrapNone/>
            <wp:docPr id="32" name="Bildobjek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ildobjekt 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56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EA44B5" wp14:editId="763614BF">
            <wp:simplePos x="0" y="0"/>
            <wp:positionH relativeFrom="column">
              <wp:posOffset>-937895</wp:posOffset>
            </wp:positionH>
            <wp:positionV relativeFrom="paragraph">
              <wp:posOffset>-1884045</wp:posOffset>
            </wp:positionV>
            <wp:extent cx="7772400" cy="11662925"/>
            <wp:effectExtent l="0" t="0" r="0" b="0"/>
            <wp:wrapNone/>
            <wp:docPr id="31" name="Bildobjekt 31" descr="En bild som visar inomhus, tak, rum, bor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ildobjekt 31" descr="En bild som visar inomhus, tak, rum, bor&#10;&#10;Automatiskt genererad beskrivn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66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5132" w:rsidP="00DE5132" w:rsidRDefault="00DE5132" w14:paraId="25F5C163" w14:textId="6C4DA87B"/>
    <w:p w:rsidR="00DE5132" w:rsidP="00DE5132" w:rsidRDefault="00DE5132" w14:paraId="6008CB74" w14:textId="7B31C401"/>
    <w:p w:rsidR="00DE5132" w:rsidP="00DE5132" w:rsidRDefault="00DE5132" w14:paraId="4C720ED6" w14:textId="77777777"/>
    <w:p w:rsidR="00DE5132" w:rsidP="00DE5132" w:rsidRDefault="00DE5132" w14:paraId="4EAFFE95" w14:textId="77777777"/>
    <w:p w:rsidR="00DE5132" w:rsidP="00DE5132" w:rsidRDefault="00DE5132" w14:paraId="50C687F9" w14:textId="77777777"/>
    <w:p w:rsidR="00DE5132" w:rsidP="00DE5132" w:rsidRDefault="00DE5132" w14:paraId="6B5B403C" w14:textId="15567FFF"/>
    <w:p w:rsidR="00DE5132" w:rsidP="00DE5132" w:rsidRDefault="00DE5132" w14:paraId="26BC2367" w14:textId="77777777"/>
    <w:p w:rsidR="00DE5132" w:rsidP="00DE5132" w:rsidRDefault="00DE5132" w14:paraId="1AA6E596" w14:textId="77777777"/>
    <w:p w:rsidR="00DE5132" w:rsidP="00DE5132" w:rsidRDefault="00DE5132" w14:paraId="0FC263B1" w14:textId="77777777"/>
    <w:p w:rsidR="00DE5132" w:rsidP="00DE5132" w:rsidRDefault="00DE5132" w14:paraId="2F77399F" w14:textId="4C9D405D"/>
    <w:p w:rsidR="00DE5132" w:rsidP="00DE5132" w:rsidRDefault="00DE5132" w14:paraId="70838D8A" w14:textId="01D9DAFA"/>
    <w:p w:rsidR="00DE5132" w:rsidP="00DE5132" w:rsidRDefault="00DE5132" w14:paraId="1DB25568" w14:textId="5D832D2E"/>
    <w:p w:rsidR="00DE5132" w:rsidP="00DE5132" w:rsidRDefault="00DE5132" w14:paraId="0C69299C" w14:textId="396E0EBA"/>
    <w:p w:rsidR="00DE5132" w:rsidP="00DE5132" w:rsidRDefault="00DE5132" w14:paraId="4E37D33B" w14:textId="4EAF5A38"/>
    <w:p w:rsidR="00DE5132" w:rsidP="00DE5132" w:rsidRDefault="00DE5132" w14:paraId="382503BD" w14:textId="7F0D4AFD"/>
    <w:p w:rsidR="00DE5132" w:rsidP="00DE5132" w:rsidRDefault="00DE5132" w14:paraId="3C02CA3D" w14:textId="52156997"/>
    <w:p w:rsidR="00DE5132" w:rsidP="00DE5132" w:rsidRDefault="00DE5132" w14:paraId="1A80A11F" w14:textId="53B1DEE1"/>
    <w:p w:rsidR="00DE5132" w:rsidP="00DE5132" w:rsidRDefault="00DE5132" w14:paraId="69C0358D" w14:textId="0DD35DEF"/>
    <w:p w:rsidR="00DE5132" w:rsidP="00DE5132" w:rsidRDefault="00DE5132" w14:paraId="00C74909" w14:textId="78497C03"/>
    <w:p w:rsidR="00DE5132" w:rsidP="00DE5132" w:rsidRDefault="00DE5132" w14:paraId="36278391" w14:textId="24EF1616"/>
    <w:p w:rsidR="00DE5132" w:rsidP="00DE5132" w:rsidRDefault="00DE5132" w14:paraId="032F1D9E" w14:textId="418FDEC9"/>
    <w:p w:rsidR="00DE5132" w:rsidP="00DE5132" w:rsidRDefault="00DE5132" w14:paraId="47629B30" w14:textId="2CE86CEF"/>
    <w:p w:rsidR="00DE5132" w:rsidP="00DE5132" w:rsidRDefault="00DE5132" w14:paraId="6BA7E743" w14:textId="235FD866"/>
    <w:p w:rsidR="00DE5132" w:rsidP="00DE5132" w:rsidRDefault="00DE5132" w14:paraId="2EFD79A0" w14:textId="4D2FCE49"/>
    <w:p w:rsidR="00DE5132" w:rsidP="00DE5132" w:rsidRDefault="00DE5132" w14:paraId="3E099438" w14:textId="1088100C"/>
    <w:p w:rsidR="00DE5132" w:rsidP="00DE5132" w:rsidRDefault="00DE5132" w14:paraId="4EDC5ED2" w14:textId="772E7C8C"/>
    <w:p w:rsidR="00DE5132" w:rsidP="00DE5132" w:rsidRDefault="00DE5132" w14:paraId="4D6CF408" w14:textId="67DAA368"/>
    <w:p w:rsidR="00DE5132" w:rsidP="00DE5132" w:rsidRDefault="00DE5132" w14:paraId="49BBB814" w14:textId="4191B54D"/>
    <w:p w:rsidR="00DE5132" w:rsidP="00DE5132" w:rsidRDefault="00DE5132" w14:paraId="0DE5233E" w14:textId="2A85B3F4"/>
    <w:p w:rsidR="00DE5132" w:rsidP="00DE5132" w:rsidRDefault="00DE5132" w14:paraId="6655547B" w14:textId="7296DF67"/>
    <w:p w:rsidR="00DE5132" w:rsidP="00DE5132" w:rsidRDefault="00DE5132" w14:paraId="210561C3" w14:textId="66844CAE"/>
    <w:p w:rsidR="00DE5132" w:rsidP="00DE5132" w:rsidRDefault="00DE5132" w14:paraId="7C7E9D0D" w14:textId="205C06DE"/>
    <w:p w:rsidR="00DE5132" w:rsidP="00DE5132" w:rsidRDefault="00DE5132" w14:paraId="058031F7" w14:textId="220996DE"/>
    <w:p w:rsidR="00DE5132" w:rsidP="00DE5132" w:rsidRDefault="00DE5132" w14:paraId="64ED76B9" w14:textId="04F07A44"/>
    <w:p w:rsidR="00DE5132" w:rsidP="00DE5132" w:rsidRDefault="00DE5132" w14:paraId="188F3B20" w14:textId="49DC0BD9"/>
    <w:p w:rsidR="00DE5132" w:rsidP="00DE5132" w:rsidRDefault="00DE5132" w14:paraId="19BF59C7" w14:textId="5CE3E7E1"/>
    <w:p w:rsidR="00DE5132" w:rsidP="00DE5132" w:rsidRDefault="00DE5132" w14:paraId="2E43929C" w14:textId="715C256A"/>
    <w:p w:rsidR="00DE5132" w:rsidP="00DE5132" w:rsidRDefault="00DE5132" w14:paraId="77143CEE" w14:textId="5E72662D"/>
    <w:p w:rsidR="00DE5132" w:rsidP="00DE5132" w:rsidRDefault="00DE5132" w14:paraId="65C6C5F4" w14:textId="15A51A47"/>
    <w:p w:rsidR="00DE5132" w:rsidP="00DE5132" w:rsidRDefault="00DE5132" w14:paraId="79EDDA33" w14:textId="34D8D083"/>
    <w:p w:rsidR="00DE5132" w:rsidP="00DE5132" w:rsidRDefault="00DE5132" w14:paraId="7CC40056" w14:textId="064DDFC7"/>
    <w:p w:rsidR="00DE5132" w:rsidP="00DE5132" w:rsidRDefault="00DE5132" w14:paraId="748E8492" w14:textId="436B5BA4"/>
    <w:p w:rsidR="00DE5132" w:rsidP="00DE5132" w:rsidRDefault="00DE5132" w14:paraId="594B36D2" w14:textId="7744C45C"/>
    <w:p w:rsidR="4729735F" w:rsidP="4729735F" w:rsidRDefault="00596977" w14:paraId="270680F7" w14:textId="5678A9F8">
      <w:r w:rsidRPr="00DE5132">
        <w:rPr>
          <w:rFonts w:ascii="Times New Roman" w:hAnsi="Times New Roman" w:eastAsia="Times New Roman" w:cs="Times New Roman"/>
          <w:noProof/>
          <w:lang w:eastAsia="sv-SE"/>
        </w:rPr>
        <w:drawing>
          <wp:anchor distT="0" distB="0" distL="114300" distR="114300" simplePos="0" relativeHeight="251658242" behindDoc="1" locked="0" layoutInCell="1" allowOverlap="1" wp14:anchorId="2B93F06F" wp14:editId="575BC980">
            <wp:simplePos x="0" y="0"/>
            <wp:positionH relativeFrom="column">
              <wp:posOffset>5278120</wp:posOffset>
            </wp:positionH>
            <wp:positionV relativeFrom="paragraph">
              <wp:posOffset>40005</wp:posOffset>
            </wp:positionV>
            <wp:extent cx="1289685" cy="1289685"/>
            <wp:effectExtent l="0" t="0" r="0" b="0"/>
            <wp:wrapNone/>
            <wp:docPr id="34" name="Bildobjekt 34" descr="Trygga villkor | AW Insta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Trygga villkor | AW Instajob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4729735F" w:rsidP="4729735F" w:rsidRDefault="4729735F" w14:paraId="519DF118" w14:textId="1AE5971E"/>
    <w:p w:rsidR="00DE5132" w:rsidP="00DE5132" w:rsidRDefault="00DE5132" w14:paraId="0956FC64" w14:textId="2930DB0D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40"/>
          <w:szCs w:val="40"/>
          <w:u w:color="0950D0"/>
        </w:rPr>
      </w:pPr>
    </w:p>
    <w:p w:rsidR="000C75CC" w:rsidP="000C75CC" w:rsidRDefault="000C75CC" w14:paraId="2EB21FCD" w14:textId="23FA76FC">
      <w:pPr>
        <w:widowControl w:val="0"/>
        <w:autoSpaceDE w:val="0"/>
        <w:autoSpaceDN w:val="0"/>
        <w:adjustRightInd w:val="0"/>
        <w:rPr>
          <w:rFonts w:ascii="Helvetica" w:hAnsi="Helvetica" w:cs="Helvetica"/>
          <w:b w:val="1"/>
          <w:bCs w:val="1"/>
          <w:color w:val="000000"/>
          <w:sz w:val="40"/>
          <w:szCs w:val="40"/>
        </w:rPr>
      </w:pPr>
      <w:r w:rsidRPr="359EE979" w:rsidR="000C75CC">
        <w:rPr>
          <w:rFonts w:ascii="Helvetica" w:hAnsi="Helvetica" w:cs="Helvetica"/>
          <w:b w:val="1"/>
          <w:bCs w:val="1"/>
          <w:color w:val="000000" w:themeColor="text1" w:themeTint="FF" w:themeShade="FF"/>
          <w:sz w:val="40"/>
          <w:szCs w:val="40"/>
        </w:rPr>
        <w:t xml:space="preserve">Avtal </w:t>
      </w:r>
      <w:r w:rsidRPr="359EE979" w:rsidR="5B0CA52A">
        <w:rPr>
          <w:rFonts w:ascii="Helvetica" w:hAnsi="Helvetica" w:cs="Helvetica"/>
          <w:b w:val="1"/>
          <w:bCs w:val="1"/>
          <w:color w:val="FF0000"/>
          <w:sz w:val="40"/>
          <w:szCs w:val="40"/>
        </w:rPr>
        <w:t xml:space="preserve">tjänst </w:t>
      </w:r>
      <w:r w:rsidRPr="359EE979" w:rsidR="000C75CC">
        <w:rPr>
          <w:rFonts w:ascii="Helvetica" w:hAnsi="Helvetica" w:cs="Helvetica"/>
          <w:b w:val="1"/>
          <w:bCs w:val="1"/>
          <w:color w:val="000000" w:themeColor="text1" w:themeTint="FF" w:themeShade="FF"/>
          <w:sz w:val="40"/>
          <w:szCs w:val="40"/>
        </w:rPr>
        <w:t>–</w:t>
      </w:r>
      <w:r w:rsidRPr="359EE979" w:rsidR="000C75CC">
        <w:rPr>
          <w:rFonts w:ascii="Helvetica" w:hAnsi="Helvetica" w:cs="Helvetica"/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359EE979" w:rsidR="00A41106">
        <w:rPr>
          <w:rFonts w:ascii="Helvetica" w:hAnsi="Helvetica" w:cs="Helvetica"/>
          <w:b w:val="1"/>
          <w:bCs w:val="1"/>
          <w:color w:val="000000" w:themeColor="text1" w:themeTint="FF" w:themeShade="FF"/>
          <w:sz w:val="40"/>
          <w:szCs w:val="40"/>
        </w:rPr>
        <w:t>Rekrytering</w:t>
      </w:r>
    </w:p>
    <w:p w:rsidRPr="00601B84" w:rsidR="000C75CC" w:rsidP="000C75CC" w:rsidRDefault="000C75CC" w14:paraId="027ACA14" w14:textId="77777777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</w:pPr>
    </w:p>
    <w:p w:rsidRPr="00E1784F" w:rsidR="000C75CC" w:rsidP="359EE979" w:rsidRDefault="000C75CC" w14:paraId="159BFC5C" w14:textId="605CD082">
      <w:pPr>
        <w:widowControl w:val="0"/>
        <w:autoSpaceDE w:val="0"/>
        <w:autoSpaceDN w:val="0"/>
        <w:adjustRightInd w:val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Avtal mellan Carotte Staff </w:t>
      </w:r>
      <w:r w:rsidRPr="359EE979" w:rsidR="2F0AA0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(556858-0392) 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och </w:t>
      </w:r>
      <w:r w:rsidRPr="359EE979" w:rsidR="2F0AA0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BOLAGSNAMN </w:t>
      </w:r>
      <w:r w:rsidRPr="359EE979" w:rsidR="2F0AA0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59EE979" w:rsidR="2F0AA0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ORGANISATIONSNUMMER</w:t>
      </w:r>
      <w:r w:rsidRPr="359EE979" w:rsidR="2F0AA0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Mellan 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sv-SE"/>
        </w:rPr>
        <w:t xml:space="preserve">DITT NAMN 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och 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sv-SE"/>
        </w:rPr>
        <w:t>KUNDENS NAMN</w:t>
      </w:r>
      <w:r w:rsidRPr="359EE979" w:rsidR="2F0AA02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</w:t>
      </w:r>
    </w:p>
    <w:p w:rsidRPr="00E1784F" w:rsidR="000C75CC" w:rsidP="359EE979" w:rsidRDefault="000C75CC" w14:paraId="3BA70322" w14:textId="0D4D90CE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  <w:b w:val="1"/>
          <w:bCs w:val="1"/>
          <w:color w:val="000000"/>
        </w:rPr>
      </w:pPr>
      <w:r w:rsidRPr="359EE979" w:rsidR="000C75CC">
        <w:rPr>
          <w:rFonts w:ascii="Helvetica" w:hAnsi="Helvetica" w:cs="Helvetica"/>
          <w:color w:val="000000" w:themeColor="text1" w:themeTint="FF" w:themeShade="FF"/>
        </w:rPr>
        <w:t xml:space="preserve"> </w:t>
      </w:r>
    </w:p>
    <w:p w:rsidR="000C75CC" w:rsidP="000C75CC" w:rsidRDefault="000C75CC" w14:paraId="11300D18" w14:textId="77777777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:rsidR="000C75CC" w:rsidP="000C75CC" w:rsidRDefault="000C75CC" w14:paraId="7B72FEBF" w14:textId="77777777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>Typ av tjänst samt period</w:t>
      </w:r>
    </w:p>
    <w:p w:rsidR="000C75CC" w:rsidP="000C75CC" w:rsidRDefault="000C75CC" w14:paraId="05A3EBF6" w14:textId="3D33EC2C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r w:rsidRPr="359EE979" w:rsidR="000C75CC">
        <w:rPr>
          <w:rFonts w:ascii="Helvetica" w:hAnsi="Helvetica" w:cs="Helvetica"/>
          <w:color w:val="000000" w:themeColor="text1" w:themeTint="FF" w:themeShade="FF"/>
        </w:rPr>
        <w:t>Heltidtjänst</w:t>
      </w:r>
      <w:proofErr w:type="spellEnd"/>
      <w:r w:rsidRPr="359EE979" w:rsidR="000C75CC">
        <w:rPr>
          <w:rFonts w:ascii="Helvetica" w:hAnsi="Helvetica" w:cs="Helvetica"/>
          <w:color w:val="000000" w:themeColor="text1" w:themeTint="FF" w:themeShade="FF"/>
        </w:rPr>
        <w:t xml:space="preserve"> av </w:t>
      </w:r>
      <w:proofErr w:type="gramStart"/>
      <w:r w:rsidRPr="359EE979" w:rsidR="000C75CC">
        <w:rPr>
          <w:rFonts w:ascii="Helvetica" w:hAnsi="Helvetica" w:cs="Helvetica"/>
          <w:color w:val="000000" w:themeColor="text1" w:themeTint="FF" w:themeShade="FF"/>
        </w:rPr>
        <w:t xml:space="preserve">en </w:t>
      </w:r>
      <w:r w:rsidRPr="359EE979" w:rsidR="65823183">
        <w:rPr>
          <w:rFonts w:ascii="Helvetica" w:hAnsi="Helvetica" w:cs="Helvetica"/>
          <w:color w:val="FF0000"/>
        </w:rPr>
        <w:t>tjänsten</w:t>
      </w:r>
      <w:proofErr w:type="gramEnd"/>
      <w:r w:rsidRPr="359EE979" w:rsidR="65823183">
        <w:rPr>
          <w:rFonts w:ascii="Helvetica" w:hAnsi="Helvetica" w:cs="Helvetica"/>
          <w:color w:val="FF0000"/>
        </w:rPr>
        <w:t xml:space="preserve"> </w:t>
      </w:r>
      <w:r w:rsidRPr="359EE979" w:rsidR="000C75CC">
        <w:rPr>
          <w:rFonts w:ascii="Helvetica" w:hAnsi="Helvetica" w:cs="Helvetica"/>
          <w:color w:val="000000" w:themeColor="text1" w:themeTint="FF" w:themeShade="FF"/>
        </w:rPr>
        <w:t xml:space="preserve">med startdatum enligt överenskommelse och eventuella uppsägningstider. </w:t>
      </w:r>
    </w:p>
    <w:p w:rsidR="00603A53" w:rsidP="00603A53" w:rsidRDefault="00603A53" w14:paraId="668BC9F6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4574BD2A" w14:textId="2A89D6DD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Lön för tjänsten</w:t>
      </w:r>
    </w:p>
    <w:p w:rsidRPr="00603A53" w:rsidR="00603A53" w:rsidP="00603A53" w:rsidRDefault="00213CC1" w14:paraId="0E4E2E15" w14:textId="052011E9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Lön </w:t>
      </w:r>
      <w:r w:rsidR="002C103F">
        <w:rPr>
          <w:rFonts w:ascii="Arial" w:hAnsi="Arial" w:cs="Arial"/>
          <w:color w:val="000000"/>
        </w:rPr>
        <w:t>är kompetensbaserat med ett uppskattat estimat mellan 28000 -</w:t>
      </w:r>
      <w:r>
        <w:rPr>
          <w:rFonts w:ascii="Arial" w:hAnsi="Arial" w:cs="Arial"/>
          <w:color w:val="000000"/>
        </w:rPr>
        <w:t xml:space="preserve"> 30</w:t>
      </w:r>
      <w:r w:rsidR="00950482">
        <w:rPr>
          <w:rFonts w:ascii="Arial" w:hAnsi="Arial" w:cs="Arial"/>
          <w:color w:val="000000"/>
        </w:rPr>
        <w:t>000 SEK (Kan variera upp eller ner beroende på kompetens)</w:t>
      </w:r>
    </w:p>
    <w:p w:rsidR="00603A53" w:rsidP="00603A53" w:rsidRDefault="00603A53" w14:paraId="684A83B7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Pr="00603A53" w:rsidR="00603A53" w:rsidP="00603A53" w:rsidRDefault="00603A53" w14:paraId="165BF8B2" w14:textId="73869F9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Uppdraget</w:t>
      </w:r>
    </w:p>
    <w:p w:rsidR="00603A53" w:rsidP="00603A53" w:rsidRDefault="00603A53" w14:paraId="51149DB3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6160804E" w14:textId="77570C1C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359EE979" w:rsidR="00603A53">
        <w:rPr>
          <w:rFonts w:ascii="Arial" w:hAnsi="Arial" w:cs="Arial"/>
          <w:color w:val="000000" w:themeColor="text1" w:themeTint="FF" w:themeShade="FF"/>
        </w:rPr>
        <w:t xml:space="preserve">Leverantören ska bistå Uppdragsgivaren med rekrytering av </w:t>
      </w:r>
      <w:r w:rsidRPr="359EE979" w:rsidR="24330BFE">
        <w:rPr>
          <w:rFonts w:ascii="Arial" w:hAnsi="Arial" w:cs="Arial"/>
          <w:color w:val="FF0000"/>
        </w:rPr>
        <w:t>tjänst</w:t>
      </w:r>
      <w:r w:rsidRPr="359EE979" w:rsidR="24330BFE">
        <w:rPr>
          <w:rFonts w:ascii="Arial" w:hAnsi="Arial" w:cs="Arial"/>
          <w:color w:val="000000" w:themeColor="text1" w:themeTint="FF" w:themeShade="FF"/>
        </w:rPr>
        <w:t xml:space="preserve"> </w:t>
      </w:r>
      <w:r w:rsidRPr="359EE979" w:rsidR="00603A53">
        <w:rPr>
          <w:rFonts w:ascii="Arial" w:hAnsi="Arial" w:cs="Arial"/>
          <w:color w:val="000000" w:themeColor="text1" w:themeTint="FF" w:themeShade="FF"/>
        </w:rPr>
        <w:t>till Uppdragsgivaren</w:t>
      </w:r>
      <w:r w:rsidRPr="359EE979" w:rsidR="002C103F">
        <w:rPr>
          <w:rFonts w:ascii="Arial" w:hAnsi="Arial" w:cs="Arial"/>
          <w:color w:val="000000" w:themeColor="text1" w:themeTint="FF" w:themeShade="FF"/>
        </w:rPr>
        <w:t xml:space="preserve"> </w:t>
      </w:r>
      <w:r w:rsidRPr="359EE979" w:rsidR="11A06AE1">
        <w:rPr>
          <w:rFonts w:ascii="Arial" w:hAnsi="Arial" w:cs="Arial"/>
          <w:color w:val="FF0000"/>
        </w:rPr>
        <w:t>kundnamn</w:t>
      </w:r>
      <w:r w:rsidRPr="359EE979" w:rsidR="00603A53">
        <w:rPr>
          <w:rFonts w:ascii="Arial" w:hAnsi="Arial" w:cs="Arial"/>
          <w:color w:val="000000" w:themeColor="text1" w:themeTint="FF" w:themeShade="FF"/>
        </w:rPr>
        <w:t xml:space="preserve">. Leverantören kommer att söka kandidater till en tjänst som ska ingå i Uppdragsgivarens gruppering. </w:t>
      </w:r>
    </w:p>
    <w:p w:rsidR="00603A53" w:rsidP="00603A53" w:rsidRDefault="00603A53" w14:paraId="4E1C8B39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3815DA68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Specifikation av tjänst </w:t>
      </w:r>
    </w:p>
    <w:p w:rsidR="00603A53" w:rsidP="00603A53" w:rsidRDefault="00603A53" w14:paraId="3968934F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7BE81B22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Framtagande av strukturerad kravspecifikation samt tidsplan tillsammans med Leverantörens rekryterare.</w:t>
      </w:r>
    </w:p>
    <w:p w:rsidR="00603A53" w:rsidP="00603A53" w:rsidRDefault="00603A53" w14:paraId="1265D49A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r w:rsidRPr="009F75B4">
        <w:rPr>
          <w:rFonts w:ascii="Arial" w:hAnsi="Arial" w:cs="Arial"/>
          <w:color w:val="000000"/>
        </w:rPr>
        <w:t>Framtagande av platsannons samt annonsering och uppdatering av annons på relevanta annonseringskanaler</w:t>
      </w:r>
      <w:r>
        <w:rPr>
          <w:rFonts w:ascii="Arial" w:hAnsi="Arial" w:cs="Arial"/>
          <w:color w:val="000000"/>
        </w:rPr>
        <w:t>.</w:t>
      </w:r>
    </w:p>
    <w:p w:rsidRPr="009F75B4" w:rsidR="00603A53" w:rsidP="00603A53" w:rsidRDefault="00603A53" w14:paraId="6799C520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proofErr w:type="spellStart"/>
      <w:r w:rsidRPr="009F75B4">
        <w:rPr>
          <w:rFonts w:ascii="Arial" w:hAnsi="Arial" w:cs="Arial"/>
          <w:color w:val="000000"/>
        </w:rPr>
        <w:t>Search</w:t>
      </w:r>
      <w:proofErr w:type="spellEnd"/>
      <w:r w:rsidRPr="009F75B4">
        <w:rPr>
          <w:rFonts w:ascii="Arial" w:hAnsi="Arial" w:cs="Arial"/>
          <w:color w:val="000000"/>
        </w:rPr>
        <w:t xml:space="preserve"> i följande databaser: </w:t>
      </w:r>
      <w:hyperlink w:history="1" r:id="rId13">
        <w:r w:rsidRPr="009F75B4">
          <w:rPr>
            <w:rFonts w:ascii="Arial" w:hAnsi="Arial" w:cs="Arial"/>
            <w:color w:val="000000"/>
            <w:u w:val="single" w:color="000000"/>
          </w:rPr>
          <w:t>monster.se</w:t>
        </w:r>
      </w:hyperlink>
      <w:r w:rsidRPr="009F75B4">
        <w:rPr>
          <w:rFonts w:ascii="Arial" w:hAnsi="Arial" w:cs="Arial"/>
          <w:color w:val="000000"/>
        </w:rPr>
        <w:t xml:space="preserve"> och </w:t>
      </w:r>
      <w:hyperlink w:history="1" r:id="rId14">
        <w:r w:rsidRPr="009F75B4">
          <w:rPr>
            <w:rFonts w:ascii="Arial" w:hAnsi="Arial" w:cs="Arial"/>
            <w:color w:val="000000"/>
            <w:u w:val="single" w:color="000000"/>
          </w:rPr>
          <w:t>linkedin.com</w:t>
        </w:r>
      </w:hyperlink>
      <w:r>
        <w:rPr>
          <w:rFonts w:ascii="Arial" w:hAnsi="Arial" w:cs="Arial"/>
          <w:color w:val="000000"/>
          <w:u w:color="000000"/>
        </w:rPr>
        <w:t xml:space="preserve"> samt egna nätverk.</w:t>
      </w:r>
    </w:p>
    <w:p w:rsidR="00603A53" w:rsidP="00603A53" w:rsidRDefault="00603A53" w14:paraId="112C4AC6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All administration av kandidater, inbokning på intervjuer hos Uppdragsgivare, samt övrig administration tillhörande Uppdraget.</w:t>
      </w:r>
    </w:p>
    <w:p w:rsidR="00603A53" w:rsidP="00603A53" w:rsidRDefault="00603A53" w14:paraId="6B3D41DA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Sammanfattande kandidatpresentationer.</w:t>
      </w:r>
    </w:p>
    <w:p w:rsidR="00603A53" w:rsidP="00603A53" w:rsidRDefault="00603A53" w14:paraId="281443AE" w14:textId="77777777">
      <w:pPr>
        <w:numPr>
          <w:ilvl w:val="0"/>
          <w:numId w:val="1"/>
        </w:numPr>
        <w:tabs>
          <w:tab w:val="left" w:pos="20"/>
          <w:tab w:val="left" w:pos="196"/>
        </w:tabs>
        <w:autoSpaceDE w:val="0"/>
        <w:autoSpaceDN w:val="0"/>
        <w:adjustRightInd w:val="0"/>
        <w:spacing w:after="25"/>
        <w:ind w:left="196" w:hanging="19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Kvalificerade referenser samt sammanställningar av dessa i text för kandidater som går vidare till slutintervju hos Uppdragsgivaren.</w:t>
      </w:r>
    </w:p>
    <w:p w:rsidR="00603A53" w:rsidP="00603A53" w:rsidRDefault="00603A53" w14:paraId="25FAA3DA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302F73BA" w14:textId="6F96BA83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Pris</w:t>
      </w:r>
    </w:p>
    <w:p w:rsidR="00603A53" w:rsidP="00603A53" w:rsidRDefault="00603A53" w14:paraId="53258475" w14:textId="77777777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:rsidR="00603A53" w:rsidP="00603A53" w:rsidRDefault="00804D84" w14:paraId="2B83B07A" w14:textId="2F0A3CB5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Enligt överenskommelse</w:t>
      </w:r>
      <w:r w:rsidR="00843B11">
        <w:rPr>
          <w:rFonts w:ascii="Helvetica" w:hAnsi="Helvetica" w:cs="Helvetica"/>
          <w:color w:val="000000"/>
        </w:rPr>
        <w:t xml:space="preserve"> </w:t>
      </w:r>
      <w:r w:rsidR="007C41ED">
        <w:rPr>
          <w:rFonts w:ascii="Helvetica" w:hAnsi="Helvetica" w:cs="Helvetica"/>
          <w:color w:val="000000"/>
        </w:rPr>
        <w:t>är arvodet för detta uppdrag</w:t>
      </w:r>
      <w:r w:rsidR="00F8316E">
        <w:rPr>
          <w:rFonts w:ascii="Helvetica" w:hAnsi="Helvetica" w:cs="Helvetica"/>
          <w:color w:val="000000"/>
        </w:rPr>
        <w:t xml:space="preserve"> </w:t>
      </w:r>
      <w:r w:rsidR="00E6754B">
        <w:rPr>
          <w:rFonts w:ascii="Helvetica" w:hAnsi="Helvetica" w:cs="Helvetica"/>
          <w:color w:val="000000"/>
        </w:rPr>
        <w:t>en faktor om 2,3 x månadslön</w:t>
      </w:r>
      <w:r w:rsidR="00603A53">
        <w:rPr>
          <w:rFonts w:ascii="Helvetica" w:hAnsi="Helvetica" w:cs="Helvetica"/>
          <w:color w:val="000000"/>
        </w:rPr>
        <w:t xml:space="preserve">. Leverantören tar endast betalt när uppdragsgivaren </w:t>
      </w:r>
      <w:r w:rsidRPr="00B27469" w:rsidR="00603A53">
        <w:rPr>
          <w:rFonts w:ascii="Helvetica" w:hAnsi="Helvetica" w:cs="Helvetica"/>
          <w:color w:val="000000"/>
        </w:rPr>
        <w:t xml:space="preserve">väljer att anställa en av </w:t>
      </w:r>
      <w:r w:rsidR="00603A53">
        <w:rPr>
          <w:rFonts w:ascii="Helvetica" w:hAnsi="Helvetica" w:cs="Helvetica"/>
          <w:color w:val="000000"/>
        </w:rPr>
        <w:t>leverantören</w:t>
      </w:r>
      <w:r w:rsidRPr="00B27469" w:rsidR="00603A53">
        <w:rPr>
          <w:rFonts w:ascii="Helvetica" w:hAnsi="Helvetica" w:cs="Helvetica"/>
          <w:color w:val="000000"/>
        </w:rPr>
        <w:t xml:space="preserve"> rekommenderad och av </w:t>
      </w:r>
      <w:r w:rsidR="00603A53">
        <w:rPr>
          <w:rFonts w:ascii="Helvetica" w:hAnsi="Helvetica" w:cs="Helvetica"/>
          <w:color w:val="000000"/>
        </w:rPr>
        <w:t>uppdragsgivaren</w:t>
      </w:r>
      <w:r w:rsidRPr="00B27469" w:rsidR="00603A53">
        <w:rPr>
          <w:rFonts w:ascii="Helvetica" w:hAnsi="Helvetica" w:cs="Helvetica"/>
          <w:color w:val="000000"/>
        </w:rPr>
        <w:t xml:space="preserve"> godkänd kandidat</w:t>
      </w:r>
    </w:p>
    <w:p w:rsidR="00603A53" w:rsidP="00603A53" w:rsidRDefault="00603A53" w14:paraId="7616099D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16CCEC88" w14:textId="5C02956D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Fakturering och betalningsvillkor</w:t>
      </w:r>
    </w:p>
    <w:p w:rsidR="00603A53" w:rsidP="00603A53" w:rsidRDefault="00603A53" w14:paraId="71D13A85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4E9AE749" w14:textId="61576BD8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Fakturering sker efter avslutad rekrytering och när kandidaten skrivit anställningsavtal. Betalningsvillkor är 20 dagar netto. Vid betalning efter förfallodagen utgår ränta enligt räntelagen (1975:635). </w:t>
      </w:r>
    </w:p>
    <w:p w:rsidR="00603A53" w:rsidP="00603A53" w:rsidRDefault="00603A53" w14:paraId="6ECB8CA4" w14:textId="36C7C704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E6754B" w:rsidP="00603A53" w:rsidRDefault="00E6754B" w14:paraId="292AC76F" w14:textId="6931C523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E6754B" w:rsidP="00603A53" w:rsidRDefault="00E6754B" w14:paraId="3564CB6C" w14:textId="76DCC3CD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E6754B" w:rsidP="00603A53" w:rsidRDefault="00E6754B" w14:paraId="0E5079F3" w14:textId="40631719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E6754B" w:rsidP="00603A53" w:rsidRDefault="00E6754B" w14:paraId="347A0049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Pr="00603A53" w:rsidR="00603A53" w:rsidP="00603A53" w:rsidRDefault="00603A53" w14:paraId="3F217368" w14:textId="1E2662EB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Exklusivitet </w:t>
      </w:r>
    </w:p>
    <w:p w:rsidR="00603A53" w:rsidP="00603A53" w:rsidRDefault="00603A53" w14:paraId="756C9583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01553C3E" w14:textId="07DD1DD4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Uppdragsgivaren förbinder sig att under 30 dagar från och med att detta avtal har godkänts att endast använda Leverantören för rekryterings- och bemanningstjänster av ovan nämnd profil. </w:t>
      </w:r>
    </w:p>
    <w:p w:rsidR="00A87FD9" w:rsidP="00603A53" w:rsidRDefault="00A87FD9" w14:paraId="48CDF20E" w14:textId="1FCBEB1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2B7E53" w:rsidP="00603A53" w:rsidRDefault="002B7E53" w14:paraId="7CDACD93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</w:p>
    <w:p w:rsidRPr="00DB6A7F" w:rsidR="00603A53" w:rsidP="00603A53" w:rsidRDefault="00A87FD9" w14:paraId="7551D883" w14:textId="5D220305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  <w:r w:rsidRPr="00A87FD9">
        <w:rPr>
          <w:rFonts w:ascii="Arial" w:hAnsi="Arial" w:cs="Arial"/>
          <w:b/>
          <w:bCs/>
          <w:color w:val="000000" w:themeColor="text1"/>
        </w:rPr>
        <w:t>Garanti</w:t>
      </w:r>
    </w:p>
    <w:p w:rsidR="00DB6A7F" w:rsidP="00DB6A7F" w:rsidRDefault="00DB6A7F" w14:paraId="67951C62" w14:textId="1FE03690">
      <w:pPr>
        <w:pStyle w:val="Normalwebb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</w:rPr>
        <w:t xml:space="preserve">Om det inom 2 </w:t>
      </w:r>
      <w:proofErr w:type="spellStart"/>
      <w:r>
        <w:rPr>
          <w:rFonts w:ascii="Arial" w:hAnsi="Arial" w:cs="Arial"/>
        </w:rPr>
        <w:t>månader</w:t>
      </w:r>
      <w:proofErr w:type="spellEnd"/>
      <w:r>
        <w:rPr>
          <w:rFonts w:ascii="Arial" w:hAnsi="Arial" w:cs="Arial"/>
        </w:rPr>
        <w:t xml:space="preserve"> efter det att kandidaten </w:t>
      </w:r>
      <w:proofErr w:type="spellStart"/>
      <w:r>
        <w:rPr>
          <w:rFonts w:ascii="Arial" w:hAnsi="Arial" w:cs="Arial"/>
        </w:rPr>
        <w:t>tillträtt</w:t>
      </w:r>
      <w:proofErr w:type="spellEnd"/>
      <w:r>
        <w:rPr>
          <w:rFonts w:ascii="Arial" w:hAnsi="Arial" w:cs="Arial"/>
        </w:rPr>
        <w:t xml:space="preserve"> sin </w:t>
      </w:r>
      <w:proofErr w:type="spellStart"/>
      <w:r>
        <w:rPr>
          <w:rFonts w:ascii="Arial" w:hAnsi="Arial" w:cs="Arial"/>
        </w:rPr>
        <w:t>tjänst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framförs</w:t>
      </w:r>
      <w:proofErr w:type="spellEnd"/>
      <w:r>
        <w:rPr>
          <w:rFonts w:ascii="Arial" w:hAnsi="Arial" w:cs="Arial"/>
        </w:rPr>
        <w:t xml:space="preserve"> att kandidaten ej </w:t>
      </w:r>
      <w:proofErr w:type="spellStart"/>
      <w:r>
        <w:rPr>
          <w:rFonts w:ascii="Arial" w:hAnsi="Arial" w:cs="Arial"/>
        </w:rPr>
        <w:t>är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lämplig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för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tjänsten</w:t>
      </w:r>
      <w:proofErr w:type="spellEnd"/>
      <w:r>
        <w:rPr>
          <w:rFonts w:ascii="Arial" w:hAnsi="Arial" w:cs="Arial"/>
        </w:rPr>
        <w:t xml:space="preserve"> och att dessa sidor/egenskaper/kunskaper ej framgick vid </w:t>
      </w:r>
      <w:proofErr w:type="spellStart"/>
      <w:r>
        <w:rPr>
          <w:rFonts w:ascii="Arial" w:hAnsi="Arial" w:cs="Arial"/>
        </w:rPr>
        <w:t>anställningstillfället</w:t>
      </w:r>
      <w:proofErr w:type="spellEnd"/>
      <w:r>
        <w:rPr>
          <w:rFonts w:ascii="Arial" w:hAnsi="Arial" w:cs="Arial"/>
        </w:rPr>
        <w:t xml:space="preserve">, erbjuder </w:t>
      </w:r>
      <w:r w:rsidR="002B7E53">
        <w:rPr>
          <w:rFonts w:ascii="Arial" w:hAnsi="Arial" w:cs="Arial"/>
        </w:rPr>
        <w:t>leverantören (</w:t>
      </w:r>
      <w:proofErr w:type="spellStart"/>
      <w:r w:rsidR="002B7E53">
        <w:rPr>
          <w:rFonts w:ascii="Arial" w:hAnsi="Arial" w:cs="Arial"/>
        </w:rPr>
        <w:t>Carotte</w:t>
      </w:r>
      <w:proofErr w:type="spellEnd"/>
      <w:r w:rsidR="002B7E53">
        <w:rPr>
          <w:rFonts w:ascii="Arial" w:hAnsi="Arial" w:cs="Arial"/>
        </w:rPr>
        <w:t xml:space="preserve"> Staff AB)</w:t>
      </w:r>
      <w:r>
        <w:rPr>
          <w:rFonts w:ascii="Arial" w:hAnsi="Arial" w:cs="Arial"/>
        </w:rPr>
        <w:t xml:space="preserve"> ny rekryteringsprocess utan extra kostnad. Omständigheter som ligger helt </w:t>
      </w:r>
      <w:proofErr w:type="spellStart"/>
      <w:r>
        <w:rPr>
          <w:rFonts w:ascii="Arial" w:hAnsi="Arial" w:cs="Arial"/>
        </w:rPr>
        <w:t>utanför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2B7E53">
        <w:rPr>
          <w:rFonts w:ascii="Arial" w:hAnsi="Arial" w:cs="Arial"/>
        </w:rPr>
        <w:t>lenverantörens</w:t>
      </w:r>
      <w:proofErr w:type="spellEnd"/>
      <w:r>
        <w:rPr>
          <w:rFonts w:ascii="Arial" w:hAnsi="Arial" w:cs="Arial"/>
        </w:rPr>
        <w:t xml:space="preserve"> kontroll, </w:t>
      </w:r>
      <w:proofErr w:type="gramStart"/>
      <w:r>
        <w:rPr>
          <w:rFonts w:ascii="Arial" w:hAnsi="Arial" w:cs="Arial"/>
        </w:rPr>
        <w:t>t ex</w:t>
      </w:r>
      <w:proofErr w:type="gramEnd"/>
      <w:r>
        <w:rPr>
          <w:rFonts w:ascii="Arial" w:hAnsi="Arial" w:cs="Arial"/>
        </w:rPr>
        <w:t xml:space="preserve"> om ni tvingas </w:t>
      </w:r>
      <w:proofErr w:type="spellStart"/>
      <w:r>
        <w:rPr>
          <w:rFonts w:ascii="Arial" w:hAnsi="Arial" w:cs="Arial"/>
        </w:rPr>
        <w:t>säga</w:t>
      </w:r>
      <w:proofErr w:type="spellEnd"/>
      <w:r>
        <w:rPr>
          <w:rFonts w:ascii="Arial" w:hAnsi="Arial" w:cs="Arial"/>
        </w:rPr>
        <w:t xml:space="preserve"> upp kandidaten p g a arbetsbrist eller om kandidaten </w:t>
      </w:r>
      <w:proofErr w:type="spellStart"/>
      <w:r>
        <w:rPr>
          <w:rFonts w:ascii="Arial" w:hAnsi="Arial" w:cs="Arial"/>
        </w:rPr>
        <w:t>själv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säger</w:t>
      </w:r>
      <w:proofErr w:type="spellEnd"/>
      <w:r>
        <w:rPr>
          <w:rFonts w:ascii="Arial" w:hAnsi="Arial" w:cs="Arial"/>
        </w:rPr>
        <w:t xml:space="preserve"> upp sig, innefattas ej i denna garanti.</w:t>
      </w:r>
    </w:p>
    <w:p w:rsidR="00A87FD9" w:rsidP="00603A53" w:rsidRDefault="00A87FD9" w14:paraId="3B619EEE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5FEC0F60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Rätt till kandidater</w:t>
      </w:r>
    </w:p>
    <w:p w:rsidR="00603A53" w:rsidP="00603A53" w:rsidRDefault="00603A53" w14:paraId="7E16C464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4A792D75" w14:textId="47C2491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Samtliga kandidater som presenteras av Leverantören till Uppdragsgivaren och som i senare skede anställs av uppdragsgivaren, till denna tjänst eller någon annan tjänst hos Uppdragsgivaren under de närmaste 12 månaderna är uppdragsgivaren skyldig att betala ett arvode om </w:t>
      </w:r>
      <w:proofErr w:type="gramStart"/>
      <w:r>
        <w:rPr>
          <w:rFonts w:ascii="Arial" w:hAnsi="Arial" w:cs="Arial"/>
          <w:color w:val="000000"/>
        </w:rPr>
        <w:t>70.000</w:t>
      </w:r>
      <w:proofErr w:type="gramEnd"/>
      <w:r>
        <w:rPr>
          <w:rFonts w:ascii="Arial" w:hAnsi="Arial" w:cs="Arial"/>
          <w:color w:val="000000"/>
        </w:rPr>
        <w:t xml:space="preserve"> kr. Om Uppdragsgivaren anlitar den av Leverantören presenterade kandidaten som underkonsult </w:t>
      </w:r>
      <w:proofErr w:type="gramStart"/>
      <w:r>
        <w:rPr>
          <w:rFonts w:ascii="Arial" w:hAnsi="Arial" w:cs="Arial"/>
          <w:color w:val="000000"/>
        </w:rPr>
        <w:t>istället</w:t>
      </w:r>
      <w:proofErr w:type="gramEnd"/>
      <w:r>
        <w:rPr>
          <w:rFonts w:ascii="Arial" w:hAnsi="Arial" w:cs="Arial"/>
          <w:color w:val="000000"/>
        </w:rPr>
        <w:t xml:space="preserve"> för att anställa kandidaten utgår samma rekryteringsarvode till Leverantören som ovan.</w:t>
      </w:r>
    </w:p>
    <w:p w:rsidR="00603A53" w:rsidP="00603A53" w:rsidRDefault="00603A53" w14:paraId="25D1C888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7C06D9E0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603A53" w:rsidP="00603A53" w:rsidRDefault="00603A53" w14:paraId="2DE169BA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Allmänna bestämmelser personaluthyrning (ABRE-10) </w:t>
      </w:r>
    </w:p>
    <w:p w:rsidR="00603A53" w:rsidP="00603A53" w:rsidRDefault="00603A53" w14:paraId="3BA1C815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603A53" w:rsidP="00603A53" w:rsidRDefault="00603A53" w14:paraId="48859A5B" w14:textId="77777777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 övrigt gäller bemanningsföretagens allmänna bestämmelser för personaluthyrning bifogade till denna offert. </w:t>
      </w:r>
    </w:p>
    <w:p w:rsidRPr="003E1902" w:rsidR="00DE5132" w:rsidP="00603A53" w:rsidRDefault="00603A53" w14:paraId="66BE19EF" w14:textId="4384AFF1">
      <w:pPr>
        <w:shd w:val="clear" w:color="auto" w:fill="FFFFFF"/>
        <w:spacing w:before="100" w:beforeAutospacing="1" w:after="100" w:afterAutospacing="1"/>
        <w:jc w:val="center"/>
        <w:rPr>
          <w:rFonts w:ascii="Helvetica" w:hAnsi="Helvetica"/>
        </w:rPr>
      </w:pPr>
      <w:r>
        <w:rPr>
          <w:rFonts w:ascii="Helvetica" w:hAnsi="Helvetica"/>
        </w:rPr>
        <w:t>*****</w:t>
      </w:r>
    </w:p>
    <w:sectPr w:rsidRPr="003E1902" w:rsidR="00DE5132">
      <w:footerReference w:type="even" r:id="rId15"/>
      <w:footerReference w:type="defaul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30A35" w:rsidP="00596977" w:rsidRDefault="00030A35" w14:paraId="0761A9FC" w14:textId="77777777">
      <w:r>
        <w:separator/>
      </w:r>
    </w:p>
  </w:endnote>
  <w:endnote w:type="continuationSeparator" w:id="0">
    <w:p w:rsidR="00030A35" w:rsidP="00596977" w:rsidRDefault="00030A35" w14:paraId="77545A47" w14:textId="77777777">
      <w:r>
        <w:continuationSeparator/>
      </w:r>
    </w:p>
  </w:endnote>
  <w:endnote w:type="continuationNotice" w:id="1">
    <w:p w:rsidR="00FE3379" w:rsidRDefault="00FE3379" w14:paraId="12E166C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idnummer"/>
      </w:rPr>
      <w:id w:val="1120108453"/>
      <w:docPartObj>
        <w:docPartGallery w:val="Page Numbers (Bottom of Page)"/>
        <w:docPartUnique/>
      </w:docPartObj>
    </w:sdtPr>
    <w:sdtEndPr>
      <w:rPr>
        <w:rStyle w:val="Sidnummer"/>
      </w:rPr>
    </w:sdtEndPr>
    <w:sdtContent>
      <w:p w:rsidR="00596977" w:rsidP="00F8316E" w:rsidRDefault="00596977" w14:paraId="724F252F" w14:textId="327118D2">
        <w:pPr>
          <w:pStyle w:val="Sidfot"/>
          <w:framePr w:wrap="none" w:hAnchor="margin" w:vAnchor="text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end"/>
        </w:r>
      </w:p>
    </w:sdtContent>
  </w:sdt>
  <w:p w:rsidR="00596977" w:rsidP="00596977" w:rsidRDefault="00596977" w14:paraId="6DEB2DF6" w14:textId="77777777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idnummer"/>
      </w:rPr>
      <w:id w:val="-1587525898"/>
      <w:docPartObj>
        <w:docPartGallery w:val="Page Numbers (Bottom of Page)"/>
        <w:docPartUnique/>
      </w:docPartObj>
    </w:sdtPr>
    <w:sdtEndPr>
      <w:rPr>
        <w:rStyle w:val="Sidnummer"/>
      </w:rPr>
    </w:sdtEndPr>
    <w:sdtContent>
      <w:p w:rsidR="00596977" w:rsidP="00F8316E" w:rsidRDefault="00596977" w14:paraId="3588929E" w14:textId="7693E554">
        <w:pPr>
          <w:pStyle w:val="Sidfot"/>
          <w:framePr w:wrap="none" w:hAnchor="margin" w:vAnchor="text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separate"/>
        </w:r>
        <w:r>
          <w:rPr>
            <w:rStyle w:val="Sidnummer"/>
            <w:noProof/>
          </w:rPr>
          <w:t>1</w:t>
        </w:r>
        <w:r>
          <w:rPr>
            <w:rStyle w:val="Sidnummer"/>
          </w:rPr>
          <w:fldChar w:fldCharType="end"/>
        </w:r>
      </w:p>
    </w:sdtContent>
  </w:sdt>
  <w:p w:rsidR="00596977" w:rsidP="00596977" w:rsidRDefault="00596977" w14:paraId="798319FA" w14:textId="77777777">
    <w:pPr>
      <w:pStyle w:val="Sidfo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30A35" w:rsidP="00596977" w:rsidRDefault="00030A35" w14:paraId="447EB0CD" w14:textId="77777777">
      <w:r>
        <w:separator/>
      </w:r>
    </w:p>
  </w:footnote>
  <w:footnote w:type="continuationSeparator" w:id="0">
    <w:p w:rsidR="00030A35" w:rsidP="00596977" w:rsidRDefault="00030A35" w14:paraId="134B6E5B" w14:textId="77777777">
      <w:r>
        <w:continuationSeparator/>
      </w:r>
    </w:p>
  </w:footnote>
  <w:footnote w:type="continuationNotice" w:id="1">
    <w:p w:rsidR="00FE3379" w:rsidRDefault="00FE3379" w14:paraId="4553308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trackRevisions w:val="false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2"/>
    <w:rsid w:val="00030A35"/>
    <w:rsid w:val="000B417D"/>
    <w:rsid w:val="000C75CC"/>
    <w:rsid w:val="001107A7"/>
    <w:rsid w:val="00213CC1"/>
    <w:rsid w:val="00215C73"/>
    <w:rsid w:val="002362EF"/>
    <w:rsid w:val="002B7E53"/>
    <w:rsid w:val="002C103F"/>
    <w:rsid w:val="002D7583"/>
    <w:rsid w:val="00361F02"/>
    <w:rsid w:val="003E1902"/>
    <w:rsid w:val="003F6ACA"/>
    <w:rsid w:val="00596977"/>
    <w:rsid w:val="005E7C29"/>
    <w:rsid w:val="00603A53"/>
    <w:rsid w:val="00646EBE"/>
    <w:rsid w:val="006D3871"/>
    <w:rsid w:val="0074035E"/>
    <w:rsid w:val="007C41ED"/>
    <w:rsid w:val="00804D84"/>
    <w:rsid w:val="00843B11"/>
    <w:rsid w:val="00896402"/>
    <w:rsid w:val="00950482"/>
    <w:rsid w:val="009905E1"/>
    <w:rsid w:val="009C0B98"/>
    <w:rsid w:val="00A40D55"/>
    <w:rsid w:val="00A41106"/>
    <w:rsid w:val="00A87FD9"/>
    <w:rsid w:val="00AE24F8"/>
    <w:rsid w:val="00B6237D"/>
    <w:rsid w:val="00C27CCF"/>
    <w:rsid w:val="00C64D75"/>
    <w:rsid w:val="00DB6A7F"/>
    <w:rsid w:val="00DE5132"/>
    <w:rsid w:val="00E6754B"/>
    <w:rsid w:val="00EA646F"/>
    <w:rsid w:val="00F70DB2"/>
    <w:rsid w:val="00F76577"/>
    <w:rsid w:val="00F8316E"/>
    <w:rsid w:val="00FB5DBE"/>
    <w:rsid w:val="00FE3379"/>
    <w:rsid w:val="1148D1C7"/>
    <w:rsid w:val="11A06AE1"/>
    <w:rsid w:val="192AFCC7"/>
    <w:rsid w:val="23C44354"/>
    <w:rsid w:val="24330BFE"/>
    <w:rsid w:val="2F0AA02A"/>
    <w:rsid w:val="359EE979"/>
    <w:rsid w:val="4729735F"/>
    <w:rsid w:val="5B0CA52A"/>
    <w:rsid w:val="6582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2FB0"/>
  <w15:chartTrackingRefBased/>
  <w15:docId w15:val="{2D4537D6-EDD3-F846-958B-CF756633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fot">
    <w:name w:val="footer"/>
    <w:basedOn w:val="Normal"/>
    <w:link w:val="Sidfot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596977"/>
  </w:style>
  <w:style w:type="character" w:styleId="Sidnummer">
    <w:name w:val="page number"/>
    <w:basedOn w:val="Standardstycketeckensnitt"/>
    <w:uiPriority w:val="99"/>
    <w:semiHidden/>
    <w:unhideWhenUsed/>
    <w:rsid w:val="00596977"/>
  </w:style>
  <w:style w:type="paragraph" w:styleId="Sidhuvud">
    <w:name w:val="header"/>
    <w:basedOn w:val="Normal"/>
    <w:link w:val="Sidhuvud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596977"/>
  </w:style>
  <w:style w:type="paragraph" w:styleId="Normalwebb">
    <w:name w:val="Normal (Web)"/>
    <w:basedOn w:val="Normal"/>
    <w:uiPriority w:val="99"/>
    <w:semiHidden/>
    <w:unhideWhenUsed/>
    <w:rsid w:val="00DB6A7F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2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://monster.se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://linkedin.com" TargetMode="External" Id="rId14" /><Relationship Type="http://schemas.openxmlformats.org/officeDocument/2006/relationships/glossaryDocument" Target="/word/glossary/document.xml" Id="R5162376daa4146e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cbeaa-12e8-4d60-8fc7-4055c70da4ba}"/>
      </w:docPartPr>
      <w:docPartBody>
        <w:p w14:paraId="11A06AE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9AC17104B44D8ADFDBAB5D5D6F7E" ma:contentTypeVersion="15" ma:contentTypeDescription="Skapa ett nytt dokument." ma:contentTypeScope="" ma:versionID="494ddc403493600a39d2b8c8641ce716">
  <xsd:schema xmlns:xsd="http://www.w3.org/2001/XMLSchema" xmlns:xs="http://www.w3.org/2001/XMLSchema" xmlns:p="http://schemas.microsoft.com/office/2006/metadata/properties" xmlns:ns2="67a5f92d-47ea-449a-a7d4-9d40296457cc" xmlns:ns3="9b4237f2-a05a-4f79-948d-6f960518d13e" targetNamespace="http://schemas.microsoft.com/office/2006/metadata/properties" ma:root="true" ma:fieldsID="190c004447a4d6c9daa9149aa7dd6192" ns2:_="" ns3:_="">
    <xsd:import namespace="67a5f92d-47ea-449a-a7d4-9d40296457cc"/>
    <xsd:import namespace="9b4237f2-a05a-4f79-948d-6f960518d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5f92d-47ea-449a-a7d4-9d4029645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237f2-a05a-4f79-948d-6f960518d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d144c48-c68d-45e9-ba82-3bbeebb273e5}" ma:internalName="TaxCatchAll" ma:showField="CatchAllData" ma:web="9b4237f2-a05a-4f79-948d-6f960518d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5f92d-47ea-449a-a7d4-9d40296457cc">
      <Terms xmlns="http://schemas.microsoft.com/office/infopath/2007/PartnerControls"/>
    </lcf76f155ced4ddcb4097134ff3c332f>
    <TaxCatchAll xmlns="9b4237f2-a05a-4f79-948d-6f960518d1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067F1C-8F28-40A8-A5EC-A7102537BA88}"/>
</file>

<file path=customXml/itemProps2.xml><?xml version="1.0" encoding="utf-8"?>
<ds:datastoreItem xmlns:ds="http://schemas.openxmlformats.org/officeDocument/2006/customXml" ds:itemID="{15F0370D-2239-49D4-B5E0-B9F19210E3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8A396C-349A-4392-9DDA-0F0BC44CC6E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Mahmoudi</dc:creator>
  <cp:keywords/>
  <dc:description/>
  <cp:lastModifiedBy>Ablelom Debrom</cp:lastModifiedBy>
  <cp:revision>4</cp:revision>
  <dcterms:created xsi:type="dcterms:W3CDTF">2021-10-12T09:25:00Z</dcterms:created>
  <dcterms:modified xsi:type="dcterms:W3CDTF">2021-10-18T11:12:06Z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0x010100D8C69AC17104B44D8ADFDBAB5D5D6F7E</vt:lpwstr>
  </property>
</Properties>
</file>