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1675 /APDCL/2017</w:t>
      </w:r>
    </w:p>
    <w:p w:rsidR="00056168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Pr="00DE0669" w:rsidRDefault="00056168" w:rsidP="004E639E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SA/26/DI/EG/KKD/U/2017,  Dated: 19/09/2017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965/T/2017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Deflazo 6</w:t>
            </w:r>
          </w:p>
          <w:p w:rsidR="00056168" w:rsidRPr="00062A2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(Deflazacort Tablets 6mg)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TLT 17135,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Tulip Laboratories 71-72, Industrial Area,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Meherpur-174315, Dist: Una(H.P).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056168" w:rsidTr="004E639E">
        <w:trPr>
          <w:trHeight w:val="284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1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 with a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Deflazacort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0.1686gm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Deflazacort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5.72mg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 – 6.6mg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486DA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486DA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486DA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486DA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486D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486D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056168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Pr="004C16A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486DA7" w:rsidRDefault="00486DA7" w:rsidP="00056168">
      <w:pPr>
        <w:spacing w:after="0"/>
        <w:jc w:val="right"/>
        <w:rPr>
          <w:rFonts w:ascii="Tahoma" w:hAnsi="Tahoma" w:cs="Tahoma"/>
          <w:b/>
        </w:rPr>
      </w:pPr>
    </w:p>
    <w:p w:rsidR="00486DA7" w:rsidRDefault="00486DA7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1676 /APDCL/2017</w:t>
      </w:r>
    </w:p>
    <w:p w:rsidR="00056168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Pr="00DE0669" w:rsidRDefault="00056168" w:rsidP="004E639E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SA/17/DI/BBL/2017,  Dated: 18/09/2017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957/T/2017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Pr="00062A2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 120mg Suspension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 262,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Glaxosmithkline Pharmaceuticals Ltd.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 w:rsidRPr="001B378E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km, Tumkur Road, Teppada Begur,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Nelamangala, Bangalore Rural -562123.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056168" w:rsidTr="004E639E">
        <w:trPr>
          <w:trHeight w:val="26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195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121.10mg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 – 132mg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056168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170903/T/MK/DI/NLR/2017,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987/T/2017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P-250 Suspension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Paediatric Oral Suspension)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PTS7163,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Apex Laboratories Private Limited,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510, Kunnam Village &amp; Post,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(Via) Thenneri, Sriperumbudur Taluk,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Kancheepuram Dist – 631604, Tamil Nadu.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258.56mg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29/17/MJL/DI/JRG/WG/AP-2017,  Dated: 19/09/2017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969/T/2017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HYDROFLOX FORTE 100gm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and Tinidazole Powder)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DHF-1610,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Doctor’s vet – Pharma Pvt. Ltd, Survey No:263/1,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264/1, P.R.Gudem(V), Kovvur(M), SPSR Nellore Dist.,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AP-524137, INDIA.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and Tinidazole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390A2B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9.03%w/w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11.67%w/w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10%w/w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12%w/w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1.1%w/w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10.8 – 13.2%w/w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18/DI/CTR/T/2017,  Dated: 21/08/2017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852/T/2017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26/08/17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Finegard O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Ofloxacin Tablets)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FNVB-464,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Bonn Schtering Bio Sciences, Plot No.64 &amp; 65,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Electronic Park, Thirubuvanai,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Mannadipet Commune, Puducherry-605 107.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biconvex, coated,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and Ofloxacin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0.6504gm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390A2B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217.01mg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194.38mg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7002AC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24/BSR/DI/MTM/2017,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961/T/2017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COLDIMAC-DS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HCL, Chlorpheniramine Maleate, Sodium Citrate, Menthol)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DM PHARMA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Bhud, NH-21 A, Baddi,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(H.P.) 173 205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Paracetamol, Phenylephrine HCL, Chlorpheniramine Maleate and Sodium Citrate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80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74447D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Pr="0074447D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244.54mg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5.27mg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23/S/PK/DI/AKP/2017,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975/T/2017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Parazen – DS Suspension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LD6064D,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Navkar Life Sciences,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GMP Certified Company, Plot No. 76,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 Industrial Area, Baddi, Distt. Solan (H.P.)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229.76mg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26/BSR/DI/MTM/2017,  Dated: 22/09/2017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422/H/2017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Bupivacaine Hydrochloride in Dextrose Injection USP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IBPVA2609,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SAMARTH Life sciences Pvt.Ltd., Unit – II,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No.2, Industrial Area, Lodhimajra, Baddi,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Pradesh- 173205, India.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10x1x4ml Ampoules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Bupivacaine Hcl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Bupivacaine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4.65 – 5.35mg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 MD, Vijayawada (Zone-II).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30/SEPT/JB/DI/Z-II/VJA/17,  Dated: 23/09/2017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421/H/2017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NANOPAN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(Px Pantoparazole Tablets I.P)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1246,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Veras Pharmaceuticals Pvt.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Servey No : 56/11 to 14,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Chelavuru – 535005.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0.1806gm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39.90mg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29/BSR/DI/MTM/2017,  Dated: 22/09/2017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425/H/2017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IP 150 mg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1608112,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ADROIT PHARMACEUTICALS PVT.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46, Garoba Maidan, Nagpur-8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 and monogram on G/G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0.0632gm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4.2mg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27/SA/T/DI/DCA/NRPM/2017,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970/T/2017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(BIODOXI-100)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Doxycycline Hydrochloride Capsules I.P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NA2173508,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Biochem Pharmaceutical Industries Ltd,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Acleruti Star, Unit No. 103, MIDC,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Andheri (E), Mumbai – 400093.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Capsule consists of Pale pink colour, BIODOXI as a monogram, red colour cap &amp; BIOCHEM as a monogram with yellow colour powder.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Doxycycline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0.2424gm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NMT 8.5%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Doxycycline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 (FAC).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22/TVK/DI/PDTR/2017,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993/T/2017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RABRAX DM Tablets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and Domperidone Tablets)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AT1704133,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ACCURA CARE PHARMACEUTICALS PVT. LTD.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Vill.Moginannd, Nahan road,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Sirmour (Dist),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173030, (H.P).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circular,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and Domperidone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0.2021gm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170902/T/MK/DI/NLR/2017,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986/T/2017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CLAMP Suspension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(Amoxycillin and Potassium Clavulanate oral suspension I.P)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ARCLS7024,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Ankur Drugs and Pharma Limited,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Manakpur, PO Lodhimajra,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Dist. Solan (HP) – 174 101.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01x02x6.6g/30ml’s of CLAMP Suspension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suspension formed after reconstitution with given sterile water.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trihydrate and Potassium clavulanate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Pr="008435E4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225.27mg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31.88mg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240mg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170802/T/MK/DI/NLR/2017,  Dated: 31/08/2017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890/T/2017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FORMIN-ER Tablets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(Metformin Hcl Sustained Release Tablets I.P)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FM-170201,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Raffles Pharmaceuticals,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Plot.No.33/A, IDA, Gajulamandyam, A.P.-517 520.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Hcl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467.13mg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SA/18/DI/BBL/2017,  Dated: 18/09/2017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958/T/2017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A.C. 125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(Acetaminophen Oral Suspension I.P)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HC1704,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Hippo Labs Pvt. Ltd, Plot No: 17,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R.G. Nagar, I.D.A, Prashantinagar,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 – 72.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Acetaminophen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27/09/AL/DI/TKL/2017,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1039/T/2017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DOLODART DS SUSPENSION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 Oral Suspension I.P)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1705002,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Juggat Pharma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(Pharma Division of Jagdale Industries Pvt. Ltd.,), 47/1, 20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>Km., Mysore Road, Bangalore – 560 074.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SA/32/DI/OGL/2017,  Dated: 22/09/2017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428/H/2017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Syrup IP 125mg/ 5ml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B.NO:PK16072,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Baader Schulz laboratories Pharma Division,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no:J-6, OIDC, Mahatma Gandhi Udyog Nagar,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Dabhel, Daman – 396210.U.T, INDIA.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01x02x60ml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129.28mg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27/SEPT/JB/DI/Z-II/VJA/17,  Dated: 23/09/2017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418/H/2017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Claw-TZ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(Ciprofloxacin Hcl and Tinidazole Tablets)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B.NO:TH7008A,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Navakar Lifesciences,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76, Industrial Area,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majra, Baddi dist. Solan (H.P)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and Tinidazole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0.7147gm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241.01mg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296.71mg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270 – 330mg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22/S/PK/DI/AKP/2017,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974/T/2017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Cefaxime-O 200DT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Dispersible Tablets)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B.NO:FTB-170702,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Fizark Healthcare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&amp; GMP Certified Co.)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No:192, 193, 194 &amp; 214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Salempur, Roorkee-247667.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oval shaped,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0.7408gm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Cefixime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182.25mg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28/SEPT/JB/DI/Z-II/VJA/17,  Dated: 23/09/2017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419/H/2017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Capsules I.P 500mg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4901417,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Karnataka Antibiotics &amp; Pharmaceuticals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(Govt. of India Enterprises)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14, II Phase, Peenya, Bangalure- 560058.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cap and body.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0.5775gm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509.01mg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23/BSR/DI/MTM/2017,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960/T/2017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DISNEE TABLETS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and Caffeine Dispersible Tablets)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TD-17133,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Horizon Bioceuticals Pvt.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group company of Curewell D.P.P.L)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3A, Ind. Area,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Kala Amb, Distt. Sirmour (H.P.)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break line on one side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Nimesulide as per S.T.P and Caffeine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0.6210gm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98.1mg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27/17/MJL/DI/JRG/WG/AP-2017,  Dated: 19/09/2017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967/T/2017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INSTACEF-200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Tablets I.P)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B.NO:CT170520,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Theon Pharmaceuticals Ltd. Vill. Saini Majra,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 Solan (HP)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01x06x10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0.5423gm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fpodoxime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A. Krishna, Srikakulam.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27/09/AK/DI/SKL/2017,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980/T/2017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FEPANIL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FTV7E014,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Vital Therapeutics &amp; Formulations Pvt.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No.47B/2, Street No.4, phase-I, IDA,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– 500 084.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517.64mg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475 - 525mg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28/BSR/DI/MTM/2017,  Dated: 22/09/2017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424/H/2017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CETRIZINE TABLETS I.P 10mg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APCT-103,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Mandhain, Barotiwala,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Distt.Solan, 174103 (H.P)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tirizine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170905/T/MK/DI/NLR/2017,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989/T/2017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MAXTRA SYRUP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Hydrochloride and Chlorpheniramine Maleate Syrup)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ZLKAH17025,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Zuventus Healthcare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Joint Venture of Emcure 5119,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Oberoi Garden Estates, D-Wing,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Chandivali, Andheri (E), Mumbai 400 072.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No.3, MIDC, Shiroli, Kolhapur 416 122.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Phenylephrine Hydrochloride and Chlorpheniramine Maleate 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Pr="00D97285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D97285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Pr="00D97285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97285">
              <w:rPr>
                <w:rFonts w:ascii="Tahoma" w:hAnsi="Tahoma" w:cs="Tahoma"/>
                <w:b/>
                <w:sz w:val="20"/>
                <w:szCs w:val="20"/>
              </w:rPr>
              <w:t xml:space="preserve">Chlorpheniramine Maleate 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5.01mg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27/SA/NK/DI/Z-III/VJA/17,  Dated: 18/09/2017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946/T/2017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HEPAMERZ</w:t>
            </w:r>
          </w:p>
          <w:p w:rsidR="00056168" w:rsidRPr="00517B0B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(L-Ornithine-L-Aspartate Tablets.)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PE0507,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G.S. Pharmbutor Pvt Ltd,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58,59,66 &amp; 67, Sector 3, I.I.E.,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Pantanagar, Rudrapur – 263 153,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Udham Singh Nagar, Uttarakhand, India.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L-Ornithine-L-Aspartate 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0.4061gm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05C4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05C4E">
        <w:rPr>
          <w:rFonts w:ascii="Tahoma" w:hAnsi="Tahoma" w:cs="Tahoma"/>
          <w:b/>
          <w:sz w:val="20"/>
          <w:szCs w:val="20"/>
        </w:rPr>
        <w:t>QUALITATIVELY</w:t>
      </w:r>
      <w:r w:rsidRPr="00C05C4E">
        <w:rPr>
          <w:rFonts w:ascii="Tahoma" w:hAnsi="Tahoma" w:cs="Tahoma"/>
          <w:sz w:val="20"/>
          <w:szCs w:val="20"/>
        </w:rPr>
        <w:t xml:space="preserve"> </w:t>
      </w:r>
      <w:r w:rsidRPr="00C05C4E">
        <w:rPr>
          <w:rFonts w:ascii="Tahoma" w:hAnsi="Tahoma" w:cs="Tahoma"/>
          <w:b/>
          <w:sz w:val="20"/>
          <w:szCs w:val="20"/>
        </w:rPr>
        <w:t>STANDARD</w:t>
      </w:r>
      <w:r w:rsidRPr="00C05C4E">
        <w:rPr>
          <w:rFonts w:ascii="Tahoma" w:hAnsi="Tahoma" w:cs="Tahoma"/>
          <w:sz w:val="20"/>
          <w:szCs w:val="20"/>
        </w:rPr>
        <w:t>.</w:t>
      </w: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C05C4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C05C4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56168" w:rsidRPr="00C05C4E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011B7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1809-05/DI/PGRL/2017,  Dated: 18/09/2017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955/T/2017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FLOMET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(Folic Acid Tablets I.P)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NFT 1295,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NOUVEAU MEDICAMENT (P) Ltd.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9-13,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Golden Jubilee Bio-Tech Park,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Siruseri – 603 103.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Folic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531.86mcg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500mcg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575mcg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 (Sales).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SA/34/DI/GWK/VSP/2017,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972/T/2017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Ashycloflam Plus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CNK612003,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Celebrity Biopharma Ltd,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Village-Panga, Via-Jharmajri, Hill Top-estate,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Dist. Solan (H.P) – 174103.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 and Paracetamol 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800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390A2B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95.80mg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325.85mg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 (Sales).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01-09/TVK/DI/PVL/2017,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982/T/2017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Levcet-5 Tablets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Hcl Tablets I.P)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B.NO:FVCT-002,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11/2015,   E.D: 10/2018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INDIA. LTD.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#31, Rajban road,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oral,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F17078" w:rsidRDefault="00056168" w:rsidP="00056168">
      <w:pPr>
        <w:spacing w:after="0"/>
        <w:jc w:val="right"/>
        <w:rPr>
          <w:rFonts w:ascii="Tahoma" w:hAnsi="Tahoma" w:cs="Tahoma"/>
          <w:b/>
          <w:color w:val="FF0000"/>
        </w:rPr>
      </w:pPr>
      <w:r w:rsidRPr="00F17078">
        <w:rPr>
          <w:rFonts w:ascii="Tahoma" w:hAnsi="Tahoma" w:cs="Tahoma"/>
          <w:b/>
          <w:color w:val="FF0000"/>
        </w:rPr>
        <w:lastRenderedPageBreak/>
        <w:t>REPORT NO: 1705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Pr="00C3418C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418C">
              <w:rPr>
                <w:rFonts w:ascii="Tahoma" w:hAnsi="Tahoma" w:cs="Tahoma"/>
                <w:sz w:val="20"/>
                <w:szCs w:val="20"/>
              </w:rPr>
              <w:t>A.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3418C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rishna, Srikakulam.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28/09/AK/DI/SKL/2017,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981/T/2017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CEFILAB-200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Tablets I.P 200mg)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B.NO:BC31031,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Ozone Pharmaceuticals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Katha, Baddi – 173 205, Himachal Pradesh.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biconvex, pale yellow colour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187.43mg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SA/26/NYR/DI/VZM/2017,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991/T/2017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Lanol 650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 650mg)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HE7004,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HSN Inetrnational,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No.54-55, Sector-6A, Sidcul,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Uttarakhand.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uniform, oval shaped, biconvex tablets with break line at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0.7455gm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679.45mg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23/DI/AMP/PMKR/EG/2017,  Dated: 29/08/2017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866/T/2017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MITMOX-CV 625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&amp; Potassium Clavulanate with Lactic Acid Bacillus Tab)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B.NO:JUB-17069,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SUPERMAX LABORATORIES,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40, Pharma City, Salaqui Industrial Area,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248 001.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01x09x06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1.1037gm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Potassium Clavulanate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27/09/KK/DI/PLK/2017,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978/T/2017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XYKAA Rapid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500mg)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X12736,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Troikaa Pharmaceuticals Ltd,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Sara Industrial Estate, Selaqui, Dehradun-248197,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square shaped, flat tablet with monogram “X”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  <w:r>
        <w:rPr>
          <w:rFonts w:ascii="Tahoma" w:hAnsi="Tahoma" w:cs="Tahoma"/>
          <w:b/>
          <w:sz w:val="20"/>
          <w:szCs w:val="20"/>
        </w:rPr>
        <w:tab/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28/09/KK/DI/PLK/2017,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979/T/2017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FLOXIP-500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S017260,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Scott-Edil Pharmacia Ltd, 56,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E.P.I.P.Phase-I, Jharmajri-173205, Baddi, India.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 shape, biconvex tablet with monogram “500mg” on one side and another side “floxip”.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496.1mg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26/09/AL/DI/TKL/2017,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432/H/2017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SYNFLOX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Oral suspension)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616205,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Syndicate Pharma, 188, Sector F,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Sanwer Road, Indore, MP-452015.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48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48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SA/29/DI/MKP/2017,  Dated: 18/09/2017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414/H/2017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 TABLETS IP 1 MG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GLM16-005,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GREENLAND ORGANICS, 6-174-1,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Surampalli-521212.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Glimepiride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0.10345gm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SA/21/DI/BBL 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977/T/2017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Phexin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(R)</w:t>
            </w:r>
          </w:p>
          <w:p w:rsidR="00056168" w:rsidRPr="009F6EE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Suspension 125 mg/5 ml)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P182,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Glaxosmithkline Pharmaceuticals Ltd,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 Plot No: B-77, SIDCO Industrial Estate,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Alathur-603110.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04"/>
        <w:gridCol w:w="1080"/>
        <w:gridCol w:w="207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Cephalexin as per S.T.P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126.98mg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Kakinda (Urban).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SA/25/DI/EG/KKD/U/2017,  Dated: 19/09/2017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964/T/2017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SETRIDE Tablets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(Cetirizine Dihydrochloride Tablets I.P)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WPE1723,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Prochem Pharmaceuticals Pvt. Ltd, 140-141,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Makkanpur, Bhagwanpur, Roorkee, Distt: Haridwar,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Uttarakhand-247661.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SA/27/NYR/DI/VZM/2017,  Dated: 21/09/2017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992/T/2017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GERMOX-500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Capsules I.P)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ZQH0004,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Preet Remedies Pvt. Ltd.,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No.86A, EPIP, Phase-II,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Thana, Baddi, Distt. Solan (H.P)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capsule with monogram “GERMOX” on cap and 500 on body with white crystalline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507.28mg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1809-03/DI/PGRL/2017,  Dated: 18/09/2017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953/T/2017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OMPREST-D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 &amp; Domperidone Capsules)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BPLC-620,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BENNET PHARMACEUTICALS LTD.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Chanal Majra, Nr. Manpura, Baddi,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Tal. Nalagarh, Distt. Solan (H.P) - 173205.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Transparent red colour cap and colourless body with white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and Domperidone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0.2924gm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19.89mg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10.77mg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SA/36/DI/KDP/2017,  Dated: 06/09/2017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918/T/2017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AUGUKA 625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B.NO:DT17DO66-1,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Medicef Pharma,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No.28, Phase-I,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EPIP Jharmajri, Baddi, Distt. Solan(H.P)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Clavulanic acid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1.03756gm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473.82mg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120.21mg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29/SEPT/JB/DI/Z-II/VJA/17,  Dated: 23/09/2017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420/H/2017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Asmol-650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650mg)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TPT - 170314,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Talwar Pharma,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Kurbi, Jhabrera road, Manglour,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247656 (U.K)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oval,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0.7348gm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638.33mg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SA/20/DI/BBL/2017,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976/T/2017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CALPOL-250mg Suspension.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KB218,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Glaxosmithkline Pharmaceuticals Ltd,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Km, Tumkur Road, Nelamangala,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 (Rural) – 562123.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Clarck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252.44mg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26/SA/G/DI/DCA/NRPM/2017,  Dated: 13/09/2017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412/H/2017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ZINC SULPHATE DISPERSIBLE TABLETS IP 20 MG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B.NO:ZNT-001,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(H.P)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Elemental Zinc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Zinc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20.12mg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4E639E">
        <w:trPr>
          <w:trHeight w:val="528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056168" w:rsidTr="004E639E">
        <w:trPr>
          <w:trHeight w:val="67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28/SA/T/DI/DCA/NRPM/2017,  Dated: 20/09/2017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971/T/2017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4E639E">
        <w:trPr>
          <w:trHeight w:val="516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PYRIN-C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(Parcetamol, Phenylephrine Hcl &amp; Chlorpheniramine Maleate Tablets)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63TPN011,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Swiss Garnier Genexiaa Sciences,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54 &amp; 78, Mamring Bhasti,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Rangpo Post, South Sikkim – 737 132.</w:t>
            </w:r>
          </w:p>
        </w:tc>
      </w:tr>
      <w:tr w:rsidR="00056168" w:rsidTr="004E639E">
        <w:trPr>
          <w:trHeight w:val="285"/>
        </w:trPr>
        <w:tc>
          <w:tcPr>
            <w:tcW w:w="40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4E639E">
        <w:trPr>
          <w:trHeight w:val="582"/>
        </w:trPr>
        <w:tc>
          <w:tcPr>
            <w:tcW w:w="405" w:type="dxa"/>
          </w:tcPr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4E63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4E639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4E639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flat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Parcetamol, Phenylephrine Hcl &amp; Chlorphenaramine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4E639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Chlorphenaramine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E652B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498.02mg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4.18mg</w:t>
            </w: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9.86mg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4E63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9301C" w:rsidRPr="00BB2017" w:rsidRDefault="00056168" w:rsidP="00BB20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sectPr w:rsidR="0019301C" w:rsidRPr="00BB2017" w:rsidSect="009F4DF3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2C1" w:rsidRDefault="00E662C1" w:rsidP="004324D8">
      <w:pPr>
        <w:spacing w:after="0" w:line="240" w:lineRule="auto"/>
      </w:pPr>
      <w:r>
        <w:separator/>
      </w:r>
    </w:p>
  </w:endnote>
  <w:endnote w:type="continuationSeparator" w:id="1">
    <w:p w:rsidR="00E662C1" w:rsidRDefault="00E662C1" w:rsidP="0043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2C1" w:rsidRDefault="00E662C1" w:rsidP="004324D8">
      <w:pPr>
        <w:spacing w:after="0" w:line="240" w:lineRule="auto"/>
      </w:pPr>
      <w:r>
        <w:separator/>
      </w:r>
    </w:p>
  </w:footnote>
  <w:footnote w:type="continuationSeparator" w:id="1">
    <w:p w:rsidR="00E662C1" w:rsidRDefault="00E662C1" w:rsidP="00432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C24"/>
    <w:rsid w:val="00036C24"/>
    <w:rsid w:val="00056168"/>
    <w:rsid w:val="0019301C"/>
    <w:rsid w:val="004324D8"/>
    <w:rsid w:val="00486DA7"/>
    <w:rsid w:val="00BB2017"/>
    <w:rsid w:val="00E24BD1"/>
    <w:rsid w:val="00E6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4D8"/>
  </w:style>
  <w:style w:type="paragraph" w:styleId="Footer">
    <w:name w:val="footer"/>
    <w:basedOn w:val="Normal"/>
    <w:link w:val="FooterChar"/>
    <w:uiPriority w:val="99"/>
    <w:semiHidden/>
    <w:unhideWhenUsed/>
    <w:rsid w:val="0043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4D8"/>
  </w:style>
  <w:style w:type="paragraph" w:styleId="ListParagraph">
    <w:name w:val="List Paragraph"/>
    <w:basedOn w:val="Normal"/>
    <w:uiPriority w:val="34"/>
    <w:qFormat/>
    <w:rsid w:val="00056168"/>
    <w:pPr>
      <w:ind w:left="720"/>
      <w:contextualSpacing/>
    </w:pPr>
  </w:style>
  <w:style w:type="table" w:styleId="TableGrid">
    <w:name w:val="Table Grid"/>
    <w:basedOn w:val="TableNormal"/>
    <w:uiPriority w:val="59"/>
    <w:rsid w:val="00056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45</Pages>
  <Words>12298</Words>
  <Characters>70102</Characters>
  <Application>Microsoft Office Word</Application>
  <DocSecurity>0</DocSecurity>
  <Lines>584</Lines>
  <Paragraphs>164</Paragraphs>
  <ScaleCrop>false</ScaleCrop>
  <Company/>
  <LinksUpToDate>false</LinksUpToDate>
  <CharactersWithSpaces>82236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6</cp:revision>
  <dcterms:created xsi:type="dcterms:W3CDTF">2017-10-05T07:59:00Z</dcterms:created>
  <dcterms:modified xsi:type="dcterms:W3CDTF">2017-10-05T08:35:00Z</dcterms:modified>
</cp:coreProperties>
</file>