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4248" w14:textId="2E98A9CA" w:rsidR="00823346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E</w:t>
      </w:r>
      <w:r w:rsidR="006372C3" w:rsidRPr="000B5C9E">
        <w:rPr>
          <w:rFonts w:ascii="Times New Roman" w:hAnsi="Times New Roman" w:cs="Times New Roman"/>
          <w:sz w:val="24"/>
          <w:szCs w:val="24"/>
        </w:rPr>
        <w:t>TKİNLİK</w:t>
      </w:r>
    </w:p>
    <w:p w14:paraId="31B6705E" w14:textId="77777777" w:rsidR="00560756" w:rsidRPr="000B5C9E" w:rsidRDefault="00560756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50601" w14:textId="1704A2C6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 xml:space="preserve">Etkinlik Adı/İçeriği: </w:t>
      </w:r>
      <w:r w:rsidR="005C0F91" w:rsidRPr="000B5C9E">
        <w:rPr>
          <w:rFonts w:ascii="Times New Roman" w:hAnsi="Times New Roman" w:cs="Times New Roman"/>
          <w:sz w:val="24"/>
          <w:szCs w:val="24"/>
        </w:rPr>
        <w:t>İlk Önce Kim Oturabilecek?</w:t>
      </w:r>
    </w:p>
    <w:p w14:paraId="21CC8359" w14:textId="3B6FCF9C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Etkinliğin Çeşidi: Oyun</w:t>
      </w:r>
    </w:p>
    <w:p w14:paraId="5C90FF09" w14:textId="4194DECD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432D9" w14:textId="3F0192A7" w:rsidR="00602A4F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KAZANIM VE GÖSTERGELERİ</w:t>
      </w:r>
    </w:p>
    <w:p w14:paraId="3A63D59A" w14:textId="77777777" w:rsidR="00560756" w:rsidRPr="000B5C9E" w:rsidRDefault="00560756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A0368" w14:textId="1DBFB6EC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 xml:space="preserve">Kazanım1: </w:t>
      </w:r>
      <w:r w:rsidR="005B434D" w:rsidRPr="000B5C9E">
        <w:rPr>
          <w:rFonts w:ascii="Times New Roman" w:hAnsi="Times New Roman" w:cs="Times New Roman"/>
          <w:sz w:val="24"/>
          <w:szCs w:val="24"/>
        </w:rPr>
        <w:t>Renk takibi yapabilir.</w:t>
      </w:r>
    </w:p>
    <w:p w14:paraId="7AD590D3" w14:textId="7C387A7B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Kazanım2:</w:t>
      </w:r>
      <w:r w:rsidR="005B434D" w:rsidRPr="000B5C9E">
        <w:rPr>
          <w:rFonts w:ascii="Times New Roman" w:hAnsi="Times New Roman" w:cs="Times New Roman"/>
          <w:sz w:val="24"/>
          <w:szCs w:val="24"/>
        </w:rPr>
        <w:t xml:space="preserve"> Yönergeler doğrultusunda koşar.</w:t>
      </w:r>
    </w:p>
    <w:p w14:paraId="09869697" w14:textId="77777777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68506" w14:textId="0B4BC72C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MATARYELLER</w:t>
      </w:r>
    </w:p>
    <w:p w14:paraId="75248BD1" w14:textId="46816F06" w:rsidR="00602A4F" w:rsidRPr="000B5C9E" w:rsidRDefault="005B434D" w:rsidP="006372C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2 adet balon</w:t>
      </w:r>
    </w:p>
    <w:p w14:paraId="6BFE1B6B" w14:textId="77777777" w:rsidR="00615FB4" w:rsidRPr="000B5C9E" w:rsidRDefault="00615FB4" w:rsidP="00615FB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79F110D" w14:textId="3F78C062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SÖZCÜKLER</w:t>
      </w:r>
    </w:p>
    <w:p w14:paraId="16795715" w14:textId="0E6ED18F" w:rsidR="00602A4F" w:rsidRPr="000B5C9E" w:rsidRDefault="005B434D" w:rsidP="006372C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Ebe</w:t>
      </w:r>
    </w:p>
    <w:p w14:paraId="4C6A0DD3" w14:textId="77777777" w:rsidR="00615FB4" w:rsidRPr="000B5C9E" w:rsidRDefault="00615FB4" w:rsidP="00615FB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CA5EBB2" w14:textId="59CDA40A" w:rsidR="00602A4F" w:rsidRPr="000B5C9E" w:rsidRDefault="00602A4F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KAVRAMLAR</w:t>
      </w:r>
    </w:p>
    <w:p w14:paraId="411B07B2" w14:textId="7AA23F1E" w:rsidR="006372C3" w:rsidRPr="000B5C9E" w:rsidRDefault="006372C3" w:rsidP="006372C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 xml:space="preserve">Mavi </w:t>
      </w:r>
    </w:p>
    <w:p w14:paraId="3D5C6A6B" w14:textId="1DBFBA50" w:rsidR="006372C3" w:rsidRPr="000B5C9E" w:rsidRDefault="006372C3" w:rsidP="006372C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Kırmızı</w:t>
      </w:r>
    </w:p>
    <w:p w14:paraId="3426D503" w14:textId="50C6AD2E" w:rsidR="005B434D" w:rsidRPr="000B5C9E" w:rsidRDefault="005B434D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E966C" w14:textId="40241A59" w:rsidR="005B434D" w:rsidRPr="000B5C9E" w:rsidRDefault="005B434D" w:rsidP="006372C3">
      <w:p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ÖĞRENİM SÜRECİ</w:t>
      </w:r>
    </w:p>
    <w:p w14:paraId="4413A877" w14:textId="49ABFD62" w:rsidR="005B434D" w:rsidRPr="000B5C9E" w:rsidRDefault="005B434D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Çocuklar çember halinde oturur. İçlerinden birisini ebe seçmek için kişi sayısınca çubuk kullanılır. Kısa çubuğu çeken ebe olur.</w:t>
      </w:r>
    </w:p>
    <w:p w14:paraId="66248180" w14:textId="44326BEC" w:rsidR="005B434D" w:rsidRPr="000B5C9E" w:rsidRDefault="005B434D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Ebe çemberin etrafında dolaşmaya başlar. Elinde bulunan mavi ve kırmızı balonları rastgele iki arkadaşının arkasına bırakır.</w:t>
      </w:r>
    </w:p>
    <w:p w14:paraId="5D630497" w14:textId="17FD8791" w:rsidR="003D2C06" w:rsidRPr="000B5C9E" w:rsidRDefault="003D2C06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 xml:space="preserve">İki arkadaşı ayağa kalkarak çember etrafında gezinmeye başlarlar. </w:t>
      </w:r>
    </w:p>
    <w:p w14:paraId="424123B4" w14:textId="3F8231A8" w:rsidR="005B434D" w:rsidRPr="000B5C9E" w:rsidRDefault="003D2C06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Mavi balonu bıraktığı arkadaşı kırmızı balonu bıraktığı arkadaşının yerine oturmaya çalışır.</w:t>
      </w:r>
    </w:p>
    <w:p w14:paraId="478783D7" w14:textId="32795B39" w:rsidR="003D2C06" w:rsidRPr="000B5C9E" w:rsidRDefault="003D2C06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 xml:space="preserve">Kırmızı balonu olan arkadaşı ise mavi balonu olan arkadaşının yerine oturmaya çalışır. </w:t>
      </w:r>
    </w:p>
    <w:p w14:paraId="74AD67B4" w14:textId="5ACA0BF7" w:rsidR="003D2C06" w:rsidRPr="000B5C9E" w:rsidRDefault="003D2C06" w:rsidP="006372C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C9E">
        <w:rPr>
          <w:rFonts w:ascii="Times New Roman" w:hAnsi="Times New Roman" w:cs="Times New Roman"/>
          <w:sz w:val="24"/>
          <w:szCs w:val="24"/>
        </w:rPr>
        <w:t>Kim daha önce doğru yere oturursa o kazanır. Diğer arkadaşı ise ebe olur.</w:t>
      </w:r>
    </w:p>
    <w:p w14:paraId="670E6D51" w14:textId="77777777" w:rsidR="005C0F91" w:rsidRPr="000B5C9E" w:rsidRDefault="005C0F91" w:rsidP="006372C3">
      <w:pPr>
        <w:pStyle w:val="ListeParagraf"/>
        <w:shd w:val="clear" w:color="auto" w:fill="FFFFFF"/>
        <w:spacing w:before="150" w:after="0" w:line="240" w:lineRule="auto"/>
        <w:ind w:right="-45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0DFB2F91" w14:textId="77777777" w:rsidR="005C0F91" w:rsidRPr="000B5C9E" w:rsidRDefault="005C0F91" w:rsidP="006372C3">
      <w:pPr>
        <w:pStyle w:val="ListeParagraf"/>
        <w:shd w:val="clear" w:color="auto" w:fill="FFFFFF"/>
        <w:spacing w:before="150" w:after="0" w:line="240" w:lineRule="auto"/>
        <w:ind w:right="-45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71E85FDD" w14:textId="175C025C" w:rsidR="005C0F91" w:rsidRPr="000B5C9E" w:rsidRDefault="005C0F91" w:rsidP="006372C3">
      <w:pPr>
        <w:shd w:val="clear" w:color="auto" w:fill="FFFFFF"/>
        <w:spacing w:before="150" w:after="0" w:line="240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DEĞERLENDİRME</w:t>
      </w:r>
    </w:p>
    <w:p w14:paraId="3FD34B47" w14:textId="77777777" w:rsidR="005C0F91" w:rsidRPr="000B5C9E" w:rsidRDefault="005C0F91" w:rsidP="006372C3">
      <w:pPr>
        <w:shd w:val="clear" w:color="auto" w:fill="FFFFFF"/>
        <w:spacing w:before="150" w:after="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A3AACF8" w14:textId="77777777" w:rsidR="005C0F91" w:rsidRPr="000B5C9E" w:rsidRDefault="005C0F91" w:rsidP="006372C3">
      <w:pPr>
        <w:pStyle w:val="ListeParagraf"/>
        <w:numPr>
          <w:ilvl w:val="0"/>
          <w:numId w:val="2"/>
        </w:num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Bu oyunu nasıl oynadık?</w:t>
      </w:r>
    </w:p>
    <w:p w14:paraId="11B62832" w14:textId="77777777" w:rsidR="005C0F91" w:rsidRPr="000B5C9E" w:rsidRDefault="005C0F91" w:rsidP="006372C3">
      <w:pPr>
        <w:pStyle w:val="ListeParagraf"/>
        <w:numPr>
          <w:ilvl w:val="0"/>
          <w:numId w:val="2"/>
        </w:num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 xml:space="preserve"> Biraz önce oynadığımız oyunda kimler ebe oldu?</w:t>
      </w:r>
    </w:p>
    <w:p w14:paraId="272E8209" w14:textId="77777777" w:rsidR="005C0F91" w:rsidRPr="000B5C9E" w:rsidRDefault="005C0F91" w:rsidP="006372C3">
      <w:pPr>
        <w:pStyle w:val="ListeParagraf"/>
        <w:numPr>
          <w:ilvl w:val="0"/>
          <w:numId w:val="2"/>
        </w:num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 oyunu oynarken başka hangi selamlaşma sözcüklerini kullanabilirdik?</w:t>
      </w:r>
    </w:p>
    <w:p w14:paraId="7012E25E" w14:textId="48551696" w:rsidR="005C0F91" w:rsidRPr="00E43CC0" w:rsidRDefault="005C0F91" w:rsidP="00E43CC0">
      <w:pPr>
        <w:pStyle w:val="ListeParagraf"/>
        <w:numPr>
          <w:ilvl w:val="0"/>
          <w:numId w:val="2"/>
        </w:num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 oyunu başka nasıl oynayabilirdik?</w:t>
      </w:r>
    </w:p>
    <w:p w14:paraId="3668DEE5" w14:textId="70BDC750" w:rsidR="005C0F91" w:rsidRPr="000B5C9E" w:rsidRDefault="005C0F91" w:rsidP="006372C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UYARLAMA</w:t>
      </w:r>
    </w:p>
    <w:p w14:paraId="3B944B56" w14:textId="77777777" w:rsidR="006372C3" w:rsidRPr="000B5C9E" w:rsidRDefault="006372C3" w:rsidP="006372C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03BB5C1" w14:textId="4915864A" w:rsidR="005C0F91" w:rsidRPr="000B5C9E" w:rsidRDefault="005C0F91" w:rsidP="00E43CC0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• </w:t>
      </w:r>
      <w:r w:rsidR="006372C3" w:rsidRPr="000B5C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Sınıfta zihinsel yetersizliği olan bir çocuk varsa</w:t>
      </w:r>
      <w:r w:rsidRPr="000B5C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; </w:t>
      </w: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öğretmen zihinsel yetersizliği olan çocuğun performansına göre etkinlik içinde sözel yardım, işaret ipucu, model olma ve fiziksel yardım kullanarak çocuğun yerini almasına yardımcı olabilir.</w:t>
      </w:r>
      <w:r w:rsidR="006372C3"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Sosyalleşme problemi yaşayan bir çocuk varsa arkadaşlarıyla bu şekilde oyun oynayarak iletişime geçebilir.</w:t>
      </w:r>
    </w:p>
    <w:p w14:paraId="48E332B7" w14:textId="4F1D7E55" w:rsidR="005C0F91" w:rsidRPr="000B5C9E" w:rsidRDefault="005C0F91" w:rsidP="006372C3">
      <w:pPr>
        <w:shd w:val="clear" w:color="auto" w:fill="FFFFFF"/>
        <w:spacing w:after="150" w:line="276" w:lineRule="auto"/>
        <w:ind w:left="415"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6A83405" w14:textId="77777777" w:rsidR="005C0F91" w:rsidRPr="000B5C9E" w:rsidRDefault="005C0F91" w:rsidP="006372C3">
      <w:p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ÖNERİLER</w:t>
      </w:r>
    </w:p>
    <w:p w14:paraId="3DE08C7E" w14:textId="77777777" w:rsidR="005C0F91" w:rsidRPr="000B5C9E" w:rsidRDefault="005C0F91" w:rsidP="006372C3">
      <w:p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• Uygun ortam ve hava koşullarında etkinlik açık havada da oynanabilir.</w:t>
      </w:r>
    </w:p>
    <w:p w14:paraId="39845347" w14:textId="2CCF19EF" w:rsidR="005C0F91" w:rsidRPr="000B5C9E" w:rsidRDefault="005C0F91" w:rsidP="006372C3">
      <w:pPr>
        <w:shd w:val="clear" w:color="auto" w:fill="FFFFFF"/>
        <w:spacing w:after="150" w:line="276" w:lineRule="auto"/>
        <w:ind w:righ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• </w:t>
      </w:r>
      <w:r w:rsidR="006372C3" w:rsidRPr="000B5C9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Balon yerine iki farklı renkte mendilde kullanılabilir. </w:t>
      </w:r>
    </w:p>
    <w:p w14:paraId="1439E7A9" w14:textId="77777777" w:rsidR="005C0F91" w:rsidRPr="000B5C9E" w:rsidRDefault="005C0F91" w:rsidP="006372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0F91" w:rsidRPr="000B5C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C583" w14:textId="77777777" w:rsidR="00E43CC0" w:rsidRDefault="00E43CC0" w:rsidP="00E43CC0">
      <w:pPr>
        <w:spacing w:after="0" w:line="240" w:lineRule="auto"/>
      </w:pPr>
      <w:r>
        <w:separator/>
      </w:r>
    </w:p>
  </w:endnote>
  <w:endnote w:type="continuationSeparator" w:id="0">
    <w:p w14:paraId="07768442" w14:textId="77777777" w:rsidR="00E43CC0" w:rsidRDefault="00E43CC0" w:rsidP="00E4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2DA6" w14:textId="77777777" w:rsidR="00E43CC0" w:rsidRDefault="00E43CC0" w:rsidP="00E43CC0">
      <w:pPr>
        <w:spacing w:after="0" w:line="240" w:lineRule="auto"/>
      </w:pPr>
      <w:r>
        <w:separator/>
      </w:r>
    </w:p>
  </w:footnote>
  <w:footnote w:type="continuationSeparator" w:id="0">
    <w:p w14:paraId="53F71B94" w14:textId="77777777" w:rsidR="00E43CC0" w:rsidRDefault="00E43CC0" w:rsidP="00E4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D418" w14:textId="009F0170" w:rsidR="00E43CC0" w:rsidRDefault="00E43CC0">
    <w:pPr>
      <w:pStyle w:val="stBilgi"/>
    </w:pPr>
    <w:r>
      <w:t xml:space="preserve">Tuğba </w:t>
    </w:r>
    <w:proofErr w:type="spellStart"/>
    <w:r>
      <w:t>Altınışık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CC5"/>
    <w:multiLevelType w:val="hybridMultilevel"/>
    <w:tmpl w:val="36C6D08C"/>
    <w:lvl w:ilvl="0" w:tplc="041F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6E910102"/>
    <w:multiLevelType w:val="hybridMultilevel"/>
    <w:tmpl w:val="96D638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74259"/>
    <w:multiLevelType w:val="hybridMultilevel"/>
    <w:tmpl w:val="F2F89E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69334">
    <w:abstractNumId w:val="1"/>
  </w:num>
  <w:num w:numId="2" w16cid:durableId="1720857040">
    <w:abstractNumId w:val="0"/>
  </w:num>
  <w:num w:numId="3" w16cid:durableId="34748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F"/>
    <w:rsid w:val="000B5C9E"/>
    <w:rsid w:val="003D2C06"/>
    <w:rsid w:val="00560756"/>
    <w:rsid w:val="005B434D"/>
    <w:rsid w:val="005C0F91"/>
    <w:rsid w:val="00602A4F"/>
    <w:rsid w:val="00615FB4"/>
    <w:rsid w:val="006372C3"/>
    <w:rsid w:val="00823346"/>
    <w:rsid w:val="00E4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1DD6"/>
  <w15:chartTrackingRefBased/>
  <w15:docId w15:val="{0BA02AA3-E702-45F9-AEB6-82961B03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34D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C0F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E43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3CC0"/>
  </w:style>
  <w:style w:type="paragraph" w:styleId="AltBilgi">
    <w:name w:val="footer"/>
    <w:basedOn w:val="Normal"/>
    <w:link w:val="AltBilgiChar"/>
    <w:uiPriority w:val="99"/>
    <w:unhideWhenUsed/>
    <w:rsid w:val="00E43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3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557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3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3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6076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6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173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2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918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3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33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07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4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hatipoğlu</dc:creator>
  <cp:keywords/>
  <dc:description/>
  <cp:lastModifiedBy>merve hatipoğlu</cp:lastModifiedBy>
  <cp:revision>3</cp:revision>
  <dcterms:created xsi:type="dcterms:W3CDTF">2022-04-17T02:16:00Z</dcterms:created>
  <dcterms:modified xsi:type="dcterms:W3CDTF">2022-04-17T13:06:00Z</dcterms:modified>
</cp:coreProperties>
</file>