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ind w:left="540" w:firstLine="0"/>
        <w:rPr>
          <w:b w:val="1"/>
          <w:bCs w:val="1"/>
          <w:sz w:val="24"/>
          <w:szCs w:val="24"/>
        </w:rPr>
      </w:pPr>
      <w:r w:rsidDel="00000000" w:rsidR="00000000" w:rsidRPr="00000000">
        <w:rPr>
          <w:b w:val="1"/>
          <w:bCs w:val="1"/>
          <w:sz w:val="24"/>
          <w:szCs w:val="24"/>
          <w:rtl w:val="0"/>
        </w:rPr>
        <w:t xml:space="preserve">Dataset 1: Traffic Accident Prediction</w:t>
      </w:r>
    </w:p>
    <w:p w:rsidR="00000000" w:rsidDel="00000000" w:rsidP="00000000" w:rsidRDefault="00000000" w:rsidRPr="00000000" w14:paraId="00000002">
      <w:pPr>
        <w:spacing w:after="240" w:line="240" w:lineRule="auto"/>
        <w:ind w:left="540" w:firstLine="0"/>
        <w:rPr>
          <w:sz w:val="24"/>
          <w:szCs w:val="24"/>
        </w:rPr>
      </w:pPr>
      <w:r w:rsidDel="00000000" w:rsidR="00000000" w:rsidRPr="00000000">
        <w:rPr>
          <w:sz w:val="24"/>
          <w:szCs w:val="24"/>
          <w:rtl w:val="0"/>
        </w:rPr>
        <w:t xml:space="preserve">From &lt;</w:t>
      </w:r>
      <w:hyperlink r:id="rId6">
        <w:r w:rsidDel="00000000" w:rsidR="00000000" w:rsidRPr="00000000">
          <w:rPr>
            <w:color w:val="1155cc"/>
            <w:sz w:val="24"/>
            <w:szCs w:val="24"/>
            <w:u w:val="single"/>
            <w:rtl w:val="0"/>
          </w:rPr>
          <w:t xml:space="preserve">https://www.kaggle.com/datasets/denkuznetz/traffic-accident-prediction</w:t>
        </w:r>
      </w:hyperlink>
      <w:r w:rsidDel="00000000" w:rsidR="00000000" w:rsidRPr="00000000">
        <w:rPr>
          <w:sz w:val="24"/>
          <w:szCs w:val="24"/>
          <w:rtl w:val="0"/>
        </w:rPr>
        <w:t xml:space="preserve">&gt;</w:t>
      </w:r>
    </w:p>
    <w:p w:rsidR="00000000" w:rsidDel="00000000" w:rsidP="00000000" w:rsidRDefault="00000000" w:rsidRPr="00000000" w14:paraId="00000003">
      <w:pPr>
        <w:spacing w:line="240" w:lineRule="auto"/>
        <w:ind w:left="5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line="240" w:lineRule="auto"/>
        <w:ind w:left="540" w:firstLine="0"/>
        <w:rPr>
          <w:b w:val="1"/>
          <w:bCs w:val="1"/>
          <w:sz w:val="24"/>
          <w:szCs w:val="24"/>
        </w:rPr>
      </w:pPr>
      <w:r w:rsidDel="00000000" w:rsidR="00000000" w:rsidRPr="00000000">
        <w:rPr>
          <w:b w:val="1"/>
          <w:bCs w:val="1"/>
          <w:sz w:val="24"/>
          <w:szCs w:val="24"/>
          <w:rtl w:val="0"/>
        </w:rPr>
        <w:t xml:space="preserve">About Dataset</w:t>
      </w:r>
    </w:p>
    <w:p w:rsidR="00000000" w:rsidDel="00000000" w:rsidP="00000000" w:rsidRDefault="00000000" w:rsidRPr="00000000" w14:paraId="00000005">
      <w:pPr>
        <w:spacing w:line="240" w:lineRule="auto"/>
        <w:ind w:left="540" w:firstLine="0"/>
        <w:rPr>
          <w:b w:val="1"/>
          <w:bCs w:val="1"/>
          <w:sz w:val="24"/>
          <w:szCs w:val="24"/>
        </w:rPr>
      </w:pPr>
      <w:r w:rsidDel="00000000" w:rsidR="00000000" w:rsidRPr="00000000">
        <w:rPr>
          <w:rtl w:val="0"/>
        </w:rPr>
      </w:r>
    </w:p>
    <w:p w:rsidR="00000000" w:rsidDel="00000000" w:rsidP="00000000" w:rsidRDefault="00000000" w:rsidRPr="00000000" w14:paraId="00000006">
      <w:pPr>
        <w:spacing w:after="240" w:line="240" w:lineRule="auto"/>
        <w:ind w:left="540" w:firstLine="0"/>
        <w:rPr>
          <w:sz w:val="24"/>
          <w:szCs w:val="24"/>
        </w:rPr>
      </w:pPr>
      <w:r w:rsidDel="00000000" w:rsidR="00000000" w:rsidRPr="00000000">
        <w:rPr>
          <w:sz w:val="24"/>
          <w:szCs w:val="24"/>
          <w:rtl w:val="0"/>
        </w:rPr>
        <w:t xml:space="preserve">Traffic Accident Prediction Dataset</w:t>
      </w:r>
    </w:p>
    <w:p w:rsidR="00000000" w:rsidDel="00000000" w:rsidP="00000000" w:rsidRDefault="00000000" w:rsidRPr="00000000" w14:paraId="00000007">
      <w:pPr>
        <w:spacing w:after="240" w:line="240" w:lineRule="auto"/>
        <w:ind w:left="540" w:firstLine="0"/>
        <w:rPr>
          <w:sz w:val="24"/>
          <w:szCs w:val="24"/>
        </w:rPr>
      </w:pPr>
      <w:r w:rsidDel="00000000" w:rsidR="00000000" w:rsidRPr="00000000">
        <w:rPr>
          <w:sz w:val="24"/>
          <w:szCs w:val="24"/>
          <w:rtl w:val="0"/>
        </w:rPr>
        <w:t xml:space="preserve">This dataset contains data designed to predict the occurrence and severity of traffic accidents based on various factors affecting road conditions, driver behavior, and traffic situations.</w:t>
      </w:r>
    </w:p>
    <w:p w:rsidR="00000000" w:rsidDel="00000000" w:rsidP="00000000" w:rsidRDefault="00000000" w:rsidRPr="00000000" w14:paraId="00000008">
      <w:pPr>
        <w:spacing w:after="240" w:line="240" w:lineRule="auto"/>
        <w:ind w:left="540" w:firstLine="0"/>
        <w:rPr>
          <w:b w:val="1"/>
          <w:bCs w:val="1"/>
          <w:sz w:val="24"/>
          <w:szCs w:val="24"/>
        </w:rPr>
      </w:pPr>
      <w:r w:rsidDel="00000000" w:rsidR="00000000" w:rsidRPr="00000000">
        <w:rPr>
          <w:b w:val="1"/>
          <w:bCs w:val="1"/>
          <w:sz w:val="24"/>
          <w:szCs w:val="24"/>
          <w:rtl w:val="0"/>
        </w:rPr>
        <w:t xml:space="preserve">Features:</w:t>
      </w:r>
    </w:p>
    <w:p w:rsidR="00000000" w:rsidDel="00000000" w:rsidP="00000000" w:rsidRDefault="00000000" w:rsidRPr="00000000" w14:paraId="00000009">
      <w:pPr>
        <w:spacing w:after="240" w:line="240" w:lineRule="auto"/>
        <w:ind w:left="540" w:firstLine="0"/>
        <w:rPr>
          <w:sz w:val="24"/>
          <w:szCs w:val="24"/>
        </w:rPr>
      </w:pPr>
      <w:r w:rsidDel="00000000" w:rsidR="00000000" w:rsidRPr="00000000">
        <w:rPr>
          <w:sz w:val="24"/>
          <w:szCs w:val="24"/>
          <w:rtl w:val="0"/>
        </w:rPr>
        <w:t xml:space="preserve">Weather: The impact of weather conditions on the likelihood of accidents.</w:t>
      </w:r>
    </w:p>
    <w:p w:rsidR="00000000" w:rsidDel="00000000" w:rsidP="00000000" w:rsidRDefault="00000000" w:rsidRPr="00000000" w14:paraId="0000000A">
      <w:pPr>
        <w:numPr>
          <w:ilvl w:val="0"/>
          <w:numId w:val="22"/>
        </w:numPr>
        <w:spacing w:after="0" w:afterAutospacing="0" w:before="120" w:line="240" w:lineRule="auto"/>
        <w:ind w:left="720" w:hanging="360"/>
      </w:pPr>
      <w:r w:rsidDel="00000000" w:rsidR="00000000" w:rsidRPr="00000000">
        <w:rPr>
          <w:sz w:val="24"/>
          <w:szCs w:val="24"/>
          <w:rtl w:val="0"/>
        </w:rPr>
        <w:t xml:space="preserve">Clear: No adverse weather conditions.</w:t>
      </w:r>
    </w:p>
    <w:p w:rsidR="00000000" w:rsidDel="00000000" w:rsidP="00000000" w:rsidRDefault="00000000" w:rsidRPr="00000000" w14:paraId="0000000B">
      <w:pPr>
        <w:numPr>
          <w:ilvl w:val="0"/>
          <w:numId w:val="22"/>
        </w:numPr>
        <w:spacing w:after="0" w:afterAutospacing="0" w:before="0" w:beforeAutospacing="0" w:line="240" w:lineRule="auto"/>
        <w:ind w:left="720" w:hanging="360"/>
      </w:pPr>
      <w:r w:rsidDel="00000000" w:rsidR="00000000" w:rsidRPr="00000000">
        <w:rPr>
          <w:sz w:val="24"/>
          <w:szCs w:val="24"/>
          <w:rtl w:val="0"/>
        </w:rPr>
        <w:t xml:space="preserve">Rainy: Rainy conditions increase the chance of accidents.</w:t>
      </w:r>
    </w:p>
    <w:p w:rsidR="00000000" w:rsidDel="00000000" w:rsidP="00000000" w:rsidRDefault="00000000" w:rsidRPr="00000000" w14:paraId="0000000C">
      <w:pPr>
        <w:numPr>
          <w:ilvl w:val="0"/>
          <w:numId w:val="22"/>
        </w:numPr>
        <w:spacing w:after="0" w:afterAutospacing="0" w:before="0" w:beforeAutospacing="0" w:line="240" w:lineRule="auto"/>
        <w:ind w:left="720" w:hanging="360"/>
      </w:pPr>
      <w:r w:rsidDel="00000000" w:rsidR="00000000" w:rsidRPr="00000000">
        <w:rPr>
          <w:sz w:val="24"/>
          <w:szCs w:val="24"/>
          <w:rtl w:val="0"/>
        </w:rPr>
        <w:t xml:space="preserve">Foggy: Foggy conditions reduce visibility, increasing accident chances.</w:t>
      </w:r>
    </w:p>
    <w:p w:rsidR="00000000" w:rsidDel="00000000" w:rsidP="00000000" w:rsidRDefault="00000000" w:rsidRPr="00000000" w14:paraId="0000000D">
      <w:pPr>
        <w:numPr>
          <w:ilvl w:val="0"/>
          <w:numId w:val="22"/>
        </w:numPr>
        <w:spacing w:after="0" w:afterAutospacing="0" w:before="0" w:beforeAutospacing="0" w:line="240" w:lineRule="auto"/>
        <w:ind w:left="720" w:hanging="360"/>
      </w:pPr>
      <w:r w:rsidDel="00000000" w:rsidR="00000000" w:rsidRPr="00000000">
        <w:rPr>
          <w:sz w:val="24"/>
          <w:szCs w:val="24"/>
          <w:rtl w:val="0"/>
        </w:rPr>
        <w:t xml:space="preserve">Snowy: Snow can cause slippery roads and higher accident probability.</w:t>
      </w:r>
    </w:p>
    <w:p w:rsidR="00000000" w:rsidDel="00000000" w:rsidP="00000000" w:rsidRDefault="00000000" w:rsidRPr="00000000" w14:paraId="0000000E">
      <w:pPr>
        <w:numPr>
          <w:ilvl w:val="0"/>
          <w:numId w:val="22"/>
        </w:numPr>
        <w:spacing w:after="120" w:before="0" w:beforeAutospacing="0" w:line="240" w:lineRule="auto"/>
        <w:ind w:left="720" w:hanging="360"/>
      </w:pPr>
      <w:r w:rsidDel="00000000" w:rsidR="00000000" w:rsidRPr="00000000">
        <w:rPr>
          <w:sz w:val="24"/>
          <w:szCs w:val="24"/>
          <w:rtl w:val="0"/>
        </w:rPr>
        <w:t xml:space="preserve">Stormy: Stormy weather can create hazardous driving conditions.</w:t>
      </w:r>
    </w:p>
    <w:p w:rsidR="00000000" w:rsidDel="00000000" w:rsidP="00000000" w:rsidRDefault="00000000" w:rsidRPr="00000000" w14:paraId="0000000F">
      <w:pPr>
        <w:spacing w:after="240" w:line="240" w:lineRule="auto"/>
        <w:ind w:left="540" w:firstLine="0"/>
        <w:rPr>
          <w:sz w:val="24"/>
          <w:szCs w:val="24"/>
        </w:rPr>
      </w:pPr>
      <w:r w:rsidDel="00000000" w:rsidR="00000000" w:rsidRPr="00000000">
        <w:rPr>
          <w:sz w:val="24"/>
          <w:szCs w:val="24"/>
          <w:rtl w:val="0"/>
        </w:rPr>
        <w:t xml:space="preserve">Road_Type: The type of road, influencing the probability of accidents.</w:t>
      </w:r>
    </w:p>
    <w:p w:rsidR="00000000" w:rsidDel="00000000" w:rsidP="00000000" w:rsidRDefault="00000000" w:rsidRPr="00000000" w14:paraId="00000010">
      <w:pPr>
        <w:numPr>
          <w:ilvl w:val="0"/>
          <w:numId w:val="23"/>
        </w:numPr>
        <w:spacing w:after="0" w:afterAutospacing="0" w:before="120" w:line="240" w:lineRule="auto"/>
        <w:ind w:left="720" w:hanging="360"/>
      </w:pPr>
      <w:r w:rsidDel="00000000" w:rsidR="00000000" w:rsidRPr="00000000">
        <w:rPr>
          <w:sz w:val="24"/>
          <w:szCs w:val="24"/>
          <w:rtl w:val="0"/>
        </w:rPr>
        <w:t xml:space="preserve">Highway: High-speed roads with higher chances of severe accidents.</w:t>
      </w:r>
    </w:p>
    <w:p w:rsidR="00000000" w:rsidDel="00000000" w:rsidP="00000000" w:rsidRDefault="00000000" w:rsidRPr="00000000" w14:paraId="00000011">
      <w:pPr>
        <w:numPr>
          <w:ilvl w:val="0"/>
          <w:numId w:val="23"/>
        </w:numPr>
        <w:spacing w:after="0" w:afterAutospacing="0" w:before="0" w:beforeAutospacing="0" w:line="240" w:lineRule="auto"/>
        <w:ind w:left="720" w:hanging="360"/>
      </w:pPr>
      <w:r w:rsidDel="00000000" w:rsidR="00000000" w:rsidRPr="00000000">
        <w:rPr>
          <w:sz w:val="24"/>
          <w:szCs w:val="24"/>
          <w:rtl w:val="0"/>
        </w:rPr>
        <w:t xml:space="preserve">City Road: Roads within city limits, typically with more traffic and lower speeds.</w:t>
      </w:r>
    </w:p>
    <w:p w:rsidR="00000000" w:rsidDel="00000000" w:rsidP="00000000" w:rsidRDefault="00000000" w:rsidRPr="00000000" w14:paraId="00000012">
      <w:pPr>
        <w:numPr>
          <w:ilvl w:val="0"/>
          <w:numId w:val="23"/>
        </w:numPr>
        <w:spacing w:after="0" w:afterAutospacing="0" w:before="0" w:beforeAutospacing="0" w:line="240" w:lineRule="auto"/>
        <w:ind w:left="720" w:hanging="360"/>
      </w:pPr>
      <w:r w:rsidDel="00000000" w:rsidR="00000000" w:rsidRPr="00000000">
        <w:rPr>
          <w:sz w:val="24"/>
          <w:szCs w:val="24"/>
          <w:rtl w:val="0"/>
        </w:rPr>
        <w:t xml:space="preserve">Rural Road: Roads outside urban areas, often with fewer vehicles and lower speeds.</w:t>
      </w:r>
    </w:p>
    <w:p w:rsidR="00000000" w:rsidDel="00000000" w:rsidP="00000000" w:rsidRDefault="00000000" w:rsidRPr="00000000" w14:paraId="00000013">
      <w:pPr>
        <w:numPr>
          <w:ilvl w:val="0"/>
          <w:numId w:val="23"/>
        </w:numPr>
        <w:spacing w:after="120" w:before="0" w:beforeAutospacing="0" w:line="240" w:lineRule="auto"/>
        <w:ind w:left="720" w:hanging="360"/>
      </w:pPr>
      <w:r w:rsidDel="00000000" w:rsidR="00000000" w:rsidRPr="00000000">
        <w:rPr>
          <w:sz w:val="24"/>
          <w:szCs w:val="24"/>
          <w:rtl w:val="0"/>
        </w:rPr>
        <w:t xml:space="preserve">Mountain Road: Roads with curves and elevation changes, increasing accident risk.</w:t>
      </w:r>
    </w:p>
    <w:p w:rsidR="00000000" w:rsidDel="00000000" w:rsidP="00000000" w:rsidRDefault="00000000" w:rsidRPr="00000000" w14:paraId="00000014">
      <w:pPr>
        <w:spacing w:after="240" w:line="240" w:lineRule="auto"/>
        <w:ind w:left="540" w:firstLine="0"/>
        <w:rPr>
          <w:sz w:val="24"/>
          <w:szCs w:val="24"/>
        </w:rPr>
      </w:pPr>
      <w:r w:rsidDel="00000000" w:rsidR="00000000" w:rsidRPr="00000000">
        <w:rPr>
          <w:sz w:val="24"/>
          <w:szCs w:val="24"/>
          <w:rtl w:val="0"/>
        </w:rPr>
        <w:t xml:space="preserve">Time_of_Day: The time of day when the accident occurs.</w:t>
      </w:r>
    </w:p>
    <w:p w:rsidR="00000000" w:rsidDel="00000000" w:rsidP="00000000" w:rsidRDefault="00000000" w:rsidRPr="00000000" w14:paraId="00000015">
      <w:pPr>
        <w:numPr>
          <w:ilvl w:val="0"/>
          <w:numId w:val="7"/>
        </w:numPr>
        <w:spacing w:after="0" w:afterAutospacing="0" w:before="120" w:line="240" w:lineRule="auto"/>
        <w:ind w:left="720" w:hanging="360"/>
      </w:pPr>
      <w:r w:rsidDel="00000000" w:rsidR="00000000" w:rsidRPr="00000000">
        <w:rPr>
          <w:sz w:val="24"/>
          <w:szCs w:val="24"/>
          <w:rtl w:val="0"/>
        </w:rPr>
        <w:t xml:space="preserve">Morning: The period between sunrise and noon.</w:t>
      </w:r>
    </w:p>
    <w:p w:rsidR="00000000" w:rsidDel="00000000" w:rsidP="00000000" w:rsidRDefault="00000000" w:rsidRPr="00000000" w14:paraId="00000016">
      <w:pPr>
        <w:numPr>
          <w:ilvl w:val="0"/>
          <w:numId w:val="7"/>
        </w:numPr>
        <w:spacing w:after="0" w:afterAutospacing="0" w:before="0" w:beforeAutospacing="0" w:line="240" w:lineRule="auto"/>
        <w:ind w:left="720" w:hanging="360"/>
      </w:pPr>
      <w:r w:rsidDel="00000000" w:rsidR="00000000" w:rsidRPr="00000000">
        <w:rPr>
          <w:sz w:val="24"/>
          <w:szCs w:val="24"/>
          <w:rtl w:val="0"/>
        </w:rPr>
        <w:t xml:space="preserve">Afternoon: The period between noon and evening.</w:t>
      </w:r>
    </w:p>
    <w:p w:rsidR="00000000" w:rsidDel="00000000" w:rsidP="00000000" w:rsidRDefault="00000000" w:rsidRPr="00000000" w14:paraId="00000017">
      <w:pPr>
        <w:numPr>
          <w:ilvl w:val="0"/>
          <w:numId w:val="7"/>
        </w:numPr>
        <w:spacing w:after="0" w:afterAutospacing="0" w:before="0" w:beforeAutospacing="0" w:line="240" w:lineRule="auto"/>
        <w:ind w:left="720" w:hanging="360"/>
      </w:pPr>
      <w:r w:rsidDel="00000000" w:rsidR="00000000" w:rsidRPr="00000000">
        <w:rPr>
          <w:sz w:val="24"/>
          <w:szCs w:val="24"/>
          <w:rtl w:val="0"/>
        </w:rPr>
        <w:t xml:space="preserve">Evening: The period just before sunset.</w:t>
      </w:r>
    </w:p>
    <w:p w:rsidR="00000000" w:rsidDel="00000000" w:rsidP="00000000" w:rsidRDefault="00000000" w:rsidRPr="00000000" w14:paraId="00000018">
      <w:pPr>
        <w:numPr>
          <w:ilvl w:val="0"/>
          <w:numId w:val="7"/>
        </w:numPr>
        <w:spacing w:after="120" w:before="0" w:beforeAutospacing="0" w:line="240" w:lineRule="auto"/>
        <w:ind w:left="720" w:hanging="360"/>
      </w:pPr>
      <w:r w:rsidDel="00000000" w:rsidR="00000000" w:rsidRPr="00000000">
        <w:rPr>
          <w:sz w:val="24"/>
          <w:szCs w:val="24"/>
          <w:rtl w:val="0"/>
        </w:rPr>
        <w:t xml:space="preserve">Night: The nighttime, often associated with reduced visibility and higher risk.</w:t>
      </w:r>
    </w:p>
    <w:p w:rsidR="00000000" w:rsidDel="00000000" w:rsidP="00000000" w:rsidRDefault="00000000" w:rsidRPr="00000000" w14:paraId="00000019">
      <w:pPr>
        <w:spacing w:after="240" w:line="240" w:lineRule="auto"/>
        <w:ind w:left="540" w:firstLine="0"/>
        <w:rPr>
          <w:sz w:val="24"/>
          <w:szCs w:val="24"/>
        </w:rPr>
      </w:pPr>
      <w:r w:rsidDel="00000000" w:rsidR="00000000" w:rsidRPr="00000000">
        <w:rPr>
          <w:sz w:val="24"/>
          <w:szCs w:val="24"/>
          <w:rtl w:val="0"/>
        </w:rPr>
        <w:t xml:space="preserve">Traffic_Density: The level of traffic on the road.</w:t>
      </w:r>
    </w:p>
    <w:p w:rsidR="00000000" w:rsidDel="00000000" w:rsidP="00000000" w:rsidRDefault="00000000" w:rsidRPr="00000000" w14:paraId="0000001A">
      <w:pPr>
        <w:numPr>
          <w:ilvl w:val="0"/>
          <w:numId w:val="6"/>
        </w:numPr>
        <w:spacing w:after="0" w:afterAutospacing="0" w:before="120" w:line="240" w:lineRule="auto"/>
        <w:ind w:left="720" w:hanging="360"/>
      </w:pPr>
      <w:r w:rsidDel="00000000" w:rsidR="00000000" w:rsidRPr="00000000">
        <w:rPr>
          <w:sz w:val="24"/>
          <w:szCs w:val="24"/>
          <w:rtl w:val="0"/>
        </w:rPr>
        <w:t xml:space="preserve">0: Low density (few vehicles).</w:t>
      </w:r>
    </w:p>
    <w:p w:rsidR="00000000" w:rsidDel="00000000" w:rsidP="00000000" w:rsidRDefault="00000000" w:rsidRPr="00000000" w14:paraId="0000001B">
      <w:pPr>
        <w:numPr>
          <w:ilvl w:val="0"/>
          <w:numId w:val="6"/>
        </w:numPr>
        <w:spacing w:after="0" w:afterAutospacing="0" w:before="0" w:beforeAutospacing="0" w:line="240" w:lineRule="auto"/>
        <w:ind w:left="720" w:hanging="360"/>
      </w:pPr>
      <w:r w:rsidDel="00000000" w:rsidR="00000000" w:rsidRPr="00000000">
        <w:rPr>
          <w:sz w:val="24"/>
          <w:szCs w:val="24"/>
          <w:rtl w:val="0"/>
        </w:rPr>
        <w:t xml:space="preserve">1: Moderate density.</w:t>
      </w:r>
    </w:p>
    <w:p w:rsidR="00000000" w:rsidDel="00000000" w:rsidP="00000000" w:rsidRDefault="00000000" w:rsidRPr="00000000" w14:paraId="0000001C">
      <w:pPr>
        <w:numPr>
          <w:ilvl w:val="0"/>
          <w:numId w:val="6"/>
        </w:numPr>
        <w:spacing w:after="120" w:before="0" w:beforeAutospacing="0" w:line="240" w:lineRule="auto"/>
        <w:ind w:left="720" w:hanging="360"/>
      </w:pPr>
      <w:r w:rsidDel="00000000" w:rsidR="00000000" w:rsidRPr="00000000">
        <w:rPr>
          <w:sz w:val="24"/>
          <w:szCs w:val="24"/>
          <w:rtl w:val="0"/>
        </w:rPr>
        <w:t xml:space="preserve">2: High density (many vehicles).</w:t>
      </w:r>
    </w:p>
    <w:p w:rsidR="00000000" w:rsidDel="00000000" w:rsidP="00000000" w:rsidRDefault="00000000" w:rsidRPr="00000000" w14:paraId="0000001D">
      <w:pPr>
        <w:spacing w:after="240" w:line="240" w:lineRule="auto"/>
        <w:ind w:left="540" w:firstLine="0"/>
        <w:rPr>
          <w:sz w:val="24"/>
          <w:szCs w:val="24"/>
        </w:rPr>
      </w:pPr>
      <w:r w:rsidDel="00000000" w:rsidR="00000000" w:rsidRPr="00000000">
        <w:rPr>
          <w:sz w:val="24"/>
          <w:szCs w:val="24"/>
          <w:rtl w:val="0"/>
        </w:rPr>
        <w:t xml:space="preserve">Speed_Limit: The maximum allowed speed on the road.</w:t>
      </w:r>
    </w:p>
    <w:p w:rsidR="00000000" w:rsidDel="00000000" w:rsidP="00000000" w:rsidRDefault="00000000" w:rsidRPr="00000000" w14:paraId="0000001E">
      <w:pPr>
        <w:spacing w:after="240" w:line="240" w:lineRule="auto"/>
        <w:ind w:left="540" w:firstLine="0"/>
        <w:rPr>
          <w:sz w:val="24"/>
          <w:szCs w:val="24"/>
        </w:rPr>
      </w:pPr>
      <w:r w:rsidDel="00000000" w:rsidR="00000000" w:rsidRPr="00000000">
        <w:rPr>
          <w:sz w:val="24"/>
          <w:szCs w:val="24"/>
          <w:rtl w:val="0"/>
        </w:rPr>
        <w:t xml:space="preserve">Number_of_Vehicles: The number of vehicles involved in the accident, ranging from 1 to 5.</w:t>
      </w:r>
    </w:p>
    <w:p w:rsidR="00000000" w:rsidDel="00000000" w:rsidP="00000000" w:rsidRDefault="00000000" w:rsidRPr="00000000" w14:paraId="0000001F">
      <w:pPr>
        <w:spacing w:after="240" w:line="240" w:lineRule="auto"/>
        <w:ind w:left="540" w:firstLine="0"/>
        <w:rPr>
          <w:sz w:val="24"/>
          <w:szCs w:val="24"/>
        </w:rPr>
      </w:pPr>
      <w:r w:rsidDel="00000000" w:rsidR="00000000" w:rsidRPr="00000000">
        <w:rPr>
          <w:sz w:val="24"/>
          <w:szCs w:val="24"/>
          <w:rtl w:val="0"/>
        </w:rPr>
        <w:t xml:space="preserve">Driver_Alcohol: Whether the driver consumed alcohol.</w:t>
      </w:r>
    </w:p>
    <w:p w:rsidR="00000000" w:rsidDel="00000000" w:rsidP="00000000" w:rsidRDefault="00000000" w:rsidRPr="00000000" w14:paraId="00000020">
      <w:pPr>
        <w:numPr>
          <w:ilvl w:val="0"/>
          <w:numId w:val="24"/>
        </w:numPr>
        <w:spacing w:after="0" w:afterAutospacing="0" w:before="120" w:line="240" w:lineRule="auto"/>
        <w:ind w:left="720" w:hanging="360"/>
      </w:pPr>
      <w:r w:rsidDel="00000000" w:rsidR="00000000" w:rsidRPr="00000000">
        <w:rPr>
          <w:sz w:val="24"/>
          <w:szCs w:val="24"/>
          <w:rtl w:val="0"/>
        </w:rPr>
        <w:t xml:space="preserve">0: No alcohol consumption.</w:t>
      </w:r>
    </w:p>
    <w:p w:rsidR="00000000" w:rsidDel="00000000" w:rsidP="00000000" w:rsidRDefault="00000000" w:rsidRPr="00000000" w14:paraId="00000021">
      <w:pPr>
        <w:numPr>
          <w:ilvl w:val="0"/>
          <w:numId w:val="24"/>
        </w:numPr>
        <w:spacing w:after="120" w:before="0" w:beforeAutospacing="0" w:line="240" w:lineRule="auto"/>
        <w:ind w:left="720" w:hanging="360"/>
      </w:pPr>
      <w:r w:rsidDel="00000000" w:rsidR="00000000" w:rsidRPr="00000000">
        <w:rPr>
          <w:sz w:val="24"/>
          <w:szCs w:val="24"/>
          <w:rtl w:val="0"/>
        </w:rPr>
        <w:t xml:space="preserve">1: Alcohol consumption (which increases the likelihood of an accident).</w:t>
      </w:r>
    </w:p>
    <w:p w:rsidR="00000000" w:rsidDel="00000000" w:rsidP="00000000" w:rsidRDefault="00000000" w:rsidRPr="00000000" w14:paraId="00000022">
      <w:pPr>
        <w:spacing w:after="240" w:line="240" w:lineRule="auto"/>
        <w:ind w:left="540" w:firstLine="0"/>
        <w:rPr>
          <w:sz w:val="24"/>
          <w:szCs w:val="24"/>
        </w:rPr>
      </w:pPr>
      <w:r w:rsidDel="00000000" w:rsidR="00000000" w:rsidRPr="00000000">
        <w:rPr>
          <w:sz w:val="24"/>
          <w:szCs w:val="24"/>
          <w:rtl w:val="0"/>
        </w:rPr>
        <w:t xml:space="preserve">Accident_Severity: The severity of the accident.</w:t>
      </w:r>
    </w:p>
    <w:p w:rsidR="00000000" w:rsidDel="00000000" w:rsidP="00000000" w:rsidRDefault="00000000" w:rsidRPr="00000000" w14:paraId="00000023">
      <w:pPr>
        <w:numPr>
          <w:ilvl w:val="0"/>
          <w:numId w:val="16"/>
        </w:numPr>
        <w:spacing w:after="0" w:afterAutospacing="0" w:before="120" w:line="240" w:lineRule="auto"/>
        <w:ind w:left="720" w:hanging="360"/>
      </w:pPr>
      <w:r w:rsidDel="00000000" w:rsidR="00000000" w:rsidRPr="00000000">
        <w:rPr>
          <w:sz w:val="24"/>
          <w:szCs w:val="24"/>
          <w:rtl w:val="0"/>
        </w:rPr>
        <w:t xml:space="preserve">Low: Minor accident.</w:t>
      </w:r>
    </w:p>
    <w:p w:rsidR="00000000" w:rsidDel="00000000" w:rsidP="00000000" w:rsidRDefault="00000000" w:rsidRPr="00000000" w14:paraId="00000024">
      <w:pPr>
        <w:numPr>
          <w:ilvl w:val="0"/>
          <w:numId w:val="16"/>
        </w:numPr>
        <w:spacing w:after="0" w:afterAutospacing="0" w:before="0" w:beforeAutospacing="0" w:line="240" w:lineRule="auto"/>
        <w:ind w:left="720" w:hanging="360"/>
      </w:pPr>
      <w:r w:rsidDel="00000000" w:rsidR="00000000" w:rsidRPr="00000000">
        <w:rPr>
          <w:sz w:val="24"/>
          <w:szCs w:val="24"/>
          <w:rtl w:val="0"/>
        </w:rPr>
        <w:t xml:space="preserve">Moderate: Moderate accident with some damage or injuries.</w:t>
      </w:r>
    </w:p>
    <w:p w:rsidR="00000000" w:rsidDel="00000000" w:rsidP="00000000" w:rsidRDefault="00000000" w:rsidRPr="00000000" w14:paraId="00000025">
      <w:pPr>
        <w:numPr>
          <w:ilvl w:val="0"/>
          <w:numId w:val="16"/>
        </w:numPr>
        <w:spacing w:after="120" w:before="0" w:beforeAutospacing="0" w:line="240" w:lineRule="auto"/>
        <w:ind w:left="720" w:hanging="360"/>
      </w:pPr>
      <w:r w:rsidDel="00000000" w:rsidR="00000000" w:rsidRPr="00000000">
        <w:rPr>
          <w:sz w:val="24"/>
          <w:szCs w:val="24"/>
          <w:rtl w:val="0"/>
        </w:rPr>
        <w:t xml:space="preserve">High: Severe accident with significant damage or injuries.</w:t>
      </w:r>
    </w:p>
    <w:p w:rsidR="00000000" w:rsidDel="00000000" w:rsidP="00000000" w:rsidRDefault="00000000" w:rsidRPr="00000000" w14:paraId="00000026">
      <w:pPr>
        <w:spacing w:after="240" w:line="240" w:lineRule="auto"/>
        <w:ind w:left="540" w:firstLine="0"/>
        <w:rPr>
          <w:sz w:val="24"/>
          <w:szCs w:val="24"/>
        </w:rPr>
      </w:pPr>
      <w:r w:rsidDel="00000000" w:rsidR="00000000" w:rsidRPr="00000000">
        <w:rPr>
          <w:sz w:val="24"/>
          <w:szCs w:val="24"/>
          <w:rtl w:val="0"/>
        </w:rPr>
        <w:t xml:space="preserve">Road_Condition: The condition of the road surface.</w:t>
      </w:r>
    </w:p>
    <w:p w:rsidR="00000000" w:rsidDel="00000000" w:rsidP="00000000" w:rsidRDefault="00000000" w:rsidRPr="00000000" w14:paraId="00000027">
      <w:pPr>
        <w:numPr>
          <w:ilvl w:val="0"/>
          <w:numId w:val="18"/>
        </w:numPr>
        <w:spacing w:after="0" w:afterAutospacing="0" w:before="120" w:line="240" w:lineRule="auto"/>
        <w:ind w:left="720" w:hanging="360"/>
      </w:pPr>
      <w:r w:rsidDel="00000000" w:rsidR="00000000" w:rsidRPr="00000000">
        <w:rPr>
          <w:sz w:val="24"/>
          <w:szCs w:val="24"/>
          <w:rtl w:val="0"/>
        </w:rPr>
        <w:t xml:space="preserve">Dry: Dry roads with minimal risk.</w:t>
      </w:r>
    </w:p>
    <w:p w:rsidR="00000000" w:rsidDel="00000000" w:rsidP="00000000" w:rsidRDefault="00000000" w:rsidRPr="00000000" w14:paraId="00000028">
      <w:pPr>
        <w:numPr>
          <w:ilvl w:val="0"/>
          <w:numId w:val="18"/>
        </w:numPr>
        <w:spacing w:after="0" w:afterAutospacing="0" w:before="0" w:beforeAutospacing="0" w:line="240" w:lineRule="auto"/>
        <w:ind w:left="720" w:hanging="360"/>
      </w:pPr>
      <w:r w:rsidDel="00000000" w:rsidR="00000000" w:rsidRPr="00000000">
        <w:rPr>
          <w:sz w:val="24"/>
          <w:szCs w:val="24"/>
          <w:rtl w:val="0"/>
        </w:rPr>
        <w:t xml:space="preserve">Wet: Wet roads due to rain, increasing the risk of accidents.</w:t>
      </w:r>
    </w:p>
    <w:p w:rsidR="00000000" w:rsidDel="00000000" w:rsidP="00000000" w:rsidRDefault="00000000" w:rsidRPr="00000000" w14:paraId="00000029">
      <w:pPr>
        <w:numPr>
          <w:ilvl w:val="0"/>
          <w:numId w:val="18"/>
        </w:numPr>
        <w:spacing w:after="0" w:afterAutospacing="0" w:before="0" w:beforeAutospacing="0" w:line="240" w:lineRule="auto"/>
        <w:ind w:left="720" w:hanging="360"/>
      </w:pPr>
      <w:r w:rsidDel="00000000" w:rsidR="00000000" w:rsidRPr="00000000">
        <w:rPr>
          <w:sz w:val="24"/>
          <w:szCs w:val="24"/>
          <w:rtl w:val="0"/>
        </w:rPr>
        <w:t xml:space="preserve">Icy: Ice on the road, significantly increasing the risk of accidents.</w:t>
      </w:r>
    </w:p>
    <w:p w:rsidR="00000000" w:rsidDel="00000000" w:rsidP="00000000" w:rsidRDefault="00000000" w:rsidRPr="00000000" w14:paraId="0000002A">
      <w:pPr>
        <w:numPr>
          <w:ilvl w:val="0"/>
          <w:numId w:val="18"/>
        </w:numPr>
        <w:spacing w:after="120" w:before="0" w:beforeAutospacing="0" w:line="240" w:lineRule="auto"/>
        <w:ind w:left="720" w:hanging="360"/>
      </w:pPr>
      <w:r w:rsidDel="00000000" w:rsidR="00000000" w:rsidRPr="00000000">
        <w:rPr>
          <w:sz w:val="24"/>
          <w:szCs w:val="24"/>
          <w:rtl w:val="0"/>
        </w:rPr>
        <w:t xml:space="preserve">Under Construction: Roads under construction, which may have obstacles or poor road quality.</w:t>
      </w:r>
    </w:p>
    <w:p w:rsidR="00000000" w:rsidDel="00000000" w:rsidP="00000000" w:rsidRDefault="00000000" w:rsidRPr="00000000" w14:paraId="0000002B">
      <w:pPr>
        <w:spacing w:after="240" w:line="240" w:lineRule="auto"/>
        <w:ind w:left="540" w:firstLine="0"/>
        <w:rPr>
          <w:sz w:val="24"/>
          <w:szCs w:val="24"/>
        </w:rPr>
      </w:pPr>
      <w:r w:rsidDel="00000000" w:rsidR="00000000" w:rsidRPr="00000000">
        <w:rPr>
          <w:sz w:val="24"/>
          <w:szCs w:val="24"/>
          <w:rtl w:val="0"/>
        </w:rPr>
        <w:t xml:space="preserve">Vehicle_Type: The type of vehicle involved in the accident.</w:t>
      </w:r>
    </w:p>
    <w:p w:rsidR="00000000" w:rsidDel="00000000" w:rsidP="00000000" w:rsidRDefault="00000000" w:rsidRPr="00000000" w14:paraId="0000002C">
      <w:pPr>
        <w:numPr>
          <w:ilvl w:val="0"/>
          <w:numId w:val="3"/>
        </w:numPr>
        <w:spacing w:after="0" w:afterAutospacing="0" w:before="120" w:line="240" w:lineRule="auto"/>
        <w:ind w:left="720" w:hanging="360"/>
      </w:pPr>
      <w:r w:rsidDel="00000000" w:rsidR="00000000" w:rsidRPr="00000000">
        <w:rPr>
          <w:sz w:val="24"/>
          <w:szCs w:val="24"/>
          <w:rtl w:val="0"/>
        </w:rPr>
        <w:t xml:space="preserve">Car: A regular passenger car.</w:t>
      </w:r>
    </w:p>
    <w:p w:rsidR="00000000" w:rsidDel="00000000" w:rsidP="00000000" w:rsidRDefault="00000000" w:rsidRPr="00000000" w14:paraId="0000002D">
      <w:pPr>
        <w:numPr>
          <w:ilvl w:val="0"/>
          <w:numId w:val="3"/>
        </w:numPr>
        <w:spacing w:after="0" w:afterAutospacing="0" w:before="0" w:beforeAutospacing="0" w:line="240" w:lineRule="auto"/>
        <w:ind w:left="720" w:hanging="360"/>
      </w:pPr>
      <w:r w:rsidDel="00000000" w:rsidR="00000000" w:rsidRPr="00000000">
        <w:rPr>
          <w:sz w:val="24"/>
          <w:szCs w:val="24"/>
          <w:rtl w:val="0"/>
        </w:rPr>
        <w:t xml:space="preserve">Truck: A large vehicle used for transporting goods.</w:t>
      </w:r>
    </w:p>
    <w:p w:rsidR="00000000" w:rsidDel="00000000" w:rsidP="00000000" w:rsidRDefault="00000000" w:rsidRPr="00000000" w14:paraId="0000002E">
      <w:pPr>
        <w:numPr>
          <w:ilvl w:val="0"/>
          <w:numId w:val="3"/>
        </w:numPr>
        <w:spacing w:after="0" w:afterAutospacing="0" w:before="0" w:beforeAutospacing="0" w:line="240" w:lineRule="auto"/>
        <w:ind w:left="720" w:hanging="360"/>
      </w:pPr>
      <w:r w:rsidDel="00000000" w:rsidR="00000000" w:rsidRPr="00000000">
        <w:rPr>
          <w:sz w:val="24"/>
          <w:szCs w:val="24"/>
          <w:rtl w:val="0"/>
        </w:rPr>
        <w:t xml:space="preserve">Motorcycle: A two-wheeled motor vehicle.</w:t>
      </w:r>
    </w:p>
    <w:p w:rsidR="00000000" w:rsidDel="00000000" w:rsidP="00000000" w:rsidRDefault="00000000" w:rsidRPr="00000000" w14:paraId="0000002F">
      <w:pPr>
        <w:numPr>
          <w:ilvl w:val="0"/>
          <w:numId w:val="3"/>
        </w:numPr>
        <w:spacing w:after="120" w:before="0" w:beforeAutospacing="0" w:line="240" w:lineRule="auto"/>
        <w:ind w:left="720" w:hanging="360"/>
      </w:pPr>
      <w:r w:rsidDel="00000000" w:rsidR="00000000" w:rsidRPr="00000000">
        <w:rPr>
          <w:sz w:val="24"/>
          <w:szCs w:val="24"/>
          <w:rtl w:val="0"/>
        </w:rPr>
        <w:t xml:space="preserve">Bus: A large vehicle used for public transportation.</w:t>
      </w:r>
    </w:p>
    <w:p w:rsidR="00000000" w:rsidDel="00000000" w:rsidP="00000000" w:rsidRDefault="00000000" w:rsidRPr="00000000" w14:paraId="00000030">
      <w:pPr>
        <w:spacing w:after="240" w:line="240" w:lineRule="auto"/>
        <w:ind w:left="540" w:firstLine="0"/>
        <w:rPr>
          <w:sz w:val="24"/>
          <w:szCs w:val="24"/>
        </w:rPr>
      </w:pPr>
      <w:r w:rsidDel="00000000" w:rsidR="00000000" w:rsidRPr="00000000">
        <w:rPr>
          <w:sz w:val="24"/>
          <w:szCs w:val="24"/>
          <w:rtl w:val="0"/>
        </w:rPr>
        <w:t xml:space="preserve">Driver_Age: The age of the driver. Values range from 18 to 70 years old.</w:t>
      </w:r>
    </w:p>
    <w:p w:rsidR="00000000" w:rsidDel="00000000" w:rsidP="00000000" w:rsidRDefault="00000000" w:rsidRPr="00000000" w14:paraId="00000031">
      <w:pPr>
        <w:spacing w:after="240" w:line="240" w:lineRule="auto"/>
        <w:ind w:left="540" w:firstLine="0"/>
        <w:rPr>
          <w:sz w:val="24"/>
          <w:szCs w:val="24"/>
        </w:rPr>
      </w:pPr>
      <w:r w:rsidDel="00000000" w:rsidR="00000000" w:rsidRPr="00000000">
        <w:rPr>
          <w:sz w:val="24"/>
          <w:szCs w:val="24"/>
          <w:rtl w:val="0"/>
        </w:rPr>
        <w:t xml:space="preserve">Driver_Experience: The years of experience the driver has. Values range from 0 to 50 years of experience.</w:t>
      </w:r>
    </w:p>
    <w:p w:rsidR="00000000" w:rsidDel="00000000" w:rsidP="00000000" w:rsidRDefault="00000000" w:rsidRPr="00000000" w14:paraId="00000032">
      <w:pPr>
        <w:spacing w:after="240" w:line="240" w:lineRule="auto"/>
        <w:ind w:left="540" w:firstLine="0"/>
        <w:rPr>
          <w:sz w:val="24"/>
          <w:szCs w:val="24"/>
        </w:rPr>
      </w:pPr>
      <w:r w:rsidDel="00000000" w:rsidR="00000000" w:rsidRPr="00000000">
        <w:rPr>
          <w:sz w:val="24"/>
          <w:szCs w:val="24"/>
          <w:rtl w:val="0"/>
        </w:rPr>
        <w:t xml:space="preserve">Road_Light_Condition: The lighting conditions on the road.</w:t>
      </w:r>
    </w:p>
    <w:p w:rsidR="00000000" w:rsidDel="00000000" w:rsidP="00000000" w:rsidRDefault="00000000" w:rsidRPr="00000000" w14:paraId="00000033">
      <w:pPr>
        <w:numPr>
          <w:ilvl w:val="0"/>
          <w:numId w:val="17"/>
        </w:numPr>
        <w:spacing w:after="0" w:afterAutospacing="0" w:before="120" w:line="240" w:lineRule="auto"/>
        <w:ind w:left="720" w:hanging="360"/>
      </w:pPr>
      <w:r w:rsidDel="00000000" w:rsidR="00000000" w:rsidRPr="00000000">
        <w:rPr>
          <w:sz w:val="24"/>
          <w:szCs w:val="24"/>
          <w:rtl w:val="0"/>
        </w:rPr>
        <w:t xml:space="preserve">Daylight: Daytime, when visibility is typically good.</w:t>
      </w:r>
    </w:p>
    <w:p w:rsidR="00000000" w:rsidDel="00000000" w:rsidP="00000000" w:rsidRDefault="00000000" w:rsidRPr="00000000" w14:paraId="00000034">
      <w:pPr>
        <w:numPr>
          <w:ilvl w:val="0"/>
          <w:numId w:val="17"/>
        </w:numPr>
        <w:spacing w:after="0" w:afterAutospacing="0" w:before="0" w:beforeAutospacing="0" w:line="240" w:lineRule="auto"/>
        <w:ind w:left="720" w:hanging="360"/>
      </w:pPr>
      <w:r w:rsidDel="00000000" w:rsidR="00000000" w:rsidRPr="00000000">
        <w:rPr>
          <w:sz w:val="24"/>
          <w:szCs w:val="24"/>
          <w:rtl w:val="0"/>
        </w:rPr>
        <w:t xml:space="preserve">Artificial Light: Road is illuminated with streetlights.</w:t>
      </w:r>
    </w:p>
    <w:p w:rsidR="00000000" w:rsidDel="00000000" w:rsidP="00000000" w:rsidRDefault="00000000" w:rsidRPr="00000000" w14:paraId="00000035">
      <w:pPr>
        <w:numPr>
          <w:ilvl w:val="0"/>
          <w:numId w:val="17"/>
        </w:numPr>
        <w:spacing w:after="120" w:before="0" w:beforeAutospacing="0" w:line="240" w:lineRule="auto"/>
        <w:ind w:left="720" w:hanging="360"/>
      </w:pPr>
      <w:r w:rsidDel="00000000" w:rsidR="00000000" w:rsidRPr="00000000">
        <w:rPr>
          <w:sz w:val="24"/>
          <w:szCs w:val="24"/>
          <w:rtl w:val="0"/>
        </w:rPr>
        <w:t xml:space="preserve">No Light: Road is not illuminated, typically during the night in poorly lit areas.</w:t>
      </w:r>
    </w:p>
    <w:p w:rsidR="00000000" w:rsidDel="00000000" w:rsidP="00000000" w:rsidRDefault="00000000" w:rsidRPr="00000000" w14:paraId="00000036">
      <w:pPr>
        <w:spacing w:line="240" w:lineRule="auto"/>
        <w:ind w:left="5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7">
      <w:pPr>
        <w:spacing w:line="240" w:lineRule="auto"/>
        <w:ind w:left="540" w:firstLine="0"/>
        <w:rPr>
          <w:b w:val="1"/>
          <w:bCs w:val="1"/>
          <w:sz w:val="24"/>
          <w:szCs w:val="24"/>
        </w:rPr>
      </w:pPr>
      <w:r w:rsidDel="00000000" w:rsidR="00000000" w:rsidRPr="00000000">
        <w:rPr>
          <w:b w:val="1"/>
          <w:bCs w:val="1"/>
          <w:sz w:val="24"/>
          <w:szCs w:val="24"/>
          <w:rtl w:val="0"/>
        </w:rPr>
        <w:t xml:space="preserve">Dataset 2: Road Traffic Accidents</w:t>
      </w:r>
    </w:p>
    <w:p w:rsidR="00000000" w:rsidDel="00000000" w:rsidP="00000000" w:rsidRDefault="00000000" w:rsidRPr="00000000" w14:paraId="00000038">
      <w:pPr>
        <w:spacing w:line="240" w:lineRule="auto"/>
        <w:ind w:left="540" w:firstLine="0"/>
        <w:rPr>
          <w:sz w:val="24"/>
          <w:szCs w:val="24"/>
        </w:rPr>
      </w:pPr>
      <w:r w:rsidDel="00000000" w:rsidR="00000000" w:rsidRPr="00000000">
        <w:rPr>
          <w:sz w:val="24"/>
          <w:szCs w:val="24"/>
          <w:rtl w:val="0"/>
        </w:rPr>
        <w:t xml:space="preserve"> From &lt;</w:t>
      </w:r>
      <w:hyperlink r:id="rId7">
        <w:r w:rsidDel="00000000" w:rsidR="00000000" w:rsidRPr="00000000">
          <w:rPr>
            <w:color w:val="1155cc"/>
            <w:sz w:val="24"/>
            <w:szCs w:val="24"/>
            <w:u w:val="single"/>
            <w:rtl w:val="0"/>
          </w:rPr>
          <w:t xml:space="preserve">https://www.kaggle.com/datasets/saurabhshahane/road-traffic-accidents?select=cleaned.csv</w:t>
        </w:r>
      </w:hyperlink>
      <w:r w:rsidDel="00000000" w:rsidR="00000000" w:rsidRPr="00000000">
        <w:rPr>
          <w:sz w:val="24"/>
          <w:szCs w:val="24"/>
          <w:rtl w:val="0"/>
        </w:rPr>
        <w:t xml:space="preserve">&gt;</w:t>
      </w:r>
    </w:p>
    <w:p w:rsidR="00000000" w:rsidDel="00000000" w:rsidP="00000000" w:rsidRDefault="00000000" w:rsidRPr="00000000" w14:paraId="00000039">
      <w:pPr>
        <w:spacing w:line="240" w:lineRule="auto"/>
        <w:ind w:left="5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A">
      <w:pPr>
        <w:spacing w:line="240" w:lineRule="auto"/>
        <w:ind w:left="540" w:firstLine="0"/>
        <w:rPr>
          <w:sz w:val="24"/>
          <w:szCs w:val="24"/>
        </w:rPr>
      </w:pPr>
      <w:r w:rsidDel="00000000" w:rsidR="00000000" w:rsidRPr="00000000">
        <w:rPr>
          <w:sz w:val="24"/>
          <w:szCs w:val="24"/>
          <w:rtl w:val="0"/>
        </w:rPr>
        <w:t xml:space="preserve">The data set has been prepared from manual records of road traffic accident of the year 2017-20. All the sensitive information have been excluded during data encoding and finally it has 32 features and 12316 instances of the accident. Then it is preprocessed and for identification of major causes of the accident by analyzing it using different machine learning classification algorithms algorithms. RTA Dataset.csv is the dataset before preprocessing and cleaned.csv is the preprocessed dataset.</w:t>
      </w:r>
    </w:p>
    <w:p w:rsidR="00000000" w:rsidDel="00000000" w:rsidP="00000000" w:rsidRDefault="00000000" w:rsidRPr="00000000" w14:paraId="0000003B">
      <w:pPr>
        <w:pStyle w:val="Heading2"/>
        <w:keepNext w:val="0"/>
        <w:keepLines w:val="0"/>
        <w:spacing w:after="80" w:line="240" w:lineRule="auto"/>
        <w:rPr>
          <w:b w:val="1"/>
          <w:bCs w:val="1"/>
          <w:sz w:val="34"/>
          <w:szCs w:val="34"/>
        </w:rPr>
      </w:pPr>
      <w:bookmarkStart w:colFirst="0" w:colLast="0" w:name="_h3runlvd0mfw" w:id="0"/>
      <w:bookmarkEnd w:id="0"/>
      <w:r w:rsidDel="00000000" w:rsidR="00000000" w:rsidRPr="00000000">
        <w:rPr>
          <w:b w:val="1"/>
          <w:bCs w:val="1"/>
          <w:sz w:val="34"/>
          <w:szCs w:val="34"/>
          <w:rtl w:val="0"/>
        </w:rPr>
        <w:t xml:space="preserve">Accident Risk Prediction Pipeline — Summary of Steps</w:t>
      </w:r>
    </w:p>
    <w:p w:rsidR="00000000" w:rsidDel="00000000" w:rsidP="00000000" w:rsidRDefault="00000000" w:rsidRPr="00000000" w14:paraId="0000003C">
      <w:pPr>
        <w:pStyle w:val="Heading3"/>
        <w:keepNext w:val="0"/>
        <w:keepLines w:val="0"/>
        <w:spacing w:before="280" w:line="240" w:lineRule="auto"/>
        <w:rPr>
          <w:b w:val="1"/>
          <w:bCs w:val="1"/>
          <w:color w:val="000000"/>
          <w:sz w:val="26"/>
          <w:szCs w:val="26"/>
        </w:rPr>
      </w:pPr>
      <w:bookmarkStart w:colFirst="0" w:colLast="0" w:name="_gseholk0x70p" w:id="1"/>
      <w:bookmarkEnd w:id="1"/>
      <w:r w:rsidDel="00000000" w:rsidR="00000000" w:rsidRPr="00000000">
        <w:rPr>
          <w:b w:val="1"/>
          <w:bCs w:val="1"/>
          <w:color w:val="000000"/>
          <w:sz w:val="26"/>
          <w:szCs w:val="26"/>
          <w:rtl w:val="0"/>
        </w:rPr>
        <w:t xml:space="preserve">1. Data Import and Loading</w:t>
      </w:r>
    </w:p>
    <w:p w:rsidR="00000000" w:rsidDel="00000000" w:rsidP="00000000" w:rsidRDefault="00000000" w:rsidRPr="00000000" w14:paraId="0000003D">
      <w:pPr>
        <w:numPr>
          <w:ilvl w:val="0"/>
          <w:numId w:val="21"/>
        </w:numPr>
        <w:spacing w:after="0" w:afterAutospacing="0" w:before="240" w:line="240" w:lineRule="auto"/>
        <w:ind w:left="720" w:hanging="360"/>
      </w:pPr>
      <w:r w:rsidDel="00000000" w:rsidR="00000000" w:rsidRPr="00000000">
        <w:rPr>
          <w:rtl w:val="0"/>
        </w:rPr>
        <w:t xml:space="preserve">Two datasets were loaded using </w:t>
      </w:r>
      <w:r w:rsidDel="00000000" w:rsidR="00000000" w:rsidRPr="00000000">
        <w:rPr>
          <w:b w:val="1"/>
          <w:bCs w:val="1"/>
          <w:rtl w:val="0"/>
        </w:rPr>
        <w:t xml:space="preserve">pandas</w:t>
      </w:r>
      <w:r w:rsidDel="00000000" w:rsidR="00000000" w:rsidRPr="00000000">
        <w:rPr>
          <w:rtl w:val="0"/>
        </w:rPr>
        <w:t xml:space="preserve">:</w:t>
        <w:br w:type="textWrapping"/>
      </w:r>
    </w:p>
    <w:p w:rsidR="00000000" w:rsidDel="00000000" w:rsidP="00000000" w:rsidRDefault="00000000" w:rsidRPr="00000000" w14:paraId="0000003E">
      <w:pPr>
        <w:numPr>
          <w:ilvl w:val="1"/>
          <w:numId w:val="21"/>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df_accident</w:t>
      </w:r>
      <w:r w:rsidDel="00000000" w:rsidR="00000000" w:rsidRPr="00000000">
        <w:rPr>
          <w:rFonts w:ascii="Arial Unicode MS" w:cs="Arial Unicode MS" w:eastAsia="Arial Unicode MS" w:hAnsi="Arial Unicode MS"/>
          <w:rtl w:val="0"/>
        </w:rPr>
        <w:t xml:space="preserve"> → contains accident-related information (</w:t>
      </w:r>
      <w:r w:rsidDel="00000000" w:rsidR="00000000" w:rsidRPr="00000000">
        <w:rPr>
          <w:rFonts w:ascii="Roboto Mono" w:cs="Roboto Mono" w:eastAsia="Roboto Mono" w:hAnsi="Roboto Mono"/>
          <w:color w:val="188038"/>
          <w:rtl w:val="0"/>
        </w:rPr>
        <w:t xml:space="preserve">cleaned.csv</w:t>
      </w:r>
      <w:r w:rsidDel="00000000" w:rsidR="00000000" w:rsidRPr="00000000">
        <w:rPr>
          <w:rtl w:val="0"/>
        </w:rPr>
        <w:t xml:space="preserve">)</w:t>
        <w:br w:type="textWrapping"/>
      </w:r>
    </w:p>
    <w:p w:rsidR="00000000" w:rsidDel="00000000" w:rsidP="00000000" w:rsidRDefault="00000000" w:rsidRPr="00000000" w14:paraId="0000003F">
      <w:pPr>
        <w:numPr>
          <w:ilvl w:val="1"/>
          <w:numId w:val="21"/>
        </w:numPr>
        <w:spacing w:after="240" w:before="0" w:beforeAutospacing="0" w:line="240" w:lineRule="auto"/>
        <w:ind w:left="1440" w:hanging="360"/>
      </w:pPr>
      <w:r w:rsidDel="00000000" w:rsidR="00000000" w:rsidRPr="00000000">
        <w:rPr>
          <w:rFonts w:ascii="Roboto Mono" w:cs="Roboto Mono" w:eastAsia="Roboto Mono" w:hAnsi="Roboto Mono"/>
          <w:color w:val="188038"/>
          <w:rtl w:val="0"/>
        </w:rPr>
        <w:t xml:space="preserve">df_driver</w:t>
      </w:r>
      <w:r w:rsidDel="00000000" w:rsidR="00000000" w:rsidRPr="00000000">
        <w:rPr>
          <w:rFonts w:ascii="Arial Unicode MS" w:cs="Arial Unicode MS" w:eastAsia="Arial Unicode MS" w:hAnsi="Arial Unicode MS"/>
          <w:rtl w:val="0"/>
        </w:rPr>
        <w:t xml:space="preserve"> → contains driver-related data (</w:t>
      </w:r>
      <w:r w:rsidDel="00000000" w:rsidR="00000000" w:rsidRPr="00000000">
        <w:rPr>
          <w:rFonts w:ascii="Roboto Mono" w:cs="Roboto Mono" w:eastAsia="Roboto Mono" w:hAnsi="Roboto Mono"/>
          <w:color w:val="188038"/>
          <w:rtl w:val="0"/>
        </w:rPr>
        <w:t xml:space="preserve">dataset_traffic_accident_prediction1.csv</w:t>
      </w:r>
      <w:r w:rsidDel="00000000" w:rsidR="00000000" w:rsidRPr="00000000">
        <w:rPr>
          <w:rtl w:val="0"/>
        </w:rPr>
        <w:t xml:space="preserve">)</w:t>
        <w:br w:type="textWrapping"/>
      </w:r>
    </w:p>
    <w:p w:rsidR="00000000" w:rsidDel="00000000" w:rsidP="00000000" w:rsidRDefault="00000000" w:rsidRPr="00000000" w14:paraId="0000004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240" w:lineRule="auto"/>
        <w:rPr>
          <w:b w:val="1"/>
          <w:bCs w:val="1"/>
          <w:color w:val="000000"/>
          <w:sz w:val="26"/>
          <w:szCs w:val="26"/>
        </w:rPr>
      </w:pPr>
      <w:bookmarkStart w:colFirst="0" w:colLast="0" w:name="_ufgjtm1zmrqa" w:id="2"/>
      <w:bookmarkEnd w:id="2"/>
      <w:r w:rsidDel="00000000" w:rsidR="00000000" w:rsidRPr="00000000">
        <w:rPr>
          <w:b w:val="1"/>
          <w:bCs w:val="1"/>
          <w:color w:val="000000"/>
          <w:sz w:val="26"/>
          <w:szCs w:val="26"/>
          <w:rtl w:val="0"/>
        </w:rPr>
        <w:t xml:space="preserve">2. Categorical Encoding</w:t>
      </w:r>
    </w:p>
    <w:p w:rsidR="00000000" w:rsidDel="00000000" w:rsidP="00000000" w:rsidRDefault="00000000" w:rsidRPr="00000000" w14:paraId="00000042">
      <w:pPr>
        <w:numPr>
          <w:ilvl w:val="0"/>
          <w:numId w:val="25"/>
        </w:numPr>
        <w:spacing w:after="0" w:afterAutospacing="0" w:before="240" w:line="240" w:lineRule="auto"/>
        <w:ind w:left="720" w:hanging="360"/>
      </w:pPr>
      <w:r w:rsidDel="00000000" w:rsidR="00000000" w:rsidRPr="00000000">
        <w:rPr>
          <w:rtl w:val="0"/>
        </w:rPr>
        <w:t xml:space="preserve">Categorical (object-type) columns in </w:t>
      </w:r>
      <w:r w:rsidDel="00000000" w:rsidR="00000000" w:rsidRPr="00000000">
        <w:rPr>
          <w:rFonts w:ascii="Roboto Mono" w:cs="Roboto Mono" w:eastAsia="Roboto Mono" w:hAnsi="Roboto Mono"/>
          <w:color w:val="188038"/>
          <w:rtl w:val="0"/>
        </w:rPr>
        <w:t xml:space="preserve">df_accident</w:t>
      </w:r>
      <w:r w:rsidDel="00000000" w:rsidR="00000000" w:rsidRPr="00000000">
        <w:rPr>
          <w:rtl w:val="0"/>
        </w:rPr>
        <w:t xml:space="preserve"> were identified.</w:t>
        <w:br w:type="textWrapping"/>
      </w:r>
    </w:p>
    <w:p w:rsidR="00000000" w:rsidDel="00000000" w:rsidP="00000000" w:rsidRDefault="00000000" w:rsidRPr="00000000" w14:paraId="00000043">
      <w:pPr>
        <w:numPr>
          <w:ilvl w:val="0"/>
          <w:numId w:val="25"/>
        </w:numPr>
        <w:spacing w:after="0" w:afterAutospacing="0" w:before="0" w:beforeAutospacing="0" w:line="240" w:lineRule="auto"/>
        <w:ind w:left="720" w:hanging="360"/>
      </w:pPr>
      <w:r w:rsidDel="00000000" w:rsidR="00000000" w:rsidRPr="00000000">
        <w:rPr>
          <w:b w:val="1"/>
          <w:bCs w:val="1"/>
          <w:rtl w:val="0"/>
        </w:rPr>
        <w:t xml:space="preserve">One-Hot Encoding</w:t>
      </w:r>
      <w:r w:rsidDel="00000000" w:rsidR="00000000" w:rsidRPr="00000000">
        <w:rPr>
          <w:rtl w:val="0"/>
        </w:rPr>
        <w:t xml:space="preserve"> was applied using </w:t>
      </w:r>
      <w:r w:rsidDel="00000000" w:rsidR="00000000" w:rsidRPr="00000000">
        <w:rPr>
          <w:rFonts w:ascii="Roboto Mono" w:cs="Roboto Mono" w:eastAsia="Roboto Mono" w:hAnsi="Roboto Mono"/>
          <w:color w:val="188038"/>
          <w:rtl w:val="0"/>
        </w:rPr>
        <w:t xml:space="preserve">OneHotEncoder(drop="first")</w:t>
      </w:r>
      <w:r w:rsidDel="00000000" w:rsidR="00000000" w:rsidRPr="00000000">
        <w:rPr>
          <w:rtl w:val="0"/>
        </w:rPr>
        <w:t xml:space="preserve"> to convert categorical variables into binary format.</w:t>
        <w:br w:type="textWrapping"/>
      </w:r>
    </w:p>
    <w:p w:rsidR="00000000" w:rsidDel="00000000" w:rsidP="00000000" w:rsidRDefault="00000000" w:rsidRPr="00000000" w14:paraId="00000044">
      <w:pPr>
        <w:numPr>
          <w:ilvl w:val="0"/>
          <w:numId w:val="25"/>
        </w:numPr>
        <w:spacing w:after="240" w:before="0" w:beforeAutospacing="0" w:line="240" w:lineRule="auto"/>
        <w:ind w:left="720" w:hanging="360"/>
      </w:pPr>
      <w:r w:rsidDel="00000000" w:rsidR="00000000" w:rsidRPr="00000000">
        <w:rPr>
          <w:rtl w:val="0"/>
        </w:rPr>
        <w:t xml:space="preserve">Encoded columns were concatenated with numerical ones to create </w:t>
      </w:r>
      <w:r w:rsidDel="00000000" w:rsidR="00000000" w:rsidRPr="00000000">
        <w:rPr>
          <w:rFonts w:ascii="Roboto Mono" w:cs="Roboto Mono" w:eastAsia="Roboto Mono" w:hAnsi="Roboto Mono"/>
          <w:color w:val="188038"/>
          <w:rtl w:val="0"/>
        </w:rPr>
        <w:t xml:space="preserve">df_accident_encoded</w:t>
      </w:r>
      <w:r w:rsidDel="00000000" w:rsidR="00000000" w:rsidRPr="00000000">
        <w:rPr>
          <w:rtl w:val="0"/>
        </w:rPr>
        <w:t xml:space="preserve">.</w:t>
        <w:br w:type="textWrapping"/>
      </w:r>
    </w:p>
    <w:p w:rsidR="00000000" w:rsidDel="00000000" w:rsidP="00000000" w:rsidRDefault="00000000" w:rsidRPr="00000000" w14:paraId="0000004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240" w:lineRule="auto"/>
        <w:rPr>
          <w:b w:val="1"/>
          <w:bCs w:val="1"/>
          <w:color w:val="000000"/>
          <w:sz w:val="26"/>
          <w:szCs w:val="26"/>
        </w:rPr>
      </w:pPr>
      <w:bookmarkStart w:colFirst="0" w:colLast="0" w:name="_3mgwzl85366h" w:id="3"/>
      <w:bookmarkEnd w:id="3"/>
      <w:r w:rsidDel="00000000" w:rsidR="00000000" w:rsidRPr="00000000">
        <w:rPr>
          <w:b w:val="1"/>
          <w:bCs w:val="1"/>
          <w:color w:val="000000"/>
          <w:sz w:val="26"/>
          <w:szCs w:val="26"/>
          <w:rtl w:val="0"/>
        </w:rPr>
        <w:t xml:space="preserve">3. Missing Value Treatment (Driver Dataset)</w:t>
      </w:r>
    </w:p>
    <w:p w:rsidR="00000000" w:rsidDel="00000000" w:rsidP="00000000" w:rsidRDefault="00000000" w:rsidRPr="00000000" w14:paraId="00000047">
      <w:pPr>
        <w:numPr>
          <w:ilvl w:val="0"/>
          <w:numId w:val="14"/>
        </w:numPr>
        <w:spacing w:after="0" w:afterAutospacing="0" w:before="240" w:line="240" w:lineRule="auto"/>
        <w:ind w:left="720" w:hanging="360"/>
      </w:pPr>
      <w:r w:rsidDel="00000000" w:rsidR="00000000" w:rsidRPr="00000000">
        <w:rPr>
          <w:rtl w:val="0"/>
        </w:rPr>
        <w:t xml:space="preserve">For </w:t>
      </w:r>
      <w:r w:rsidDel="00000000" w:rsidR="00000000" w:rsidRPr="00000000">
        <w:rPr>
          <w:b w:val="1"/>
          <w:bCs w:val="1"/>
          <w:rtl w:val="0"/>
        </w:rPr>
        <w:t xml:space="preserve">numerical columns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df_driver</w:t>
      </w:r>
      <w:r w:rsidDel="00000000" w:rsidR="00000000" w:rsidRPr="00000000">
        <w:rPr>
          <w:rtl w:val="0"/>
        </w:rPr>
        <w:t xml:space="preserve">: missing values were filled with the </w:t>
      </w:r>
      <w:r w:rsidDel="00000000" w:rsidR="00000000" w:rsidRPr="00000000">
        <w:rPr>
          <w:b w:val="1"/>
          <w:bCs w:val="1"/>
          <w:rtl w:val="0"/>
        </w:rPr>
        <w:t xml:space="preserve">median</w:t>
      </w:r>
      <w:r w:rsidDel="00000000" w:rsidR="00000000" w:rsidRPr="00000000">
        <w:rPr>
          <w:rtl w:val="0"/>
        </w:rPr>
        <w:t xml:space="preserve">.</w:t>
        <w:br w:type="textWrapping"/>
      </w:r>
    </w:p>
    <w:p w:rsidR="00000000" w:rsidDel="00000000" w:rsidP="00000000" w:rsidRDefault="00000000" w:rsidRPr="00000000" w14:paraId="00000048">
      <w:pPr>
        <w:numPr>
          <w:ilvl w:val="0"/>
          <w:numId w:val="14"/>
        </w:numPr>
        <w:spacing w:after="240" w:before="0" w:beforeAutospacing="0" w:line="240" w:lineRule="auto"/>
        <w:ind w:left="720" w:hanging="360"/>
      </w:pPr>
      <w:r w:rsidDel="00000000" w:rsidR="00000000" w:rsidRPr="00000000">
        <w:rPr>
          <w:rtl w:val="0"/>
        </w:rPr>
        <w:t xml:space="preserve">For </w:t>
      </w:r>
      <w:r w:rsidDel="00000000" w:rsidR="00000000" w:rsidRPr="00000000">
        <w:rPr>
          <w:b w:val="1"/>
          <w:bCs w:val="1"/>
          <w:rtl w:val="0"/>
        </w:rPr>
        <w:t xml:space="preserve">categorical columns</w:t>
      </w:r>
      <w:r w:rsidDel="00000000" w:rsidR="00000000" w:rsidRPr="00000000">
        <w:rPr>
          <w:rtl w:val="0"/>
        </w:rPr>
        <w:t xml:space="preserve">: missing values were filled with the </w:t>
      </w:r>
      <w:r w:rsidDel="00000000" w:rsidR="00000000" w:rsidRPr="00000000">
        <w:rPr>
          <w:b w:val="1"/>
          <w:bCs w:val="1"/>
          <w:rtl w:val="0"/>
        </w:rPr>
        <w:t xml:space="preserve">mode</w:t>
      </w:r>
      <w:r w:rsidDel="00000000" w:rsidR="00000000" w:rsidRPr="00000000">
        <w:rPr>
          <w:rtl w:val="0"/>
        </w:rPr>
        <w:t xml:space="preserve"> (most frequent value).</w:t>
        <w:br w:type="textWrapping"/>
      </w:r>
    </w:p>
    <w:p w:rsidR="00000000" w:rsidDel="00000000" w:rsidP="00000000" w:rsidRDefault="00000000" w:rsidRPr="00000000" w14:paraId="0000004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240" w:lineRule="auto"/>
        <w:rPr>
          <w:b w:val="1"/>
          <w:bCs w:val="1"/>
          <w:color w:val="000000"/>
          <w:sz w:val="26"/>
          <w:szCs w:val="26"/>
        </w:rPr>
      </w:pPr>
      <w:bookmarkStart w:colFirst="0" w:colLast="0" w:name="_wrpxgihwu8kb" w:id="4"/>
      <w:bookmarkEnd w:id="4"/>
      <w:r w:rsidDel="00000000" w:rsidR="00000000" w:rsidRPr="00000000">
        <w:rPr>
          <w:b w:val="1"/>
          <w:bCs w:val="1"/>
          <w:color w:val="000000"/>
          <w:sz w:val="26"/>
          <w:szCs w:val="26"/>
          <w:rtl w:val="0"/>
        </w:rPr>
        <w:t xml:space="preserve">4. Exploratory Data Analysis (EDA)</w:t>
      </w:r>
    </w:p>
    <w:p w:rsidR="00000000" w:rsidDel="00000000" w:rsidP="00000000" w:rsidRDefault="00000000" w:rsidRPr="00000000" w14:paraId="0000004B">
      <w:pPr>
        <w:numPr>
          <w:ilvl w:val="0"/>
          <w:numId w:val="4"/>
        </w:numPr>
        <w:spacing w:after="0" w:afterAutospacing="0" w:before="240" w:line="240" w:lineRule="auto"/>
        <w:ind w:left="720" w:hanging="360"/>
      </w:pPr>
      <w:r w:rsidDel="00000000" w:rsidR="00000000" w:rsidRPr="00000000">
        <w:rPr>
          <w:b w:val="1"/>
          <w:bCs w:val="1"/>
          <w:rtl w:val="0"/>
        </w:rPr>
        <w:t xml:space="preserve">Accident Severity Distribution:</w:t>
        <w:br w:type="textWrapping"/>
      </w:r>
    </w:p>
    <w:p w:rsidR="00000000" w:rsidDel="00000000" w:rsidP="00000000" w:rsidRDefault="00000000" w:rsidRPr="00000000" w14:paraId="0000004C">
      <w:pPr>
        <w:numPr>
          <w:ilvl w:val="1"/>
          <w:numId w:val="4"/>
        </w:numPr>
        <w:spacing w:after="0" w:afterAutospacing="0" w:before="0" w:beforeAutospacing="0" w:line="240" w:lineRule="auto"/>
        <w:ind w:left="1440" w:hanging="360"/>
      </w:pPr>
      <w:r w:rsidDel="00000000" w:rsidR="00000000" w:rsidRPr="00000000">
        <w:rPr>
          <w:rtl w:val="0"/>
        </w:rPr>
        <w:t xml:space="preserve">A countplot was created to visualize the distribution of accident severity levels.</w:t>
        <w:br w:type="textWrapping"/>
      </w:r>
    </w:p>
    <w:p w:rsidR="00000000" w:rsidDel="00000000" w:rsidP="00000000" w:rsidRDefault="00000000" w:rsidRPr="00000000" w14:paraId="0000004D">
      <w:pPr>
        <w:numPr>
          <w:ilvl w:val="0"/>
          <w:numId w:val="4"/>
        </w:numPr>
        <w:spacing w:after="0" w:afterAutospacing="0" w:before="0" w:beforeAutospacing="0" w:line="240" w:lineRule="auto"/>
        <w:ind w:left="720" w:hanging="360"/>
      </w:pPr>
      <w:r w:rsidDel="00000000" w:rsidR="00000000" w:rsidRPr="00000000">
        <w:rPr>
          <w:b w:val="1"/>
          <w:bCs w:val="1"/>
          <w:rtl w:val="0"/>
        </w:rPr>
        <w:t xml:space="preserve">Correlation Analysis:</w:t>
        <w:br w:type="textWrapping"/>
      </w:r>
    </w:p>
    <w:p w:rsidR="00000000" w:rsidDel="00000000" w:rsidP="00000000" w:rsidRDefault="00000000" w:rsidRPr="00000000" w14:paraId="0000004E">
      <w:pPr>
        <w:numPr>
          <w:ilvl w:val="1"/>
          <w:numId w:val="4"/>
        </w:numPr>
        <w:spacing w:after="240" w:before="0" w:beforeAutospacing="0" w:line="240" w:lineRule="auto"/>
        <w:ind w:left="1440" w:hanging="360"/>
      </w:pPr>
      <w:r w:rsidDel="00000000" w:rsidR="00000000" w:rsidRPr="00000000">
        <w:rPr>
          <w:rtl w:val="0"/>
        </w:rPr>
        <w:t xml:space="preserve">A correlation heatmap was plotted for numerical columns in the driver dataset to understand inter-variable relationships.</w:t>
        <w:br w:type="textWrapping"/>
      </w:r>
    </w:p>
    <w:p w:rsidR="00000000" w:rsidDel="00000000" w:rsidP="00000000" w:rsidRDefault="00000000" w:rsidRPr="00000000" w14:paraId="0000004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240" w:lineRule="auto"/>
        <w:rPr>
          <w:b w:val="1"/>
          <w:bCs w:val="1"/>
          <w:color w:val="000000"/>
          <w:sz w:val="26"/>
          <w:szCs w:val="26"/>
        </w:rPr>
      </w:pPr>
      <w:bookmarkStart w:colFirst="0" w:colLast="0" w:name="_rwpw36218l0v" w:id="5"/>
      <w:bookmarkEnd w:id="5"/>
      <w:r w:rsidDel="00000000" w:rsidR="00000000" w:rsidRPr="00000000">
        <w:rPr>
          <w:b w:val="1"/>
          <w:bCs w:val="1"/>
          <w:color w:val="000000"/>
          <w:sz w:val="26"/>
          <w:szCs w:val="26"/>
          <w:rtl w:val="0"/>
        </w:rPr>
        <w:t xml:space="preserve">5. Feature Engineering</w:t>
      </w:r>
    </w:p>
    <w:p w:rsidR="00000000" w:rsidDel="00000000" w:rsidP="00000000" w:rsidRDefault="00000000" w:rsidRPr="00000000" w14:paraId="00000051">
      <w:pPr>
        <w:pStyle w:val="Heading4"/>
        <w:keepNext w:val="0"/>
        <w:keepLines w:val="0"/>
        <w:spacing w:after="40" w:before="240" w:line="240" w:lineRule="auto"/>
        <w:rPr>
          <w:b w:val="1"/>
          <w:bCs w:val="1"/>
          <w:color w:val="000000"/>
          <w:sz w:val="22"/>
          <w:szCs w:val="22"/>
        </w:rPr>
      </w:pPr>
      <w:bookmarkStart w:colFirst="0" w:colLast="0" w:name="_4jbvuq6hsddy" w:id="6"/>
      <w:bookmarkEnd w:id="6"/>
      <w:r w:rsidDel="00000000" w:rsidR="00000000" w:rsidRPr="00000000">
        <w:rPr>
          <w:b w:val="1"/>
          <w:bCs w:val="1"/>
          <w:color w:val="000000"/>
          <w:sz w:val="22"/>
          <w:szCs w:val="22"/>
          <w:rtl w:val="0"/>
        </w:rPr>
        <w:t xml:space="preserve">a. Column Normalization</w:t>
      </w:r>
    </w:p>
    <w:p w:rsidR="00000000" w:rsidDel="00000000" w:rsidP="00000000" w:rsidRDefault="00000000" w:rsidRPr="00000000" w14:paraId="00000052">
      <w:pPr>
        <w:numPr>
          <w:ilvl w:val="0"/>
          <w:numId w:val="2"/>
        </w:numPr>
        <w:spacing w:after="240" w:before="240" w:line="240" w:lineRule="auto"/>
        <w:ind w:left="720" w:hanging="360"/>
      </w:pPr>
      <w:r w:rsidDel="00000000" w:rsidR="00000000" w:rsidRPr="00000000">
        <w:rPr>
          <w:rtl w:val="0"/>
        </w:rPr>
        <w:t xml:space="preserve">Column names were standardized (spaces removed, converted to lowercase with underscores).</w:t>
        <w:br w:type="textWrapping"/>
      </w:r>
    </w:p>
    <w:p w:rsidR="00000000" w:rsidDel="00000000" w:rsidP="00000000" w:rsidRDefault="00000000" w:rsidRPr="00000000" w14:paraId="00000053">
      <w:pPr>
        <w:pStyle w:val="Heading4"/>
        <w:keepNext w:val="0"/>
        <w:keepLines w:val="0"/>
        <w:spacing w:after="40" w:before="240" w:line="240" w:lineRule="auto"/>
        <w:rPr>
          <w:b w:val="1"/>
          <w:bCs w:val="1"/>
          <w:color w:val="000000"/>
          <w:sz w:val="22"/>
          <w:szCs w:val="22"/>
        </w:rPr>
      </w:pPr>
      <w:bookmarkStart w:colFirst="0" w:colLast="0" w:name="_fdur3280s3y9" w:id="7"/>
      <w:bookmarkEnd w:id="7"/>
      <w:r w:rsidDel="00000000" w:rsidR="00000000" w:rsidRPr="00000000">
        <w:rPr>
          <w:b w:val="1"/>
          <w:bCs w:val="1"/>
          <w:color w:val="000000"/>
          <w:sz w:val="22"/>
          <w:szCs w:val="22"/>
          <w:rtl w:val="0"/>
        </w:rPr>
        <w:t xml:space="preserve">b. Driver Risk Scoring</w:t>
      </w:r>
    </w:p>
    <w:p w:rsidR="00000000" w:rsidDel="00000000" w:rsidP="00000000" w:rsidRDefault="00000000" w:rsidRPr="00000000" w14:paraId="00000054">
      <w:pPr>
        <w:numPr>
          <w:ilvl w:val="0"/>
          <w:numId w:val="12"/>
        </w:numPr>
        <w:spacing w:after="0" w:afterAutospacing="0" w:before="240" w:line="240" w:lineRule="auto"/>
        <w:ind w:left="720" w:hanging="360"/>
      </w:pPr>
      <w:r w:rsidDel="00000000" w:rsidR="00000000" w:rsidRPr="00000000">
        <w:rPr>
          <w:rtl w:val="0"/>
        </w:rPr>
        <w:t xml:space="preserve">A custom function </w:t>
      </w:r>
      <w:r w:rsidDel="00000000" w:rsidR="00000000" w:rsidRPr="00000000">
        <w:rPr>
          <w:rFonts w:ascii="Roboto Mono" w:cs="Roboto Mono" w:eastAsia="Roboto Mono" w:hAnsi="Roboto Mono"/>
          <w:color w:val="188038"/>
          <w:rtl w:val="0"/>
        </w:rPr>
        <w:t xml:space="preserve">driver_risk()</w:t>
      </w:r>
      <w:r w:rsidDel="00000000" w:rsidR="00000000" w:rsidRPr="00000000">
        <w:rPr>
          <w:rtl w:val="0"/>
        </w:rPr>
        <w:t xml:space="preserve"> computed a risk score (0–1) based on:</w:t>
        <w:br w:type="textWrapping"/>
      </w:r>
    </w:p>
    <w:p w:rsidR="00000000" w:rsidDel="00000000" w:rsidP="00000000" w:rsidRDefault="00000000" w:rsidRPr="00000000" w14:paraId="00000055">
      <w:pPr>
        <w:numPr>
          <w:ilvl w:val="1"/>
          <w:numId w:val="12"/>
        </w:numPr>
        <w:spacing w:after="0" w:afterAutospacing="0" w:before="0" w:beforeAutospacing="0" w:line="240" w:lineRule="auto"/>
        <w:ind w:left="1440" w:hanging="360"/>
      </w:pPr>
      <w:r w:rsidDel="00000000" w:rsidR="00000000" w:rsidRPr="00000000">
        <w:rPr>
          <w:b w:val="1"/>
          <w:bCs w:val="1"/>
          <w:rtl w:val="0"/>
        </w:rPr>
        <w:t xml:space="preserve">Age Band</w:t>
      </w:r>
      <w:r w:rsidDel="00000000" w:rsidR="00000000" w:rsidRPr="00000000">
        <w:rPr>
          <w:rFonts w:ascii="Arial Unicode MS" w:cs="Arial Unicode MS" w:eastAsia="Arial Unicode MS" w:hAnsi="Arial Unicode MS"/>
          <w:rtl w:val="0"/>
        </w:rPr>
        <w:t xml:space="preserve"> → young (&lt;18) or older (&gt;51) drivers given higher risk</w:t>
        <w:br w:type="textWrapping"/>
      </w:r>
    </w:p>
    <w:p w:rsidR="00000000" w:rsidDel="00000000" w:rsidP="00000000" w:rsidRDefault="00000000" w:rsidRPr="00000000" w14:paraId="00000056">
      <w:pPr>
        <w:numPr>
          <w:ilvl w:val="1"/>
          <w:numId w:val="12"/>
        </w:numPr>
        <w:spacing w:after="0" w:afterAutospacing="0" w:before="0" w:beforeAutospacing="0" w:line="240" w:lineRule="auto"/>
        <w:ind w:left="1440" w:hanging="360"/>
      </w:pPr>
      <w:r w:rsidDel="00000000" w:rsidR="00000000" w:rsidRPr="00000000">
        <w:rPr>
          <w:b w:val="1"/>
          <w:bCs w:val="1"/>
          <w:rtl w:val="0"/>
        </w:rPr>
        <w:t xml:space="preserve">Driving Experience</w:t>
      </w:r>
      <w:r w:rsidDel="00000000" w:rsidR="00000000" w:rsidRPr="00000000">
        <w:rPr>
          <w:rFonts w:ascii="Arial Unicode MS" w:cs="Arial Unicode MS" w:eastAsia="Arial Unicode MS" w:hAnsi="Arial Unicode MS"/>
          <w:rtl w:val="0"/>
        </w:rPr>
        <w:t xml:space="preserve"> → less experience = higher risk</w:t>
        <w:br w:type="textWrapping"/>
      </w:r>
    </w:p>
    <w:p w:rsidR="00000000" w:rsidDel="00000000" w:rsidP="00000000" w:rsidRDefault="00000000" w:rsidRPr="00000000" w14:paraId="00000057">
      <w:pPr>
        <w:numPr>
          <w:ilvl w:val="1"/>
          <w:numId w:val="12"/>
        </w:numPr>
        <w:spacing w:after="0" w:afterAutospacing="0" w:before="0" w:beforeAutospacing="0" w:line="240" w:lineRule="auto"/>
        <w:ind w:left="1440" w:hanging="360"/>
      </w:pPr>
      <w:r w:rsidDel="00000000" w:rsidR="00000000" w:rsidRPr="00000000">
        <w:rPr>
          <w:b w:val="1"/>
          <w:bCs w:val="1"/>
          <w:rtl w:val="0"/>
        </w:rPr>
        <w:t xml:space="preserve">Education Level</w:t>
      </w:r>
      <w:r w:rsidDel="00000000" w:rsidR="00000000" w:rsidRPr="00000000">
        <w:rPr>
          <w:rFonts w:ascii="Arial Unicode MS" w:cs="Arial Unicode MS" w:eastAsia="Arial Unicode MS" w:hAnsi="Arial Unicode MS"/>
          <w:rtl w:val="0"/>
        </w:rPr>
        <w:t xml:space="preserve"> → lower education levels = higher risk</w:t>
        <w:br w:type="textWrapping"/>
      </w:r>
    </w:p>
    <w:p w:rsidR="00000000" w:rsidDel="00000000" w:rsidP="00000000" w:rsidRDefault="00000000" w:rsidRPr="00000000" w14:paraId="00000058">
      <w:pPr>
        <w:numPr>
          <w:ilvl w:val="1"/>
          <w:numId w:val="12"/>
        </w:numPr>
        <w:spacing w:after="0" w:afterAutospacing="0" w:before="0" w:beforeAutospacing="0" w:line="240" w:lineRule="auto"/>
        <w:ind w:left="1440" w:hanging="360"/>
      </w:pPr>
      <w:r w:rsidDel="00000000" w:rsidR="00000000" w:rsidRPr="00000000">
        <w:rPr>
          <w:b w:val="1"/>
          <w:bCs w:val="1"/>
          <w:rtl w:val="0"/>
        </w:rPr>
        <w:t xml:space="preserve">Alcohol Use</w:t>
      </w:r>
      <w:r w:rsidDel="00000000" w:rsidR="00000000" w:rsidRPr="00000000">
        <w:rPr>
          <w:rFonts w:ascii="Arial Unicode MS" w:cs="Arial Unicode MS" w:eastAsia="Arial Unicode MS" w:hAnsi="Arial Unicode MS"/>
          <w:rtl w:val="0"/>
        </w:rPr>
        <w:t xml:space="preserve"> → higher average alcohol value increases risk</w:t>
        <w:br w:type="textWrapping"/>
      </w:r>
    </w:p>
    <w:p w:rsidR="00000000" w:rsidDel="00000000" w:rsidP="00000000" w:rsidRDefault="00000000" w:rsidRPr="00000000" w14:paraId="00000059">
      <w:pPr>
        <w:numPr>
          <w:ilvl w:val="0"/>
          <w:numId w:val="12"/>
        </w:numPr>
        <w:spacing w:after="240" w:before="0" w:beforeAutospacing="0" w:line="240" w:lineRule="auto"/>
        <w:ind w:left="720" w:hanging="360"/>
      </w:pPr>
      <w:r w:rsidDel="00000000" w:rsidR="00000000" w:rsidRPr="00000000">
        <w:rPr>
          <w:rtl w:val="0"/>
        </w:rPr>
        <w:t xml:space="preserve">Final score normalized by dividing by 4.</w:t>
        <w:br w:type="textWrapping"/>
      </w:r>
    </w:p>
    <w:p w:rsidR="00000000" w:rsidDel="00000000" w:rsidP="00000000" w:rsidRDefault="00000000" w:rsidRPr="00000000" w14:paraId="0000005A">
      <w:pPr>
        <w:pStyle w:val="Heading4"/>
        <w:keepNext w:val="0"/>
        <w:keepLines w:val="0"/>
        <w:spacing w:after="40" w:before="240" w:line="240" w:lineRule="auto"/>
        <w:rPr>
          <w:b w:val="1"/>
          <w:bCs w:val="1"/>
          <w:color w:val="000000"/>
          <w:sz w:val="22"/>
          <w:szCs w:val="22"/>
        </w:rPr>
      </w:pPr>
      <w:bookmarkStart w:colFirst="0" w:colLast="0" w:name="_qzg342w5ez40" w:id="8"/>
      <w:bookmarkEnd w:id="8"/>
      <w:r w:rsidDel="00000000" w:rsidR="00000000" w:rsidRPr="00000000">
        <w:rPr>
          <w:b w:val="1"/>
          <w:bCs w:val="1"/>
          <w:color w:val="000000"/>
          <w:sz w:val="22"/>
          <w:szCs w:val="22"/>
          <w:rtl w:val="0"/>
        </w:rPr>
        <w:t xml:space="preserve">c. Environmental Risk Scoring</w:t>
      </w:r>
    </w:p>
    <w:p w:rsidR="00000000" w:rsidDel="00000000" w:rsidP="00000000" w:rsidRDefault="00000000" w:rsidRPr="00000000" w14:paraId="0000005B">
      <w:pPr>
        <w:numPr>
          <w:ilvl w:val="0"/>
          <w:numId w:val="11"/>
        </w:numPr>
        <w:spacing w:after="0" w:afterAutospacing="0" w:before="240" w:line="240" w:lineRule="auto"/>
        <w:ind w:left="720" w:hanging="360"/>
      </w:pPr>
      <w:r w:rsidDel="00000000" w:rsidR="00000000" w:rsidRPr="00000000">
        <w:rPr>
          <w:rtl w:val="0"/>
        </w:rPr>
        <w:t xml:space="preserve">Function </w:t>
      </w:r>
      <w:r w:rsidDel="00000000" w:rsidR="00000000" w:rsidRPr="00000000">
        <w:rPr>
          <w:rFonts w:ascii="Roboto Mono" w:cs="Roboto Mono" w:eastAsia="Roboto Mono" w:hAnsi="Roboto Mono"/>
          <w:color w:val="188038"/>
          <w:rtl w:val="0"/>
        </w:rPr>
        <w:t xml:space="preserve">env_risk()</w:t>
      </w:r>
      <w:r w:rsidDel="00000000" w:rsidR="00000000" w:rsidRPr="00000000">
        <w:rPr>
          <w:rtl w:val="0"/>
        </w:rPr>
        <w:t xml:space="preserve"> computed environmental risk (0–1) using:</w:t>
        <w:br w:type="textWrapping"/>
      </w:r>
    </w:p>
    <w:p w:rsidR="00000000" w:rsidDel="00000000" w:rsidP="00000000" w:rsidRDefault="00000000" w:rsidRPr="00000000" w14:paraId="0000005C">
      <w:pPr>
        <w:numPr>
          <w:ilvl w:val="1"/>
          <w:numId w:val="11"/>
        </w:numPr>
        <w:spacing w:after="0" w:afterAutospacing="0" w:before="0" w:beforeAutospacing="0" w:line="240" w:lineRule="auto"/>
        <w:ind w:left="1440" w:hanging="360"/>
      </w:pPr>
      <w:r w:rsidDel="00000000" w:rsidR="00000000" w:rsidRPr="00000000">
        <w:rPr>
          <w:b w:val="1"/>
          <w:bCs w:val="1"/>
          <w:rtl w:val="0"/>
        </w:rPr>
        <w:t xml:space="preserve">Weather Conditions</w:t>
      </w:r>
      <w:r w:rsidDel="00000000" w:rsidR="00000000" w:rsidRPr="00000000">
        <w:rPr>
          <w:rFonts w:ascii="Arial Unicode MS" w:cs="Arial Unicode MS" w:eastAsia="Arial Unicode MS" w:hAnsi="Arial Unicode MS"/>
          <w:rtl w:val="0"/>
        </w:rPr>
        <w:t xml:space="preserve"> (rain, fog, snow → high risk)</w:t>
        <w:br w:type="textWrapping"/>
      </w:r>
    </w:p>
    <w:p w:rsidR="00000000" w:rsidDel="00000000" w:rsidP="00000000" w:rsidRDefault="00000000" w:rsidRPr="00000000" w14:paraId="0000005D">
      <w:pPr>
        <w:numPr>
          <w:ilvl w:val="1"/>
          <w:numId w:val="11"/>
        </w:numPr>
        <w:spacing w:after="0" w:afterAutospacing="0" w:before="0" w:beforeAutospacing="0" w:line="240" w:lineRule="auto"/>
        <w:ind w:left="1440" w:hanging="360"/>
      </w:pPr>
      <w:r w:rsidDel="00000000" w:rsidR="00000000" w:rsidRPr="00000000">
        <w:rPr>
          <w:b w:val="1"/>
          <w:bCs w:val="1"/>
          <w:rtl w:val="0"/>
        </w:rPr>
        <w:t xml:space="preserve">Road Surface Type</w:t>
      </w:r>
      <w:r w:rsidDel="00000000" w:rsidR="00000000" w:rsidRPr="00000000">
        <w:rPr>
          <w:rFonts w:ascii="Arial Unicode MS" w:cs="Arial Unicode MS" w:eastAsia="Arial Unicode MS" w:hAnsi="Arial Unicode MS"/>
          <w:rtl w:val="0"/>
        </w:rPr>
        <w:t xml:space="preserve"> (earth/gravel → high risk)</w:t>
        <w:br w:type="textWrapping"/>
      </w:r>
    </w:p>
    <w:p w:rsidR="00000000" w:rsidDel="00000000" w:rsidP="00000000" w:rsidRDefault="00000000" w:rsidRPr="00000000" w14:paraId="0000005E">
      <w:pPr>
        <w:numPr>
          <w:ilvl w:val="1"/>
          <w:numId w:val="11"/>
        </w:numPr>
        <w:spacing w:after="0" w:afterAutospacing="0" w:before="0" w:beforeAutospacing="0" w:line="240" w:lineRule="auto"/>
        <w:ind w:left="1440" w:hanging="360"/>
      </w:pPr>
      <w:r w:rsidDel="00000000" w:rsidR="00000000" w:rsidRPr="00000000">
        <w:rPr>
          <w:b w:val="1"/>
          <w:bCs w:val="1"/>
          <w:rtl w:val="0"/>
        </w:rPr>
        <w:t xml:space="preserve">Light Conditions</w:t>
      </w:r>
      <w:r w:rsidDel="00000000" w:rsidR="00000000" w:rsidRPr="00000000">
        <w:rPr>
          <w:rFonts w:ascii="Arial Unicode MS" w:cs="Arial Unicode MS" w:eastAsia="Arial Unicode MS" w:hAnsi="Arial Unicode MS"/>
          <w:rtl w:val="0"/>
        </w:rPr>
        <w:t xml:space="preserve"> (dark → high risk)</w:t>
        <w:br w:type="textWrapping"/>
      </w:r>
    </w:p>
    <w:p w:rsidR="00000000" w:rsidDel="00000000" w:rsidP="00000000" w:rsidRDefault="00000000" w:rsidRPr="00000000" w14:paraId="0000005F">
      <w:pPr>
        <w:numPr>
          <w:ilvl w:val="1"/>
          <w:numId w:val="11"/>
        </w:numPr>
        <w:spacing w:after="240" w:before="0" w:beforeAutospacing="0" w:line="240" w:lineRule="auto"/>
        <w:ind w:left="1440" w:hanging="360"/>
      </w:pPr>
      <w:r w:rsidDel="00000000" w:rsidR="00000000" w:rsidRPr="00000000">
        <w:rPr>
          <w:b w:val="1"/>
          <w:bCs w:val="1"/>
          <w:rtl w:val="0"/>
        </w:rPr>
        <w:t xml:space="preserve">Junction Type</w:t>
      </w:r>
      <w:r w:rsidDel="00000000" w:rsidR="00000000" w:rsidRPr="00000000">
        <w:rPr>
          <w:rFonts w:ascii="Arial Unicode MS" w:cs="Arial Unicode MS" w:eastAsia="Arial Unicode MS" w:hAnsi="Arial Unicode MS"/>
          <w:rtl w:val="0"/>
        </w:rPr>
        <w:t xml:space="preserve"> (crossing, T-junction → medium-high risk)</w:t>
        <w:br w:type="textWrapping"/>
      </w:r>
    </w:p>
    <w:p w:rsidR="00000000" w:rsidDel="00000000" w:rsidP="00000000" w:rsidRDefault="00000000" w:rsidRPr="00000000" w14:paraId="00000060">
      <w:pPr>
        <w:pStyle w:val="Heading4"/>
        <w:keepNext w:val="0"/>
        <w:keepLines w:val="0"/>
        <w:spacing w:after="40" w:before="240" w:line="240" w:lineRule="auto"/>
        <w:rPr>
          <w:b w:val="1"/>
          <w:bCs w:val="1"/>
          <w:color w:val="000000"/>
          <w:sz w:val="22"/>
          <w:szCs w:val="22"/>
        </w:rPr>
      </w:pPr>
      <w:bookmarkStart w:colFirst="0" w:colLast="0" w:name="_g60d2ps22kjs" w:id="9"/>
      <w:bookmarkEnd w:id="9"/>
      <w:r w:rsidDel="00000000" w:rsidR="00000000" w:rsidRPr="00000000">
        <w:rPr>
          <w:b w:val="1"/>
          <w:bCs w:val="1"/>
          <w:color w:val="000000"/>
          <w:sz w:val="22"/>
          <w:szCs w:val="22"/>
          <w:rtl w:val="0"/>
        </w:rPr>
        <w:t xml:space="preserve">d. Behavioral Risk Scoring</w:t>
      </w:r>
    </w:p>
    <w:p w:rsidR="00000000" w:rsidDel="00000000" w:rsidP="00000000" w:rsidRDefault="00000000" w:rsidRPr="00000000" w14:paraId="00000061">
      <w:pPr>
        <w:numPr>
          <w:ilvl w:val="0"/>
          <w:numId w:val="15"/>
        </w:numPr>
        <w:spacing w:after="0" w:afterAutospacing="0" w:before="240" w:line="240" w:lineRule="auto"/>
        <w:ind w:left="720" w:hanging="360"/>
      </w:pPr>
      <w:r w:rsidDel="00000000" w:rsidR="00000000" w:rsidRPr="00000000">
        <w:rPr>
          <w:rtl w:val="0"/>
        </w:rPr>
        <w:t xml:space="preserve">Function </w:t>
      </w:r>
      <w:r w:rsidDel="00000000" w:rsidR="00000000" w:rsidRPr="00000000">
        <w:rPr>
          <w:rFonts w:ascii="Roboto Mono" w:cs="Roboto Mono" w:eastAsia="Roboto Mono" w:hAnsi="Roboto Mono"/>
          <w:color w:val="188038"/>
          <w:rtl w:val="0"/>
        </w:rPr>
        <w:t xml:space="preserve">behaviour_risk()</w:t>
      </w:r>
      <w:r w:rsidDel="00000000" w:rsidR="00000000" w:rsidRPr="00000000">
        <w:rPr>
          <w:rtl w:val="0"/>
        </w:rPr>
        <w:t xml:space="preserve"> assigned risk levels based on cause of accident:</w:t>
        <w:br w:type="textWrapping"/>
      </w:r>
    </w:p>
    <w:p w:rsidR="00000000" w:rsidDel="00000000" w:rsidP="00000000" w:rsidRDefault="00000000" w:rsidRPr="00000000" w14:paraId="00000062">
      <w:pPr>
        <w:numPr>
          <w:ilvl w:val="1"/>
          <w:numId w:val="15"/>
        </w:numPr>
        <w:spacing w:after="0" w:afterAutospacing="0" w:before="0" w:beforeAutospacing="0" w:line="240" w:lineRule="auto"/>
        <w:ind w:left="1440" w:hanging="360"/>
      </w:pPr>
      <w:r w:rsidDel="00000000" w:rsidR="00000000" w:rsidRPr="00000000">
        <w:rPr>
          <w:b w:val="1"/>
          <w:bCs w:val="1"/>
          <w:rtl w:val="0"/>
        </w:rPr>
        <w:t xml:space="preserve">High Risk:</w:t>
      </w:r>
      <w:r w:rsidDel="00000000" w:rsidR="00000000" w:rsidRPr="00000000">
        <w:rPr>
          <w:rtl w:val="0"/>
        </w:rPr>
        <w:t xml:space="preserve"> drunk driving, careless driving, overtaking, etc.</w:t>
        <w:br w:type="textWrapping"/>
      </w:r>
    </w:p>
    <w:p w:rsidR="00000000" w:rsidDel="00000000" w:rsidP="00000000" w:rsidRDefault="00000000" w:rsidRPr="00000000" w14:paraId="00000063">
      <w:pPr>
        <w:numPr>
          <w:ilvl w:val="1"/>
          <w:numId w:val="15"/>
        </w:numPr>
        <w:spacing w:after="0" w:afterAutospacing="0" w:before="0" w:beforeAutospacing="0" w:line="240" w:lineRule="auto"/>
        <w:ind w:left="1440" w:hanging="360"/>
      </w:pPr>
      <w:r w:rsidDel="00000000" w:rsidR="00000000" w:rsidRPr="00000000">
        <w:rPr>
          <w:b w:val="1"/>
          <w:bCs w:val="1"/>
          <w:rtl w:val="0"/>
        </w:rPr>
        <w:t xml:space="preserve">Medium Risk:</w:t>
      </w:r>
      <w:r w:rsidDel="00000000" w:rsidR="00000000" w:rsidRPr="00000000">
        <w:rPr>
          <w:rtl w:val="0"/>
        </w:rPr>
        <w:t xml:space="preserve"> high speed</w:t>
        <w:br w:type="textWrapping"/>
      </w:r>
    </w:p>
    <w:p w:rsidR="00000000" w:rsidDel="00000000" w:rsidP="00000000" w:rsidRDefault="00000000" w:rsidRPr="00000000" w14:paraId="00000064">
      <w:pPr>
        <w:numPr>
          <w:ilvl w:val="1"/>
          <w:numId w:val="15"/>
        </w:numPr>
        <w:spacing w:after="240" w:before="0" w:beforeAutospacing="0" w:line="240" w:lineRule="auto"/>
        <w:ind w:left="1440" w:hanging="360"/>
      </w:pPr>
      <w:r w:rsidDel="00000000" w:rsidR="00000000" w:rsidRPr="00000000">
        <w:rPr>
          <w:b w:val="1"/>
          <w:bCs w:val="1"/>
          <w:rtl w:val="0"/>
        </w:rPr>
        <w:t xml:space="preserve">Low Risk:</w:t>
      </w:r>
      <w:r w:rsidDel="00000000" w:rsidR="00000000" w:rsidRPr="00000000">
        <w:rPr>
          <w:rtl w:val="0"/>
        </w:rPr>
        <w:t xml:space="preserve"> minor or unknown causes</w:t>
        <w:br w:type="textWrapping"/>
      </w:r>
    </w:p>
    <w:p w:rsidR="00000000" w:rsidDel="00000000" w:rsidP="00000000" w:rsidRDefault="00000000" w:rsidRPr="00000000" w14:paraId="00000065">
      <w:pPr>
        <w:pStyle w:val="Heading4"/>
        <w:keepNext w:val="0"/>
        <w:keepLines w:val="0"/>
        <w:spacing w:after="40" w:before="240" w:line="240" w:lineRule="auto"/>
        <w:rPr>
          <w:b w:val="1"/>
          <w:bCs w:val="1"/>
          <w:color w:val="000000"/>
          <w:sz w:val="22"/>
          <w:szCs w:val="22"/>
        </w:rPr>
      </w:pPr>
      <w:bookmarkStart w:colFirst="0" w:colLast="0" w:name="_tx7jmllza5ye" w:id="10"/>
      <w:bookmarkEnd w:id="10"/>
      <w:r w:rsidDel="00000000" w:rsidR="00000000" w:rsidRPr="00000000">
        <w:rPr>
          <w:b w:val="1"/>
          <w:bCs w:val="1"/>
          <w:color w:val="000000"/>
          <w:sz w:val="22"/>
          <w:szCs w:val="22"/>
          <w:rtl w:val="0"/>
        </w:rPr>
        <w:t xml:space="preserve">e. Total Risk Score &amp; Classification</w:t>
      </w:r>
    </w:p>
    <w:p w:rsidR="00000000" w:rsidDel="00000000" w:rsidP="00000000" w:rsidRDefault="00000000" w:rsidRPr="00000000" w14:paraId="00000066">
      <w:pPr>
        <w:numPr>
          <w:ilvl w:val="0"/>
          <w:numId w:val="10"/>
        </w:numPr>
        <w:spacing w:after="0" w:afterAutospacing="0" w:before="240" w:line="240" w:lineRule="auto"/>
        <w:ind w:left="720" w:hanging="360"/>
      </w:pPr>
      <w:r w:rsidDel="00000000" w:rsidR="00000000" w:rsidRPr="00000000">
        <w:rPr>
          <w:rtl w:val="0"/>
        </w:rPr>
        <w:t xml:space="preserve">Combined all three risk components:</w:t>
        <w:br w:type="textWrapping"/>
        <w:t xml:space="preserve"> total_risk_score=(driver+env+behaviour)/3\text{total\_risk\_score} = (driver + env + behaviour) / 3total_risk_score=(driver+env+behaviour)/3</w:t>
      </w:r>
    </w:p>
    <w:p w:rsidR="00000000" w:rsidDel="00000000" w:rsidP="00000000" w:rsidRDefault="00000000" w:rsidRPr="00000000" w14:paraId="00000067">
      <w:pPr>
        <w:numPr>
          <w:ilvl w:val="0"/>
          <w:numId w:val="10"/>
        </w:numPr>
        <w:spacing w:after="0" w:afterAutospacing="0" w:before="0" w:beforeAutospacing="0" w:line="240" w:lineRule="auto"/>
        <w:ind w:left="720" w:hanging="360"/>
      </w:pPr>
      <w:r w:rsidDel="00000000" w:rsidR="00000000" w:rsidRPr="00000000">
        <w:rPr>
          <w:rtl w:val="0"/>
        </w:rPr>
        <w:t xml:space="preserve">Classified each record as:</w:t>
        <w:br w:type="textWrapping"/>
      </w:r>
    </w:p>
    <w:p w:rsidR="00000000" w:rsidDel="00000000" w:rsidP="00000000" w:rsidRDefault="00000000" w:rsidRPr="00000000" w14:paraId="00000068">
      <w:pPr>
        <w:numPr>
          <w:ilvl w:val="1"/>
          <w:numId w:val="10"/>
        </w:numPr>
        <w:spacing w:after="0" w:afterAutospacing="0" w:before="0" w:beforeAutospacing="0" w:line="240" w:lineRule="auto"/>
        <w:ind w:left="1440" w:hanging="360"/>
      </w:pPr>
      <w:r w:rsidDel="00000000" w:rsidR="00000000" w:rsidRPr="00000000">
        <w:rPr>
          <w:b w:val="1"/>
          <w:bCs w:val="1"/>
          <w:rtl w:val="0"/>
        </w:rPr>
        <w:t xml:space="preserve">Low Risk:</w:t>
      </w:r>
      <w:r w:rsidDel="00000000" w:rsidR="00000000" w:rsidRPr="00000000">
        <w:rPr>
          <w:rtl w:val="0"/>
        </w:rPr>
        <w:t xml:space="preserve"> &lt; 0.4</w:t>
        <w:br w:type="textWrapping"/>
      </w:r>
    </w:p>
    <w:p w:rsidR="00000000" w:rsidDel="00000000" w:rsidP="00000000" w:rsidRDefault="00000000" w:rsidRPr="00000000" w14:paraId="00000069">
      <w:pPr>
        <w:numPr>
          <w:ilvl w:val="1"/>
          <w:numId w:val="10"/>
        </w:numPr>
        <w:spacing w:after="0" w:afterAutospacing="0" w:before="0" w:beforeAutospacing="0" w:line="240" w:lineRule="auto"/>
        <w:ind w:left="1440" w:hanging="360"/>
      </w:pPr>
      <w:r w:rsidDel="00000000" w:rsidR="00000000" w:rsidRPr="00000000">
        <w:rPr>
          <w:b w:val="1"/>
          <w:bCs w:val="1"/>
          <w:rtl w:val="0"/>
        </w:rPr>
        <w:t xml:space="preserve">Medium Risk:</w:t>
      </w:r>
      <w:r w:rsidDel="00000000" w:rsidR="00000000" w:rsidRPr="00000000">
        <w:rPr>
          <w:rtl w:val="0"/>
        </w:rPr>
        <w:t xml:space="preserve"> 0.4–0.7</w:t>
        <w:br w:type="textWrapping"/>
      </w:r>
    </w:p>
    <w:p w:rsidR="00000000" w:rsidDel="00000000" w:rsidP="00000000" w:rsidRDefault="00000000" w:rsidRPr="00000000" w14:paraId="0000006A">
      <w:pPr>
        <w:numPr>
          <w:ilvl w:val="1"/>
          <w:numId w:val="10"/>
        </w:numPr>
        <w:spacing w:after="240" w:before="0" w:beforeAutospacing="0" w:line="240" w:lineRule="auto"/>
        <w:ind w:left="1440" w:hanging="360"/>
      </w:pPr>
      <w:r w:rsidDel="00000000" w:rsidR="00000000" w:rsidRPr="00000000">
        <w:rPr>
          <w:b w:val="1"/>
          <w:bCs w:val="1"/>
          <w:rtl w:val="0"/>
        </w:rPr>
        <w:t xml:space="preserve">High Risk:</w:t>
      </w:r>
      <w:r w:rsidDel="00000000" w:rsidR="00000000" w:rsidRPr="00000000">
        <w:rPr>
          <w:rFonts w:ascii="Arial Unicode MS" w:cs="Arial Unicode MS" w:eastAsia="Arial Unicode MS" w:hAnsi="Arial Unicode MS"/>
          <w:rtl w:val="0"/>
        </w:rPr>
        <w:t xml:space="preserve"> ≥ 0.7</w:t>
        <w:br w:type="textWrapping"/>
      </w:r>
    </w:p>
    <w:p w:rsidR="00000000" w:rsidDel="00000000" w:rsidP="00000000" w:rsidRDefault="00000000" w:rsidRPr="00000000" w14:paraId="0000006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240" w:lineRule="auto"/>
        <w:rPr>
          <w:b w:val="1"/>
          <w:bCs w:val="1"/>
          <w:color w:val="000000"/>
          <w:sz w:val="26"/>
          <w:szCs w:val="26"/>
        </w:rPr>
      </w:pPr>
      <w:bookmarkStart w:colFirst="0" w:colLast="0" w:name="_4sxkfnouwyfx" w:id="11"/>
      <w:bookmarkEnd w:id="11"/>
      <w:r w:rsidDel="00000000" w:rsidR="00000000" w:rsidRPr="00000000">
        <w:rPr>
          <w:b w:val="1"/>
          <w:bCs w:val="1"/>
          <w:color w:val="000000"/>
          <w:sz w:val="26"/>
          <w:szCs w:val="26"/>
          <w:rtl w:val="0"/>
        </w:rPr>
        <w:t xml:space="preserve">6. Model Preparation</w:t>
      </w:r>
    </w:p>
    <w:p w:rsidR="00000000" w:rsidDel="00000000" w:rsidP="00000000" w:rsidRDefault="00000000" w:rsidRPr="00000000" w14:paraId="0000006D">
      <w:pPr>
        <w:numPr>
          <w:ilvl w:val="0"/>
          <w:numId w:val="19"/>
        </w:numPr>
        <w:spacing w:after="0" w:afterAutospacing="0" w:before="240" w:line="240" w:lineRule="auto"/>
        <w:ind w:left="720" w:hanging="360"/>
      </w:pPr>
      <w:r w:rsidDel="00000000" w:rsidR="00000000" w:rsidRPr="00000000">
        <w:rPr>
          <w:rtl w:val="0"/>
        </w:rPr>
        <w:t xml:space="preserve">Target variable (</w:t>
      </w:r>
      <w:r w:rsidDel="00000000" w:rsidR="00000000" w:rsidRPr="00000000">
        <w:rPr>
          <w:rFonts w:ascii="Roboto Mono" w:cs="Roboto Mono" w:eastAsia="Roboto Mono" w:hAnsi="Roboto Mono"/>
          <w:color w:val="188038"/>
          <w:rtl w:val="0"/>
        </w:rPr>
        <w:t xml:space="preserve">risk_class</w:t>
      </w:r>
      <w:r w:rsidDel="00000000" w:rsidR="00000000" w:rsidRPr="00000000">
        <w:rPr>
          <w:rtl w:val="0"/>
        </w:rPr>
        <w:t xml:space="preserve">) was separated from features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w:t>
        <w:br w:type="textWrapping"/>
      </w:r>
    </w:p>
    <w:p w:rsidR="00000000" w:rsidDel="00000000" w:rsidP="00000000" w:rsidRDefault="00000000" w:rsidRPr="00000000" w14:paraId="0000006E">
      <w:pPr>
        <w:numPr>
          <w:ilvl w:val="0"/>
          <w:numId w:val="19"/>
        </w:numPr>
        <w:spacing w:after="240" w:before="0" w:beforeAutospacing="0" w:line="240" w:lineRule="auto"/>
        <w:ind w:left="720" w:hanging="360"/>
      </w:pPr>
      <w:r w:rsidDel="00000000" w:rsidR="00000000" w:rsidRPr="00000000">
        <w:rPr>
          <w:rtl w:val="0"/>
        </w:rPr>
        <w:t xml:space="preserve">Excluded non-predictive columns such as the individual risk scores and </w:t>
      </w:r>
      <w:r w:rsidDel="00000000" w:rsidR="00000000" w:rsidRPr="00000000">
        <w:rPr>
          <w:rFonts w:ascii="Roboto Mono" w:cs="Roboto Mono" w:eastAsia="Roboto Mono" w:hAnsi="Roboto Mono"/>
          <w:color w:val="188038"/>
          <w:rtl w:val="0"/>
        </w:rPr>
        <w:t xml:space="preserve">Accident_severity</w:t>
      </w:r>
      <w:r w:rsidDel="00000000" w:rsidR="00000000" w:rsidRPr="00000000">
        <w:rPr>
          <w:rtl w:val="0"/>
        </w:rPr>
        <w:t xml:space="preserve">.</w:t>
        <w:br w:type="textWrapping"/>
      </w:r>
    </w:p>
    <w:p w:rsidR="00000000" w:rsidDel="00000000" w:rsidP="00000000" w:rsidRDefault="00000000" w:rsidRPr="00000000" w14:paraId="0000006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240" w:lineRule="auto"/>
        <w:rPr>
          <w:b w:val="1"/>
          <w:bCs w:val="1"/>
          <w:color w:val="000000"/>
          <w:sz w:val="26"/>
          <w:szCs w:val="26"/>
        </w:rPr>
      </w:pPr>
      <w:bookmarkStart w:colFirst="0" w:colLast="0" w:name="_939yo4dpywl4" w:id="12"/>
      <w:bookmarkEnd w:id="12"/>
      <w:r w:rsidDel="00000000" w:rsidR="00000000" w:rsidRPr="00000000">
        <w:rPr>
          <w:b w:val="1"/>
          <w:bCs w:val="1"/>
          <w:color w:val="000000"/>
          <w:sz w:val="26"/>
          <w:szCs w:val="26"/>
          <w:rtl w:val="0"/>
        </w:rPr>
        <w:t xml:space="preserve">7. Data Balancing (SMOTE)</w:t>
      </w:r>
    </w:p>
    <w:p w:rsidR="00000000" w:rsidDel="00000000" w:rsidP="00000000" w:rsidRDefault="00000000" w:rsidRPr="00000000" w14:paraId="00000071">
      <w:pPr>
        <w:numPr>
          <w:ilvl w:val="0"/>
          <w:numId w:val="5"/>
        </w:numPr>
        <w:spacing w:after="0" w:afterAutospacing="0" w:before="240" w:line="240" w:lineRule="auto"/>
        <w:ind w:left="720" w:hanging="360"/>
      </w:pPr>
      <w:r w:rsidDel="00000000" w:rsidR="00000000" w:rsidRPr="00000000">
        <w:rPr>
          <w:rtl w:val="0"/>
        </w:rPr>
        <w:t xml:space="preserve">Addressed class imbalance using </w:t>
      </w:r>
      <w:r w:rsidDel="00000000" w:rsidR="00000000" w:rsidRPr="00000000">
        <w:rPr>
          <w:b w:val="1"/>
          <w:bCs w:val="1"/>
          <w:rtl w:val="0"/>
        </w:rPr>
        <w:t xml:space="preserve">SMOTE (Synthetic Minority Over-sampling Technique)</w:t>
      </w:r>
      <w:r w:rsidDel="00000000" w:rsidR="00000000" w:rsidRPr="00000000">
        <w:rPr>
          <w:rtl w:val="0"/>
        </w:rPr>
        <w:t xml:space="preserve">.</w:t>
        <w:br w:type="textWrapping"/>
      </w:r>
    </w:p>
    <w:p w:rsidR="00000000" w:rsidDel="00000000" w:rsidP="00000000" w:rsidRDefault="00000000" w:rsidRPr="00000000" w14:paraId="00000072">
      <w:pPr>
        <w:numPr>
          <w:ilvl w:val="0"/>
          <w:numId w:val="5"/>
        </w:numPr>
        <w:spacing w:after="0" w:afterAutospacing="0" w:before="0" w:beforeAutospacing="0" w:line="240" w:lineRule="auto"/>
        <w:ind w:left="720" w:hanging="360"/>
      </w:pPr>
      <w:r w:rsidDel="00000000" w:rsidR="00000000" w:rsidRPr="00000000">
        <w:rPr>
          <w:rtl w:val="0"/>
        </w:rPr>
        <w:t xml:space="preserve">Encoded target classes using </w:t>
      </w:r>
      <w:r w:rsidDel="00000000" w:rsidR="00000000" w:rsidRPr="00000000">
        <w:rPr>
          <w:rFonts w:ascii="Roboto Mono" w:cs="Roboto Mono" w:eastAsia="Roboto Mono" w:hAnsi="Roboto Mono"/>
          <w:color w:val="188038"/>
          <w:rtl w:val="0"/>
        </w:rPr>
        <w:t xml:space="preserve">LabelEncoder</w:t>
      </w:r>
      <w:r w:rsidDel="00000000" w:rsidR="00000000" w:rsidRPr="00000000">
        <w:rPr>
          <w:rtl w:val="0"/>
        </w:rPr>
        <w:t xml:space="preserve">.</w:t>
        <w:br w:type="textWrapping"/>
      </w:r>
    </w:p>
    <w:p w:rsidR="00000000" w:rsidDel="00000000" w:rsidP="00000000" w:rsidRDefault="00000000" w:rsidRPr="00000000" w14:paraId="00000073">
      <w:pPr>
        <w:numPr>
          <w:ilvl w:val="0"/>
          <w:numId w:val="5"/>
        </w:numPr>
        <w:spacing w:after="240" w:before="0" w:beforeAutospacing="0" w:line="240" w:lineRule="auto"/>
        <w:ind w:left="720" w:hanging="360"/>
      </w:pPr>
      <w:r w:rsidDel="00000000" w:rsidR="00000000" w:rsidRPr="00000000">
        <w:rPr>
          <w:rtl w:val="0"/>
        </w:rPr>
        <w:t xml:space="preserve">Verified balanced class distribution after resampling.</w:t>
        <w:br w:type="textWrapping"/>
      </w:r>
    </w:p>
    <w:p w:rsidR="00000000" w:rsidDel="00000000" w:rsidP="00000000" w:rsidRDefault="00000000" w:rsidRPr="00000000" w14:paraId="0000007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240" w:lineRule="auto"/>
        <w:rPr>
          <w:b w:val="1"/>
          <w:bCs w:val="1"/>
          <w:color w:val="000000"/>
          <w:sz w:val="26"/>
          <w:szCs w:val="26"/>
        </w:rPr>
      </w:pPr>
      <w:bookmarkStart w:colFirst="0" w:colLast="0" w:name="_9759gdg4c2l8" w:id="13"/>
      <w:bookmarkEnd w:id="13"/>
      <w:r w:rsidDel="00000000" w:rsidR="00000000" w:rsidRPr="00000000">
        <w:rPr>
          <w:b w:val="1"/>
          <w:bCs w:val="1"/>
          <w:color w:val="000000"/>
          <w:sz w:val="26"/>
          <w:szCs w:val="26"/>
          <w:rtl w:val="0"/>
        </w:rPr>
        <w:t xml:space="preserve">8. Model Training and Optimization</w:t>
      </w:r>
    </w:p>
    <w:p w:rsidR="00000000" w:rsidDel="00000000" w:rsidP="00000000" w:rsidRDefault="00000000" w:rsidRPr="00000000" w14:paraId="00000076">
      <w:pPr>
        <w:pStyle w:val="Heading4"/>
        <w:keepNext w:val="0"/>
        <w:keepLines w:val="0"/>
        <w:spacing w:after="40" w:before="240" w:line="240" w:lineRule="auto"/>
        <w:rPr>
          <w:b w:val="1"/>
          <w:bCs w:val="1"/>
          <w:color w:val="000000"/>
          <w:sz w:val="22"/>
          <w:szCs w:val="22"/>
        </w:rPr>
      </w:pPr>
      <w:bookmarkStart w:colFirst="0" w:colLast="0" w:name="_ih5iza2piy3t" w:id="14"/>
      <w:bookmarkEnd w:id="14"/>
      <w:r w:rsidDel="00000000" w:rsidR="00000000" w:rsidRPr="00000000">
        <w:rPr>
          <w:b w:val="1"/>
          <w:bCs w:val="1"/>
          <w:color w:val="000000"/>
          <w:sz w:val="22"/>
          <w:szCs w:val="22"/>
          <w:rtl w:val="0"/>
        </w:rPr>
        <w:t xml:space="preserve">a. Random Forest</w:t>
      </w:r>
    </w:p>
    <w:p w:rsidR="00000000" w:rsidDel="00000000" w:rsidP="00000000" w:rsidRDefault="00000000" w:rsidRPr="00000000" w14:paraId="00000077">
      <w:pPr>
        <w:numPr>
          <w:ilvl w:val="0"/>
          <w:numId w:val="1"/>
        </w:numPr>
        <w:spacing w:after="0" w:afterAutospacing="0" w:before="240" w:line="240" w:lineRule="auto"/>
        <w:ind w:left="720" w:hanging="360"/>
      </w:pPr>
      <w:r w:rsidDel="00000000" w:rsidR="00000000" w:rsidRPr="00000000">
        <w:rPr>
          <w:rtl w:val="0"/>
        </w:rPr>
        <w:t xml:space="preserve">Base model trained with class weighting and tuned using </w:t>
      </w:r>
      <w:r w:rsidDel="00000000" w:rsidR="00000000" w:rsidRPr="00000000">
        <w:rPr>
          <w:rFonts w:ascii="Roboto Mono" w:cs="Roboto Mono" w:eastAsia="Roboto Mono" w:hAnsi="Roboto Mono"/>
          <w:color w:val="188038"/>
          <w:rtl w:val="0"/>
        </w:rPr>
        <w:t xml:space="preserve">GridSearchCV</w:t>
      </w:r>
      <w:r w:rsidDel="00000000" w:rsidR="00000000" w:rsidRPr="00000000">
        <w:rPr>
          <w:rtl w:val="0"/>
        </w:rPr>
        <w:t xml:space="preserve">.</w:t>
        <w:br w:type="textWrapping"/>
      </w:r>
    </w:p>
    <w:p w:rsidR="00000000" w:rsidDel="00000000" w:rsidP="00000000" w:rsidRDefault="00000000" w:rsidRPr="00000000" w14:paraId="00000078">
      <w:pPr>
        <w:numPr>
          <w:ilvl w:val="0"/>
          <w:numId w:val="1"/>
        </w:numPr>
        <w:spacing w:after="0" w:afterAutospacing="0" w:before="0" w:beforeAutospacing="0" w:line="240" w:lineRule="auto"/>
        <w:ind w:left="720" w:hanging="360"/>
      </w:pPr>
      <w:r w:rsidDel="00000000" w:rsidR="00000000" w:rsidRPr="00000000">
        <w:rPr>
          <w:rtl w:val="0"/>
        </w:rPr>
        <w:t xml:space="preserve">Hyperparameters tuned: </w:t>
      </w:r>
      <w:r w:rsidDel="00000000" w:rsidR="00000000" w:rsidRPr="00000000">
        <w:rPr>
          <w:rFonts w:ascii="Roboto Mono" w:cs="Roboto Mono" w:eastAsia="Roboto Mono" w:hAnsi="Roboto Mono"/>
          <w:color w:val="188038"/>
          <w:rtl w:val="0"/>
        </w:rPr>
        <w:t xml:space="preserve">n_estimators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min_samples_split</w:t>
      </w:r>
      <w:r w:rsidDel="00000000" w:rsidR="00000000" w:rsidRPr="00000000">
        <w:rPr>
          <w:rtl w:val="0"/>
        </w:rPr>
        <w:t xml:space="preserve">.</w:t>
        <w:br w:type="textWrapping"/>
      </w:r>
    </w:p>
    <w:p w:rsidR="00000000" w:rsidDel="00000000" w:rsidP="00000000" w:rsidRDefault="00000000" w:rsidRPr="00000000" w14:paraId="00000079">
      <w:pPr>
        <w:numPr>
          <w:ilvl w:val="0"/>
          <w:numId w:val="1"/>
        </w:numPr>
        <w:spacing w:after="240" w:before="0" w:beforeAutospacing="0" w:line="240" w:lineRule="auto"/>
        <w:ind w:left="720" w:hanging="360"/>
      </w:pPr>
      <w:r w:rsidDel="00000000" w:rsidR="00000000" w:rsidRPr="00000000">
        <w:rPr>
          <w:rtl w:val="0"/>
        </w:rPr>
        <w:t xml:space="preserve">Best model (</w:t>
      </w:r>
      <w:r w:rsidDel="00000000" w:rsidR="00000000" w:rsidRPr="00000000">
        <w:rPr>
          <w:rFonts w:ascii="Roboto Mono" w:cs="Roboto Mono" w:eastAsia="Roboto Mono" w:hAnsi="Roboto Mono"/>
          <w:color w:val="188038"/>
          <w:rtl w:val="0"/>
        </w:rPr>
        <w:t xml:space="preserve">rf_best</w:t>
      </w:r>
      <w:r w:rsidDel="00000000" w:rsidR="00000000" w:rsidRPr="00000000">
        <w:rPr>
          <w:rtl w:val="0"/>
        </w:rPr>
        <w:t xml:space="preserve">) selected based on cross-validation accuracy.</w:t>
        <w:br w:type="textWrapping"/>
      </w:r>
    </w:p>
    <w:p w:rsidR="00000000" w:rsidDel="00000000" w:rsidP="00000000" w:rsidRDefault="00000000" w:rsidRPr="00000000" w14:paraId="0000007A">
      <w:pPr>
        <w:pStyle w:val="Heading4"/>
        <w:keepNext w:val="0"/>
        <w:keepLines w:val="0"/>
        <w:spacing w:after="40" w:before="240" w:line="240" w:lineRule="auto"/>
        <w:rPr>
          <w:b w:val="1"/>
          <w:bCs w:val="1"/>
          <w:color w:val="000000"/>
          <w:sz w:val="22"/>
          <w:szCs w:val="22"/>
        </w:rPr>
      </w:pPr>
      <w:bookmarkStart w:colFirst="0" w:colLast="0" w:name="_ianccvi82adk" w:id="15"/>
      <w:bookmarkEnd w:id="15"/>
      <w:r w:rsidDel="00000000" w:rsidR="00000000" w:rsidRPr="00000000">
        <w:rPr>
          <w:b w:val="1"/>
          <w:bCs w:val="1"/>
          <w:color w:val="000000"/>
          <w:sz w:val="22"/>
          <w:szCs w:val="22"/>
          <w:rtl w:val="0"/>
        </w:rPr>
        <w:t xml:space="preserve">b. Logistic Regression</w:t>
      </w:r>
    </w:p>
    <w:p w:rsidR="00000000" w:rsidDel="00000000" w:rsidP="00000000" w:rsidRDefault="00000000" w:rsidRPr="00000000" w14:paraId="0000007B">
      <w:pPr>
        <w:numPr>
          <w:ilvl w:val="0"/>
          <w:numId w:val="9"/>
        </w:numPr>
        <w:spacing w:after="0" w:afterAutospacing="0" w:before="240" w:line="240" w:lineRule="auto"/>
        <w:ind w:left="720" w:hanging="360"/>
      </w:pPr>
      <w:r w:rsidDel="00000000" w:rsidR="00000000" w:rsidRPr="00000000">
        <w:rPr>
          <w:rtl w:val="0"/>
        </w:rPr>
        <w:t xml:space="preserve">Trained with class weighting and </w:t>
      </w:r>
      <w:r w:rsidDel="00000000" w:rsidR="00000000" w:rsidRPr="00000000">
        <w:rPr>
          <w:rFonts w:ascii="Roboto Mono" w:cs="Roboto Mono" w:eastAsia="Roboto Mono" w:hAnsi="Roboto Mono"/>
          <w:color w:val="188038"/>
          <w:rtl w:val="0"/>
        </w:rPr>
        <w:t xml:space="preserve">GridSearchCV</w:t>
      </w:r>
      <w:r w:rsidDel="00000000" w:rsidR="00000000" w:rsidRPr="00000000">
        <w:rPr>
          <w:rtl w:val="0"/>
        </w:rPr>
        <w:t xml:space="preserve">.</w:t>
        <w:br w:type="textWrapping"/>
      </w:r>
    </w:p>
    <w:p w:rsidR="00000000" w:rsidDel="00000000" w:rsidP="00000000" w:rsidRDefault="00000000" w:rsidRPr="00000000" w14:paraId="0000007C">
      <w:pPr>
        <w:numPr>
          <w:ilvl w:val="0"/>
          <w:numId w:val="9"/>
        </w:numPr>
        <w:spacing w:after="0" w:afterAutospacing="0" w:before="0" w:beforeAutospacing="0" w:line="240" w:lineRule="auto"/>
        <w:ind w:left="720" w:hanging="360"/>
      </w:pPr>
      <w:r w:rsidDel="00000000" w:rsidR="00000000" w:rsidRPr="00000000">
        <w:rPr>
          <w:rtl w:val="0"/>
        </w:rPr>
        <w:t xml:space="preserve">Hyperparameters tuned: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penalty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solver</w:t>
      </w:r>
      <w:r w:rsidDel="00000000" w:rsidR="00000000" w:rsidRPr="00000000">
        <w:rPr>
          <w:rtl w:val="0"/>
        </w:rPr>
        <w:t xml:space="preserve">.</w:t>
        <w:br w:type="textWrapping"/>
      </w:r>
    </w:p>
    <w:p w:rsidR="00000000" w:rsidDel="00000000" w:rsidP="00000000" w:rsidRDefault="00000000" w:rsidRPr="00000000" w14:paraId="0000007D">
      <w:pPr>
        <w:numPr>
          <w:ilvl w:val="0"/>
          <w:numId w:val="9"/>
        </w:numPr>
        <w:spacing w:after="240" w:before="0" w:beforeAutospacing="0" w:line="240" w:lineRule="auto"/>
        <w:ind w:left="720" w:hanging="360"/>
      </w:pPr>
      <w:r w:rsidDel="00000000" w:rsidR="00000000" w:rsidRPr="00000000">
        <w:rPr>
          <w:rtl w:val="0"/>
        </w:rPr>
        <w:t xml:space="preserve">Best estimator (</w:t>
      </w:r>
      <w:r w:rsidDel="00000000" w:rsidR="00000000" w:rsidRPr="00000000">
        <w:rPr>
          <w:rFonts w:ascii="Roboto Mono" w:cs="Roboto Mono" w:eastAsia="Roboto Mono" w:hAnsi="Roboto Mono"/>
          <w:color w:val="188038"/>
          <w:rtl w:val="0"/>
        </w:rPr>
        <w:t xml:space="preserve">log_best</w:t>
      </w:r>
      <w:r w:rsidDel="00000000" w:rsidR="00000000" w:rsidRPr="00000000">
        <w:rPr>
          <w:rtl w:val="0"/>
        </w:rPr>
        <w:t xml:space="preserve">) selected for final evaluation.</w:t>
        <w:br w:type="textWrapping"/>
      </w:r>
    </w:p>
    <w:p w:rsidR="00000000" w:rsidDel="00000000" w:rsidP="00000000" w:rsidRDefault="00000000" w:rsidRPr="00000000" w14:paraId="0000007E">
      <w:pPr>
        <w:pStyle w:val="Heading4"/>
        <w:keepNext w:val="0"/>
        <w:keepLines w:val="0"/>
        <w:spacing w:after="40" w:before="240" w:line="240" w:lineRule="auto"/>
        <w:rPr>
          <w:b w:val="1"/>
          <w:bCs w:val="1"/>
          <w:color w:val="000000"/>
          <w:sz w:val="22"/>
          <w:szCs w:val="22"/>
        </w:rPr>
      </w:pPr>
      <w:bookmarkStart w:colFirst="0" w:colLast="0" w:name="_iolke5nzn77c" w:id="16"/>
      <w:bookmarkEnd w:id="16"/>
      <w:r w:rsidDel="00000000" w:rsidR="00000000" w:rsidRPr="00000000">
        <w:rPr>
          <w:b w:val="1"/>
          <w:bCs w:val="1"/>
          <w:color w:val="000000"/>
          <w:sz w:val="22"/>
          <w:szCs w:val="22"/>
          <w:rtl w:val="0"/>
        </w:rPr>
        <w:t xml:space="preserve">c. XGBoost</w:t>
      </w:r>
    </w:p>
    <w:p w:rsidR="00000000" w:rsidDel="00000000" w:rsidP="00000000" w:rsidRDefault="00000000" w:rsidRPr="00000000" w14:paraId="0000007F">
      <w:pPr>
        <w:numPr>
          <w:ilvl w:val="0"/>
          <w:numId w:val="13"/>
        </w:numPr>
        <w:spacing w:after="0" w:afterAutospacing="0" w:before="240" w:line="240" w:lineRule="auto"/>
        <w:ind w:left="720" w:hanging="360"/>
      </w:pPr>
      <w:r w:rsidDel="00000000" w:rsidR="00000000" w:rsidRPr="00000000">
        <w:rPr>
          <w:rtl w:val="0"/>
        </w:rPr>
        <w:t xml:space="preserve">Multi-class model (</w:t>
      </w:r>
      <w:r w:rsidDel="00000000" w:rsidR="00000000" w:rsidRPr="00000000">
        <w:rPr>
          <w:rFonts w:ascii="Roboto Mono" w:cs="Roboto Mono" w:eastAsia="Roboto Mono" w:hAnsi="Roboto Mono"/>
          <w:color w:val="188038"/>
          <w:rtl w:val="0"/>
        </w:rPr>
        <w:t xml:space="preserve">objective="multi:softmax"</w:t>
      </w:r>
      <w:r w:rsidDel="00000000" w:rsidR="00000000" w:rsidRPr="00000000">
        <w:rPr>
          <w:rtl w:val="0"/>
        </w:rPr>
        <w:t xml:space="preserve">) with parameter tuning:</w:t>
        <w:br w:type="textWrapping"/>
      </w:r>
    </w:p>
    <w:p w:rsidR="00000000" w:rsidDel="00000000" w:rsidP="00000000" w:rsidRDefault="00000000" w:rsidRPr="00000000" w14:paraId="00000080">
      <w:pPr>
        <w:numPr>
          <w:ilvl w:val="1"/>
          <w:numId w:val="13"/>
        </w:numPr>
        <w:spacing w:after="0" w:afterAutospacing="0" w:before="0" w:beforeAutospacing="0" w:line="240" w:lineRule="auto"/>
        <w:ind w:left="1440" w:hanging="360"/>
      </w:pPr>
      <w:r w:rsidDel="00000000" w:rsidR="00000000" w:rsidRPr="00000000">
        <w:rPr>
          <w:rFonts w:ascii="Roboto Mono" w:cs="Roboto Mono" w:eastAsia="Roboto Mono" w:hAnsi="Roboto Mono"/>
          <w:color w:val="188038"/>
          <w:rtl w:val="0"/>
        </w:rPr>
        <w:t xml:space="preserve">n_estimators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learning_rate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colsample_bytree</w:t>
        <w:br w:type="textWrapping"/>
      </w:r>
    </w:p>
    <w:p w:rsidR="00000000" w:rsidDel="00000000" w:rsidP="00000000" w:rsidRDefault="00000000" w:rsidRPr="00000000" w14:paraId="00000081">
      <w:pPr>
        <w:numPr>
          <w:ilvl w:val="0"/>
          <w:numId w:val="13"/>
        </w:numPr>
        <w:spacing w:after="240" w:before="0" w:beforeAutospacing="0" w:line="240" w:lineRule="auto"/>
        <w:ind w:left="720" w:hanging="360"/>
      </w:pPr>
      <w:r w:rsidDel="00000000" w:rsidR="00000000" w:rsidRPr="00000000">
        <w:rPr>
          <w:rtl w:val="0"/>
        </w:rPr>
        <w:t xml:space="preserve">Best configuration (</w:t>
      </w:r>
      <w:r w:rsidDel="00000000" w:rsidR="00000000" w:rsidRPr="00000000">
        <w:rPr>
          <w:rFonts w:ascii="Roboto Mono" w:cs="Roboto Mono" w:eastAsia="Roboto Mono" w:hAnsi="Roboto Mono"/>
          <w:color w:val="188038"/>
          <w:rtl w:val="0"/>
        </w:rPr>
        <w:t xml:space="preserve">xgb_best</w:t>
      </w:r>
      <w:r w:rsidDel="00000000" w:rsidR="00000000" w:rsidRPr="00000000">
        <w:rPr>
          <w:rtl w:val="0"/>
        </w:rPr>
        <w:t xml:space="preserve">) selected using 3-fold cross-validation.</w:t>
        <w:br w:type="textWrapping"/>
      </w:r>
    </w:p>
    <w:p w:rsidR="00000000" w:rsidDel="00000000" w:rsidP="00000000" w:rsidRDefault="00000000" w:rsidRPr="00000000" w14:paraId="0000008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240" w:lineRule="auto"/>
        <w:rPr>
          <w:b w:val="1"/>
          <w:bCs w:val="1"/>
          <w:color w:val="000000"/>
          <w:sz w:val="26"/>
          <w:szCs w:val="26"/>
        </w:rPr>
      </w:pPr>
      <w:bookmarkStart w:colFirst="0" w:colLast="0" w:name="_up8n6kaclfbt" w:id="17"/>
      <w:bookmarkEnd w:id="17"/>
      <w:r w:rsidDel="00000000" w:rsidR="00000000" w:rsidRPr="00000000">
        <w:rPr>
          <w:b w:val="1"/>
          <w:bCs w:val="1"/>
          <w:color w:val="000000"/>
          <w:sz w:val="26"/>
          <w:szCs w:val="26"/>
          <w:rtl w:val="0"/>
        </w:rPr>
        <w:t xml:space="preserve">9. Model Evaluation</w:t>
      </w:r>
    </w:p>
    <w:p w:rsidR="00000000" w:rsidDel="00000000" w:rsidP="00000000" w:rsidRDefault="00000000" w:rsidRPr="00000000" w14:paraId="00000084">
      <w:pPr>
        <w:numPr>
          <w:ilvl w:val="0"/>
          <w:numId w:val="20"/>
        </w:numPr>
        <w:spacing w:after="0" w:afterAutospacing="0" w:before="240" w:line="240" w:lineRule="auto"/>
        <w:ind w:left="720" w:hanging="360"/>
      </w:pPr>
      <w:r w:rsidDel="00000000" w:rsidR="00000000" w:rsidRPr="00000000">
        <w:rPr>
          <w:rtl w:val="0"/>
        </w:rPr>
        <w:t xml:space="preserve">Each model’s predictions were tested on the unseen test set.</w:t>
        <w:br w:type="textWrapping"/>
      </w:r>
    </w:p>
    <w:p w:rsidR="00000000" w:rsidDel="00000000" w:rsidP="00000000" w:rsidRDefault="00000000" w:rsidRPr="00000000" w14:paraId="00000085">
      <w:pPr>
        <w:numPr>
          <w:ilvl w:val="0"/>
          <w:numId w:val="20"/>
        </w:numPr>
        <w:spacing w:after="0" w:afterAutospacing="0" w:before="0" w:beforeAutospacing="0" w:line="240" w:lineRule="auto"/>
        <w:ind w:left="720" w:hanging="360"/>
      </w:pPr>
      <w:r w:rsidDel="00000000" w:rsidR="00000000" w:rsidRPr="00000000">
        <w:rPr>
          <w:rtl w:val="0"/>
        </w:rPr>
        <w:t xml:space="preserve">Metrics used:</w:t>
        <w:br w:type="textWrapping"/>
      </w:r>
    </w:p>
    <w:p w:rsidR="00000000" w:rsidDel="00000000" w:rsidP="00000000" w:rsidRDefault="00000000" w:rsidRPr="00000000" w14:paraId="00000086">
      <w:pPr>
        <w:numPr>
          <w:ilvl w:val="1"/>
          <w:numId w:val="20"/>
        </w:numPr>
        <w:spacing w:after="0" w:afterAutospacing="0" w:before="0" w:beforeAutospacing="0" w:line="240" w:lineRule="auto"/>
        <w:ind w:left="1440" w:hanging="360"/>
      </w:pPr>
      <w:r w:rsidDel="00000000" w:rsidR="00000000" w:rsidRPr="00000000">
        <w:rPr>
          <w:b w:val="1"/>
          <w:bCs w:val="1"/>
          <w:rtl w:val="0"/>
        </w:rPr>
        <w:t xml:space="preserve">Accuracy</w:t>
        <w:br w:type="textWrapping"/>
      </w:r>
    </w:p>
    <w:p w:rsidR="00000000" w:rsidDel="00000000" w:rsidP="00000000" w:rsidRDefault="00000000" w:rsidRPr="00000000" w14:paraId="00000087">
      <w:pPr>
        <w:numPr>
          <w:ilvl w:val="1"/>
          <w:numId w:val="20"/>
        </w:numPr>
        <w:spacing w:after="0" w:afterAutospacing="0" w:before="0" w:beforeAutospacing="0" w:line="240" w:lineRule="auto"/>
        <w:ind w:left="1440" w:hanging="360"/>
      </w:pPr>
      <w:r w:rsidDel="00000000" w:rsidR="00000000" w:rsidRPr="00000000">
        <w:rPr>
          <w:b w:val="1"/>
          <w:bCs w:val="1"/>
          <w:rtl w:val="0"/>
        </w:rPr>
        <w:t xml:space="preserve">Classification Report</w:t>
      </w:r>
      <w:r w:rsidDel="00000000" w:rsidR="00000000" w:rsidRPr="00000000">
        <w:rPr>
          <w:rtl w:val="0"/>
        </w:rPr>
        <w:t xml:space="preserve"> (Precision, Recall, F1-score)</w:t>
        <w:br w:type="textWrapping"/>
      </w:r>
    </w:p>
    <w:p w:rsidR="00000000" w:rsidDel="00000000" w:rsidP="00000000" w:rsidRDefault="00000000" w:rsidRPr="00000000" w14:paraId="00000088">
      <w:pPr>
        <w:numPr>
          <w:ilvl w:val="1"/>
          <w:numId w:val="20"/>
        </w:numPr>
        <w:spacing w:after="240" w:before="0" w:beforeAutospacing="0" w:line="240" w:lineRule="auto"/>
        <w:ind w:left="1440" w:hanging="360"/>
      </w:pPr>
      <w:r w:rsidDel="00000000" w:rsidR="00000000" w:rsidRPr="00000000">
        <w:rPr>
          <w:b w:val="1"/>
          <w:bCs w:val="1"/>
          <w:rtl w:val="0"/>
        </w:rPr>
        <w:t xml:space="preserve">Confusion Matrix</w:t>
      </w:r>
      <w:r w:rsidDel="00000000" w:rsidR="00000000" w:rsidRPr="00000000">
        <w:rPr>
          <w:rtl w:val="0"/>
        </w:rPr>
        <w:t xml:space="preserve"> (visualized for all models side by side)</w:t>
        <w:br w:type="textWrapping"/>
      </w:r>
    </w:p>
    <w:p w:rsidR="00000000" w:rsidDel="00000000" w:rsidP="00000000" w:rsidRDefault="00000000" w:rsidRPr="00000000" w14:paraId="0000008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240" w:lineRule="auto"/>
        <w:rPr>
          <w:b w:val="1"/>
          <w:bCs w:val="1"/>
          <w:color w:val="000000"/>
          <w:sz w:val="26"/>
          <w:szCs w:val="26"/>
        </w:rPr>
      </w:pPr>
      <w:bookmarkStart w:colFirst="0" w:colLast="0" w:name="_mze7qp8y378p" w:id="18"/>
      <w:bookmarkEnd w:id="18"/>
      <w:r w:rsidDel="00000000" w:rsidR="00000000" w:rsidRPr="00000000">
        <w:rPr>
          <w:b w:val="1"/>
          <w:bCs w:val="1"/>
          <w:color w:val="000000"/>
          <w:sz w:val="26"/>
          <w:szCs w:val="26"/>
          <w:rtl w:val="0"/>
        </w:rPr>
        <w:t xml:space="preserve">10. Explainable AI — SHAP Analysis</w:t>
      </w:r>
    </w:p>
    <w:p w:rsidR="00000000" w:rsidDel="00000000" w:rsidP="00000000" w:rsidRDefault="00000000" w:rsidRPr="00000000" w14:paraId="0000008B">
      <w:pPr>
        <w:numPr>
          <w:ilvl w:val="0"/>
          <w:numId w:val="8"/>
        </w:numPr>
        <w:spacing w:after="0" w:afterAutospacing="0" w:before="240" w:line="240" w:lineRule="auto"/>
        <w:ind w:left="720" w:hanging="360"/>
      </w:pPr>
      <w:r w:rsidDel="00000000" w:rsidR="00000000" w:rsidRPr="00000000">
        <w:rPr>
          <w:b w:val="1"/>
          <w:bCs w:val="1"/>
          <w:rtl w:val="0"/>
        </w:rPr>
        <w:t xml:space="preserve">SHAP (SHapley Additive exPlanations)</w:t>
      </w:r>
      <w:r w:rsidDel="00000000" w:rsidR="00000000" w:rsidRPr="00000000">
        <w:rPr>
          <w:rtl w:val="0"/>
        </w:rPr>
        <w:t xml:space="preserve"> used for model interpretability:</w:t>
        <w:br w:type="textWrapping"/>
      </w:r>
    </w:p>
    <w:p w:rsidR="00000000" w:rsidDel="00000000" w:rsidP="00000000" w:rsidRDefault="00000000" w:rsidRPr="00000000" w14:paraId="0000008C">
      <w:pPr>
        <w:numPr>
          <w:ilvl w:val="1"/>
          <w:numId w:val="8"/>
        </w:numPr>
        <w:spacing w:after="0" w:afterAutospacing="0" w:before="0" w:beforeAutospacing="0" w:line="240" w:lineRule="auto"/>
        <w:ind w:left="1440" w:hanging="360"/>
      </w:pPr>
      <w:r w:rsidDel="00000000" w:rsidR="00000000" w:rsidRPr="00000000">
        <w:rPr>
          <w:b w:val="1"/>
          <w:bCs w:val="1"/>
          <w:rtl w:val="0"/>
        </w:rPr>
        <w:t xml:space="preserve">Logistic Regression:</w:t>
      </w:r>
      <w:r w:rsidDel="00000000" w:rsidR="00000000" w:rsidRPr="00000000">
        <w:rPr>
          <w:rtl w:val="0"/>
        </w:rPr>
        <w:t xml:space="preserve"> linear explainer to identify key coefficients</w:t>
        <w:br w:type="textWrapping"/>
      </w:r>
    </w:p>
    <w:p w:rsidR="00000000" w:rsidDel="00000000" w:rsidP="00000000" w:rsidRDefault="00000000" w:rsidRPr="00000000" w14:paraId="0000008D">
      <w:pPr>
        <w:numPr>
          <w:ilvl w:val="1"/>
          <w:numId w:val="8"/>
        </w:numPr>
        <w:spacing w:after="0" w:afterAutospacing="0" w:before="0" w:beforeAutospacing="0" w:line="240" w:lineRule="auto"/>
        <w:ind w:left="1440" w:hanging="360"/>
      </w:pPr>
      <w:r w:rsidDel="00000000" w:rsidR="00000000" w:rsidRPr="00000000">
        <w:rPr>
          <w:b w:val="1"/>
          <w:bCs w:val="1"/>
          <w:rtl w:val="0"/>
        </w:rPr>
        <w:t xml:space="preserve">Random Forest:</w:t>
      </w:r>
      <w:r w:rsidDel="00000000" w:rsidR="00000000" w:rsidRPr="00000000">
        <w:rPr>
          <w:rtl w:val="0"/>
        </w:rPr>
        <w:t xml:space="preserve"> tree-based explainer for feature importance</w:t>
        <w:br w:type="textWrapping"/>
      </w:r>
    </w:p>
    <w:p w:rsidR="00000000" w:rsidDel="00000000" w:rsidP="00000000" w:rsidRDefault="00000000" w:rsidRPr="00000000" w14:paraId="0000008E">
      <w:pPr>
        <w:numPr>
          <w:ilvl w:val="1"/>
          <w:numId w:val="8"/>
        </w:numPr>
        <w:spacing w:after="0" w:afterAutospacing="0" w:before="0" w:beforeAutospacing="0" w:line="240" w:lineRule="auto"/>
        <w:ind w:left="1440" w:hanging="360"/>
      </w:pPr>
      <w:r w:rsidDel="00000000" w:rsidR="00000000" w:rsidRPr="00000000">
        <w:rPr>
          <w:b w:val="1"/>
          <w:bCs w:val="1"/>
          <w:rtl w:val="0"/>
        </w:rPr>
        <w:t xml:space="preserve">XGBoost:</w:t>
      </w:r>
      <w:r w:rsidDel="00000000" w:rsidR="00000000" w:rsidRPr="00000000">
        <w:rPr>
          <w:rtl w:val="0"/>
        </w:rPr>
        <w:t xml:space="preserve"> tree explainer visualized per class (Low, Medium, High)</w:t>
        <w:br w:type="textWrapping"/>
      </w:r>
    </w:p>
    <w:p w:rsidR="00000000" w:rsidDel="00000000" w:rsidP="00000000" w:rsidRDefault="00000000" w:rsidRPr="00000000" w14:paraId="0000008F">
      <w:pPr>
        <w:numPr>
          <w:ilvl w:val="0"/>
          <w:numId w:val="8"/>
        </w:numPr>
        <w:spacing w:after="240" w:before="0" w:beforeAutospacing="0" w:line="240" w:lineRule="auto"/>
        <w:ind w:left="720" w:hanging="360"/>
      </w:pPr>
      <w:r w:rsidDel="00000000" w:rsidR="00000000" w:rsidRPr="00000000">
        <w:rPr>
          <w:rtl w:val="0"/>
        </w:rPr>
        <w:t xml:space="preserve">SHAP summary plots visualized most influential features contributing to predictions.</w:t>
      </w:r>
    </w:p>
    <w:p w:rsidR="00000000" w:rsidDel="00000000" w:rsidP="00000000" w:rsidRDefault="00000000" w:rsidRPr="00000000" w14:paraId="00000090">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denkuznetz/traffic-accident-prediction" TargetMode="External"/><Relationship Id="rId7" Type="http://schemas.openxmlformats.org/officeDocument/2006/relationships/hyperlink" Target="https://www.kaggle.com/datasets/saurabhshahane/road-traffic-accidents?select=cleaned.cs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