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C8A1" w14:textId="42A2058D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sz w:val="28"/>
          <w:szCs w:val="28"/>
        </w:rPr>
      </w:pPr>
    </w:p>
    <w:p w14:paraId="4EF7955D" w14:textId="2AD931E5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ANKARA ÜNİVERSİTESİ</w:t>
      </w:r>
    </w:p>
    <w:p w14:paraId="0B29F890" w14:textId="695BF6C1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MÜHENDİSLİK FAKÜLTESİ</w:t>
      </w:r>
    </w:p>
    <w:p w14:paraId="643175BE" w14:textId="08163EC8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BİLGİSAYAR MÜHENDİSLİĞİ BÖLÜMÜ</w:t>
      </w:r>
    </w:p>
    <w:p w14:paraId="404C0300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2FFE623E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587ED429" w14:textId="69BA138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7F2A37E8" wp14:editId="0A729B3C">
            <wp:extent cx="1797050" cy="1797050"/>
            <wp:effectExtent l="0" t="0" r="0" b="0"/>
            <wp:docPr id="17872161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ECB4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10ED6106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149E1671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1DF317A7" w14:textId="3C7FE412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bCs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bCs/>
          <w:sz w:val="28"/>
          <w:szCs w:val="28"/>
          <w:lang w:val="tr-TR"/>
        </w:rPr>
        <w:t>BLM 4538 PROJE RAPORU</w:t>
      </w:r>
    </w:p>
    <w:p w14:paraId="46CB74F6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bCs/>
          <w:sz w:val="28"/>
          <w:szCs w:val="28"/>
          <w:lang w:val="tr-TR"/>
        </w:rPr>
      </w:pPr>
    </w:p>
    <w:p w14:paraId="23C08E9A" w14:textId="5546004F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Barkod ile İçerik İnceleme</w:t>
      </w:r>
    </w:p>
    <w:p w14:paraId="33F54ED3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3B4ED70A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2D2B703B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Merve Nur DOĞRU</w:t>
      </w:r>
    </w:p>
    <w:p w14:paraId="767D4971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19040119</w:t>
      </w:r>
    </w:p>
    <w:p w14:paraId="3C2D9A29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3F77753A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  <w:r w:rsidRPr="001D00F1">
        <w:rPr>
          <w:rFonts w:ascii="Calibri" w:hAnsi="Calibri" w:cs="Calibri"/>
          <w:b/>
          <w:sz w:val="28"/>
          <w:szCs w:val="28"/>
          <w:lang w:val="tr-TR"/>
        </w:rPr>
        <w:t>Öğr. Gör. Enver BAĞCI</w:t>
      </w:r>
    </w:p>
    <w:p w14:paraId="64D9119A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7685317C" w14:textId="77777777" w:rsidR="001D00F1" w:rsidRPr="001D00F1" w:rsidRDefault="001D00F1" w:rsidP="001D00F1">
      <w:pPr>
        <w:spacing w:after="160" w:line="259" w:lineRule="auto"/>
        <w:jc w:val="center"/>
        <w:rPr>
          <w:rFonts w:ascii="Calibri" w:hAnsi="Calibri" w:cs="Calibri"/>
          <w:b/>
          <w:sz w:val="28"/>
          <w:szCs w:val="28"/>
          <w:lang w:val="tr-TR"/>
        </w:rPr>
      </w:pPr>
    </w:p>
    <w:p w14:paraId="6EC85B81" w14:textId="77777777" w:rsidR="001D00F1" w:rsidRPr="001D00F1" w:rsidRDefault="001D00F1" w:rsidP="001D00F1">
      <w:pPr>
        <w:spacing w:after="160" w:line="259" w:lineRule="auto"/>
        <w:rPr>
          <w:rFonts w:ascii="Calibri" w:hAnsi="Calibri" w:cs="Calibri"/>
          <w:sz w:val="28"/>
          <w:szCs w:val="28"/>
        </w:rPr>
      </w:pPr>
    </w:p>
    <w:p w14:paraId="4D4914B0" w14:textId="6252441D" w:rsidR="007426D2" w:rsidRDefault="007426D2" w:rsidP="000C095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GitHup: </w:t>
      </w:r>
      <w:r w:rsidRPr="007426D2">
        <w:rPr>
          <w:rFonts w:ascii="Calibri" w:hAnsi="Calibri" w:cs="Calibri"/>
        </w:rPr>
        <w:t>mervenurdgru</w:t>
      </w:r>
    </w:p>
    <w:p w14:paraId="2097DD76" w14:textId="0F626854" w:rsidR="000C095F" w:rsidRPr="00C45608" w:rsidRDefault="000C095F" w:rsidP="000C095F">
      <w:pPr>
        <w:rPr>
          <w:rFonts w:ascii="Calibri" w:hAnsi="Calibri" w:cs="Calibri"/>
        </w:rPr>
      </w:pPr>
      <w:r w:rsidRPr="00C45608">
        <w:rPr>
          <w:rFonts w:ascii="Calibri" w:hAnsi="Calibri" w:cs="Calibri"/>
        </w:rPr>
        <w:t>Barkod ile Yiyecek ve İçecek Ürün İçeriğinin İncelenmesi</w:t>
      </w:r>
    </w:p>
    <w:p w14:paraId="7D17B275" w14:textId="77777777" w:rsidR="000C095F" w:rsidRPr="00C45608" w:rsidRDefault="000C095F" w:rsidP="000C095F">
      <w:pPr>
        <w:rPr>
          <w:rFonts w:ascii="Calibri" w:hAnsi="Calibri" w:cs="Calibri"/>
        </w:rPr>
      </w:pPr>
      <w:r w:rsidRPr="00C45608">
        <w:rPr>
          <w:rFonts w:ascii="Calibri" w:hAnsi="Calibri" w:cs="Calibri"/>
          <w:lang w:val="tr-TR"/>
        </w:rPr>
        <w:t xml:space="preserve">Bu proje, QR kod tarama özelliği ile ürün bilgilerini getiren bir mobil uygulama geliştirmeyi amaçlamaktadır. Kullanıcılar bir ürünün barkodunu okutarak ürün adı, açıklaması ve fiyatı gibi bilgileri anında görebileceklerdir. </w:t>
      </w:r>
    </w:p>
    <w:p w14:paraId="1126345C" w14:textId="77777777" w:rsidR="000C095F" w:rsidRPr="00C45608" w:rsidRDefault="000C095F" w:rsidP="000C095F">
      <w:pPr>
        <w:rPr>
          <w:rFonts w:ascii="Calibri" w:hAnsi="Calibri" w:cs="Calibri"/>
        </w:rPr>
      </w:pPr>
      <w:r w:rsidRPr="00C45608">
        <w:rPr>
          <w:rFonts w:ascii="Calibri" w:hAnsi="Calibri" w:cs="Calibri"/>
        </w:rPr>
        <w:t>Teknolojiler:</w:t>
      </w:r>
    </w:p>
    <w:p w14:paraId="01B358A9" w14:textId="77777777" w:rsidR="000C095F" w:rsidRPr="005A1EA1" w:rsidRDefault="000C095F" w:rsidP="000C09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A1EA1">
        <w:rPr>
          <w:rFonts w:ascii="Calibri" w:hAnsi="Calibri" w:cs="Calibri"/>
        </w:rPr>
        <w:t>Frontend: React Native (Expo)</w:t>
      </w:r>
    </w:p>
    <w:p w14:paraId="585CF774" w14:textId="77777777" w:rsidR="000C095F" w:rsidRPr="005A1EA1" w:rsidRDefault="000C095F" w:rsidP="000C09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A1EA1">
        <w:rPr>
          <w:rFonts w:ascii="Calibri" w:hAnsi="Calibri" w:cs="Calibri"/>
        </w:rPr>
        <w:t>Backend: Node.js</w:t>
      </w:r>
    </w:p>
    <w:p w14:paraId="018DEF7E" w14:textId="77777777" w:rsidR="000C095F" w:rsidRPr="005A1EA1" w:rsidRDefault="000C095F" w:rsidP="000C09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A1EA1">
        <w:rPr>
          <w:rFonts w:ascii="Calibri" w:hAnsi="Calibri" w:cs="Calibri"/>
        </w:rPr>
        <w:t>Database: Mssql</w:t>
      </w:r>
    </w:p>
    <w:p w14:paraId="3D2970CB" w14:textId="77777777" w:rsidR="000C095F" w:rsidRPr="00C45608" w:rsidRDefault="000C095F" w:rsidP="000C095F">
      <w:p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Yapılacaklar</w:t>
      </w:r>
      <w:r>
        <w:rPr>
          <w:rFonts w:ascii="Calibri" w:hAnsi="Calibri" w:cs="Calibri"/>
          <w:lang w:val="tr-TR"/>
        </w:rPr>
        <w:t>:</w:t>
      </w:r>
    </w:p>
    <w:p w14:paraId="79D8E22D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Kullanıcı Girişi ve Kayıt Sayfası: Kullanıcıların kayıt olmasını ve giriş yapmasını sağlayacak bir ekran oluşturulacaktır. Kullanıcı adı ve şifre ile giriş yapma ve yeni kullanıcı kaydı oluşturma seçenekleri sunulacaktır.</w:t>
      </w:r>
    </w:p>
    <w:p w14:paraId="1069DA20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Barkod Okuma Ekranı: Kullanıcıların ürün barkodunu okutabileceği ekran tasarlanacaktır. QR kod tarandıktan sonra, barkod bilgisi backend API'ye gönderilecek ve ilgili ürün bilgileri çekilecektir.</w:t>
      </w:r>
    </w:p>
    <w:p w14:paraId="47E1C82E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Ürün İnceleme Sayfası: Barkod okutulduktan sonra, ekranda ürünün adı, açıklaması, fiyatı ve varsa ek bilgiler detaylı şekilde gösterilecektir.</w:t>
      </w:r>
    </w:p>
    <w:p w14:paraId="3BC95C49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Favori Ürünler Listesi: Kullanıcılar beğendikleri ürünleri favorilere ekleyerek daha sonra tekrar görüntüleyebilecektir. Favori listesi, kullanıcının hesabına özel olarak veritabanında saklanacaktır.</w:t>
      </w:r>
    </w:p>
    <w:p w14:paraId="36E6329D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Geçmiş Tarama Kayıtları: Kullanıcıların geçmişte taradıkları ürünleri görebilmeleri için bir geçmiş listesi oluşturulacaktır.</w:t>
      </w:r>
    </w:p>
    <w:p w14:paraId="38307F90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Veritabanı Entegrasyonu: Şu anda statik olarak kullanılan ürün bilgileri, MSSQL veritabanına bağlanarak dinamik hale getirilecektir. Kullanıcılar yeni ürünler ekleyebilecek ve güncelleyebilecektir.</w:t>
      </w:r>
    </w:p>
    <w:p w14:paraId="379A7893" w14:textId="77777777" w:rsidR="000C095F" w:rsidRPr="00C45608" w:rsidRDefault="000C095F" w:rsidP="000C095F">
      <w:pPr>
        <w:numPr>
          <w:ilvl w:val="0"/>
          <w:numId w:val="2"/>
        </w:numPr>
        <w:rPr>
          <w:rFonts w:ascii="Calibri" w:hAnsi="Calibri" w:cs="Calibri"/>
          <w:lang w:val="tr-TR"/>
        </w:rPr>
      </w:pPr>
      <w:r w:rsidRPr="00C45608">
        <w:rPr>
          <w:rFonts w:ascii="Calibri" w:hAnsi="Calibri" w:cs="Calibri"/>
          <w:lang w:val="tr-TR"/>
        </w:rPr>
        <w:t>Kullanıcı Deneyimi İyileştirmeleri: Uygulamanın arayüzü geliştirilerek, kullanıcı dostu bir tasarım oluşturulacaktır. Butonlar, animasyonlar ve geri bildirim mesajları eklenecektir.</w:t>
      </w:r>
    </w:p>
    <w:p w14:paraId="3C108142" w14:textId="77777777" w:rsidR="000C095F" w:rsidRDefault="000C095F" w:rsidP="000C095F"/>
    <w:p w14:paraId="3764732E" w14:textId="104B49F8" w:rsidR="00964AC2" w:rsidRDefault="00964AC2" w:rsidP="003909F9">
      <w:pPr>
        <w:spacing w:line="240" w:lineRule="auto"/>
        <w:rPr>
          <w:rFonts w:ascii="Raavi" w:hAnsi="Raavi" w:cs="Raavi"/>
          <w:sz w:val="20"/>
          <w:szCs w:val="20"/>
        </w:rPr>
      </w:pPr>
      <w:r>
        <w:rPr>
          <w:rFonts w:ascii="Raavi" w:hAnsi="Raavi" w:cs="Raavi"/>
          <w:noProof/>
        </w:rPr>
        <w:lastRenderedPageBreak/>
        <w:drawing>
          <wp:inline distT="0" distB="0" distL="0" distR="0" wp14:anchorId="00926B37" wp14:editId="6EE08006">
            <wp:extent cx="1704340" cy="3031060"/>
            <wp:effectExtent l="0" t="0" r="0" b="0"/>
            <wp:docPr id="1971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79" cy="30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avi" w:hAnsi="Raavi" w:cs="Raavi"/>
          <w:sz w:val="20"/>
          <w:szCs w:val="20"/>
        </w:rPr>
        <w:t xml:space="preserve">     </w:t>
      </w:r>
      <w:r>
        <w:rPr>
          <w:rFonts w:ascii="Raavi" w:hAnsi="Raavi" w:cs="Raavi"/>
          <w:noProof/>
          <w:sz w:val="20"/>
          <w:szCs w:val="20"/>
        </w:rPr>
        <w:drawing>
          <wp:inline distT="0" distB="0" distL="0" distR="0" wp14:anchorId="5F040F2A" wp14:editId="0CB42435">
            <wp:extent cx="1729273" cy="3075401"/>
            <wp:effectExtent l="0" t="0" r="0" b="0"/>
            <wp:docPr id="529020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89" cy="311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avi" w:hAnsi="Raavi" w:cs="Raavi"/>
          <w:sz w:val="20"/>
          <w:szCs w:val="20"/>
        </w:rPr>
        <w:t xml:space="preserve">     </w:t>
      </w:r>
      <w:r>
        <w:rPr>
          <w:rFonts w:ascii="Raavi" w:hAnsi="Raavi" w:cs="Raavi"/>
          <w:noProof/>
          <w:sz w:val="20"/>
          <w:szCs w:val="20"/>
        </w:rPr>
        <w:drawing>
          <wp:inline distT="0" distB="0" distL="0" distR="0" wp14:anchorId="6892D7BE" wp14:editId="070F77AD">
            <wp:extent cx="1735494" cy="3086466"/>
            <wp:effectExtent l="0" t="0" r="0" b="0"/>
            <wp:docPr id="1141439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97" cy="31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EB3B" w14:textId="231DB854" w:rsidR="00964AC2" w:rsidRPr="00C45608" w:rsidRDefault="00964AC2" w:rsidP="003909F9">
      <w:pPr>
        <w:spacing w:line="240" w:lineRule="auto"/>
        <w:rPr>
          <w:rFonts w:ascii="Raavi" w:hAnsi="Raavi" w:cs="Raavi"/>
          <w:sz w:val="20"/>
          <w:szCs w:val="20"/>
        </w:rPr>
      </w:pPr>
      <w:r>
        <w:rPr>
          <w:rFonts w:ascii="Raavi" w:hAnsi="Raavi" w:cs="Raavi"/>
          <w:noProof/>
          <w:sz w:val="20"/>
          <w:szCs w:val="20"/>
        </w:rPr>
        <w:drawing>
          <wp:inline distT="0" distB="0" distL="0" distR="0" wp14:anchorId="07B4FB80" wp14:editId="139183B5">
            <wp:extent cx="1704392" cy="3031153"/>
            <wp:effectExtent l="0" t="0" r="0" b="0"/>
            <wp:docPr id="218752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52" cy="30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AC2" w:rsidRPr="00C4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7F5C" w14:textId="77777777" w:rsidR="00D82FEA" w:rsidRDefault="00D82FEA" w:rsidP="00B747E2">
      <w:pPr>
        <w:spacing w:after="0" w:line="240" w:lineRule="auto"/>
      </w:pPr>
      <w:r>
        <w:separator/>
      </w:r>
    </w:p>
  </w:endnote>
  <w:endnote w:type="continuationSeparator" w:id="0">
    <w:p w14:paraId="1EB1E1CF" w14:textId="77777777" w:rsidR="00D82FEA" w:rsidRDefault="00D82FEA" w:rsidP="00B7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4B01" w14:textId="77777777" w:rsidR="00D82FEA" w:rsidRDefault="00D82FEA" w:rsidP="00B747E2">
      <w:pPr>
        <w:spacing w:after="0" w:line="240" w:lineRule="auto"/>
      </w:pPr>
      <w:r>
        <w:separator/>
      </w:r>
    </w:p>
  </w:footnote>
  <w:footnote w:type="continuationSeparator" w:id="0">
    <w:p w14:paraId="2266E637" w14:textId="77777777" w:rsidR="00D82FEA" w:rsidRDefault="00D82FEA" w:rsidP="00B7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9DB"/>
    <w:multiLevelType w:val="hybridMultilevel"/>
    <w:tmpl w:val="FFB8E6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A56F3"/>
    <w:multiLevelType w:val="multilevel"/>
    <w:tmpl w:val="023A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80762"/>
    <w:multiLevelType w:val="multilevel"/>
    <w:tmpl w:val="FBC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19722">
    <w:abstractNumId w:val="1"/>
  </w:num>
  <w:num w:numId="2" w16cid:durableId="1874610992">
    <w:abstractNumId w:val="2"/>
  </w:num>
  <w:num w:numId="3" w16cid:durableId="15842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1"/>
    <w:rsid w:val="000C095F"/>
    <w:rsid w:val="001D00F1"/>
    <w:rsid w:val="002348D6"/>
    <w:rsid w:val="002C1EEF"/>
    <w:rsid w:val="002E6BBA"/>
    <w:rsid w:val="003749A2"/>
    <w:rsid w:val="003909F9"/>
    <w:rsid w:val="003B0CD1"/>
    <w:rsid w:val="00470D75"/>
    <w:rsid w:val="00475669"/>
    <w:rsid w:val="004A0AAF"/>
    <w:rsid w:val="004F40D1"/>
    <w:rsid w:val="007426D2"/>
    <w:rsid w:val="00777C80"/>
    <w:rsid w:val="007C6DE3"/>
    <w:rsid w:val="0088185C"/>
    <w:rsid w:val="00964AC2"/>
    <w:rsid w:val="00B747E2"/>
    <w:rsid w:val="00C00CEB"/>
    <w:rsid w:val="00C45608"/>
    <w:rsid w:val="00C6421D"/>
    <w:rsid w:val="00D82FEA"/>
    <w:rsid w:val="00E92E5F"/>
    <w:rsid w:val="00F2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1269"/>
  <w15:chartTrackingRefBased/>
  <w15:docId w15:val="{A9C4FFD5-E2E5-417F-B34F-B3D9E67F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1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E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4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E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Nur.</dc:creator>
  <cp:keywords/>
  <dc:description/>
  <cp:lastModifiedBy>Merve Nur.</cp:lastModifiedBy>
  <cp:revision>8</cp:revision>
  <dcterms:created xsi:type="dcterms:W3CDTF">2025-03-09T05:19:00Z</dcterms:created>
  <dcterms:modified xsi:type="dcterms:W3CDTF">2025-03-16T09:52:00Z</dcterms:modified>
</cp:coreProperties>
</file>