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189A6C7" w14:textId="15D8ADB5" w:rsidR="00EA64B8" w:rsidRPr="0084420A" w:rsidRDefault="00E3170D" w:rsidP="00E91CF9">
      <w:pPr>
        <w:pStyle w:val="Titlu"/>
        <w:spacing w:line="360" w:lineRule="auto"/>
        <w:rPr>
          <w:rFonts w:ascii="Cambria" w:hAnsi="Cambria"/>
          <w:sz w:val="28"/>
          <w:szCs w:val="28"/>
          <w:lang w:val="en-US"/>
        </w:rPr>
      </w:pPr>
      <w:r w:rsidRPr="0084420A">
        <w:rPr>
          <w:rFonts w:ascii="Cambria" w:hAnsi="Cambria"/>
          <w:sz w:val="28"/>
          <w:szCs w:val="28"/>
          <w:lang w:val="en-US"/>
        </w:rPr>
        <w:t>National University of Science and Technology</w:t>
      </w:r>
    </w:p>
    <w:p w14:paraId="4AD9EAAE" w14:textId="4464E44C" w:rsidR="00622537" w:rsidRPr="0084420A" w:rsidRDefault="00622537" w:rsidP="00E91CF9">
      <w:pPr>
        <w:pStyle w:val="Titlu"/>
        <w:spacing w:line="360" w:lineRule="auto"/>
        <w:rPr>
          <w:rFonts w:ascii="Cambria" w:hAnsi="Cambria"/>
          <w:sz w:val="28"/>
          <w:szCs w:val="28"/>
          <w:lang w:val="en-US"/>
        </w:rPr>
      </w:pPr>
      <w:r w:rsidRPr="0084420A">
        <w:rPr>
          <w:rFonts w:ascii="Cambria" w:hAnsi="Cambria"/>
          <w:sz w:val="28"/>
          <w:szCs w:val="28"/>
          <w:lang w:val="en-US"/>
        </w:rPr>
        <w:t>P</w:t>
      </w:r>
      <w:r w:rsidR="00C014CD" w:rsidRPr="0084420A">
        <w:rPr>
          <w:rFonts w:ascii="Cambria" w:hAnsi="Cambria"/>
          <w:sz w:val="28"/>
          <w:szCs w:val="28"/>
          <w:lang w:val="en-US"/>
        </w:rPr>
        <w:t>OLITEHNICA</w:t>
      </w:r>
      <w:r w:rsidR="00EA64B8" w:rsidRPr="0084420A">
        <w:rPr>
          <w:rFonts w:ascii="Cambria" w:hAnsi="Cambria"/>
          <w:sz w:val="28"/>
          <w:szCs w:val="28"/>
          <w:lang w:val="en-US"/>
        </w:rPr>
        <w:t xml:space="preserve"> </w:t>
      </w:r>
      <w:r w:rsidRPr="0084420A">
        <w:rPr>
          <w:rFonts w:ascii="Cambria" w:hAnsi="Cambria"/>
          <w:sz w:val="28"/>
          <w:szCs w:val="28"/>
          <w:lang w:val="en-US"/>
        </w:rPr>
        <w:t>Buc</w:t>
      </w:r>
      <w:r w:rsidR="00E3170D" w:rsidRPr="0084420A">
        <w:rPr>
          <w:rFonts w:ascii="Cambria" w:hAnsi="Cambria"/>
          <w:sz w:val="28"/>
          <w:szCs w:val="28"/>
          <w:lang w:val="en-US"/>
        </w:rPr>
        <w:t>harest</w:t>
      </w:r>
    </w:p>
    <w:p w14:paraId="250CF75E" w14:textId="463281C0" w:rsidR="00622537" w:rsidRPr="0084420A" w:rsidRDefault="00622537" w:rsidP="00E91CF9">
      <w:pPr>
        <w:pStyle w:val="Titlu"/>
        <w:spacing w:line="360" w:lineRule="auto"/>
        <w:rPr>
          <w:rFonts w:ascii="Cambria" w:hAnsi="Cambria"/>
          <w:sz w:val="28"/>
          <w:szCs w:val="28"/>
          <w:lang w:val="en-US"/>
        </w:rPr>
      </w:pPr>
      <w:r w:rsidRPr="0084420A">
        <w:rPr>
          <w:rFonts w:ascii="Cambria" w:hAnsi="Cambria"/>
          <w:sz w:val="28"/>
          <w:szCs w:val="28"/>
          <w:lang w:val="en-US"/>
        </w:rPr>
        <w:t>Facult</w:t>
      </w:r>
      <w:r w:rsidR="00E3170D" w:rsidRPr="0084420A">
        <w:rPr>
          <w:rFonts w:ascii="Cambria" w:hAnsi="Cambria"/>
          <w:sz w:val="28"/>
          <w:szCs w:val="28"/>
          <w:lang w:val="en-US"/>
        </w:rPr>
        <w:t>y of Automation and Computers</w:t>
      </w:r>
    </w:p>
    <w:p w14:paraId="7D7AA909" w14:textId="77777777" w:rsidR="00622537" w:rsidRPr="00CC3649" w:rsidRDefault="00622537" w:rsidP="00E91CF9">
      <w:pPr>
        <w:pStyle w:val="Titlu"/>
        <w:spacing w:line="360" w:lineRule="auto"/>
        <w:rPr>
          <w:rFonts w:ascii="Cambria" w:hAnsi="Cambria"/>
          <w:lang w:val="en-US"/>
        </w:rPr>
      </w:pPr>
    </w:p>
    <w:p w14:paraId="65B3C0F1" w14:textId="77777777" w:rsidR="00622537" w:rsidRPr="00CC3649" w:rsidRDefault="00622537" w:rsidP="00E91CF9">
      <w:pPr>
        <w:pStyle w:val="Titlu"/>
        <w:spacing w:line="360" w:lineRule="auto"/>
        <w:rPr>
          <w:rFonts w:ascii="Cambria" w:hAnsi="Cambria"/>
          <w:lang w:val="en-US"/>
        </w:rPr>
      </w:pPr>
    </w:p>
    <w:p w14:paraId="3BFDD55D" w14:textId="0AB9E72B" w:rsidR="00622537" w:rsidRPr="00CC3649" w:rsidRDefault="009B37AC" w:rsidP="00E91CF9">
      <w:pPr>
        <w:pStyle w:val="Titlu"/>
        <w:spacing w:line="360" w:lineRule="auto"/>
        <w:rPr>
          <w:rFonts w:ascii="Cambria" w:hAnsi="Cambria"/>
          <w:b w:val="0"/>
          <w:sz w:val="28"/>
          <w:szCs w:val="28"/>
          <w:lang w:val="en-US"/>
        </w:rPr>
      </w:pPr>
      <w:r w:rsidRPr="00CC3649">
        <w:rPr>
          <w:rFonts w:ascii="Cambria" w:hAnsi="Cambria"/>
          <w:b w:val="0"/>
          <w:sz w:val="28"/>
          <w:szCs w:val="28"/>
          <w:lang w:val="en-US"/>
        </w:rPr>
        <w:t>Master</w:t>
      </w:r>
      <w:r w:rsidR="00E3170D" w:rsidRPr="00CC3649">
        <w:rPr>
          <w:rFonts w:ascii="Cambria" w:hAnsi="Cambria"/>
          <w:b w:val="0"/>
          <w:sz w:val="28"/>
          <w:szCs w:val="28"/>
          <w:lang w:val="en-US"/>
        </w:rPr>
        <w:t xml:space="preserve"> Program</w:t>
      </w:r>
    </w:p>
    <w:p w14:paraId="13EF1546" w14:textId="6819A0D2" w:rsidR="00622537" w:rsidRPr="0084420A" w:rsidRDefault="00E3170D" w:rsidP="00E91CF9">
      <w:pPr>
        <w:pStyle w:val="Titlu"/>
        <w:spacing w:line="360" w:lineRule="auto"/>
        <w:rPr>
          <w:rFonts w:ascii="Cambria" w:hAnsi="Cambria"/>
          <w:color w:val="0070C0"/>
          <w:sz w:val="28"/>
          <w:szCs w:val="28"/>
          <w:lang w:val="en-US"/>
        </w:rPr>
      </w:pPr>
      <w:r w:rsidRPr="0084420A">
        <w:rPr>
          <w:rFonts w:ascii="Cambria" w:hAnsi="Cambria"/>
          <w:color w:val="0070C0"/>
          <w:sz w:val="28"/>
          <w:szCs w:val="28"/>
          <w:lang w:val="en-US"/>
        </w:rPr>
        <w:t>Advanced Analytics for Business</w:t>
      </w:r>
    </w:p>
    <w:p w14:paraId="560FD2A7" w14:textId="77777777" w:rsidR="00622537" w:rsidRPr="00CC3649" w:rsidRDefault="00622537" w:rsidP="00E91CF9">
      <w:pPr>
        <w:pStyle w:val="Titlu"/>
        <w:spacing w:line="360" w:lineRule="auto"/>
        <w:rPr>
          <w:rFonts w:ascii="Cambria" w:hAnsi="Cambria"/>
          <w:lang w:val="en-US"/>
        </w:rPr>
      </w:pPr>
    </w:p>
    <w:p w14:paraId="381141A9" w14:textId="77777777" w:rsidR="003F60DA" w:rsidRPr="00CC3649" w:rsidRDefault="003F60DA" w:rsidP="00E91CF9">
      <w:pPr>
        <w:pStyle w:val="Titlu"/>
        <w:spacing w:line="360" w:lineRule="auto"/>
        <w:rPr>
          <w:rFonts w:ascii="Cambria" w:hAnsi="Cambria"/>
          <w:b w:val="0"/>
          <w:sz w:val="28"/>
          <w:szCs w:val="28"/>
          <w:lang w:val="en-US"/>
        </w:rPr>
      </w:pPr>
    </w:p>
    <w:p w14:paraId="0910C6F1" w14:textId="37C74079" w:rsidR="009B37AC" w:rsidRPr="00CC3649" w:rsidRDefault="00E3170D" w:rsidP="00E91CF9">
      <w:pPr>
        <w:pStyle w:val="Titlu"/>
        <w:spacing w:line="360" w:lineRule="auto"/>
        <w:rPr>
          <w:rFonts w:ascii="Cambria" w:hAnsi="Cambria"/>
          <w:lang w:val="en-US"/>
        </w:rPr>
      </w:pPr>
      <w:r w:rsidRPr="00CC3649">
        <w:rPr>
          <w:rFonts w:ascii="Cambria" w:hAnsi="Cambria"/>
          <w:lang w:val="en-US"/>
        </w:rPr>
        <w:t>Visual Analytics Techniques</w:t>
      </w:r>
    </w:p>
    <w:p w14:paraId="73FB6ECB" w14:textId="53FDE07E" w:rsidR="0088151D" w:rsidRPr="00CC3649" w:rsidRDefault="00E3170D" w:rsidP="00E91CF9">
      <w:pPr>
        <w:pStyle w:val="Titlu"/>
        <w:spacing w:line="360" w:lineRule="auto"/>
        <w:rPr>
          <w:rFonts w:ascii="Cambria" w:hAnsi="Cambria"/>
          <w:b w:val="0"/>
          <w:sz w:val="28"/>
          <w:szCs w:val="28"/>
          <w:lang w:val="en-US"/>
        </w:rPr>
      </w:pPr>
      <w:r w:rsidRPr="00CC3649">
        <w:rPr>
          <w:rFonts w:ascii="Cambria" w:hAnsi="Cambria"/>
          <w:b w:val="0"/>
          <w:sz w:val="28"/>
          <w:szCs w:val="28"/>
          <w:lang w:val="en-US"/>
        </w:rPr>
        <w:t>First semester</w:t>
      </w:r>
      <w:r w:rsidR="00F06EB5" w:rsidRPr="00CC3649">
        <w:rPr>
          <w:rFonts w:ascii="Cambria" w:hAnsi="Cambria"/>
          <w:b w:val="0"/>
          <w:sz w:val="28"/>
          <w:szCs w:val="28"/>
          <w:lang w:val="en-US"/>
        </w:rPr>
        <w:t xml:space="preserve">, </w:t>
      </w:r>
      <w:r w:rsidR="00FF2B89" w:rsidRPr="00CC3649">
        <w:rPr>
          <w:rFonts w:ascii="Cambria" w:hAnsi="Cambria"/>
          <w:b w:val="0"/>
          <w:sz w:val="28"/>
          <w:szCs w:val="28"/>
          <w:lang w:val="en-US"/>
        </w:rPr>
        <w:t>20</w:t>
      </w:r>
      <w:r w:rsidR="00990F58" w:rsidRPr="00CC3649">
        <w:rPr>
          <w:rFonts w:ascii="Cambria" w:hAnsi="Cambria"/>
          <w:b w:val="0"/>
          <w:sz w:val="28"/>
          <w:szCs w:val="28"/>
          <w:lang w:val="en-US"/>
        </w:rPr>
        <w:t>2</w:t>
      </w:r>
      <w:r w:rsidRPr="00CC3649">
        <w:rPr>
          <w:rFonts w:ascii="Cambria" w:hAnsi="Cambria"/>
          <w:b w:val="0"/>
          <w:sz w:val="28"/>
          <w:szCs w:val="28"/>
          <w:lang w:val="en-US"/>
        </w:rPr>
        <w:t>4</w:t>
      </w:r>
      <w:r w:rsidR="00FF2B89" w:rsidRPr="00CC3649">
        <w:rPr>
          <w:rFonts w:ascii="Cambria" w:hAnsi="Cambria"/>
          <w:b w:val="0"/>
          <w:sz w:val="28"/>
          <w:szCs w:val="28"/>
          <w:lang w:val="en-US"/>
        </w:rPr>
        <w:t>-</w:t>
      </w:r>
      <w:r w:rsidR="00F06EB5" w:rsidRPr="00CC3649">
        <w:rPr>
          <w:rFonts w:ascii="Cambria" w:hAnsi="Cambria"/>
          <w:b w:val="0"/>
          <w:sz w:val="28"/>
          <w:szCs w:val="28"/>
          <w:lang w:val="en-US"/>
        </w:rPr>
        <w:t>20</w:t>
      </w:r>
      <w:r w:rsidR="00551553" w:rsidRPr="00CC3649">
        <w:rPr>
          <w:rFonts w:ascii="Cambria" w:hAnsi="Cambria"/>
          <w:b w:val="0"/>
          <w:sz w:val="28"/>
          <w:szCs w:val="28"/>
          <w:lang w:val="en-US"/>
        </w:rPr>
        <w:t>2</w:t>
      </w:r>
      <w:r w:rsidRPr="00CC3649">
        <w:rPr>
          <w:rFonts w:ascii="Cambria" w:hAnsi="Cambria"/>
          <w:b w:val="0"/>
          <w:sz w:val="28"/>
          <w:szCs w:val="28"/>
          <w:lang w:val="en-US"/>
        </w:rPr>
        <w:t>5</w:t>
      </w:r>
    </w:p>
    <w:p w14:paraId="0FD645DB" w14:textId="77777777" w:rsidR="0088151D" w:rsidRPr="00CC3649" w:rsidRDefault="0088151D" w:rsidP="00E91CF9">
      <w:pPr>
        <w:pStyle w:val="Titlu"/>
        <w:spacing w:line="360" w:lineRule="auto"/>
        <w:rPr>
          <w:rFonts w:ascii="Cambria" w:hAnsi="Cambria"/>
          <w:lang w:val="en-US"/>
        </w:rPr>
      </w:pPr>
    </w:p>
    <w:p w14:paraId="2A428973" w14:textId="22CC4C17" w:rsidR="0088151D" w:rsidRPr="00CC3649" w:rsidRDefault="00E3170D" w:rsidP="00E91CF9">
      <w:pPr>
        <w:pStyle w:val="Titlu"/>
        <w:spacing w:line="360" w:lineRule="auto"/>
        <w:rPr>
          <w:rFonts w:ascii="Cambria" w:hAnsi="Cambria"/>
          <w:b w:val="0"/>
          <w:sz w:val="28"/>
          <w:szCs w:val="28"/>
          <w:lang w:val="en-US"/>
        </w:rPr>
      </w:pPr>
      <w:r w:rsidRPr="00CC3649">
        <w:rPr>
          <w:rFonts w:ascii="Cambria" w:hAnsi="Cambria"/>
          <w:b w:val="0"/>
          <w:sz w:val="28"/>
          <w:szCs w:val="28"/>
          <w:lang w:val="en-US"/>
        </w:rPr>
        <w:t>Homework</w:t>
      </w:r>
    </w:p>
    <w:p w14:paraId="559FBEAB" w14:textId="7E84AFD3" w:rsidR="004A6FB7" w:rsidRPr="00CC3649" w:rsidRDefault="00E3170D" w:rsidP="00E91CF9">
      <w:pPr>
        <w:pStyle w:val="Titlu"/>
        <w:spacing w:line="360" w:lineRule="auto"/>
        <w:rPr>
          <w:rFonts w:ascii="Cambria" w:hAnsi="Cambria"/>
          <w:color w:val="0070C0"/>
          <w:lang w:val="en-US"/>
        </w:rPr>
      </w:pPr>
      <w:r w:rsidRPr="00CC3649">
        <w:rPr>
          <w:rFonts w:ascii="Cambria" w:hAnsi="Cambria"/>
          <w:color w:val="0070C0"/>
          <w:lang w:val="en-US"/>
        </w:rPr>
        <w:t>Your title here</w:t>
      </w:r>
      <w:r w:rsidR="002C4F74" w:rsidRPr="00CC3649">
        <w:rPr>
          <w:rFonts w:ascii="Cambria" w:hAnsi="Cambria"/>
          <w:color w:val="0070C0"/>
          <w:lang w:val="en-US"/>
        </w:rPr>
        <w:br/>
      </w:r>
    </w:p>
    <w:p w14:paraId="6C62814E" w14:textId="77777777" w:rsidR="00E15E02" w:rsidRPr="00CC3649" w:rsidRDefault="00E15E02" w:rsidP="00E91CF9">
      <w:pPr>
        <w:pStyle w:val="Titlu"/>
        <w:spacing w:line="360" w:lineRule="auto"/>
        <w:rPr>
          <w:rFonts w:ascii="Cambria" w:hAnsi="Cambria"/>
          <w:lang w:val="en-US"/>
        </w:rPr>
      </w:pPr>
    </w:p>
    <w:p w14:paraId="1A078FB7" w14:textId="77777777" w:rsidR="00E15E02" w:rsidRPr="00CC3649" w:rsidRDefault="00E15E02" w:rsidP="00E91CF9">
      <w:pPr>
        <w:pStyle w:val="Titlu"/>
        <w:spacing w:line="360" w:lineRule="auto"/>
        <w:rPr>
          <w:rFonts w:ascii="Cambria" w:hAnsi="Cambria"/>
          <w:lang w:val="en-US"/>
        </w:rPr>
      </w:pPr>
    </w:p>
    <w:p w14:paraId="2F21150E" w14:textId="77777777" w:rsidR="00E15E02" w:rsidRPr="00CC3649" w:rsidRDefault="00E15E02" w:rsidP="00E91CF9">
      <w:pPr>
        <w:pStyle w:val="Titlu"/>
        <w:spacing w:line="360" w:lineRule="auto"/>
        <w:rPr>
          <w:rFonts w:ascii="Cambria" w:hAnsi="Cambria"/>
          <w:lang w:val="en-US"/>
        </w:rPr>
      </w:pPr>
    </w:p>
    <w:p w14:paraId="23318F0F" w14:textId="77777777" w:rsidR="00E15E02" w:rsidRPr="00CC3649" w:rsidRDefault="00E15E02" w:rsidP="00E91CF9">
      <w:pPr>
        <w:pStyle w:val="Titlu"/>
        <w:spacing w:line="360" w:lineRule="auto"/>
        <w:rPr>
          <w:rFonts w:ascii="Cambria" w:hAnsi="Cambria"/>
          <w:lang w:val="en-US"/>
        </w:rPr>
      </w:pPr>
    </w:p>
    <w:p w14:paraId="3F49E52D" w14:textId="25B4A02C" w:rsidR="003F60DA" w:rsidRPr="00CC3649" w:rsidRDefault="00143B2E" w:rsidP="00622537">
      <w:pPr>
        <w:ind w:firstLine="0"/>
        <w:rPr>
          <w:rFonts w:ascii="Cambria" w:hAnsi="Cambria"/>
        </w:rPr>
      </w:pPr>
      <w:r>
        <w:rPr>
          <w:rFonts w:ascii="Cambria" w:hAnsi="Cambria"/>
        </w:rPr>
        <w:t>Teachers</w:t>
      </w:r>
      <w:r w:rsidR="002C4F74" w:rsidRPr="00CC3649">
        <w:rPr>
          <w:rFonts w:ascii="Cambria" w:hAnsi="Cambria"/>
        </w:rPr>
        <w:t>:</w:t>
      </w:r>
      <w:r w:rsidR="00CF5477">
        <w:rPr>
          <w:rFonts w:ascii="Cambria" w:hAnsi="Cambria"/>
        </w:rPr>
        <w:tab/>
      </w:r>
      <w:r w:rsidR="005E1FFD" w:rsidRPr="00CC3649">
        <w:rPr>
          <w:rFonts w:ascii="Cambria" w:hAnsi="Cambria"/>
        </w:rPr>
        <w:t>Monica Dr</w:t>
      </w:r>
      <w:r w:rsidR="008A2218" w:rsidRPr="00CC3649">
        <w:rPr>
          <w:rFonts w:ascii="Cambria" w:hAnsi="Cambria"/>
        </w:rPr>
        <w:t>ă</w:t>
      </w:r>
      <w:r w:rsidR="005E1FFD" w:rsidRPr="00CC3649">
        <w:rPr>
          <w:rFonts w:ascii="Cambria" w:hAnsi="Cambria"/>
        </w:rPr>
        <w:t>goicea</w:t>
      </w:r>
      <w:r w:rsidR="003F60DA" w:rsidRPr="00CC3649">
        <w:rPr>
          <w:rFonts w:ascii="Cambria" w:hAnsi="Cambria"/>
        </w:rPr>
        <w:tab/>
      </w:r>
      <w:r w:rsidR="003F60DA" w:rsidRPr="00CC3649">
        <w:rPr>
          <w:rFonts w:ascii="Cambria" w:hAnsi="Cambria"/>
        </w:rPr>
        <w:tab/>
      </w:r>
      <w:r w:rsidR="00E3170D" w:rsidRPr="00CC3649">
        <w:rPr>
          <w:rFonts w:ascii="Cambria" w:hAnsi="Cambria"/>
        </w:rPr>
        <w:tab/>
      </w:r>
      <w:r w:rsidR="00F937C1" w:rsidRPr="00CC3649">
        <w:rPr>
          <w:rFonts w:ascii="Cambria" w:hAnsi="Cambria"/>
        </w:rPr>
        <w:t>Student</w:t>
      </w:r>
      <w:r w:rsidR="007F4B05" w:rsidRPr="00CC3649">
        <w:rPr>
          <w:rFonts w:ascii="Cambria" w:hAnsi="Cambria"/>
        </w:rPr>
        <w:t>(i)</w:t>
      </w:r>
      <w:r w:rsidR="001A32EF" w:rsidRPr="00CC3649">
        <w:rPr>
          <w:rFonts w:ascii="Cambria" w:hAnsi="Cambria"/>
        </w:rPr>
        <w:t>: ...</w:t>
      </w:r>
      <w:r w:rsidR="001A32EF" w:rsidRPr="00CC3649">
        <w:rPr>
          <w:rFonts w:ascii="Cambria" w:hAnsi="Cambria"/>
        </w:rPr>
        <w:tab/>
      </w:r>
      <w:r w:rsidR="001A32EF" w:rsidRPr="00CC3649">
        <w:rPr>
          <w:rFonts w:ascii="Cambria" w:hAnsi="Cambria"/>
        </w:rPr>
        <w:tab/>
      </w:r>
      <w:r w:rsidR="001A32EF" w:rsidRPr="00CC3649">
        <w:rPr>
          <w:rFonts w:ascii="Cambria" w:hAnsi="Cambria"/>
        </w:rPr>
        <w:tab/>
      </w:r>
    </w:p>
    <w:p w14:paraId="10E9C811" w14:textId="272113D0" w:rsidR="001A32EF" w:rsidRPr="00CC3649" w:rsidRDefault="00CF5477" w:rsidP="00CF5477">
      <w:pPr>
        <w:ind w:left="720"/>
        <w:rPr>
          <w:rFonts w:ascii="Cambria" w:hAnsi="Cambria"/>
        </w:rPr>
      </w:pPr>
      <w:r>
        <w:rPr>
          <w:rFonts w:ascii="Cambria" w:hAnsi="Cambria"/>
        </w:rPr>
        <w:t>Fadi Hosni</w:t>
      </w:r>
      <w:r>
        <w:rPr>
          <w:rFonts w:ascii="Cambria" w:hAnsi="Cambria"/>
        </w:rPr>
        <w:tab/>
      </w:r>
      <w:r>
        <w:rPr>
          <w:rFonts w:ascii="Cambria" w:hAnsi="Cambria"/>
        </w:rPr>
        <w:tab/>
      </w:r>
      <w:r>
        <w:rPr>
          <w:rFonts w:ascii="Cambria" w:hAnsi="Cambria"/>
        </w:rPr>
        <w:tab/>
      </w:r>
      <w:r>
        <w:rPr>
          <w:rFonts w:ascii="Cambria" w:hAnsi="Cambria"/>
        </w:rPr>
        <w:tab/>
      </w:r>
      <w:r w:rsidR="001A32EF" w:rsidRPr="00CC3649">
        <w:rPr>
          <w:rFonts w:ascii="Cambria" w:hAnsi="Cambria"/>
        </w:rPr>
        <w:t xml:space="preserve">E-mail: .... </w:t>
      </w:r>
    </w:p>
    <w:p w14:paraId="73ACEA0C" w14:textId="77777777" w:rsidR="007712EF" w:rsidRPr="00CC3649" w:rsidRDefault="007712EF" w:rsidP="00622537">
      <w:pPr>
        <w:ind w:firstLine="0"/>
        <w:rPr>
          <w:rFonts w:ascii="Cambria" w:hAnsi="Cambria"/>
        </w:rPr>
      </w:pPr>
      <w:r w:rsidRPr="00CC3649">
        <w:rPr>
          <w:rFonts w:ascii="Cambria" w:hAnsi="Cambria"/>
        </w:rPr>
        <w:br w:type="page"/>
      </w:r>
    </w:p>
    <w:p w14:paraId="22FE0E83" w14:textId="77777777" w:rsidR="00C24D2E" w:rsidRPr="00CC3649" w:rsidRDefault="00C24D2E" w:rsidP="00622537">
      <w:pPr>
        <w:ind w:firstLine="0"/>
        <w:rPr>
          <w:rFonts w:ascii="Cambria" w:hAnsi="Cambria"/>
        </w:rPr>
      </w:pPr>
    </w:p>
    <w:p w14:paraId="40DBDE96" w14:textId="77777777" w:rsidR="00C24D2E" w:rsidRPr="00CC3649" w:rsidRDefault="00C24D2E" w:rsidP="00622537">
      <w:pPr>
        <w:ind w:firstLine="0"/>
        <w:rPr>
          <w:rFonts w:ascii="Cambria" w:hAnsi="Cambria"/>
        </w:rPr>
      </w:pPr>
    </w:p>
    <w:p w14:paraId="1613EA62" w14:textId="77777777" w:rsidR="00C24D2E" w:rsidRPr="00CC3649" w:rsidRDefault="00C24D2E" w:rsidP="00622537">
      <w:pPr>
        <w:ind w:firstLine="0"/>
        <w:rPr>
          <w:rFonts w:ascii="Cambria" w:hAnsi="Cambria"/>
        </w:rPr>
      </w:pPr>
    </w:p>
    <w:p w14:paraId="24F9B7DA" w14:textId="77777777" w:rsidR="00C24D2E" w:rsidRPr="00CC3649" w:rsidRDefault="00C24D2E" w:rsidP="00622537">
      <w:pPr>
        <w:ind w:firstLine="0"/>
        <w:rPr>
          <w:rFonts w:ascii="Cambria" w:hAnsi="Cambria"/>
        </w:rPr>
      </w:pPr>
    </w:p>
    <w:p w14:paraId="4B9BBF33" w14:textId="6279C57E" w:rsidR="007712EF" w:rsidRPr="00CC3649" w:rsidRDefault="0065112E">
      <w:pPr>
        <w:pStyle w:val="TOCHeading"/>
      </w:pPr>
      <w:r w:rsidRPr="00CC3649">
        <w:t>C</w:t>
      </w:r>
      <w:r w:rsidR="00552D58" w:rsidRPr="00CC3649">
        <w:t>ontents</w:t>
      </w:r>
    </w:p>
    <w:p w14:paraId="3102F6A6" w14:textId="77777777" w:rsidR="007712EF" w:rsidRPr="00CC3649" w:rsidRDefault="007712EF" w:rsidP="007712EF">
      <w:pPr>
        <w:rPr>
          <w:rFonts w:ascii="Cambria" w:hAnsi="Cambria"/>
          <w:lang w:eastAsia="en-US"/>
        </w:rPr>
      </w:pPr>
    </w:p>
    <w:p w14:paraId="274244CF" w14:textId="77777777" w:rsidR="00C24D2E" w:rsidRPr="00CC3649" w:rsidRDefault="00C24D2E" w:rsidP="007712EF">
      <w:pPr>
        <w:rPr>
          <w:rFonts w:ascii="Cambria" w:hAnsi="Cambria"/>
          <w:lang w:eastAsia="en-US"/>
        </w:rPr>
      </w:pPr>
    </w:p>
    <w:p w14:paraId="754B9B38" w14:textId="77777777" w:rsidR="00C24D2E" w:rsidRPr="00CC3649" w:rsidRDefault="00C24D2E" w:rsidP="007712EF">
      <w:pPr>
        <w:rPr>
          <w:rFonts w:ascii="Cambria" w:hAnsi="Cambria"/>
          <w:lang w:eastAsia="en-US"/>
        </w:rPr>
      </w:pPr>
    </w:p>
    <w:p w14:paraId="2D504092" w14:textId="201103B5" w:rsidR="00BC0C38" w:rsidRDefault="007712EF">
      <w:pPr>
        <w:pStyle w:val="TOC1"/>
        <w:tabs>
          <w:tab w:val="left" w:pos="1200"/>
          <w:tab w:val="right" w:leader="dot" w:pos="9061"/>
        </w:tabs>
        <w:rPr>
          <w:b w:val="0"/>
          <w:bCs w:val="0"/>
          <w:i w:val="0"/>
          <w:iCs w:val="0"/>
          <w:noProof/>
          <w:kern w:val="2"/>
          <w:lang w:eastAsia="en-US"/>
        </w:rPr>
      </w:pPr>
      <w:r w:rsidRPr="00CC3649">
        <w:rPr>
          <w:rFonts w:ascii="Cambria" w:hAnsi="Cambria"/>
        </w:rPr>
        <w:fldChar w:fldCharType="begin"/>
      </w:r>
      <w:r w:rsidRPr="00CC3649">
        <w:rPr>
          <w:rFonts w:ascii="Cambria" w:hAnsi="Cambria"/>
        </w:rPr>
        <w:instrText xml:space="preserve"> TOC \o "1-3" \h \z \u </w:instrText>
      </w:r>
      <w:r w:rsidRPr="00CC3649">
        <w:rPr>
          <w:rFonts w:ascii="Cambria" w:hAnsi="Cambria"/>
        </w:rPr>
        <w:fldChar w:fldCharType="separate"/>
      </w:r>
      <w:hyperlink w:anchor="_Toc187053254" w:history="1">
        <w:r w:rsidR="00BC0C38" w:rsidRPr="009F16F7">
          <w:rPr>
            <w:rStyle w:val="Hyperlink"/>
            <w:noProof/>
          </w:rPr>
          <w:t>1.</w:t>
        </w:r>
        <w:r w:rsidR="00BC0C38">
          <w:rPr>
            <w:b w:val="0"/>
            <w:bCs w:val="0"/>
            <w:i w:val="0"/>
            <w:iCs w:val="0"/>
            <w:noProof/>
            <w:kern w:val="2"/>
            <w:lang w:eastAsia="en-US"/>
          </w:rPr>
          <w:tab/>
        </w:r>
        <w:r w:rsidR="00BC0C38" w:rsidRPr="009F16F7">
          <w:rPr>
            <w:rStyle w:val="Hyperlink"/>
            <w:rFonts w:ascii="Cambria" w:hAnsi="Cambria"/>
            <w:noProof/>
          </w:rPr>
          <w:t>Introduction – brief description of your project (0.25 points)</w:t>
        </w:r>
        <w:r w:rsidR="00BC0C38">
          <w:rPr>
            <w:noProof/>
            <w:webHidden/>
          </w:rPr>
          <w:tab/>
        </w:r>
        <w:r w:rsidR="00BC0C38">
          <w:rPr>
            <w:noProof/>
            <w:webHidden/>
          </w:rPr>
          <w:fldChar w:fldCharType="begin"/>
        </w:r>
        <w:r w:rsidR="00BC0C38">
          <w:rPr>
            <w:noProof/>
            <w:webHidden/>
          </w:rPr>
          <w:instrText xml:space="preserve"> PAGEREF _Toc187053254 \h </w:instrText>
        </w:r>
        <w:r w:rsidR="00BC0C38">
          <w:rPr>
            <w:noProof/>
            <w:webHidden/>
          </w:rPr>
        </w:r>
        <w:r w:rsidR="00BC0C38">
          <w:rPr>
            <w:noProof/>
            <w:webHidden/>
          </w:rPr>
          <w:fldChar w:fldCharType="separate"/>
        </w:r>
        <w:r w:rsidR="00BC0C38">
          <w:rPr>
            <w:noProof/>
            <w:webHidden/>
          </w:rPr>
          <w:t>4</w:t>
        </w:r>
        <w:r w:rsidR="00BC0C38">
          <w:rPr>
            <w:noProof/>
            <w:webHidden/>
          </w:rPr>
          <w:fldChar w:fldCharType="end"/>
        </w:r>
      </w:hyperlink>
    </w:p>
    <w:p w14:paraId="7AC9DFFA" w14:textId="63A089F8" w:rsidR="00BC0C38" w:rsidRDefault="00BC0C38">
      <w:pPr>
        <w:pStyle w:val="TOC1"/>
        <w:tabs>
          <w:tab w:val="left" w:pos="1200"/>
          <w:tab w:val="right" w:leader="dot" w:pos="9061"/>
        </w:tabs>
        <w:rPr>
          <w:b w:val="0"/>
          <w:bCs w:val="0"/>
          <w:i w:val="0"/>
          <w:iCs w:val="0"/>
          <w:noProof/>
          <w:kern w:val="2"/>
          <w:lang w:eastAsia="en-US"/>
        </w:rPr>
      </w:pPr>
      <w:hyperlink w:anchor="_Toc187053255" w:history="1">
        <w:r w:rsidRPr="009F16F7">
          <w:rPr>
            <w:rStyle w:val="Hyperlink"/>
            <w:noProof/>
          </w:rPr>
          <w:t>2.</w:t>
        </w:r>
        <w:r>
          <w:rPr>
            <w:b w:val="0"/>
            <w:bCs w:val="0"/>
            <w:i w:val="0"/>
            <w:iCs w:val="0"/>
            <w:noProof/>
            <w:kern w:val="2"/>
            <w:lang w:eastAsia="en-US"/>
          </w:rPr>
          <w:tab/>
        </w:r>
        <w:r w:rsidRPr="009F16F7">
          <w:rPr>
            <w:rStyle w:val="Hyperlink"/>
            <w:rFonts w:ascii="Cambria" w:hAnsi="Cambria"/>
            <w:noProof/>
          </w:rPr>
          <w:t>Data Sourcing &amp; Acquisition (0.25 points)</w:t>
        </w:r>
        <w:r>
          <w:rPr>
            <w:noProof/>
            <w:webHidden/>
          </w:rPr>
          <w:tab/>
        </w:r>
        <w:r>
          <w:rPr>
            <w:noProof/>
            <w:webHidden/>
          </w:rPr>
          <w:fldChar w:fldCharType="begin"/>
        </w:r>
        <w:r>
          <w:rPr>
            <w:noProof/>
            <w:webHidden/>
          </w:rPr>
          <w:instrText xml:space="preserve"> PAGEREF _Toc187053255 \h </w:instrText>
        </w:r>
        <w:r>
          <w:rPr>
            <w:noProof/>
            <w:webHidden/>
          </w:rPr>
        </w:r>
        <w:r>
          <w:rPr>
            <w:noProof/>
            <w:webHidden/>
          </w:rPr>
          <w:fldChar w:fldCharType="separate"/>
        </w:r>
        <w:r>
          <w:rPr>
            <w:noProof/>
            <w:webHidden/>
          </w:rPr>
          <w:t>4</w:t>
        </w:r>
        <w:r>
          <w:rPr>
            <w:noProof/>
            <w:webHidden/>
          </w:rPr>
          <w:fldChar w:fldCharType="end"/>
        </w:r>
      </w:hyperlink>
    </w:p>
    <w:p w14:paraId="2DA269D7" w14:textId="22737B52" w:rsidR="00BC0C38" w:rsidRDefault="00BC0C38">
      <w:pPr>
        <w:pStyle w:val="TOC1"/>
        <w:tabs>
          <w:tab w:val="left" w:pos="1200"/>
          <w:tab w:val="right" w:leader="dot" w:pos="9061"/>
        </w:tabs>
        <w:rPr>
          <w:b w:val="0"/>
          <w:bCs w:val="0"/>
          <w:i w:val="0"/>
          <w:iCs w:val="0"/>
          <w:noProof/>
          <w:kern w:val="2"/>
          <w:lang w:eastAsia="en-US"/>
        </w:rPr>
      </w:pPr>
      <w:hyperlink w:anchor="_Toc187053256" w:history="1">
        <w:r w:rsidRPr="009F16F7">
          <w:rPr>
            <w:rStyle w:val="Hyperlink"/>
            <w:noProof/>
          </w:rPr>
          <w:t>3.</w:t>
        </w:r>
        <w:r>
          <w:rPr>
            <w:b w:val="0"/>
            <w:bCs w:val="0"/>
            <w:i w:val="0"/>
            <w:iCs w:val="0"/>
            <w:noProof/>
            <w:kern w:val="2"/>
            <w:lang w:eastAsia="en-US"/>
          </w:rPr>
          <w:tab/>
        </w:r>
        <w:r w:rsidRPr="009F16F7">
          <w:rPr>
            <w:rStyle w:val="Hyperlink"/>
            <w:rFonts w:ascii="Cambria" w:hAnsi="Cambria"/>
            <w:noProof/>
          </w:rPr>
          <w:t>Data Wrangling (0.5 points)</w:t>
        </w:r>
        <w:r>
          <w:rPr>
            <w:noProof/>
            <w:webHidden/>
          </w:rPr>
          <w:tab/>
        </w:r>
        <w:r>
          <w:rPr>
            <w:noProof/>
            <w:webHidden/>
          </w:rPr>
          <w:fldChar w:fldCharType="begin"/>
        </w:r>
        <w:r>
          <w:rPr>
            <w:noProof/>
            <w:webHidden/>
          </w:rPr>
          <w:instrText xml:space="preserve"> PAGEREF _Toc187053256 \h </w:instrText>
        </w:r>
        <w:r>
          <w:rPr>
            <w:noProof/>
            <w:webHidden/>
          </w:rPr>
        </w:r>
        <w:r>
          <w:rPr>
            <w:noProof/>
            <w:webHidden/>
          </w:rPr>
          <w:fldChar w:fldCharType="separate"/>
        </w:r>
        <w:r>
          <w:rPr>
            <w:noProof/>
            <w:webHidden/>
          </w:rPr>
          <w:t>5</w:t>
        </w:r>
        <w:r>
          <w:rPr>
            <w:noProof/>
            <w:webHidden/>
          </w:rPr>
          <w:fldChar w:fldCharType="end"/>
        </w:r>
      </w:hyperlink>
    </w:p>
    <w:p w14:paraId="4AC325DC" w14:textId="6F0BEC20" w:rsidR="00BC0C38" w:rsidRDefault="00BC0C38">
      <w:pPr>
        <w:pStyle w:val="TOC1"/>
        <w:tabs>
          <w:tab w:val="left" w:pos="1200"/>
          <w:tab w:val="right" w:leader="dot" w:pos="9061"/>
        </w:tabs>
        <w:rPr>
          <w:b w:val="0"/>
          <w:bCs w:val="0"/>
          <w:i w:val="0"/>
          <w:iCs w:val="0"/>
          <w:noProof/>
          <w:kern w:val="2"/>
          <w:lang w:eastAsia="en-US"/>
        </w:rPr>
      </w:pPr>
      <w:hyperlink w:anchor="_Toc187053257" w:history="1">
        <w:r w:rsidRPr="009F16F7">
          <w:rPr>
            <w:rStyle w:val="Hyperlink"/>
            <w:noProof/>
          </w:rPr>
          <w:t>4.</w:t>
        </w:r>
        <w:r>
          <w:rPr>
            <w:b w:val="0"/>
            <w:bCs w:val="0"/>
            <w:i w:val="0"/>
            <w:iCs w:val="0"/>
            <w:noProof/>
            <w:kern w:val="2"/>
            <w:lang w:eastAsia="en-US"/>
          </w:rPr>
          <w:tab/>
        </w:r>
        <w:r w:rsidRPr="009F16F7">
          <w:rPr>
            <w:rStyle w:val="Hyperlink"/>
            <w:rFonts w:ascii="Cambria" w:hAnsi="Cambria"/>
            <w:noProof/>
          </w:rPr>
          <w:t>Data Preparation (1 point)</w:t>
        </w:r>
        <w:r>
          <w:rPr>
            <w:noProof/>
            <w:webHidden/>
          </w:rPr>
          <w:tab/>
        </w:r>
        <w:r>
          <w:rPr>
            <w:noProof/>
            <w:webHidden/>
          </w:rPr>
          <w:fldChar w:fldCharType="begin"/>
        </w:r>
        <w:r>
          <w:rPr>
            <w:noProof/>
            <w:webHidden/>
          </w:rPr>
          <w:instrText xml:space="preserve"> PAGEREF _Toc187053257 \h </w:instrText>
        </w:r>
        <w:r>
          <w:rPr>
            <w:noProof/>
            <w:webHidden/>
          </w:rPr>
        </w:r>
        <w:r>
          <w:rPr>
            <w:noProof/>
            <w:webHidden/>
          </w:rPr>
          <w:fldChar w:fldCharType="separate"/>
        </w:r>
        <w:r>
          <w:rPr>
            <w:noProof/>
            <w:webHidden/>
          </w:rPr>
          <w:t>5</w:t>
        </w:r>
        <w:r>
          <w:rPr>
            <w:noProof/>
            <w:webHidden/>
          </w:rPr>
          <w:fldChar w:fldCharType="end"/>
        </w:r>
      </w:hyperlink>
    </w:p>
    <w:p w14:paraId="3B905113" w14:textId="32454272" w:rsidR="00BC0C38" w:rsidRDefault="00BC0C38">
      <w:pPr>
        <w:pStyle w:val="TOC1"/>
        <w:tabs>
          <w:tab w:val="left" w:pos="1200"/>
          <w:tab w:val="right" w:leader="dot" w:pos="9061"/>
        </w:tabs>
        <w:rPr>
          <w:b w:val="0"/>
          <w:bCs w:val="0"/>
          <w:i w:val="0"/>
          <w:iCs w:val="0"/>
          <w:noProof/>
          <w:kern w:val="2"/>
          <w:lang w:eastAsia="en-US"/>
        </w:rPr>
      </w:pPr>
      <w:hyperlink w:anchor="_Toc187053258" w:history="1">
        <w:r w:rsidRPr="009F16F7">
          <w:rPr>
            <w:rStyle w:val="Hyperlink"/>
            <w:noProof/>
          </w:rPr>
          <w:t>5.</w:t>
        </w:r>
        <w:r>
          <w:rPr>
            <w:b w:val="0"/>
            <w:bCs w:val="0"/>
            <w:i w:val="0"/>
            <w:iCs w:val="0"/>
            <w:noProof/>
            <w:kern w:val="2"/>
            <w:lang w:eastAsia="en-US"/>
          </w:rPr>
          <w:tab/>
        </w:r>
        <w:r w:rsidRPr="009F16F7">
          <w:rPr>
            <w:rStyle w:val="Hyperlink"/>
            <w:rFonts w:ascii="Cambria" w:hAnsi="Cambria"/>
            <w:noProof/>
          </w:rPr>
          <w:t>Research Methodology (1 point)</w:t>
        </w:r>
        <w:r>
          <w:rPr>
            <w:noProof/>
            <w:webHidden/>
          </w:rPr>
          <w:tab/>
        </w:r>
        <w:r>
          <w:rPr>
            <w:noProof/>
            <w:webHidden/>
          </w:rPr>
          <w:fldChar w:fldCharType="begin"/>
        </w:r>
        <w:r>
          <w:rPr>
            <w:noProof/>
            <w:webHidden/>
          </w:rPr>
          <w:instrText xml:space="preserve"> PAGEREF _Toc187053258 \h </w:instrText>
        </w:r>
        <w:r>
          <w:rPr>
            <w:noProof/>
            <w:webHidden/>
          </w:rPr>
        </w:r>
        <w:r>
          <w:rPr>
            <w:noProof/>
            <w:webHidden/>
          </w:rPr>
          <w:fldChar w:fldCharType="separate"/>
        </w:r>
        <w:r>
          <w:rPr>
            <w:noProof/>
            <w:webHidden/>
          </w:rPr>
          <w:t>5</w:t>
        </w:r>
        <w:r>
          <w:rPr>
            <w:noProof/>
            <w:webHidden/>
          </w:rPr>
          <w:fldChar w:fldCharType="end"/>
        </w:r>
      </w:hyperlink>
    </w:p>
    <w:p w14:paraId="2A830BD0" w14:textId="5A6AF61E" w:rsidR="00BC0C38" w:rsidRDefault="00BC0C38">
      <w:pPr>
        <w:pStyle w:val="TOC1"/>
        <w:tabs>
          <w:tab w:val="left" w:pos="1200"/>
          <w:tab w:val="right" w:leader="dot" w:pos="9061"/>
        </w:tabs>
        <w:rPr>
          <w:b w:val="0"/>
          <w:bCs w:val="0"/>
          <w:i w:val="0"/>
          <w:iCs w:val="0"/>
          <w:noProof/>
          <w:kern w:val="2"/>
          <w:lang w:eastAsia="en-US"/>
        </w:rPr>
      </w:pPr>
      <w:hyperlink w:anchor="_Toc187053259" w:history="1">
        <w:r w:rsidRPr="009F16F7">
          <w:rPr>
            <w:rStyle w:val="Hyperlink"/>
            <w:noProof/>
          </w:rPr>
          <w:t>6.</w:t>
        </w:r>
        <w:r>
          <w:rPr>
            <w:b w:val="0"/>
            <w:bCs w:val="0"/>
            <w:i w:val="0"/>
            <w:iCs w:val="0"/>
            <w:noProof/>
            <w:kern w:val="2"/>
            <w:lang w:eastAsia="en-US"/>
          </w:rPr>
          <w:tab/>
        </w:r>
        <w:r w:rsidRPr="009F16F7">
          <w:rPr>
            <w:rStyle w:val="Hyperlink"/>
            <w:rFonts w:ascii="Cambria" w:hAnsi="Cambria"/>
            <w:noProof/>
          </w:rPr>
          <w:t>First Exploratory Data Analysis (0.5 points)</w:t>
        </w:r>
        <w:r>
          <w:rPr>
            <w:noProof/>
            <w:webHidden/>
          </w:rPr>
          <w:tab/>
        </w:r>
        <w:r>
          <w:rPr>
            <w:noProof/>
            <w:webHidden/>
          </w:rPr>
          <w:fldChar w:fldCharType="begin"/>
        </w:r>
        <w:r>
          <w:rPr>
            <w:noProof/>
            <w:webHidden/>
          </w:rPr>
          <w:instrText xml:space="preserve"> PAGEREF _Toc187053259 \h </w:instrText>
        </w:r>
        <w:r>
          <w:rPr>
            <w:noProof/>
            <w:webHidden/>
          </w:rPr>
        </w:r>
        <w:r>
          <w:rPr>
            <w:noProof/>
            <w:webHidden/>
          </w:rPr>
          <w:fldChar w:fldCharType="separate"/>
        </w:r>
        <w:r>
          <w:rPr>
            <w:noProof/>
            <w:webHidden/>
          </w:rPr>
          <w:t>5</w:t>
        </w:r>
        <w:r>
          <w:rPr>
            <w:noProof/>
            <w:webHidden/>
          </w:rPr>
          <w:fldChar w:fldCharType="end"/>
        </w:r>
      </w:hyperlink>
    </w:p>
    <w:p w14:paraId="0068F01A" w14:textId="14483452" w:rsidR="00BC0C38" w:rsidRDefault="00BC0C38">
      <w:pPr>
        <w:pStyle w:val="TOC1"/>
        <w:tabs>
          <w:tab w:val="left" w:pos="1200"/>
          <w:tab w:val="right" w:leader="dot" w:pos="9061"/>
        </w:tabs>
        <w:rPr>
          <w:b w:val="0"/>
          <w:bCs w:val="0"/>
          <w:i w:val="0"/>
          <w:iCs w:val="0"/>
          <w:noProof/>
          <w:kern w:val="2"/>
          <w:lang w:eastAsia="en-US"/>
        </w:rPr>
      </w:pPr>
      <w:hyperlink w:anchor="_Toc187053260" w:history="1">
        <w:r w:rsidRPr="009F16F7">
          <w:rPr>
            <w:rStyle w:val="Hyperlink"/>
            <w:noProof/>
          </w:rPr>
          <w:t>7.</w:t>
        </w:r>
        <w:r>
          <w:rPr>
            <w:b w:val="0"/>
            <w:bCs w:val="0"/>
            <w:i w:val="0"/>
            <w:iCs w:val="0"/>
            <w:noProof/>
            <w:kern w:val="2"/>
            <w:lang w:eastAsia="en-US"/>
          </w:rPr>
          <w:tab/>
        </w:r>
        <w:r w:rsidRPr="009F16F7">
          <w:rPr>
            <w:rStyle w:val="Hyperlink"/>
            <w:rFonts w:ascii="Cambria" w:hAnsi="Cambria"/>
            <w:noProof/>
          </w:rPr>
          <w:t>Investigate relationships in data</w:t>
        </w:r>
        <w:r>
          <w:rPr>
            <w:noProof/>
            <w:webHidden/>
          </w:rPr>
          <w:tab/>
        </w:r>
        <w:r>
          <w:rPr>
            <w:noProof/>
            <w:webHidden/>
          </w:rPr>
          <w:fldChar w:fldCharType="begin"/>
        </w:r>
        <w:r>
          <w:rPr>
            <w:noProof/>
            <w:webHidden/>
          </w:rPr>
          <w:instrText xml:space="preserve"> PAGEREF _Toc187053260 \h </w:instrText>
        </w:r>
        <w:r>
          <w:rPr>
            <w:noProof/>
            <w:webHidden/>
          </w:rPr>
        </w:r>
        <w:r>
          <w:rPr>
            <w:noProof/>
            <w:webHidden/>
          </w:rPr>
          <w:fldChar w:fldCharType="separate"/>
        </w:r>
        <w:r>
          <w:rPr>
            <w:noProof/>
            <w:webHidden/>
          </w:rPr>
          <w:t>6</w:t>
        </w:r>
        <w:r>
          <w:rPr>
            <w:noProof/>
            <w:webHidden/>
          </w:rPr>
          <w:fldChar w:fldCharType="end"/>
        </w:r>
      </w:hyperlink>
    </w:p>
    <w:p w14:paraId="54CFB823" w14:textId="3DB7B677" w:rsidR="00BC0C38" w:rsidRDefault="00BC0C38">
      <w:pPr>
        <w:pStyle w:val="TOC1"/>
        <w:tabs>
          <w:tab w:val="left" w:pos="1200"/>
          <w:tab w:val="right" w:leader="dot" w:pos="9061"/>
        </w:tabs>
        <w:rPr>
          <w:b w:val="0"/>
          <w:bCs w:val="0"/>
          <w:i w:val="0"/>
          <w:iCs w:val="0"/>
          <w:noProof/>
          <w:kern w:val="2"/>
          <w:lang w:eastAsia="en-US"/>
        </w:rPr>
      </w:pPr>
      <w:hyperlink w:anchor="_Toc187053261" w:history="1">
        <w:r w:rsidRPr="009F16F7">
          <w:rPr>
            <w:rStyle w:val="Hyperlink"/>
            <w:noProof/>
          </w:rPr>
          <w:t>8.</w:t>
        </w:r>
        <w:r>
          <w:rPr>
            <w:b w:val="0"/>
            <w:bCs w:val="0"/>
            <w:i w:val="0"/>
            <w:iCs w:val="0"/>
            <w:noProof/>
            <w:kern w:val="2"/>
            <w:lang w:eastAsia="en-US"/>
          </w:rPr>
          <w:tab/>
        </w:r>
        <w:r w:rsidRPr="009F16F7">
          <w:rPr>
            <w:rStyle w:val="Hyperlink"/>
            <w:rFonts w:ascii="Cambria" w:hAnsi="Cambria"/>
            <w:noProof/>
          </w:rPr>
          <w:t>First step to build a decision</w:t>
        </w:r>
        <w:r>
          <w:rPr>
            <w:noProof/>
            <w:webHidden/>
          </w:rPr>
          <w:tab/>
        </w:r>
        <w:r>
          <w:rPr>
            <w:noProof/>
            <w:webHidden/>
          </w:rPr>
          <w:fldChar w:fldCharType="begin"/>
        </w:r>
        <w:r>
          <w:rPr>
            <w:noProof/>
            <w:webHidden/>
          </w:rPr>
          <w:instrText xml:space="preserve"> PAGEREF _Toc187053261 \h </w:instrText>
        </w:r>
        <w:r>
          <w:rPr>
            <w:noProof/>
            <w:webHidden/>
          </w:rPr>
        </w:r>
        <w:r>
          <w:rPr>
            <w:noProof/>
            <w:webHidden/>
          </w:rPr>
          <w:fldChar w:fldCharType="separate"/>
        </w:r>
        <w:r>
          <w:rPr>
            <w:noProof/>
            <w:webHidden/>
          </w:rPr>
          <w:t>6</w:t>
        </w:r>
        <w:r>
          <w:rPr>
            <w:noProof/>
            <w:webHidden/>
          </w:rPr>
          <w:fldChar w:fldCharType="end"/>
        </w:r>
      </w:hyperlink>
    </w:p>
    <w:p w14:paraId="3FD7F461" w14:textId="36D7D8E4" w:rsidR="00BC0C38" w:rsidRDefault="00BC0C38">
      <w:pPr>
        <w:pStyle w:val="TOC1"/>
        <w:tabs>
          <w:tab w:val="left" w:pos="1200"/>
          <w:tab w:val="right" w:leader="dot" w:pos="9061"/>
        </w:tabs>
        <w:rPr>
          <w:b w:val="0"/>
          <w:bCs w:val="0"/>
          <w:i w:val="0"/>
          <w:iCs w:val="0"/>
          <w:noProof/>
          <w:kern w:val="2"/>
          <w:lang w:eastAsia="en-US"/>
        </w:rPr>
      </w:pPr>
      <w:hyperlink w:anchor="_Toc187053262" w:history="1">
        <w:r w:rsidRPr="009F16F7">
          <w:rPr>
            <w:rStyle w:val="Hyperlink"/>
            <w:noProof/>
          </w:rPr>
          <w:t>9.</w:t>
        </w:r>
        <w:r>
          <w:rPr>
            <w:b w:val="0"/>
            <w:bCs w:val="0"/>
            <w:i w:val="0"/>
            <w:iCs w:val="0"/>
            <w:noProof/>
            <w:kern w:val="2"/>
            <w:lang w:eastAsia="en-US"/>
          </w:rPr>
          <w:tab/>
        </w:r>
        <w:r w:rsidRPr="009F16F7">
          <w:rPr>
            <w:rStyle w:val="Hyperlink"/>
            <w:rFonts w:ascii="Cambria" w:hAnsi="Cambria"/>
            <w:noProof/>
          </w:rPr>
          <w:t>Final conclusions (0.25 points)</w:t>
        </w:r>
        <w:r>
          <w:rPr>
            <w:noProof/>
            <w:webHidden/>
          </w:rPr>
          <w:tab/>
        </w:r>
        <w:r>
          <w:rPr>
            <w:noProof/>
            <w:webHidden/>
          </w:rPr>
          <w:fldChar w:fldCharType="begin"/>
        </w:r>
        <w:r>
          <w:rPr>
            <w:noProof/>
            <w:webHidden/>
          </w:rPr>
          <w:instrText xml:space="preserve"> PAGEREF _Toc187053262 \h </w:instrText>
        </w:r>
        <w:r>
          <w:rPr>
            <w:noProof/>
            <w:webHidden/>
          </w:rPr>
        </w:r>
        <w:r>
          <w:rPr>
            <w:noProof/>
            <w:webHidden/>
          </w:rPr>
          <w:fldChar w:fldCharType="separate"/>
        </w:r>
        <w:r>
          <w:rPr>
            <w:noProof/>
            <w:webHidden/>
          </w:rPr>
          <w:t>6</w:t>
        </w:r>
        <w:r>
          <w:rPr>
            <w:noProof/>
            <w:webHidden/>
          </w:rPr>
          <w:fldChar w:fldCharType="end"/>
        </w:r>
      </w:hyperlink>
    </w:p>
    <w:p w14:paraId="5AC6F10C" w14:textId="66161B89" w:rsidR="00BC0C38" w:rsidRDefault="00BC0C38">
      <w:pPr>
        <w:pStyle w:val="TOC1"/>
        <w:tabs>
          <w:tab w:val="left" w:pos="1440"/>
          <w:tab w:val="right" w:leader="dot" w:pos="9061"/>
        </w:tabs>
        <w:rPr>
          <w:b w:val="0"/>
          <w:bCs w:val="0"/>
          <w:i w:val="0"/>
          <w:iCs w:val="0"/>
          <w:noProof/>
          <w:kern w:val="2"/>
          <w:lang w:eastAsia="en-US"/>
        </w:rPr>
      </w:pPr>
      <w:hyperlink w:anchor="_Toc187053263" w:history="1">
        <w:r w:rsidRPr="009F16F7">
          <w:rPr>
            <w:rStyle w:val="Hyperlink"/>
            <w:noProof/>
          </w:rPr>
          <w:t>10.</w:t>
        </w:r>
        <w:r>
          <w:rPr>
            <w:b w:val="0"/>
            <w:bCs w:val="0"/>
            <w:i w:val="0"/>
            <w:iCs w:val="0"/>
            <w:noProof/>
            <w:kern w:val="2"/>
            <w:lang w:eastAsia="en-US"/>
          </w:rPr>
          <w:tab/>
        </w:r>
        <w:r w:rsidRPr="009F16F7">
          <w:rPr>
            <w:rStyle w:val="Hyperlink"/>
            <w:rFonts w:ascii="Cambria" w:hAnsi="Cambria"/>
            <w:noProof/>
          </w:rPr>
          <w:t>References (0.25 points)</w:t>
        </w:r>
        <w:r>
          <w:rPr>
            <w:noProof/>
            <w:webHidden/>
          </w:rPr>
          <w:tab/>
        </w:r>
        <w:r>
          <w:rPr>
            <w:noProof/>
            <w:webHidden/>
          </w:rPr>
          <w:fldChar w:fldCharType="begin"/>
        </w:r>
        <w:r>
          <w:rPr>
            <w:noProof/>
            <w:webHidden/>
          </w:rPr>
          <w:instrText xml:space="preserve"> PAGEREF _Toc187053263 \h </w:instrText>
        </w:r>
        <w:r>
          <w:rPr>
            <w:noProof/>
            <w:webHidden/>
          </w:rPr>
        </w:r>
        <w:r>
          <w:rPr>
            <w:noProof/>
            <w:webHidden/>
          </w:rPr>
          <w:fldChar w:fldCharType="separate"/>
        </w:r>
        <w:r>
          <w:rPr>
            <w:noProof/>
            <w:webHidden/>
          </w:rPr>
          <w:t>6</w:t>
        </w:r>
        <w:r>
          <w:rPr>
            <w:noProof/>
            <w:webHidden/>
          </w:rPr>
          <w:fldChar w:fldCharType="end"/>
        </w:r>
      </w:hyperlink>
    </w:p>
    <w:p w14:paraId="451C8247" w14:textId="1D1A41F6" w:rsidR="007712EF" w:rsidRPr="00CC3649" w:rsidRDefault="007712EF">
      <w:pPr>
        <w:rPr>
          <w:rFonts w:ascii="Cambria" w:hAnsi="Cambria"/>
        </w:rPr>
      </w:pPr>
      <w:r w:rsidRPr="00CC3649">
        <w:rPr>
          <w:rFonts w:ascii="Cambria" w:hAnsi="Cambria"/>
        </w:rPr>
        <w:fldChar w:fldCharType="end"/>
      </w:r>
    </w:p>
    <w:p w14:paraId="6B33D790" w14:textId="77777777" w:rsidR="00A75029" w:rsidRDefault="00622537" w:rsidP="00A75029">
      <w:pPr>
        <w:spacing w:line="276" w:lineRule="auto"/>
      </w:pPr>
      <w:r w:rsidRPr="00CC3649">
        <w:br w:type="page"/>
      </w:r>
    </w:p>
    <w:tbl>
      <w:tblPr>
        <w:tblW w:w="0" w:type="auto"/>
        <w:tblInd w:w="25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30"/>
      </w:tblGrid>
      <w:tr w:rsidR="00245E4A" w14:paraId="785DD7CD" w14:textId="77777777">
        <w:tc>
          <w:tcPr>
            <w:tcW w:w="8930" w:type="dxa"/>
            <w:shd w:val="clear" w:color="auto" w:fill="auto"/>
          </w:tcPr>
          <w:p w14:paraId="5A11B5AC" w14:textId="77777777" w:rsidR="00245E4A" w:rsidRDefault="00245E4A">
            <w:pPr>
              <w:spacing w:before="120" w:line="276" w:lineRule="auto"/>
              <w:ind w:firstLine="0"/>
              <w:rPr>
                <w:rFonts w:ascii="Cambria" w:eastAsia="Calibri" w:hAnsi="Cambria"/>
                <w:bCs/>
                <w:color w:val="0070C0"/>
                <w:sz w:val="22"/>
                <w:szCs w:val="22"/>
                <w:lang w:eastAsia="en-US"/>
              </w:rPr>
            </w:pPr>
            <w:r>
              <w:rPr>
                <w:rFonts w:ascii="Cambria" w:eastAsia="Calibri" w:hAnsi="Cambria"/>
                <w:bCs/>
                <w:color w:val="0070C0"/>
                <w:sz w:val="22"/>
                <w:szCs w:val="22"/>
                <w:lang w:eastAsia="en-US"/>
              </w:rPr>
              <w:t>This project must demonstrate that you have acquired basic skills in developing a data-driven project. In today's world, every organization collects and processes vast amounts of data to enhance operations, drive improvements, and foster innovation. Your project should showcase the following abilities:</w:t>
            </w:r>
          </w:p>
          <w:p w14:paraId="0894C866" w14:textId="77777777" w:rsidR="00245E4A" w:rsidRDefault="00245E4A">
            <w:pPr>
              <w:numPr>
                <w:ilvl w:val="0"/>
                <w:numId w:val="23"/>
              </w:numPr>
              <w:spacing w:line="276" w:lineRule="auto"/>
              <w:rPr>
                <w:rFonts w:ascii="Cambria" w:eastAsia="Calibri" w:hAnsi="Cambria"/>
                <w:bCs/>
                <w:color w:val="0070C0"/>
                <w:sz w:val="22"/>
                <w:szCs w:val="22"/>
                <w:lang w:eastAsia="en-US"/>
              </w:rPr>
            </w:pPr>
            <w:r>
              <w:rPr>
                <w:rFonts w:ascii="Cambria" w:eastAsia="Calibri" w:hAnsi="Cambria"/>
                <w:b/>
                <w:color w:val="0070C0"/>
                <w:sz w:val="22"/>
                <w:szCs w:val="22"/>
                <w:lang w:eastAsia="en-US"/>
              </w:rPr>
              <w:t>Data Sourcing &amp; Acquisition</w:t>
            </w:r>
            <w:r>
              <w:rPr>
                <w:rFonts w:ascii="Cambria" w:eastAsia="Calibri" w:hAnsi="Cambria"/>
                <w:bCs/>
                <w:color w:val="0070C0"/>
                <w:sz w:val="22"/>
                <w:szCs w:val="22"/>
                <w:lang w:eastAsia="en-US"/>
              </w:rPr>
              <w:t>:</w:t>
            </w:r>
          </w:p>
          <w:p w14:paraId="4ED8A222" w14:textId="77777777" w:rsidR="00245E4A" w:rsidRDefault="00245E4A">
            <w:pPr>
              <w:numPr>
                <w:ilvl w:val="1"/>
                <w:numId w:val="23"/>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Ability to identify and access relevant data sources for your chosen research problem.</w:t>
            </w:r>
          </w:p>
          <w:p w14:paraId="67D0CB37" w14:textId="77777777" w:rsidR="00245E4A" w:rsidRDefault="00245E4A">
            <w:pPr>
              <w:numPr>
                <w:ilvl w:val="0"/>
                <w:numId w:val="23"/>
              </w:numPr>
              <w:spacing w:line="276" w:lineRule="auto"/>
              <w:rPr>
                <w:rFonts w:ascii="Cambria" w:eastAsia="Calibri" w:hAnsi="Cambria"/>
                <w:bCs/>
                <w:color w:val="0070C0"/>
                <w:sz w:val="22"/>
                <w:szCs w:val="22"/>
                <w:lang w:eastAsia="en-US"/>
              </w:rPr>
            </w:pPr>
            <w:r>
              <w:rPr>
                <w:rFonts w:ascii="Cambria" w:eastAsia="Calibri" w:hAnsi="Cambria"/>
                <w:b/>
                <w:color w:val="0070C0"/>
                <w:sz w:val="22"/>
                <w:szCs w:val="22"/>
                <w:lang w:eastAsia="en-US"/>
              </w:rPr>
              <w:t>Data Wrangling &amp; Preparation</w:t>
            </w:r>
            <w:r>
              <w:rPr>
                <w:rFonts w:ascii="Cambria" w:eastAsia="Calibri" w:hAnsi="Cambria"/>
                <w:bCs/>
                <w:color w:val="0070C0"/>
                <w:sz w:val="22"/>
                <w:szCs w:val="22"/>
                <w:lang w:eastAsia="en-US"/>
              </w:rPr>
              <w:t>:</w:t>
            </w:r>
          </w:p>
          <w:p w14:paraId="5010E727" w14:textId="77777777" w:rsidR="00245E4A" w:rsidRDefault="00245E4A">
            <w:pPr>
              <w:numPr>
                <w:ilvl w:val="1"/>
                <w:numId w:val="23"/>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Proficiency in inspecting, cleaning, transforming, and validating data for analysis.</w:t>
            </w:r>
          </w:p>
          <w:p w14:paraId="3380ABC5" w14:textId="77777777" w:rsidR="00245E4A" w:rsidRDefault="00245E4A">
            <w:pPr>
              <w:numPr>
                <w:ilvl w:val="0"/>
                <w:numId w:val="23"/>
              </w:numPr>
              <w:spacing w:line="276" w:lineRule="auto"/>
              <w:rPr>
                <w:rFonts w:ascii="Cambria" w:eastAsia="Calibri" w:hAnsi="Cambria"/>
                <w:bCs/>
                <w:color w:val="0070C0"/>
                <w:sz w:val="22"/>
                <w:szCs w:val="22"/>
                <w:lang w:eastAsia="en-US"/>
              </w:rPr>
            </w:pPr>
            <w:r>
              <w:rPr>
                <w:rFonts w:ascii="Cambria" w:eastAsia="Calibri" w:hAnsi="Cambria"/>
                <w:b/>
                <w:color w:val="0070C0"/>
                <w:sz w:val="22"/>
                <w:szCs w:val="22"/>
                <w:lang w:eastAsia="en-US"/>
              </w:rPr>
              <w:t>Data Visualization</w:t>
            </w:r>
            <w:r>
              <w:rPr>
                <w:rFonts w:ascii="Cambria" w:eastAsia="Calibri" w:hAnsi="Cambria"/>
                <w:bCs/>
                <w:color w:val="0070C0"/>
                <w:sz w:val="22"/>
                <w:szCs w:val="22"/>
                <w:lang w:eastAsia="en-US"/>
              </w:rPr>
              <w:t>:</w:t>
            </w:r>
          </w:p>
          <w:p w14:paraId="6A4A6DEB" w14:textId="77777777" w:rsidR="00245E4A" w:rsidRDefault="00245E4A">
            <w:pPr>
              <w:numPr>
                <w:ilvl w:val="1"/>
                <w:numId w:val="23"/>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Skill in creating effective and informative visualizations (charts, graphs, etc.) to present data clearly and facilitate user understanding.</w:t>
            </w:r>
          </w:p>
          <w:p w14:paraId="4467C9E8" w14:textId="77777777" w:rsidR="00245E4A" w:rsidRDefault="00245E4A">
            <w:pPr>
              <w:numPr>
                <w:ilvl w:val="0"/>
                <w:numId w:val="23"/>
              </w:numPr>
              <w:spacing w:line="276" w:lineRule="auto"/>
              <w:rPr>
                <w:rFonts w:ascii="Cambria" w:eastAsia="Calibri" w:hAnsi="Cambria"/>
                <w:bCs/>
                <w:color w:val="0070C0"/>
                <w:sz w:val="22"/>
                <w:szCs w:val="22"/>
                <w:lang w:eastAsia="en-US"/>
              </w:rPr>
            </w:pPr>
            <w:r>
              <w:rPr>
                <w:rFonts w:ascii="Cambria" w:eastAsia="Calibri" w:hAnsi="Cambria"/>
                <w:b/>
                <w:color w:val="0070C0"/>
                <w:sz w:val="22"/>
                <w:szCs w:val="22"/>
                <w:lang w:eastAsia="en-US"/>
              </w:rPr>
              <w:t>Research Methodology</w:t>
            </w:r>
            <w:r>
              <w:rPr>
                <w:rFonts w:ascii="Cambria" w:eastAsia="Calibri" w:hAnsi="Cambria"/>
                <w:bCs/>
                <w:color w:val="0070C0"/>
                <w:sz w:val="22"/>
                <w:szCs w:val="22"/>
                <w:lang w:eastAsia="en-US"/>
              </w:rPr>
              <w:t>:</w:t>
            </w:r>
          </w:p>
          <w:p w14:paraId="5CB99495" w14:textId="77777777" w:rsidR="00245E4A" w:rsidRDefault="00245E4A">
            <w:pPr>
              <w:numPr>
                <w:ilvl w:val="1"/>
                <w:numId w:val="23"/>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Ability to define a clear research problem, formulate 1-2 focused research questions, and identify key dependent and independent variables.</w:t>
            </w:r>
          </w:p>
          <w:p w14:paraId="56860706" w14:textId="77777777" w:rsidR="00245E4A" w:rsidRDefault="00245E4A">
            <w:pPr>
              <w:numPr>
                <w:ilvl w:val="0"/>
                <w:numId w:val="23"/>
              </w:numPr>
              <w:spacing w:line="276" w:lineRule="auto"/>
              <w:rPr>
                <w:rFonts w:ascii="Cambria" w:eastAsia="Calibri" w:hAnsi="Cambria"/>
                <w:bCs/>
                <w:color w:val="0070C0"/>
                <w:sz w:val="22"/>
                <w:szCs w:val="22"/>
                <w:lang w:eastAsia="en-US"/>
              </w:rPr>
            </w:pPr>
            <w:r>
              <w:rPr>
                <w:rFonts w:ascii="Cambria" w:eastAsia="Calibri" w:hAnsi="Cambria"/>
                <w:b/>
                <w:color w:val="0070C0"/>
                <w:sz w:val="22"/>
                <w:szCs w:val="22"/>
                <w:lang w:eastAsia="en-US"/>
              </w:rPr>
              <w:t>Data Analysis &amp; Interpretation</w:t>
            </w:r>
            <w:r>
              <w:rPr>
                <w:rFonts w:ascii="Cambria" w:eastAsia="Calibri" w:hAnsi="Cambria"/>
                <w:bCs/>
                <w:color w:val="0070C0"/>
                <w:sz w:val="22"/>
                <w:szCs w:val="22"/>
                <w:lang w:eastAsia="en-US"/>
              </w:rPr>
              <w:t>:</w:t>
            </w:r>
          </w:p>
          <w:p w14:paraId="6EC8446C" w14:textId="77777777" w:rsidR="00245E4A" w:rsidRDefault="00245E4A">
            <w:pPr>
              <w:numPr>
                <w:ilvl w:val="1"/>
                <w:numId w:val="23"/>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Proficiency in analyzing data, drawing meaningful insights, and interpreting the results in a clear and concise manner.</w:t>
            </w:r>
          </w:p>
          <w:p w14:paraId="13F5DBDF" w14:textId="77777777" w:rsidR="00245E4A" w:rsidRDefault="00245E4A">
            <w:pPr>
              <w:numPr>
                <w:ilvl w:val="0"/>
                <w:numId w:val="23"/>
              </w:numPr>
              <w:spacing w:line="276" w:lineRule="auto"/>
              <w:rPr>
                <w:rFonts w:ascii="Cambria" w:eastAsia="Calibri" w:hAnsi="Cambria"/>
                <w:bCs/>
                <w:color w:val="0070C0"/>
                <w:sz w:val="22"/>
                <w:szCs w:val="22"/>
                <w:lang w:eastAsia="en-US"/>
              </w:rPr>
            </w:pPr>
            <w:r>
              <w:rPr>
                <w:rFonts w:ascii="Cambria" w:eastAsia="Calibri" w:hAnsi="Cambria"/>
                <w:b/>
                <w:color w:val="0070C0"/>
                <w:sz w:val="22"/>
                <w:szCs w:val="22"/>
                <w:lang w:eastAsia="en-US"/>
              </w:rPr>
              <w:t>Effective Communication</w:t>
            </w:r>
            <w:r>
              <w:rPr>
                <w:rFonts w:ascii="Cambria" w:eastAsia="Calibri" w:hAnsi="Cambria"/>
                <w:bCs/>
                <w:color w:val="0070C0"/>
                <w:sz w:val="22"/>
                <w:szCs w:val="22"/>
                <w:lang w:eastAsia="en-US"/>
              </w:rPr>
              <w:t>:</w:t>
            </w:r>
          </w:p>
          <w:p w14:paraId="5A00BE92" w14:textId="77777777" w:rsidR="00245E4A" w:rsidRDefault="00245E4A">
            <w:pPr>
              <w:numPr>
                <w:ilvl w:val="1"/>
                <w:numId w:val="23"/>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Ability to present your findings effectively to an audience with varying levels of subject matter expertise, using a combination of written reports and compelling visualizations.</w:t>
            </w:r>
          </w:p>
          <w:p w14:paraId="699BC898" w14:textId="77777777" w:rsidR="00245E4A" w:rsidRDefault="00245E4A">
            <w:pPr>
              <w:spacing w:line="276" w:lineRule="auto"/>
              <w:ind w:firstLine="0"/>
              <w:rPr>
                <w:rFonts w:ascii="Cambria" w:eastAsia="Calibri" w:hAnsi="Cambria"/>
                <w:bCs/>
                <w:color w:val="0070C0"/>
                <w:sz w:val="22"/>
                <w:szCs w:val="22"/>
                <w:lang w:eastAsia="en-US"/>
              </w:rPr>
            </w:pPr>
          </w:p>
          <w:p w14:paraId="186B5C18" w14:textId="77777777" w:rsidR="00245E4A" w:rsidRDefault="00245E4A">
            <w:pPr>
              <w:spacing w:line="276" w:lineRule="auto"/>
              <w:ind w:firstLine="0"/>
              <w:rPr>
                <w:rFonts w:ascii="Cambria" w:eastAsia="Calibri" w:hAnsi="Cambria"/>
                <w:bCs/>
                <w:color w:val="0070C0"/>
                <w:sz w:val="22"/>
                <w:szCs w:val="22"/>
                <w:lang w:eastAsia="en-US"/>
              </w:rPr>
            </w:pPr>
            <w:r>
              <w:rPr>
                <w:rFonts w:ascii="Cambria" w:eastAsia="Calibri" w:hAnsi="Cambria"/>
                <w:bCs/>
                <w:color w:val="0070C0"/>
                <w:sz w:val="22"/>
                <w:szCs w:val="22"/>
                <w:lang w:eastAsia="en-US"/>
              </w:rPr>
              <w:t>Key Considerations:</w:t>
            </w:r>
          </w:p>
          <w:p w14:paraId="69B8B545" w14:textId="77777777" w:rsidR="00245E4A" w:rsidRDefault="00245E4A">
            <w:pPr>
              <w:numPr>
                <w:ilvl w:val="0"/>
                <w:numId w:val="25"/>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Focus on Practical Application: The project should demonstrate a practical application of data analysis techniques to address a real-world problem or challenge.</w:t>
            </w:r>
          </w:p>
          <w:p w14:paraId="6E0F0CE1" w14:textId="77777777" w:rsidR="00245E4A" w:rsidRDefault="00245E4A">
            <w:pPr>
              <w:numPr>
                <w:ilvl w:val="0"/>
                <w:numId w:val="25"/>
              </w:numPr>
              <w:spacing w:line="276" w:lineRule="auto"/>
              <w:rPr>
                <w:rFonts w:ascii="Cambria" w:eastAsia="Calibri" w:hAnsi="Cambria"/>
                <w:bCs/>
                <w:color w:val="0070C0"/>
                <w:sz w:val="22"/>
                <w:szCs w:val="22"/>
                <w:lang w:eastAsia="en-US"/>
              </w:rPr>
            </w:pPr>
            <w:r>
              <w:rPr>
                <w:rFonts w:ascii="Cambria" w:eastAsia="Calibri" w:hAnsi="Cambria"/>
                <w:bCs/>
                <w:color w:val="0070C0"/>
                <w:sz w:val="22"/>
                <w:szCs w:val="22"/>
                <w:lang w:eastAsia="en-US"/>
              </w:rPr>
              <w:t>Data-Driven Approach: Emphasize the importance of data-driven decision making throughout the project lifecycle.</w:t>
            </w:r>
          </w:p>
          <w:p w14:paraId="1703659C" w14:textId="48FBFAEC" w:rsidR="00245E4A" w:rsidRDefault="00245E4A">
            <w:pPr>
              <w:numPr>
                <w:ilvl w:val="0"/>
                <w:numId w:val="25"/>
              </w:numPr>
              <w:spacing w:line="276" w:lineRule="auto"/>
              <w:rPr>
                <w:rFonts w:eastAsia="Calibri"/>
              </w:rPr>
            </w:pPr>
            <w:r>
              <w:rPr>
                <w:rFonts w:ascii="Cambria" w:eastAsia="Calibri" w:hAnsi="Cambria"/>
                <w:bCs/>
                <w:color w:val="0070C0"/>
                <w:sz w:val="22"/>
                <w:szCs w:val="22"/>
                <w:lang w:eastAsia="en-US"/>
              </w:rPr>
              <w:t>Professional Presentation: Ensure your project is well-organized, professionally presented, and includes clear documentation of your methodology and findings.</w:t>
            </w:r>
            <w:r>
              <w:rPr>
                <w:rFonts w:eastAsia="Calibri"/>
              </w:rPr>
              <w:br w:type="page"/>
            </w:r>
          </w:p>
        </w:tc>
      </w:tr>
    </w:tbl>
    <w:p w14:paraId="7ABAC119" w14:textId="77777777" w:rsidR="00245E4A" w:rsidRDefault="00245E4A" w:rsidP="00A75029">
      <w:pPr>
        <w:spacing w:line="276" w:lineRule="auto"/>
      </w:pPr>
    </w:p>
    <w:p w14:paraId="4CD5822A" w14:textId="2DCBEE64" w:rsidR="00A75029" w:rsidRDefault="00A75029" w:rsidP="00A75029">
      <w:pPr>
        <w:ind w:firstLine="0"/>
      </w:pPr>
    </w:p>
    <w:p w14:paraId="71BEBF1F" w14:textId="797BDA7B" w:rsidR="00E5446A" w:rsidRPr="00CC3649" w:rsidRDefault="00454025" w:rsidP="00015C33">
      <w:pPr>
        <w:pStyle w:val="Heading1"/>
        <w:spacing w:before="360" w:after="240"/>
        <w:rPr>
          <w:rFonts w:ascii="Cambria" w:hAnsi="Cambria"/>
        </w:rPr>
      </w:pPr>
      <w:r>
        <w:rPr>
          <w:rFonts w:ascii="Cambria" w:hAnsi="Cambria"/>
        </w:rPr>
        <w:br w:type="page"/>
      </w:r>
      <w:bookmarkStart w:id="0" w:name="_Toc187053254"/>
      <w:r w:rsidR="001D3FCF" w:rsidRPr="00CC3649">
        <w:rPr>
          <w:rFonts w:ascii="Cambria" w:hAnsi="Cambria"/>
        </w:rPr>
        <w:lastRenderedPageBreak/>
        <w:t>I</w:t>
      </w:r>
      <w:r w:rsidR="006C6B9C" w:rsidRPr="00CC3649">
        <w:rPr>
          <w:rFonts w:ascii="Cambria" w:hAnsi="Cambria"/>
        </w:rPr>
        <w:t>ntrodu</w:t>
      </w:r>
      <w:r w:rsidR="007A6570" w:rsidRPr="00CC3649">
        <w:rPr>
          <w:rFonts w:ascii="Cambria" w:hAnsi="Cambria"/>
        </w:rPr>
        <w:t>ction</w:t>
      </w:r>
      <w:r w:rsidR="00553945" w:rsidRPr="00CC3649">
        <w:rPr>
          <w:rFonts w:ascii="Cambria" w:hAnsi="Cambria"/>
        </w:rPr>
        <w:t xml:space="preserve"> – </w:t>
      </w:r>
      <w:r w:rsidR="007A6570" w:rsidRPr="00CC3649">
        <w:rPr>
          <w:rFonts w:ascii="Cambria" w:hAnsi="Cambria"/>
        </w:rPr>
        <w:t>brief description of your project</w:t>
      </w:r>
      <w:r w:rsidR="00553945" w:rsidRPr="00CC3649">
        <w:rPr>
          <w:rFonts w:ascii="Cambria" w:hAnsi="Cambria"/>
        </w:rPr>
        <w:t xml:space="preserve"> </w:t>
      </w:r>
      <w:r w:rsidR="006C6B9C" w:rsidRPr="00CC3649">
        <w:rPr>
          <w:rFonts w:ascii="Cambria" w:hAnsi="Cambria"/>
        </w:rPr>
        <w:t>(</w:t>
      </w:r>
      <w:r w:rsidR="00CC212D" w:rsidRPr="00CC3649">
        <w:rPr>
          <w:rFonts w:ascii="Cambria" w:hAnsi="Cambria"/>
          <w:color w:val="0070C0"/>
        </w:rPr>
        <w:t>0.</w:t>
      </w:r>
      <w:r w:rsidR="00CC3649" w:rsidRPr="00CC3649">
        <w:rPr>
          <w:rFonts w:ascii="Cambria" w:hAnsi="Cambria"/>
          <w:color w:val="0070C0"/>
        </w:rPr>
        <w:t>2</w:t>
      </w:r>
      <w:r w:rsidR="00CC212D" w:rsidRPr="00CC3649">
        <w:rPr>
          <w:rFonts w:ascii="Cambria" w:hAnsi="Cambria"/>
          <w:color w:val="0070C0"/>
        </w:rPr>
        <w:t>5</w:t>
      </w:r>
      <w:r w:rsidR="000D6DF8" w:rsidRPr="00CC3649">
        <w:rPr>
          <w:rFonts w:ascii="Cambria" w:hAnsi="Cambria"/>
          <w:color w:val="0070C0"/>
        </w:rPr>
        <w:t xml:space="preserve"> p</w:t>
      </w:r>
      <w:r w:rsidR="0084028C">
        <w:rPr>
          <w:rFonts w:ascii="Cambria" w:hAnsi="Cambria"/>
          <w:color w:val="0070C0"/>
        </w:rPr>
        <w:t>oints</w:t>
      </w:r>
      <w:r w:rsidR="000D6DF8" w:rsidRPr="00CC3649">
        <w:rPr>
          <w:rFonts w:ascii="Cambria" w:hAnsi="Cambria"/>
        </w:rPr>
        <w:t>)</w:t>
      </w:r>
      <w:bookmarkEnd w:id="0"/>
    </w:p>
    <w:p w14:paraId="2658F634" w14:textId="2CD8F392" w:rsidR="00983E96" w:rsidRPr="00CC3649" w:rsidRDefault="00983E96" w:rsidP="00E51FD1">
      <w:pPr>
        <w:spacing w:line="276" w:lineRule="auto"/>
        <w:ind w:firstLine="0"/>
        <w:rPr>
          <w:rFonts w:ascii="Cambria" w:hAnsi="Cambria"/>
          <w:bCs/>
          <w:color w:val="000000"/>
          <w:sz w:val="22"/>
          <w:szCs w:val="22"/>
          <w:lang w:eastAsia="en-US"/>
        </w:rPr>
      </w:pPr>
      <w:r w:rsidRPr="00CC3649">
        <w:rPr>
          <w:rFonts w:ascii="Cambria" w:hAnsi="Cambria"/>
          <w:bCs/>
          <w:color w:val="000000"/>
          <w:sz w:val="22"/>
          <w:szCs w:val="22"/>
          <w:lang w:eastAsia="en-US"/>
        </w:rPr>
        <w:t>In this section you will present a brief description of your project, i.e. a data-driven problem. To solve it, you must apply all the steps included in SAS Visual Analytics methodology: Access, Investigate, Prepare, Analyze, and Report.</w:t>
      </w:r>
    </w:p>
    <w:p w14:paraId="67713CD9" w14:textId="77777777" w:rsidR="00EB00F9" w:rsidRDefault="00983E96" w:rsidP="00E51FD1">
      <w:pPr>
        <w:spacing w:line="276" w:lineRule="auto"/>
        <w:ind w:firstLine="0"/>
        <w:rPr>
          <w:rFonts w:ascii="Cambria" w:hAnsi="Cambria"/>
          <w:bCs/>
          <w:color w:val="000000"/>
          <w:sz w:val="22"/>
          <w:szCs w:val="22"/>
          <w:lang w:eastAsia="en-US"/>
        </w:rPr>
      </w:pPr>
      <w:r w:rsidRPr="00CC3649">
        <w:rPr>
          <w:rFonts w:ascii="Cambria" w:hAnsi="Cambria"/>
          <w:bCs/>
          <w:color w:val="000000"/>
          <w:sz w:val="22"/>
          <w:szCs w:val="22"/>
          <w:lang w:eastAsia="en-US"/>
        </w:rPr>
        <w:t>The data set that you will work on may be selected from GDELT Event database</w:t>
      </w:r>
      <w:r w:rsidRPr="00CC3649">
        <w:rPr>
          <w:rStyle w:val="FootnoteReference"/>
          <w:rFonts w:ascii="Cambria" w:hAnsi="Cambria"/>
          <w:bCs/>
          <w:color w:val="000000"/>
          <w:sz w:val="22"/>
          <w:szCs w:val="22"/>
          <w:lang w:eastAsia="en-US"/>
        </w:rPr>
        <w:footnoteReference w:id="1"/>
      </w:r>
      <w:r w:rsidRPr="00CC3649">
        <w:rPr>
          <w:rFonts w:ascii="Cambria" w:hAnsi="Cambria"/>
          <w:bCs/>
          <w:color w:val="000000"/>
          <w:sz w:val="22"/>
          <w:szCs w:val="22"/>
          <w:lang w:eastAsia="en-US"/>
        </w:rPr>
        <w:t>, Kaggle</w:t>
      </w:r>
      <w:r w:rsidRPr="00CC3649">
        <w:rPr>
          <w:rStyle w:val="FootnoteReference"/>
          <w:rFonts w:ascii="Cambria" w:hAnsi="Cambria"/>
          <w:bCs/>
          <w:color w:val="000000"/>
          <w:sz w:val="22"/>
          <w:szCs w:val="22"/>
          <w:lang w:eastAsia="en-US"/>
        </w:rPr>
        <w:footnoteReference w:id="2"/>
      </w:r>
      <w:r w:rsidRPr="00CC3649">
        <w:rPr>
          <w:rFonts w:ascii="Cambria" w:hAnsi="Cambria"/>
          <w:bCs/>
          <w:color w:val="000000"/>
          <w:sz w:val="22"/>
          <w:szCs w:val="22"/>
          <w:lang w:eastAsia="en-US"/>
        </w:rPr>
        <w:t>, and Economic Tracker</w:t>
      </w:r>
      <w:r w:rsidRPr="00CC3649">
        <w:rPr>
          <w:rStyle w:val="FootnoteReference"/>
          <w:rFonts w:ascii="Cambria" w:hAnsi="Cambria"/>
          <w:bCs/>
          <w:color w:val="000000"/>
          <w:sz w:val="22"/>
          <w:szCs w:val="22"/>
          <w:lang w:eastAsia="en-US"/>
        </w:rPr>
        <w:footnoteReference w:id="3"/>
      </w:r>
      <w:r w:rsidRPr="00CC3649">
        <w:rPr>
          <w:rFonts w:ascii="Cambria" w:hAnsi="Cambria"/>
          <w:bCs/>
          <w:color w:val="000000"/>
          <w:sz w:val="22"/>
          <w:szCs w:val="22"/>
          <w:lang w:eastAsia="en-US"/>
        </w:rPr>
        <w:t>.</w:t>
      </w:r>
      <w:r w:rsidR="00EB00F9">
        <w:rPr>
          <w:rFonts w:ascii="Cambria" w:hAnsi="Cambria"/>
          <w:bCs/>
          <w:color w:val="000000"/>
          <w:sz w:val="22"/>
          <w:szCs w:val="22"/>
          <w:lang w:eastAsia="en-US"/>
        </w:rPr>
        <w:t xml:space="preserve"> </w:t>
      </w:r>
    </w:p>
    <w:p w14:paraId="712A9BB9" w14:textId="5E7A35B8" w:rsidR="00EB00F9" w:rsidRDefault="00EB00F9" w:rsidP="00240C0A">
      <w:pPr>
        <w:spacing w:before="240" w:after="240" w:line="276" w:lineRule="auto"/>
        <w:ind w:left="720" w:firstLine="0"/>
        <w:rPr>
          <w:rFonts w:ascii="Cambria" w:hAnsi="Cambria"/>
          <w:bCs/>
          <w:color w:val="000000"/>
          <w:sz w:val="22"/>
          <w:szCs w:val="22"/>
          <w:lang w:eastAsia="en-US"/>
        </w:rPr>
      </w:pPr>
      <w:r w:rsidRPr="00EB00F9">
        <w:rPr>
          <w:rFonts w:ascii="Cambria" w:hAnsi="Cambria"/>
          <w:b/>
          <w:color w:val="0070C0"/>
          <w:sz w:val="22"/>
          <w:szCs w:val="22"/>
          <w:lang w:eastAsia="en-US"/>
        </w:rPr>
        <w:t>NB</w:t>
      </w:r>
      <w:r>
        <w:rPr>
          <w:rFonts w:ascii="Cambria" w:hAnsi="Cambria"/>
          <w:bCs/>
          <w:color w:val="000000"/>
          <w:sz w:val="22"/>
          <w:szCs w:val="22"/>
          <w:lang w:eastAsia="en-US"/>
        </w:rPr>
        <w:t xml:space="preserve">: </w:t>
      </w:r>
      <w:r w:rsidRPr="00EB00F9">
        <w:rPr>
          <w:rFonts w:ascii="Cambria" w:hAnsi="Cambria"/>
          <w:bCs/>
          <w:color w:val="000000"/>
          <w:sz w:val="22"/>
          <w:szCs w:val="22"/>
          <w:lang w:eastAsia="en-US"/>
        </w:rPr>
        <w:t>You won’t always find pre-engineered data files readily available. It may be necessary to merge multiple databases or data files to answer your question. You might also need to apply specific transformations in SAS Viya using SAS Data Explorer to create a workable dataset.</w:t>
      </w:r>
      <w:r w:rsidR="00197F6D">
        <w:rPr>
          <w:rFonts w:ascii="Cambria" w:hAnsi="Cambria"/>
          <w:bCs/>
          <w:color w:val="000000"/>
          <w:sz w:val="22"/>
          <w:szCs w:val="22"/>
          <w:lang w:eastAsia="en-US"/>
        </w:rPr>
        <w:t xml:space="preserve"> This content is explained in Visual Analytics 1 lecture </w:t>
      </w:r>
      <w:r w:rsidR="0015179C">
        <w:rPr>
          <w:rFonts w:ascii="Cambria" w:hAnsi="Cambria"/>
          <w:bCs/>
          <w:color w:val="000000"/>
          <w:sz w:val="22"/>
          <w:szCs w:val="22"/>
          <w:lang w:eastAsia="en-US"/>
        </w:rPr>
        <w:t xml:space="preserve">accessible </w:t>
      </w:r>
      <w:r w:rsidR="00197F6D">
        <w:rPr>
          <w:rFonts w:ascii="Cambria" w:hAnsi="Cambria"/>
          <w:bCs/>
          <w:color w:val="000000"/>
          <w:sz w:val="22"/>
          <w:szCs w:val="22"/>
          <w:lang w:eastAsia="en-US"/>
        </w:rPr>
        <w:t xml:space="preserve">in SAS Skills Builder for Students. </w:t>
      </w:r>
    </w:p>
    <w:p w14:paraId="6AE64594" w14:textId="7C01EE94" w:rsidR="00983E96" w:rsidRDefault="00983E96" w:rsidP="00E51FD1">
      <w:pPr>
        <w:spacing w:line="276" w:lineRule="auto"/>
        <w:ind w:firstLine="0"/>
        <w:rPr>
          <w:rFonts w:ascii="Cambria" w:hAnsi="Cambria"/>
          <w:bCs/>
          <w:color w:val="000000"/>
          <w:sz w:val="22"/>
          <w:szCs w:val="22"/>
          <w:lang w:eastAsia="en-US"/>
        </w:rPr>
      </w:pPr>
      <w:r w:rsidRPr="00CC3649">
        <w:rPr>
          <w:rFonts w:ascii="Cambria" w:hAnsi="Cambria"/>
          <w:bCs/>
          <w:color w:val="000000"/>
          <w:sz w:val="22"/>
          <w:szCs w:val="22"/>
          <w:lang w:eastAsia="en-US"/>
        </w:rPr>
        <w:t>Your problem must address resilience, sustainability, and responsibility issues. Please check here some examples of thinking about these challenges: “10 Big Data-Driven Sustainability Use Cases You Should Know”</w:t>
      </w:r>
      <w:r w:rsidRPr="00CC3649">
        <w:rPr>
          <w:rStyle w:val="FootnoteReference"/>
          <w:rFonts w:ascii="Cambria" w:hAnsi="Cambria"/>
          <w:bCs/>
          <w:color w:val="000000"/>
          <w:sz w:val="22"/>
          <w:szCs w:val="22"/>
          <w:lang w:eastAsia="en-US"/>
        </w:rPr>
        <w:footnoteReference w:id="4"/>
      </w:r>
      <w:r w:rsidRPr="00CC3649">
        <w:rPr>
          <w:rFonts w:ascii="Cambria" w:hAnsi="Cambria"/>
          <w:bCs/>
          <w:color w:val="000000"/>
          <w:sz w:val="22"/>
          <w:szCs w:val="22"/>
          <w:lang w:eastAsia="en-US"/>
        </w:rPr>
        <w:t xml:space="preserve">. </w:t>
      </w:r>
    </w:p>
    <w:p w14:paraId="1E68DA32" w14:textId="282FBED5" w:rsidR="00742D00" w:rsidRDefault="00742D00" w:rsidP="00E51FD1">
      <w:pPr>
        <w:spacing w:line="276" w:lineRule="auto"/>
        <w:jc w:val="center"/>
        <w:rPr>
          <w:rFonts w:ascii="Cambria" w:hAnsi="Cambria"/>
          <w:bCs/>
          <w:color w:val="000000"/>
          <w:sz w:val="22"/>
          <w:szCs w:val="22"/>
          <w:lang w:eastAsia="en-US"/>
        </w:rPr>
      </w:pPr>
      <w:r w:rsidRPr="00742D00">
        <w:rPr>
          <w:rFonts w:ascii="Cambria" w:hAnsi="Cambria"/>
          <w:b/>
          <w:color w:val="0070C0"/>
          <w:sz w:val="22"/>
          <w:szCs w:val="22"/>
          <w:lang w:eastAsia="en-US"/>
        </w:rPr>
        <w:t xml:space="preserve">Please adapt your proposal to include a brief description of how your problem can be framed </w:t>
      </w:r>
      <w:r w:rsidRPr="00742D00">
        <w:rPr>
          <w:rFonts w:ascii="Cambria" w:hAnsi="Cambria"/>
          <w:b/>
          <w:color w:val="0070C0"/>
          <w:sz w:val="22"/>
          <w:szCs w:val="22"/>
          <w:lang w:eastAsia="en-US"/>
        </w:rPr>
        <w:t xml:space="preserve">as a </w:t>
      </w:r>
      <w:r w:rsidRPr="00742D00">
        <w:rPr>
          <w:rFonts w:ascii="Cambria" w:hAnsi="Cambria"/>
          <w:b/>
          <w:color w:val="0070C0"/>
          <w:sz w:val="22"/>
          <w:szCs w:val="22"/>
          <w:lang w:eastAsia="en-US"/>
        </w:rPr>
        <w:t xml:space="preserve">User–Data–Task Triangle </w:t>
      </w:r>
      <w:r w:rsidRPr="00742D00">
        <w:rPr>
          <w:rFonts w:ascii="Cambria" w:hAnsi="Cambria"/>
          <w:b/>
          <w:color w:val="0070C0"/>
          <w:sz w:val="22"/>
          <w:szCs w:val="22"/>
          <w:lang w:eastAsia="en-US"/>
        </w:rPr>
        <w:t>design problem</w:t>
      </w:r>
      <w:r w:rsidR="001103E0">
        <w:rPr>
          <w:rFonts w:ascii="Cambria" w:hAnsi="Cambria"/>
          <w:b/>
          <w:color w:val="0070C0"/>
          <w:sz w:val="22"/>
          <w:szCs w:val="22"/>
          <w:lang w:eastAsia="en-US"/>
        </w:rPr>
        <w:t xml:space="preserve"> </w:t>
      </w:r>
      <w:r w:rsidR="001103E0" w:rsidRPr="001103E0">
        <w:rPr>
          <w:rFonts w:ascii="Cambria" w:hAnsi="Cambria"/>
          <w:bCs/>
          <w:sz w:val="22"/>
          <w:szCs w:val="22"/>
          <w:lang w:eastAsia="en-US"/>
        </w:rPr>
        <w:t>(see Lecture 2)</w:t>
      </w:r>
      <w:r>
        <w:rPr>
          <w:rFonts w:ascii="Cambria" w:hAnsi="Cambria"/>
          <w:bCs/>
          <w:color w:val="000000"/>
          <w:sz w:val="22"/>
          <w:szCs w:val="22"/>
          <w:lang w:eastAsia="en-US"/>
        </w:rPr>
        <w:t>.</w:t>
      </w:r>
    </w:p>
    <w:p w14:paraId="0557477E" w14:textId="0488E68C" w:rsidR="000E7B84" w:rsidRPr="00CC3649" w:rsidRDefault="000E7B84" w:rsidP="00E51FD1">
      <w:pPr>
        <w:spacing w:line="276" w:lineRule="auto"/>
        <w:ind w:firstLine="0"/>
        <w:rPr>
          <w:rFonts w:ascii="Cambria" w:hAnsi="Cambria"/>
          <w:bCs/>
          <w:color w:val="000000"/>
          <w:sz w:val="22"/>
          <w:szCs w:val="22"/>
          <w:lang w:eastAsia="en-US"/>
        </w:rPr>
      </w:pPr>
      <w:r w:rsidRPr="00CC3649">
        <w:rPr>
          <w:rFonts w:ascii="Cambria" w:hAnsi="Cambria"/>
          <w:bCs/>
          <w:color w:val="000000"/>
          <w:sz w:val="22"/>
          <w:szCs w:val="22"/>
          <w:lang w:eastAsia="en-US"/>
        </w:rPr>
        <w:t xml:space="preserve">Nevertheless, if you have already selected a research topic for </w:t>
      </w:r>
      <w:r w:rsidR="00381B16" w:rsidRPr="00CC3649">
        <w:rPr>
          <w:rFonts w:ascii="Cambria" w:hAnsi="Cambria"/>
          <w:bCs/>
          <w:color w:val="000000"/>
          <w:sz w:val="22"/>
          <w:szCs w:val="22"/>
          <w:lang w:eastAsia="en-US"/>
        </w:rPr>
        <w:t>“</w:t>
      </w:r>
      <w:r w:rsidRPr="00CC3649">
        <w:rPr>
          <w:rFonts w:ascii="Cambria" w:hAnsi="Cambria"/>
          <w:bCs/>
          <w:color w:val="000000"/>
          <w:sz w:val="22"/>
          <w:szCs w:val="22"/>
          <w:lang w:eastAsia="en-US"/>
        </w:rPr>
        <w:t>Research</w:t>
      </w:r>
      <w:r w:rsidR="00381B16" w:rsidRPr="00CC3649">
        <w:rPr>
          <w:rFonts w:ascii="Cambria" w:hAnsi="Cambria"/>
          <w:bCs/>
          <w:color w:val="000000"/>
          <w:sz w:val="22"/>
          <w:szCs w:val="22"/>
          <w:lang w:eastAsia="en-US"/>
        </w:rPr>
        <w:t>”,</w:t>
      </w:r>
      <w:r w:rsidRPr="00CC3649">
        <w:rPr>
          <w:rFonts w:ascii="Cambria" w:hAnsi="Cambria"/>
          <w:bCs/>
          <w:color w:val="000000"/>
          <w:sz w:val="22"/>
          <w:szCs w:val="22"/>
          <w:lang w:eastAsia="en-US"/>
        </w:rPr>
        <w:t xml:space="preserve"> this is an excellent opportunity to reflect on it and begin drafting your work.</w:t>
      </w:r>
    </w:p>
    <w:p w14:paraId="3A4AD66B" w14:textId="1D0B143F" w:rsidR="00983E96" w:rsidRPr="00CC3649" w:rsidRDefault="000C5F25" w:rsidP="00E51FD1">
      <w:pPr>
        <w:spacing w:line="276" w:lineRule="auto"/>
        <w:ind w:firstLine="0"/>
        <w:rPr>
          <w:rFonts w:ascii="Cambria" w:hAnsi="Cambria"/>
          <w:bCs/>
          <w:color w:val="000000"/>
          <w:sz w:val="22"/>
          <w:szCs w:val="22"/>
          <w:lang w:eastAsia="en-US"/>
        </w:rPr>
      </w:pPr>
      <w:r w:rsidRPr="00CC3649">
        <w:rPr>
          <w:rFonts w:ascii="Cambria" w:hAnsi="Cambria"/>
          <w:bCs/>
          <w:color w:val="000000"/>
          <w:sz w:val="22"/>
          <w:szCs w:val="22"/>
          <w:lang w:eastAsia="en-US"/>
        </w:rPr>
        <w:t>In each case, o</w:t>
      </w:r>
      <w:r w:rsidR="00983E96" w:rsidRPr="00CC3649">
        <w:rPr>
          <w:rFonts w:ascii="Cambria" w:hAnsi="Cambria"/>
          <w:bCs/>
          <w:color w:val="000000"/>
          <w:sz w:val="22"/>
          <w:szCs w:val="22"/>
          <w:lang w:eastAsia="en-US"/>
        </w:rPr>
        <w:t>verall, you must connect your problem to the 17 Sustainable Development Goals defined by United Nations</w:t>
      </w:r>
      <w:r w:rsidR="00983E96" w:rsidRPr="00CC3649">
        <w:rPr>
          <w:rStyle w:val="FootnoteReference"/>
          <w:rFonts w:ascii="Cambria" w:hAnsi="Cambria"/>
          <w:bCs/>
          <w:color w:val="000000"/>
          <w:sz w:val="22"/>
          <w:szCs w:val="22"/>
          <w:lang w:eastAsia="en-US"/>
        </w:rPr>
        <w:footnoteReference w:id="5"/>
      </w:r>
      <w:r w:rsidR="00983E96" w:rsidRPr="00CC3649">
        <w:rPr>
          <w:rFonts w:ascii="Cambria" w:hAnsi="Cambria"/>
          <w:bCs/>
          <w:color w:val="000000"/>
          <w:sz w:val="22"/>
          <w:szCs w:val="22"/>
          <w:lang w:eastAsia="en-US"/>
        </w:rPr>
        <w:t xml:space="preserve">. </w:t>
      </w:r>
    </w:p>
    <w:p w14:paraId="15C6E6A4" w14:textId="68894AE7" w:rsidR="006365CB" w:rsidRPr="00CC3649" w:rsidRDefault="006365CB" w:rsidP="00E51FD1">
      <w:pPr>
        <w:spacing w:line="276" w:lineRule="auto"/>
        <w:ind w:firstLine="0"/>
        <w:rPr>
          <w:rFonts w:ascii="Cambria" w:hAnsi="Cambria"/>
          <w:bCs/>
          <w:color w:val="000000"/>
          <w:sz w:val="22"/>
          <w:szCs w:val="22"/>
          <w:lang w:eastAsia="en-US"/>
        </w:rPr>
      </w:pPr>
      <w:r w:rsidRPr="00CC3649">
        <w:rPr>
          <w:rFonts w:ascii="Cambria" w:hAnsi="Cambria"/>
          <w:bCs/>
          <w:color w:val="000000"/>
          <w:sz w:val="22"/>
          <w:szCs w:val="22"/>
          <w:lang w:eastAsia="en-US"/>
        </w:rPr>
        <w:t>This section should be written as a concise abstract summarizing your contributions, similar to how you would draft an abstract for a research paper or article. Throughout this section, use references purposefully to support your perspective. Minimize the use of website references, prioritizing scientific references that add meaningful support to your arguments.</w:t>
      </w:r>
    </w:p>
    <w:p w14:paraId="09EA77B7" w14:textId="7AF0D205" w:rsidR="000E7C11" w:rsidRPr="00CC3649" w:rsidRDefault="00834B1B" w:rsidP="00015C33">
      <w:pPr>
        <w:pStyle w:val="Heading1"/>
        <w:spacing w:before="360" w:after="240"/>
        <w:rPr>
          <w:rFonts w:ascii="Cambria" w:hAnsi="Cambria"/>
        </w:rPr>
      </w:pPr>
      <w:bookmarkStart w:id="1" w:name="_Toc187053255"/>
      <w:r w:rsidRPr="00834B1B">
        <w:rPr>
          <w:rFonts w:ascii="Cambria" w:hAnsi="Cambria"/>
        </w:rPr>
        <w:t>Data Sourcing &amp; Acquisition</w:t>
      </w:r>
      <w:r w:rsidRPr="00834B1B">
        <w:rPr>
          <w:rFonts w:ascii="Cambria" w:hAnsi="Cambria"/>
        </w:rPr>
        <w:t xml:space="preserve"> </w:t>
      </w:r>
      <w:r w:rsidR="00CC212D" w:rsidRPr="00CC3649">
        <w:rPr>
          <w:rFonts w:ascii="Cambria" w:hAnsi="Cambria"/>
        </w:rPr>
        <w:t>(</w:t>
      </w:r>
      <w:r w:rsidR="00CC212D" w:rsidRPr="00CC3649">
        <w:rPr>
          <w:rFonts w:ascii="Cambria" w:hAnsi="Cambria"/>
          <w:color w:val="0070C0"/>
        </w:rPr>
        <w:t>0.</w:t>
      </w:r>
      <w:r w:rsidR="00CC3649" w:rsidRPr="00CC3649">
        <w:rPr>
          <w:rFonts w:ascii="Cambria" w:hAnsi="Cambria"/>
          <w:color w:val="0070C0"/>
        </w:rPr>
        <w:t>2</w:t>
      </w:r>
      <w:r w:rsidR="00CC212D" w:rsidRPr="00CC3649">
        <w:rPr>
          <w:rFonts w:ascii="Cambria" w:hAnsi="Cambria"/>
          <w:color w:val="0070C0"/>
        </w:rPr>
        <w:t>5 p</w:t>
      </w:r>
      <w:r w:rsidR="0084028C">
        <w:rPr>
          <w:rFonts w:ascii="Cambria" w:hAnsi="Cambria"/>
          <w:color w:val="0070C0"/>
        </w:rPr>
        <w:t>oints</w:t>
      </w:r>
      <w:r w:rsidR="00CC212D" w:rsidRPr="00CC3649">
        <w:rPr>
          <w:rFonts w:ascii="Cambria" w:hAnsi="Cambria"/>
        </w:rPr>
        <w:t>)</w:t>
      </w:r>
      <w:bookmarkEnd w:id="1"/>
    </w:p>
    <w:p w14:paraId="00B12EA8" w14:textId="282ED861" w:rsidR="00834B1B" w:rsidRDefault="00834B1B" w:rsidP="00021E97">
      <w:pPr>
        <w:ind w:firstLine="0"/>
        <w:rPr>
          <w:rFonts w:ascii="Cambria" w:hAnsi="Cambria"/>
          <w:sz w:val="22"/>
          <w:szCs w:val="22"/>
          <w:lang w:eastAsia="en-US"/>
        </w:rPr>
      </w:pPr>
      <w:r>
        <w:rPr>
          <w:rFonts w:ascii="Cambria" w:hAnsi="Cambria"/>
          <w:sz w:val="22"/>
          <w:szCs w:val="22"/>
          <w:lang w:eastAsia="en-US"/>
        </w:rPr>
        <w:t xml:space="preserve">After you have identified the general problem that you want to address, you may check whether you can find relevant data sources to support your quest. There is a general truth </w:t>
      </w:r>
      <w:r w:rsidR="00E51FD1">
        <w:rPr>
          <w:rFonts w:ascii="Cambria" w:hAnsi="Cambria"/>
          <w:sz w:val="22"/>
          <w:szCs w:val="22"/>
          <w:lang w:eastAsia="en-US"/>
        </w:rPr>
        <w:t>that even</w:t>
      </w:r>
      <w:r>
        <w:rPr>
          <w:rFonts w:ascii="Cambria" w:hAnsi="Cambria"/>
          <w:sz w:val="22"/>
          <w:szCs w:val="22"/>
          <w:lang w:eastAsia="en-US"/>
        </w:rPr>
        <w:t xml:space="preserve"> though you can find large amounts of data on existing data repositories, these data are not ready-to-use. Therefore, a lot of pre-processing is needed before you can use these datasets in your project. </w:t>
      </w:r>
    </w:p>
    <w:p w14:paraId="76183703" w14:textId="29A9E4A9" w:rsidR="007853F8" w:rsidRDefault="00021E97" w:rsidP="00021E97">
      <w:pPr>
        <w:ind w:firstLine="0"/>
        <w:rPr>
          <w:rFonts w:ascii="Cambria" w:hAnsi="Cambria"/>
          <w:sz w:val="22"/>
          <w:szCs w:val="22"/>
          <w:lang w:eastAsia="en-US"/>
        </w:rPr>
      </w:pPr>
      <w:r>
        <w:rPr>
          <w:rFonts w:ascii="Cambria" w:hAnsi="Cambria"/>
          <w:sz w:val="22"/>
          <w:szCs w:val="22"/>
          <w:lang w:eastAsia="en-US"/>
        </w:rPr>
        <w:t xml:space="preserve">In this section you must address the data access step. Follow the </w:t>
      </w:r>
      <w:r w:rsidR="00811225">
        <w:rPr>
          <w:rFonts w:ascii="Cambria" w:hAnsi="Cambria"/>
          <w:sz w:val="22"/>
          <w:szCs w:val="22"/>
          <w:lang w:eastAsia="en-US"/>
        </w:rPr>
        <w:t xml:space="preserve">content of the </w:t>
      </w:r>
      <w:r>
        <w:rPr>
          <w:rFonts w:ascii="Cambria" w:hAnsi="Cambria"/>
          <w:sz w:val="22"/>
          <w:szCs w:val="22"/>
          <w:lang w:eastAsia="en-US"/>
        </w:rPr>
        <w:t>lectures</w:t>
      </w:r>
      <w:r w:rsidR="00834B1B">
        <w:rPr>
          <w:rFonts w:ascii="Cambria" w:hAnsi="Cambria"/>
          <w:sz w:val="22"/>
          <w:szCs w:val="22"/>
          <w:lang w:eastAsia="en-US"/>
        </w:rPr>
        <w:t xml:space="preserve"> regarding </w:t>
      </w:r>
      <w:r w:rsidR="00834B1B" w:rsidRPr="00834B1B">
        <w:rPr>
          <w:rFonts w:ascii="Cambria" w:hAnsi="Cambria"/>
          <w:color w:val="0070C0"/>
          <w:sz w:val="22"/>
          <w:szCs w:val="22"/>
          <w:lang w:eastAsia="en-US"/>
        </w:rPr>
        <w:t>SAS Visual Analytics methodology: Access</w:t>
      </w:r>
      <w:r>
        <w:rPr>
          <w:rFonts w:ascii="Cambria" w:hAnsi="Cambria"/>
          <w:sz w:val="22"/>
          <w:szCs w:val="22"/>
          <w:lang w:eastAsia="en-US"/>
        </w:rPr>
        <w:t xml:space="preserve">. </w:t>
      </w:r>
      <w:r w:rsidR="00834B1B">
        <w:rPr>
          <w:rFonts w:ascii="Cambria" w:hAnsi="Cambria"/>
          <w:sz w:val="22"/>
          <w:szCs w:val="22"/>
          <w:lang w:eastAsia="en-US"/>
        </w:rPr>
        <w:t xml:space="preserve">You have received important insight on </w:t>
      </w:r>
      <w:r w:rsidR="00834B1B">
        <w:rPr>
          <w:rFonts w:ascii="Cambria" w:hAnsi="Cambria"/>
          <w:sz w:val="22"/>
          <w:szCs w:val="22"/>
          <w:lang w:eastAsia="en-US"/>
        </w:rPr>
        <w:lastRenderedPageBreak/>
        <w:t>how to find datasets</w:t>
      </w:r>
      <w:r w:rsidR="00834B1B" w:rsidRPr="00834B1B">
        <w:rPr>
          <w:rFonts w:ascii="Cambria" w:hAnsi="Cambria"/>
          <w:sz w:val="22"/>
          <w:szCs w:val="22"/>
          <w:lang w:eastAsia="en-US"/>
        </w:rPr>
        <w:t>, identify analysis tables that will be used in Visual Analytics and load those tables into CAS.</w:t>
      </w:r>
      <w:r w:rsidR="007853F8">
        <w:rPr>
          <w:rFonts w:ascii="Cambria" w:hAnsi="Cambria"/>
          <w:sz w:val="22"/>
          <w:szCs w:val="22"/>
          <w:lang w:eastAsia="en-US"/>
        </w:rPr>
        <w:t xml:space="preserve"> </w:t>
      </w:r>
      <w:r w:rsidR="00834B1B">
        <w:rPr>
          <w:rFonts w:ascii="Cambria" w:hAnsi="Cambria"/>
          <w:sz w:val="22"/>
          <w:szCs w:val="22"/>
          <w:lang w:eastAsia="en-US"/>
        </w:rPr>
        <w:t xml:space="preserve">Please explain all these activities in detail. </w:t>
      </w:r>
      <w:r>
        <w:rPr>
          <w:rFonts w:ascii="Cambria" w:hAnsi="Cambria"/>
          <w:sz w:val="22"/>
          <w:szCs w:val="22"/>
          <w:lang w:eastAsia="en-US"/>
        </w:rPr>
        <w:t xml:space="preserve"> </w:t>
      </w:r>
    </w:p>
    <w:p w14:paraId="4CFFE7EE" w14:textId="3B074039" w:rsidR="00021E97" w:rsidRPr="00CC3649" w:rsidRDefault="007853F8" w:rsidP="00021E97">
      <w:pPr>
        <w:ind w:firstLine="0"/>
        <w:rPr>
          <w:rFonts w:ascii="Cambria" w:hAnsi="Cambria"/>
          <w:sz w:val="22"/>
          <w:szCs w:val="22"/>
          <w:lang w:eastAsia="en-US"/>
        </w:rPr>
      </w:pPr>
      <w:r>
        <w:rPr>
          <w:rFonts w:ascii="Cambria" w:hAnsi="Cambria"/>
          <w:sz w:val="22"/>
          <w:szCs w:val="22"/>
          <w:lang w:eastAsia="en-US"/>
        </w:rPr>
        <w:t xml:space="preserve">You must use the specific components in SAS Viya: </w:t>
      </w:r>
      <w:r w:rsidRPr="007853F8">
        <w:rPr>
          <w:rFonts w:ascii="Cambria" w:hAnsi="Cambria"/>
          <w:color w:val="0070C0"/>
          <w:sz w:val="22"/>
          <w:szCs w:val="22"/>
          <w:lang w:eastAsia="en-US"/>
        </w:rPr>
        <w:t>SAS Data Explorer – Manage Data</w:t>
      </w:r>
      <w:r>
        <w:rPr>
          <w:rFonts w:ascii="Cambria" w:hAnsi="Cambria"/>
          <w:sz w:val="22"/>
          <w:szCs w:val="22"/>
          <w:lang w:eastAsia="en-US"/>
        </w:rPr>
        <w:t xml:space="preserve">. </w:t>
      </w:r>
    </w:p>
    <w:p w14:paraId="1E606B20" w14:textId="23CF1767" w:rsidR="003E0D46" w:rsidRPr="00CC3649" w:rsidRDefault="003F0BD7" w:rsidP="00015C33">
      <w:pPr>
        <w:pStyle w:val="Heading1"/>
        <w:spacing w:before="360" w:after="240"/>
        <w:rPr>
          <w:rFonts w:ascii="Cambria" w:hAnsi="Cambria"/>
        </w:rPr>
      </w:pPr>
      <w:bookmarkStart w:id="2" w:name="_Toc187053256"/>
      <w:r w:rsidRPr="003F0BD7">
        <w:rPr>
          <w:rFonts w:ascii="Cambria" w:hAnsi="Cambria"/>
        </w:rPr>
        <w:t xml:space="preserve">Data Wrangling </w:t>
      </w:r>
      <w:r w:rsidR="00CC212D" w:rsidRPr="00CC3649">
        <w:rPr>
          <w:rFonts w:ascii="Cambria" w:hAnsi="Cambria"/>
        </w:rPr>
        <w:t>(</w:t>
      </w:r>
      <w:r w:rsidR="00CC212D" w:rsidRPr="00CC3649">
        <w:rPr>
          <w:rFonts w:ascii="Cambria" w:hAnsi="Cambria"/>
          <w:color w:val="0070C0"/>
        </w:rPr>
        <w:t>0.5 p</w:t>
      </w:r>
      <w:r w:rsidR="0084028C">
        <w:rPr>
          <w:rFonts w:ascii="Cambria" w:hAnsi="Cambria"/>
          <w:color w:val="0070C0"/>
        </w:rPr>
        <w:t>oints</w:t>
      </w:r>
      <w:r w:rsidR="00CC212D" w:rsidRPr="00CC3649">
        <w:rPr>
          <w:rFonts w:ascii="Cambria" w:hAnsi="Cambria"/>
        </w:rPr>
        <w:t>)</w:t>
      </w:r>
      <w:bookmarkEnd w:id="2"/>
    </w:p>
    <w:p w14:paraId="67661833" w14:textId="72088F84" w:rsidR="003E0D46" w:rsidRDefault="00021E97" w:rsidP="001A7C58">
      <w:pPr>
        <w:ind w:firstLine="0"/>
        <w:rPr>
          <w:rFonts w:ascii="Cambria" w:hAnsi="Cambria"/>
          <w:sz w:val="22"/>
          <w:szCs w:val="22"/>
          <w:lang w:eastAsia="en-US"/>
        </w:rPr>
      </w:pPr>
      <w:r>
        <w:rPr>
          <w:rFonts w:ascii="Cambria" w:hAnsi="Cambria"/>
          <w:sz w:val="22"/>
          <w:szCs w:val="22"/>
          <w:lang w:eastAsia="en-US"/>
        </w:rPr>
        <w:t>In this section you must address the data investigation step</w:t>
      </w:r>
      <w:r w:rsidR="0059637E">
        <w:rPr>
          <w:rFonts w:ascii="Cambria" w:hAnsi="Cambria"/>
          <w:sz w:val="22"/>
          <w:szCs w:val="22"/>
          <w:lang w:eastAsia="en-US"/>
        </w:rPr>
        <w:t>, f</w:t>
      </w:r>
      <w:r w:rsidR="00811225">
        <w:rPr>
          <w:rFonts w:ascii="Cambria" w:hAnsi="Cambria"/>
          <w:sz w:val="22"/>
          <w:szCs w:val="22"/>
          <w:lang w:eastAsia="en-US"/>
        </w:rPr>
        <w:t>ollow</w:t>
      </w:r>
      <w:r w:rsidR="0059637E">
        <w:rPr>
          <w:rFonts w:ascii="Cambria" w:hAnsi="Cambria"/>
          <w:sz w:val="22"/>
          <w:szCs w:val="22"/>
          <w:lang w:eastAsia="en-US"/>
        </w:rPr>
        <w:t>ing</w:t>
      </w:r>
      <w:r w:rsidR="00811225">
        <w:rPr>
          <w:rFonts w:ascii="Cambria" w:hAnsi="Cambria"/>
          <w:sz w:val="22"/>
          <w:szCs w:val="22"/>
          <w:lang w:eastAsia="en-US"/>
        </w:rPr>
        <w:t xml:space="preserve"> the content of the lectures</w:t>
      </w:r>
      <w:r>
        <w:rPr>
          <w:rFonts w:ascii="Cambria" w:hAnsi="Cambria"/>
          <w:sz w:val="22"/>
          <w:szCs w:val="22"/>
          <w:lang w:eastAsia="en-US"/>
        </w:rPr>
        <w:t xml:space="preserve">. </w:t>
      </w:r>
      <w:r w:rsidR="0059637E">
        <w:rPr>
          <w:rFonts w:ascii="Cambria" w:hAnsi="Cambria"/>
          <w:sz w:val="22"/>
          <w:szCs w:val="22"/>
          <w:lang w:eastAsia="en-US"/>
        </w:rPr>
        <w:t xml:space="preserve">Align your presentation to the </w:t>
      </w:r>
      <w:r w:rsidR="003F0BD7" w:rsidRPr="0059637E">
        <w:rPr>
          <w:rFonts w:ascii="Cambria" w:hAnsi="Cambria"/>
          <w:color w:val="0070C0"/>
          <w:sz w:val="22"/>
          <w:szCs w:val="22"/>
          <w:lang w:eastAsia="en-US"/>
        </w:rPr>
        <w:t>SAS Visual Analytics methodology: Investigate</w:t>
      </w:r>
      <w:r w:rsidR="0059637E" w:rsidRPr="0059637E">
        <w:rPr>
          <w:rFonts w:ascii="Cambria" w:hAnsi="Cambria"/>
          <w:sz w:val="22"/>
          <w:szCs w:val="22"/>
          <w:lang w:eastAsia="en-US"/>
        </w:rPr>
        <w:t>, i.e</w:t>
      </w:r>
      <w:r w:rsidRPr="0059637E">
        <w:rPr>
          <w:rFonts w:ascii="Cambria" w:hAnsi="Cambria"/>
          <w:sz w:val="22"/>
          <w:szCs w:val="22"/>
          <w:lang w:eastAsia="en-US"/>
        </w:rPr>
        <w:t>.</w:t>
      </w:r>
      <w:r>
        <w:rPr>
          <w:rFonts w:ascii="Cambria" w:hAnsi="Cambria"/>
          <w:sz w:val="22"/>
          <w:szCs w:val="22"/>
          <w:lang w:eastAsia="en-US"/>
        </w:rPr>
        <w:t xml:space="preserve"> </w:t>
      </w:r>
      <w:r w:rsidR="0059637E" w:rsidRPr="0059637E">
        <w:rPr>
          <w:rFonts w:ascii="Cambria" w:hAnsi="Cambria"/>
          <w:sz w:val="22"/>
          <w:szCs w:val="22"/>
          <w:lang w:eastAsia="en-US"/>
        </w:rPr>
        <w:t>you inspect the tables to determine whether any changes are needed for data items due to data inconsistencies or data quality issues, as well as identify any new data items that need to be calculated</w:t>
      </w:r>
      <w:r w:rsidR="0059637E">
        <w:rPr>
          <w:rFonts w:ascii="Cambria" w:hAnsi="Cambria"/>
          <w:sz w:val="22"/>
          <w:szCs w:val="22"/>
          <w:lang w:eastAsia="en-US"/>
        </w:rPr>
        <w:t>.</w:t>
      </w:r>
    </w:p>
    <w:p w14:paraId="533AF839" w14:textId="089D8A9A" w:rsidR="0059637E" w:rsidRDefault="0059637E" w:rsidP="001A7C58">
      <w:pPr>
        <w:ind w:firstLine="0"/>
        <w:rPr>
          <w:rFonts w:ascii="Cambria" w:hAnsi="Cambria"/>
          <w:sz w:val="22"/>
          <w:szCs w:val="22"/>
          <w:lang w:eastAsia="en-US"/>
        </w:rPr>
      </w:pPr>
      <w:r>
        <w:rPr>
          <w:rFonts w:ascii="Cambria" w:hAnsi="Cambria"/>
          <w:sz w:val="22"/>
          <w:szCs w:val="22"/>
          <w:lang w:eastAsia="en-US"/>
        </w:rPr>
        <w:t>You must use the specific components in SAS Viya:</w:t>
      </w:r>
      <w:r>
        <w:rPr>
          <w:rFonts w:ascii="Cambria" w:hAnsi="Cambria"/>
          <w:sz w:val="22"/>
          <w:szCs w:val="22"/>
          <w:lang w:eastAsia="en-US"/>
        </w:rPr>
        <w:t xml:space="preserve"> </w:t>
      </w:r>
      <w:r w:rsidRPr="0059637E">
        <w:rPr>
          <w:rFonts w:ascii="Cambria" w:hAnsi="Cambria"/>
          <w:color w:val="0070C0"/>
          <w:sz w:val="22"/>
          <w:szCs w:val="22"/>
          <w:lang w:eastAsia="en-US"/>
        </w:rPr>
        <w:t>SAS Information Catalog - Discover Information Assets</w:t>
      </w:r>
      <w:r>
        <w:rPr>
          <w:rFonts w:ascii="Cambria" w:hAnsi="Cambria"/>
          <w:sz w:val="22"/>
          <w:szCs w:val="22"/>
          <w:lang w:eastAsia="en-US"/>
        </w:rPr>
        <w:t xml:space="preserve"> (Lecture 3).</w:t>
      </w:r>
    </w:p>
    <w:p w14:paraId="206A87CF" w14:textId="3E07BBD9" w:rsidR="0059637E" w:rsidRPr="00CC3649" w:rsidRDefault="0059637E" w:rsidP="001A7C58">
      <w:pPr>
        <w:ind w:firstLine="0"/>
        <w:rPr>
          <w:rFonts w:ascii="Cambria" w:hAnsi="Cambria"/>
          <w:sz w:val="22"/>
          <w:szCs w:val="22"/>
          <w:lang w:eastAsia="en-US"/>
        </w:rPr>
      </w:pPr>
      <w:r>
        <w:rPr>
          <w:rFonts w:ascii="Cambria" w:hAnsi="Cambria"/>
          <w:sz w:val="22"/>
          <w:szCs w:val="22"/>
          <w:lang w:eastAsia="en-US"/>
        </w:rPr>
        <w:t>Is there any cross-tabulation needed? Is there a need to create new data items? These are two important observations to address in the next step regarding data preparation.</w:t>
      </w:r>
    </w:p>
    <w:p w14:paraId="205B1D9A" w14:textId="36805080" w:rsidR="00113671" w:rsidRPr="00CC3649" w:rsidRDefault="003F0BD7" w:rsidP="00015C33">
      <w:pPr>
        <w:pStyle w:val="Heading1"/>
        <w:spacing w:before="360" w:after="240"/>
        <w:rPr>
          <w:rFonts w:ascii="Cambria" w:hAnsi="Cambria"/>
        </w:rPr>
      </w:pPr>
      <w:bookmarkStart w:id="3" w:name="_Toc187053257"/>
      <w:r>
        <w:rPr>
          <w:rFonts w:ascii="Cambria" w:hAnsi="Cambria"/>
        </w:rPr>
        <w:t xml:space="preserve">Data </w:t>
      </w:r>
      <w:r w:rsidR="00015C33" w:rsidRPr="00CC3649">
        <w:rPr>
          <w:rFonts w:ascii="Cambria" w:hAnsi="Cambria"/>
        </w:rPr>
        <w:t>Prepa</w:t>
      </w:r>
      <w:r>
        <w:rPr>
          <w:rFonts w:ascii="Cambria" w:hAnsi="Cambria"/>
        </w:rPr>
        <w:t>ration</w:t>
      </w:r>
      <w:r w:rsidR="00015C33" w:rsidRPr="00CC3649">
        <w:rPr>
          <w:rFonts w:ascii="Cambria" w:hAnsi="Cambria"/>
        </w:rPr>
        <w:t xml:space="preserve"> </w:t>
      </w:r>
      <w:r w:rsidR="00C331B2" w:rsidRPr="00CC3649">
        <w:rPr>
          <w:rFonts w:ascii="Cambria" w:hAnsi="Cambria"/>
        </w:rPr>
        <w:t>(</w:t>
      </w:r>
      <w:r w:rsidR="00D86C0B">
        <w:rPr>
          <w:rFonts w:ascii="Cambria" w:hAnsi="Cambria"/>
          <w:color w:val="0070C0"/>
        </w:rPr>
        <w:t>0.5</w:t>
      </w:r>
      <w:r w:rsidR="00C331B2" w:rsidRPr="00CC3649">
        <w:rPr>
          <w:rFonts w:ascii="Cambria" w:hAnsi="Cambria"/>
          <w:color w:val="0070C0"/>
        </w:rPr>
        <w:t xml:space="preserve"> p</w:t>
      </w:r>
      <w:r w:rsidR="0084028C">
        <w:rPr>
          <w:rFonts w:ascii="Cambria" w:hAnsi="Cambria"/>
          <w:color w:val="0070C0"/>
        </w:rPr>
        <w:t>oint</w:t>
      </w:r>
      <w:r w:rsidR="00D86C0B">
        <w:rPr>
          <w:rFonts w:ascii="Cambria" w:hAnsi="Cambria"/>
          <w:color w:val="0070C0"/>
        </w:rPr>
        <w:t>s</w:t>
      </w:r>
      <w:r w:rsidR="00C331B2" w:rsidRPr="00CC3649">
        <w:rPr>
          <w:rFonts w:ascii="Cambria" w:hAnsi="Cambria"/>
        </w:rPr>
        <w:t>)</w:t>
      </w:r>
      <w:bookmarkEnd w:id="3"/>
    </w:p>
    <w:p w14:paraId="6A95E36D" w14:textId="16F0286F" w:rsidR="00FE5309" w:rsidRDefault="00021E97" w:rsidP="00FE5309">
      <w:pPr>
        <w:ind w:firstLine="0"/>
        <w:rPr>
          <w:rFonts w:ascii="Cambria" w:hAnsi="Cambria"/>
          <w:sz w:val="22"/>
          <w:szCs w:val="22"/>
          <w:lang w:eastAsia="en-US"/>
        </w:rPr>
      </w:pPr>
      <w:r>
        <w:rPr>
          <w:rFonts w:ascii="Cambria" w:hAnsi="Cambria"/>
          <w:sz w:val="22"/>
          <w:szCs w:val="22"/>
          <w:lang w:eastAsia="en-US"/>
        </w:rPr>
        <w:t xml:space="preserve">In this section you must address the data preparation step, including data cleaning. </w:t>
      </w:r>
      <w:r w:rsidR="00FE5309">
        <w:rPr>
          <w:rFonts w:ascii="Cambria" w:hAnsi="Cambria"/>
          <w:sz w:val="22"/>
          <w:szCs w:val="22"/>
          <w:lang w:eastAsia="en-US"/>
        </w:rPr>
        <w:t xml:space="preserve">Here, </w:t>
      </w:r>
      <w:r w:rsidR="00FE5309" w:rsidRPr="00FE5309">
        <w:rPr>
          <w:rFonts w:ascii="Cambria" w:hAnsi="Cambria"/>
          <w:sz w:val="22"/>
          <w:szCs w:val="22"/>
          <w:lang w:eastAsia="en-US"/>
        </w:rPr>
        <w:t>you correct any data quality issues and create any new calculated items needed for analysis</w:t>
      </w:r>
      <w:r w:rsidR="00FE5309">
        <w:rPr>
          <w:rFonts w:ascii="Cambria" w:hAnsi="Cambria"/>
          <w:sz w:val="22"/>
          <w:szCs w:val="22"/>
          <w:lang w:eastAsia="en-US"/>
        </w:rPr>
        <w:t xml:space="preserve">. </w:t>
      </w:r>
    </w:p>
    <w:p w14:paraId="738F5CB2" w14:textId="7E3D2CEC" w:rsidR="00021E97" w:rsidRDefault="00811225" w:rsidP="00021E97">
      <w:pPr>
        <w:ind w:firstLine="0"/>
        <w:rPr>
          <w:rFonts w:ascii="Cambria" w:hAnsi="Cambria"/>
          <w:sz w:val="22"/>
          <w:szCs w:val="22"/>
          <w:lang w:eastAsia="en-US"/>
        </w:rPr>
      </w:pPr>
      <w:r>
        <w:rPr>
          <w:rFonts w:ascii="Cambria" w:hAnsi="Cambria"/>
          <w:sz w:val="22"/>
          <w:szCs w:val="22"/>
          <w:lang w:eastAsia="en-US"/>
        </w:rPr>
        <w:t>Follow the content of the lectures</w:t>
      </w:r>
      <w:r w:rsidR="00FE5309">
        <w:rPr>
          <w:rFonts w:ascii="Cambria" w:hAnsi="Cambria"/>
          <w:sz w:val="22"/>
          <w:szCs w:val="22"/>
          <w:lang w:eastAsia="en-US"/>
        </w:rPr>
        <w:t xml:space="preserve"> 3, 4 and 5.</w:t>
      </w:r>
    </w:p>
    <w:p w14:paraId="18FEA6C1" w14:textId="77777777" w:rsidR="008D1E5C" w:rsidRDefault="00FE5309" w:rsidP="00FE5309">
      <w:pPr>
        <w:ind w:firstLine="0"/>
        <w:rPr>
          <w:rFonts w:ascii="Cambria" w:hAnsi="Cambria"/>
          <w:sz w:val="22"/>
          <w:szCs w:val="22"/>
          <w:lang w:eastAsia="en-US"/>
        </w:rPr>
      </w:pPr>
      <w:r>
        <w:rPr>
          <w:rFonts w:ascii="Cambria" w:hAnsi="Cambria"/>
          <w:sz w:val="22"/>
          <w:szCs w:val="22"/>
          <w:lang w:eastAsia="en-US"/>
        </w:rPr>
        <w:t xml:space="preserve">Use the specific components </w:t>
      </w:r>
      <w:r>
        <w:rPr>
          <w:rFonts w:ascii="Cambria" w:hAnsi="Cambria"/>
          <w:sz w:val="22"/>
          <w:szCs w:val="22"/>
          <w:lang w:eastAsia="en-US"/>
        </w:rPr>
        <w:t xml:space="preserve">SAS Viya: </w:t>
      </w:r>
      <w:r w:rsidRPr="007853F8">
        <w:rPr>
          <w:rFonts w:ascii="Cambria" w:hAnsi="Cambria"/>
          <w:color w:val="0070C0"/>
          <w:sz w:val="22"/>
          <w:szCs w:val="22"/>
          <w:lang w:eastAsia="en-US"/>
        </w:rPr>
        <w:t>SAS Data Explorer – Manage Data</w:t>
      </w:r>
      <w:r>
        <w:rPr>
          <w:rFonts w:ascii="Cambria" w:hAnsi="Cambria"/>
          <w:color w:val="0070C0"/>
          <w:sz w:val="22"/>
          <w:szCs w:val="22"/>
          <w:lang w:eastAsia="en-US"/>
        </w:rPr>
        <w:t xml:space="preserve">, SAS </w:t>
      </w:r>
      <w:r w:rsidRPr="00FE5309">
        <w:rPr>
          <w:rFonts w:ascii="Cambria" w:hAnsi="Cambria"/>
          <w:color w:val="0070C0"/>
          <w:sz w:val="22"/>
          <w:szCs w:val="22"/>
          <w:lang w:eastAsia="en-US"/>
        </w:rPr>
        <w:t xml:space="preserve">Studio </w:t>
      </w:r>
      <w:r>
        <w:rPr>
          <w:rFonts w:ascii="Cambria" w:hAnsi="Cambria"/>
          <w:color w:val="0070C0"/>
          <w:sz w:val="22"/>
          <w:szCs w:val="22"/>
          <w:lang w:eastAsia="en-US"/>
        </w:rPr>
        <w:t>-</w:t>
      </w:r>
      <w:r w:rsidRPr="00FE5309">
        <w:rPr>
          <w:rFonts w:ascii="Cambria" w:hAnsi="Cambria"/>
          <w:color w:val="0070C0"/>
          <w:sz w:val="22"/>
          <w:szCs w:val="22"/>
          <w:lang w:eastAsia="en-US"/>
        </w:rPr>
        <w:t xml:space="preserve"> Develop Code and Flows</w:t>
      </w:r>
      <w:r w:rsidRPr="00FE5309">
        <w:rPr>
          <w:rFonts w:ascii="Cambria" w:hAnsi="Cambria"/>
          <w:sz w:val="22"/>
          <w:szCs w:val="22"/>
          <w:lang w:eastAsia="en-US"/>
        </w:rPr>
        <w:t>.</w:t>
      </w:r>
      <w:r w:rsidR="00021E97">
        <w:rPr>
          <w:rFonts w:ascii="Cambria" w:hAnsi="Cambria"/>
          <w:sz w:val="22"/>
          <w:szCs w:val="22"/>
          <w:lang w:eastAsia="en-US"/>
        </w:rPr>
        <w:tab/>
      </w:r>
    </w:p>
    <w:p w14:paraId="7BEE4107" w14:textId="2F74C6E2" w:rsidR="00021E97" w:rsidRDefault="008D1E5C" w:rsidP="00FE5309">
      <w:pPr>
        <w:ind w:firstLine="0"/>
        <w:rPr>
          <w:rFonts w:ascii="Cambria" w:hAnsi="Cambria"/>
          <w:sz w:val="22"/>
          <w:szCs w:val="22"/>
          <w:lang w:eastAsia="en-US"/>
        </w:rPr>
      </w:pPr>
      <w:r>
        <w:rPr>
          <w:rFonts w:ascii="Cambria" w:hAnsi="Cambria"/>
          <w:sz w:val="22"/>
          <w:szCs w:val="22"/>
          <w:lang w:eastAsia="en-US"/>
        </w:rPr>
        <w:t xml:space="preserve">Present visually the data that you will use further, after you applied all the required transformations. Use </w:t>
      </w:r>
      <w:r w:rsidRPr="0059637E">
        <w:rPr>
          <w:rFonts w:ascii="Cambria" w:hAnsi="Cambria"/>
          <w:color w:val="0070C0"/>
          <w:sz w:val="22"/>
          <w:szCs w:val="22"/>
          <w:lang w:eastAsia="en-US"/>
        </w:rPr>
        <w:t>SAS Information Catalog - Discover Information Assets</w:t>
      </w:r>
      <w:r w:rsidRPr="008D1E5C">
        <w:rPr>
          <w:rFonts w:ascii="Cambria" w:hAnsi="Cambria"/>
          <w:sz w:val="22"/>
          <w:szCs w:val="22"/>
          <w:lang w:eastAsia="en-US"/>
        </w:rPr>
        <w:t xml:space="preserve"> to </w:t>
      </w:r>
      <w:r>
        <w:rPr>
          <w:rFonts w:ascii="Cambria" w:hAnsi="Cambria"/>
          <w:sz w:val="22"/>
          <w:szCs w:val="22"/>
          <w:lang w:eastAsia="en-US"/>
        </w:rPr>
        <w:t>present a first brief descriptive statistics overview on your cleaned data. Are there any missing values left?</w:t>
      </w:r>
    </w:p>
    <w:p w14:paraId="5201B7C7" w14:textId="480CA417" w:rsidR="00BE1D4D" w:rsidRPr="00CC3649" w:rsidRDefault="00F9212F" w:rsidP="00015C33">
      <w:pPr>
        <w:pStyle w:val="Heading1"/>
        <w:spacing w:before="360" w:after="240"/>
        <w:rPr>
          <w:rFonts w:ascii="Cambria" w:hAnsi="Cambria"/>
        </w:rPr>
      </w:pPr>
      <w:bookmarkStart w:id="4" w:name="_Toc187053258"/>
      <w:r w:rsidRPr="00F9212F">
        <w:rPr>
          <w:rFonts w:ascii="Cambria" w:hAnsi="Cambria"/>
        </w:rPr>
        <w:t xml:space="preserve">Research </w:t>
      </w:r>
      <w:r w:rsidR="001B767E">
        <w:rPr>
          <w:rFonts w:ascii="Cambria" w:hAnsi="Cambria"/>
        </w:rPr>
        <w:t>M</w:t>
      </w:r>
      <w:r w:rsidRPr="00F9212F">
        <w:rPr>
          <w:rFonts w:ascii="Cambria" w:hAnsi="Cambria"/>
        </w:rPr>
        <w:t>ethodology</w:t>
      </w:r>
      <w:r w:rsidRPr="00F9212F">
        <w:rPr>
          <w:rFonts w:ascii="Cambria" w:hAnsi="Cambria"/>
        </w:rPr>
        <w:t xml:space="preserve"> </w:t>
      </w:r>
      <w:r w:rsidR="00CC212D" w:rsidRPr="00CC3649">
        <w:rPr>
          <w:rFonts w:ascii="Cambria" w:hAnsi="Cambria"/>
        </w:rPr>
        <w:t>(</w:t>
      </w:r>
      <w:r w:rsidR="00D86C0B" w:rsidRPr="00D86C0B">
        <w:rPr>
          <w:rFonts w:ascii="Cambria" w:hAnsi="Cambria"/>
          <w:color w:val="0070C0"/>
        </w:rPr>
        <w:t>0.5</w:t>
      </w:r>
      <w:r w:rsidR="00CC212D" w:rsidRPr="00CC3649">
        <w:rPr>
          <w:rFonts w:ascii="Cambria" w:hAnsi="Cambria"/>
          <w:color w:val="0070C0"/>
        </w:rPr>
        <w:t xml:space="preserve"> p</w:t>
      </w:r>
      <w:r w:rsidR="0084028C">
        <w:rPr>
          <w:rFonts w:ascii="Cambria" w:hAnsi="Cambria"/>
          <w:color w:val="0070C0"/>
        </w:rPr>
        <w:t>oint</w:t>
      </w:r>
      <w:r w:rsidR="00D86C0B">
        <w:rPr>
          <w:rFonts w:ascii="Cambria" w:hAnsi="Cambria"/>
          <w:color w:val="0070C0"/>
        </w:rPr>
        <w:t>s</w:t>
      </w:r>
      <w:r w:rsidR="00CC212D" w:rsidRPr="00CC3649">
        <w:rPr>
          <w:rFonts w:ascii="Cambria" w:hAnsi="Cambria"/>
        </w:rPr>
        <w:t>)</w:t>
      </w:r>
      <w:bookmarkEnd w:id="4"/>
    </w:p>
    <w:p w14:paraId="5D67A4CC" w14:textId="0E2DEEC9" w:rsidR="00F9212F" w:rsidRDefault="00F9212F" w:rsidP="009F7B84">
      <w:pPr>
        <w:ind w:firstLine="0"/>
        <w:rPr>
          <w:rFonts w:ascii="Cambria" w:hAnsi="Cambria"/>
          <w:sz w:val="22"/>
          <w:szCs w:val="22"/>
          <w:lang w:eastAsia="en-US"/>
        </w:rPr>
      </w:pPr>
      <w:r>
        <w:rPr>
          <w:rFonts w:ascii="Cambria" w:hAnsi="Cambria"/>
          <w:sz w:val="22"/>
          <w:szCs w:val="22"/>
          <w:lang w:eastAsia="en-US"/>
        </w:rPr>
        <w:t xml:space="preserve">Your data is ready now, and you must </w:t>
      </w:r>
      <w:r w:rsidRPr="00F9212F">
        <w:rPr>
          <w:rFonts w:ascii="Cambria" w:hAnsi="Cambria"/>
          <w:sz w:val="22"/>
          <w:szCs w:val="22"/>
          <w:lang w:eastAsia="en-US"/>
        </w:rPr>
        <w:t xml:space="preserve">set up a plan for analysis. </w:t>
      </w:r>
      <w:r>
        <w:rPr>
          <w:rFonts w:ascii="Cambria" w:hAnsi="Cambria"/>
          <w:sz w:val="22"/>
          <w:szCs w:val="22"/>
          <w:lang w:eastAsia="en-US"/>
        </w:rPr>
        <w:t>Please</w:t>
      </w:r>
      <w:r w:rsidRPr="00F9212F">
        <w:rPr>
          <w:rFonts w:ascii="Cambria" w:hAnsi="Cambria"/>
          <w:sz w:val="22"/>
          <w:szCs w:val="22"/>
          <w:lang w:eastAsia="en-US"/>
        </w:rPr>
        <w:t xml:space="preserve"> better consider the kinds of questions </w:t>
      </w:r>
      <w:r>
        <w:rPr>
          <w:rFonts w:ascii="Cambria" w:hAnsi="Cambria"/>
          <w:sz w:val="22"/>
          <w:szCs w:val="22"/>
          <w:lang w:eastAsia="en-US"/>
        </w:rPr>
        <w:t xml:space="preserve">you would </w:t>
      </w:r>
      <w:r w:rsidRPr="00F9212F">
        <w:rPr>
          <w:rFonts w:ascii="Cambria" w:hAnsi="Cambria"/>
          <w:sz w:val="22"/>
          <w:szCs w:val="22"/>
          <w:lang w:eastAsia="en-US"/>
        </w:rPr>
        <w:t xml:space="preserve">like to explore. </w:t>
      </w:r>
      <w:r>
        <w:rPr>
          <w:rFonts w:ascii="Cambria" w:hAnsi="Cambria"/>
          <w:sz w:val="22"/>
          <w:szCs w:val="22"/>
          <w:lang w:eastAsia="en-US"/>
        </w:rPr>
        <w:t>Y</w:t>
      </w:r>
      <w:r w:rsidRPr="00F9212F">
        <w:rPr>
          <w:rFonts w:ascii="Cambria" w:hAnsi="Cambria"/>
          <w:sz w:val="22"/>
          <w:szCs w:val="22"/>
          <w:lang w:eastAsia="en-US"/>
        </w:rPr>
        <w:t>ou can only ask questions that can be answered by the data you have available</w:t>
      </w:r>
      <w:r w:rsidR="00903ABB">
        <w:rPr>
          <w:rFonts w:ascii="Cambria" w:hAnsi="Cambria"/>
          <w:sz w:val="22"/>
          <w:szCs w:val="22"/>
          <w:lang w:eastAsia="en-US"/>
        </w:rPr>
        <w:t xml:space="preserve">. </w:t>
      </w:r>
    </w:p>
    <w:p w14:paraId="253DFD11" w14:textId="4BBD4812" w:rsidR="00F9212F" w:rsidRDefault="00903ABB" w:rsidP="009F7B84">
      <w:pPr>
        <w:ind w:firstLine="0"/>
        <w:rPr>
          <w:rFonts w:ascii="Cambria" w:hAnsi="Cambria"/>
          <w:sz w:val="22"/>
          <w:szCs w:val="22"/>
          <w:lang w:eastAsia="en-US"/>
        </w:rPr>
      </w:pPr>
      <w:r>
        <w:rPr>
          <w:rFonts w:ascii="Cambria" w:hAnsi="Cambria"/>
          <w:sz w:val="22"/>
          <w:szCs w:val="22"/>
          <w:lang w:eastAsia="en-US"/>
        </w:rPr>
        <w:t xml:space="preserve">Please review Module 2, </w:t>
      </w:r>
      <w:r w:rsidR="00A041A8">
        <w:rPr>
          <w:rFonts w:ascii="Cambria" w:hAnsi="Cambria"/>
          <w:sz w:val="22"/>
          <w:szCs w:val="22"/>
          <w:lang w:eastAsia="en-US"/>
        </w:rPr>
        <w:t xml:space="preserve">“Prepare Data for Analysis” </w:t>
      </w:r>
      <w:r>
        <w:rPr>
          <w:rFonts w:ascii="Cambria" w:hAnsi="Cambria"/>
          <w:sz w:val="22"/>
          <w:szCs w:val="22"/>
          <w:lang w:eastAsia="en-US"/>
        </w:rPr>
        <w:t>in the “Data Literacy in Practice” course, to validate:</w:t>
      </w:r>
    </w:p>
    <w:p w14:paraId="3DC7D402" w14:textId="17E8D05C" w:rsidR="00903ABB" w:rsidRDefault="00903ABB" w:rsidP="00903ABB">
      <w:pPr>
        <w:numPr>
          <w:ilvl w:val="0"/>
          <w:numId w:val="26"/>
        </w:numPr>
        <w:rPr>
          <w:rFonts w:ascii="Cambria" w:hAnsi="Cambria"/>
          <w:sz w:val="22"/>
          <w:szCs w:val="22"/>
          <w:lang w:eastAsia="en-US"/>
        </w:rPr>
      </w:pPr>
      <w:r>
        <w:rPr>
          <w:rFonts w:ascii="Cambria" w:hAnsi="Cambria"/>
          <w:sz w:val="22"/>
          <w:szCs w:val="22"/>
          <w:lang w:eastAsia="en-US"/>
        </w:rPr>
        <w:t>The questions (and possible sub-questions) you would like to answer to</w:t>
      </w:r>
    </w:p>
    <w:p w14:paraId="645FEE5F" w14:textId="2647218D" w:rsidR="00903ABB" w:rsidRDefault="00903ABB" w:rsidP="00903ABB">
      <w:pPr>
        <w:numPr>
          <w:ilvl w:val="0"/>
          <w:numId w:val="26"/>
        </w:numPr>
        <w:rPr>
          <w:rFonts w:ascii="Cambria" w:hAnsi="Cambria"/>
          <w:sz w:val="22"/>
          <w:szCs w:val="22"/>
          <w:lang w:eastAsia="en-US"/>
        </w:rPr>
      </w:pPr>
      <w:r>
        <w:rPr>
          <w:rFonts w:ascii="Cambria" w:hAnsi="Cambria"/>
          <w:sz w:val="22"/>
          <w:szCs w:val="22"/>
          <w:lang w:eastAsia="en-US"/>
        </w:rPr>
        <w:t>The dependent variables based on which your answer will be formulated</w:t>
      </w:r>
    </w:p>
    <w:p w14:paraId="2D6742F5" w14:textId="27F59B33" w:rsidR="00903ABB" w:rsidRDefault="00903ABB" w:rsidP="00903ABB">
      <w:pPr>
        <w:numPr>
          <w:ilvl w:val="0"/>
          <w:numId w:val="26"/>
        </w:numPr>
        <w:rPr>
          <w:rFonts w:ascii="Cambria" w:hAnsi="Cambria"/>
          <w:sz w:val="22"/>
          <w:szCs w:val="22"/>
          <w:lang w:eastAsia="en-US"/>
        </w:rPr>
      </w:pPr>
      <w:r>
        <w:rPr>
          <w:rFonts w:ascii="Cambria" w:hAnsi="Cambria"/>
          <w:sz w:val="22"/>
          <w:szCs w:val="22"/>
          <w:lang w:eastAsia="en-US"/>
        </w:rPr>
        <w:t xml:space="preserve">The independent variables that will drive you to the explanation on the dependent variable(s). </w:t>
      </w:r>
    </w:p>
    <w:p w14:paraId="5AE6285F" w14:textId="396C024D" w:rsidR="007C4CE9" w:rsidRPr="00CC3649" w:rsidRDefault="001B767E" w:rsidP="00C4295F">
      <w:pPr>
        <w:pStyle w:val="Heading1"/>
        <w:spacing w:before="360" w:after="240"/>
        <w:rPr>
          <w:rFonts w:ascii="Cambria" w:hAnsi="Cambria"/>
        </w:rPr>
      </w:pPr>
      <w:bookmarkStart w:id="5" w:name="_Toc187053259"/>
      <w:r>
        <w:rPr>
          <w:rFonts w:ascii="Cambria" w:hAnsi="Cambria"/>
        </w:rPr>
        <w:t>First Exploratory Data Analysis</w:t>
      </w:r>
      <w:r w:rsidR="00CC3649" w:rsidRPr="00CC3649">
        <w:rPr>
          <w:rFonts w:ascii="Cambria" w:hAnsi="Cambria"/>
        </w:rPr>
        <w:t xml:space="preserve"> </w:t>
      </w:r>
      <w:r w:rsidR="00CC212D" w:rsidRPr="00CC3649">
        <w:rPr>
          <w:rFonts w:ascii="Cambria" w:hAnsi="Cambria"/>
        </w:rPr>
        <w:t>(</w:t>
      </w:r>
      <w:r w:rsidR="00CC212D" w:rsidRPr="0084028C">
        <w:rPr>
          <w:rFonts w:ascii="Cambria" w:hAnsi="Cambria"/>
          <w:color w:val="0070C0"/>
        </w:rPr>
        <w:t>0.5 p</w:t>
      </w:r>
      <w:r w:rsidR="0084028C">
        <w:rPr>
          <w:rFonts w:ascii="Cambria" w:hAnsi="Cambria"/>
          <w:color w:val="0070C0"/>
        </w:rPr>
        <w:t>oints</w:t>
      </w:r>
      <w:r w:rsidR="00CC212D" w:rsidRPr="00CC3649">
        <w:rPr>
          <w:rFonts w:ascii="Cambria" w:hAnsi="Cambria"/>
        </w:rPr>
        <w:t>)</w:t>
      </w:r>
      <w:bookmarkEnd w:id="5"/>
    </w:p>
    <w:p w14:paraId="6A8B64DE" w14:textId="3C497DBE" w:rsidR="00903ABB" w:rsidRDefault="00903ABB" w:rsidP="00903ABB">
      <w:pPr>
        <w:ind w:firstLine="0"/>
        <w:rPr>
          <w:rFonts w:ascii="Cambria" w:hAnsi="Cambria"/>
          <w:sz w:val="22"/>
          <w:szCs w:val="22"/>
          <w:lang w:eastAsia="en-US"/>
        </w:rPr>
      </w:pPr>
      <w:r>
        <w:rPr>
          <w:rFonts w:ascii="Cambria" w:hAnsi="Cambria"/>
          <w:sz w:val="22"/>
          <w:szCs w:val="22"/>
          <w:lang w:eastAsia="en-US"/>
        </w:rPr>
        <w:t xml:space="preserve">In this section you must address this first data analysis step, using various charts and graphical representations, to understand the story that the data is telling, to explore and guide the business user with smart visualizations. </w:t>
      </w:r>
      <w:r w:rsidR="00D23163">
        <w:rPr>
          <w:rFonts w:ascii="Cambria" w:hAnsi="Cambria"/>
          <w:sz w:val="22"/>
          <w:szCs w:val="22"/>
          <w:lang w:eastAsia="en-US"/>
        </w:rPr>
        <w:t>You must explore data to d</w:t>
      </w:r>
      <w:r w:rsidR="00D23163" w:rsidRPr="00D23163">
        <w:rPr>
          <w:rFonts w:ascii="Cambria" w:hAnsi="Cambria"/>
          <w:sz w:val="22"/>
          <w:szCs w:val="22"/>
          <w:lang w:eastAsia="en-US"/>
        </w:rPr>
        <w:t>iscover meaning</w:t>
      </w:r>
      <w:r w:rsidR="00D23163">
        <w:rPr>
          <w:rFonts w:ascii="Cambria" w:hAnsi="Cambria"/>
          <w:sz w:val="22"/>
          <w:szCs w:val="22"/>
          <w:lang w:eastAsia="en-US"/>
        </w:rPr>
        <w:t xml:space="preserve">, to </w:t>
      </w:r>
      <w:r w:rsidR="00A041A8" w:rsidRPr="00D23163">
        <w:rPr>
          <w:rFonts w:ascii="Cambria" w:hAnsi="Cambria"/>
          <w:sz w:val="22"/>
          <w:szCs w:val="22"/>
          <w:lang w:eastAsia="en-US"/>
        </w:rPr>
        <w:t>explore</w:t>
      </w:r>
      <w:r w:rsidR="00D23163" w:rsidRPr="00D23163">
        <w:rPr>
          <w:rFonts w:ascii="Cambria" w:hAnsi="Cambria"/>
          <w:sz w:val="22"/>
          <w:szCs w:val="22"/>
          <w:lang w:eastAsia="en-US"/>
        </w:rPr>
        <w:t xml:space="preserve"> patterns in the data and making sense of these patterns.  </w:t>
      </w:r>
    </w:p>
    <w:p w14:paraId="09013230" w14:textId="7D6604E6" w:rsidR="007C4CE9" w:rsidRDefault="00D23163" w:rsidP="005058D1">
      <w:pPr>
        <w:ind w:firstLine="0"/>
        <w:rPr>
          <w:rFonts w:ascii="Cambria" w:hAnsi="Cambria"/>
          <w:sz w:val="22"/>
          <w:szCs w:val="22"/>
          <w:lang w:eastAsia="en-US"/>
        </w:rPr>
      </w:pPr>
      <w:r w:rsidRPr="00D23163">
        <w:rPr>
          <w:rFonts w:ascii="Cambria" w:hAnsi="Cambria"/>
          <w:sz w:val="22"/>
          <w:szCs w:val="22"/>
        </w:rPr>
        <w:lastRenderedPageBreak/>
        <w:t xml:space="preserve">Use the </w:t>
      </w:r>
      <w:r w:rsidR="00F9212F" w:rsidRPr="00D23163">
        <w:rPr>
          <w:rFonts w:ascii="Cambria" w:hAnsi="Cambria"/>
          <w:color w:val="0070C0"/>
          <w:sz w:val="22"/>
          <w:szCs w:val="22"/>
        </w:rPr>
        <w:t xml:space="preserve">SAS </w:t>
      </w:r>
      <w:r w:rsidR="00F9212F" w:rsidRPr="00D23163">
        <w:rPr>
          <w:rFonts w:ascii="Cambria" w:hAnsi="Cambria"/>
          <w:color w:val="0070C0"/>
          <w:sz w:val="22"/>
          <w:szCs w:val="22"/>
        </w:rPr>
        <w:t>Visual Analytics methodology: Analyze</w:t>
      </w:r>
      <w:r>
        <w:rPr>
          <w:rFonts w:ascii="Cambria" w:hAnsi="Cambria"/>
          <w:sz w:val="22"/>
          <w:szCs w:val="22"/>
        </w:rPr>
        <w:t>.</w:t>
      </w:r>
      <w:r w:rsidR="00F9212F" w:rsidRPr="00D23163">
        <w:rPr>
          <w:rFonts w:ascii="Cambria" w:hAnsi="Cambria"/>
          <w:sz w:val="22"/>
          <w:szCs w:val="22"/>
          <w:lang w:eastAsia="en-US"/>
        </w:rPr>
        <w:t xml:space="preserve"> </w:t>
      </w:r>
      <w:r w:rsidR="005058D1" w:rsidRPr="00D23163">
        <w:rPr>
          <w:rFonts w:ascii="Cambria" w:hAnsi="Cambria"/>
          <w:sz w:val="22"/>
          <w:szCs w:val="22"/>
          <w:lang w:eastAsia="en-US"/>
        </w:rPr>
        <w:t>In this section you must address the presentation of the data analysis process in a report</w:t>
      </w:r>
      <w:r w:rsidR="005058D1">
        <w:rPr>
          <w:rFonts w:ascii="Cambria" w:hAnsi="Cambria"/>
          <w:sz w:val="22"/>
          <w:szCs w:val="22"/>
          <w:lang w:eastAsia="en-US"/>
        </w:rPr>
        <w:t xml:space="preserve"> that will catch the eye of the user. </w:t>
      </w:r>
    </w:p>
    <w:p w14:paraId="097E097B" w14:textId="70793064" w:rsidR="00E1417F" w:rsidRDefault="00A041A8" w:rsidP="005058D1">
      <w:pPr>
        <w:ind w:firstLine="0"/>
        <w:rPr>
          <w:rFonts w:ascii="Cambria" w:hAnsi="Cambria"/>
          <w:sz w:val="22"/>
          <w:szCs w:val="22"/>
          <w:lang w:eastAsia="en-US"/>
        </w:rPr>
      </w:pPr>
      <w:r w:rsidRPr="00A041A8">
        <w:rPr>
          <w:rFonts w:ascii="Cambria" w:hAnsi="Cambria"/>
          <w:sz w:val="22"/>
          <w:szCs w:val="22"/>
          <w:lang w:eastAsia="en-US"/>
        </w:rPr>
        <w:t xml:space="preserve">Please review Module </w:t>
      </w:r>
      <w:r>
        <w:rPr>
          <w:rFonts w:ascii="Cambria" w:hAnsi="Cambria"/>
          <w:sz w:val="22"/>
          <w:szCs w:val="22"/>
          <w:lang w:eastAsia="en-US"/>
        </w:rPr>
        <w:t>3</w:t>
      </w:r>
      <w:r w:rsidRPr="00A041A8">
        <w:rPr>
          <w:rFonts w:ascii="Cambria" w:hAnsi="Cambria"/>
          <w:sz w:val="22"/>
          <w:szCs w:val="22"/>
          <w:lang w:eastAsia="en-US"/>
        </w:rPr>
        <w:t xml:space="preserve">, </w:t>
      </w:r>
      <w:r>
        <w:rPr>
          <w:rFonts w:ascii="Cambria" w:hAnsi="Cambria"/>
          <w:sz w:val="22"/>
          <w:szCs w:val="22"/>
          <w:lang w:eastAsia="en-US"/>
        </w:rPr>
        <w:t xml:space="preserve">“Exploratory Data Analysis” </w:t>
      </w:r>
      <w:r w:rsidRPr="00A041A8">
        <w:rPr>
          <w:rFonts w:ascii="Cambria" w:hAnsi="Cambria"/>
          <w:sz w:val="22"/>
          <w:szCs w:val="22"/>
          <w:lang w:eastAsia="en-US"/>
        </w:rPr>
        <w:t>in the “Data Literacy in Practice” course</w:t>
      </w:r>
      <w:r w:rsidR="005058D1">
        <w:rPr>
          <w:rFonts w:ascii="Cambria" w:hAnsi="Cambria"/>
          <w:sz w:val="22"/>
          <w:szCs w:val="22"/>
          <w:lang w:eastAsia="en-US"/>
        </w:rPr>
        <w:t xml:space="preserve">. </w:t>
      </w:r>
    </w:p>
    <w:p w14:paraId="10FA8581" w14:textId="404BF64B" w:rsidR="00C4295F" w:rsidRPr="00C4295F" w:rsidRDefault="00C4295F" w:rsidP="00C4295F">
      <w:pPr>
        <w:pStyle w:val="Heading1"/>
        <w:spacing w:before="360" w:after="240"/>
        <w:rPr>
          <w:rFonts w:ascii="Cambria" w:hAnsi="Cambria"/>
        </w:rPr>
      </w:pPr>
      <w:bookmarkStart w:id="6" w:name="_Toc187053260"/>
      <w:r w:rsidRPr="00C4295F">
        <w:rPr>
          <w:rFonts w:ascii="Cambria" w:hAnsi="Cambria"/>
        </w:rPr>
        <w:t>Investigate relationships in data</w:t>
      </w:r>
      <w:bookmarkEnd w:id="6"/>
      <w:r w:rsidR="00D86C0B">
        <w:rPr>
          <w:rFonts w:ascii="Cambria" w:hAnsi="Cambria"/>
        </w:rPr>
        <w:t xml:space="preserve"> </w:t>
      </w:r>
      <w:r w:rsidR="00D86C0B" w:rsidRPr="00CC3649">
        <w:rPr>
          <w:rFonts w:ascii="Cambria" w:hAnsi="Cambria"/>
        </w:rPr>
        <w:t>(</w:t>
      </w:r>
      <w:r w:rsidR="00D86C0B" w:rsidRPr="0084028C">
        <w:rPr>
          <w:rFonts w:ascii="Cambria" w:hAnsi="Cambria"/>
          <w:color w:val="0070C0"/>
        </w:rPr>
        <w:t>0.5 p</w:t>
      </w:r>
      <w:r w:rsidR="00D86C0B">
        <w:rPr>
          <w:rFonts w:ascii="Cambria" w:hAnsi="Cambria"/>
          <w:color w:val="0070C0"/>
        </w:rPr>
        <w:t>oints</w:t>
      </w:r>
      <w:r w:rsidR="00D86C0B" w:rsidRPr="00CC3649">
        <w:rPr>
          <w:rFonts w:ascii="Cambria" w:hAnsi="Cambria"/>
        </w:rPr>
        <w:t>)</w:t>
      </w:r>
    </w:p>
    <w:p w14:paraId="04233D72" w14:textId="77777777" w:rsidR="007809E9" w:rsidRDefault="00C4295F" w:rsidP="00C4295F">
      <w:pPr>
        <w:ind w:firstLine="0"/>
        <w:rPr>
          <w:rFonts w:ascii="Cambria" w:hAnsi="Cambria"/>
          <w:sz w:val="22"/>
          <w:szCs w:val="22"/>
          <w:lang w:eastAsia="en-US"/>
        </w:rPr>
      </w:pPr>
      <w:r w:rsidRPr="00C4295F">
        <w:rPr>
          <w:rFonts w:ascii="Cambria" w:hAnsi="Cambria"/>
          <w:sz w:val="22"/>
          <w:szCs w:val="22"/>
          <w:lang w:eastAsia="en-US"/>
        </w:rPr>
        <w:t>Use Lectures 6, 7, 8 to profile your data with interactive graphs.</w:t>
      </w:r>
    </w:p>
    <w:p w14:paraId="010B8C8E" w14:textId="4626E65B" w:rsidR="00C4295F" w:rsidRPr="00C4295F" w:rsidRDefault="007809E9" w:rsidP="00C4295F">
      <w:pPr>
        <w:ind w:firstLine="0"/>
        <w:rPr>
          <w:rFonts w:ascii="Cambria" w:hAnsi="Cambria"/>
          <w:sz w:val="22"/>
          <w:szCs w:val="22"/>
          <w:lang w:eastAsia="en-US"/>
        </w:rPr>
      </w:pPr>
      <w:r>
        <w:rPr>
          <w:rFonts w:ascii="Cambria" w:hAnsi="Cambria"/>
          <w:sz w:val="22"/>
          <w:szCs w:val="22"/>
          <w:lang w:eastAsia="en-US"/>
        </w:rPr>
        <w:t xml:space="preserve">Please review also Module 4, “Investigating relationships in data using visualizations” in </w:t>
      </w:r>
      <w:r>
        <w:rPr>
          <w:rFonts w:ascii="Cambria" w:hAnsi="Cambria"/>
          <w:sz w:val="22"/>
          <w:szCs w:val="22"/>
          <w:lang w:eastAsia="en-US"/>
        </w:rPr>
        <w:t>the “Data Literacy in Practice” course</w:t>
      </w:r>
      <w:r>
        <w:rPr>
          <w:rFonts w:ascii="Cambria" w:hAnsi="Cambria"/>
          <w:sz w:val="22"/>
          <w:szCs w:val="22"/>
          <w:lang w:eastAsia="en-US"/>
        </w:rPr>
        <w:t xml:space="preserve">. </w:t>
      </w:r>
    </w:p>
    <w:p w14:paraId="0458F1A4" w14:textId="1D7D2132" w:rsidR="00E1417F" w:rsidRPr="00E1417F" w:rsidRDefault="00E1417F" w:rsidP="00C4295F">
      <w:pPr>
        <w:pStyle w:val="Heading1"/>
        <w:spacing w:before="360" w:after="240"/>
        <w:rPr>
          <w:rFonts w:ascii="Cambria" w:hAnsi="Cambria"/>
        </w:rPr>
      </w:pPr>
      <w:bookmarkStart w:id="7" w:name="_Toc187053261"/>
      <w:r w:rsidRPr="00E1417F">
        <w:rPr>
          <w:rFonts w:ascii="Cambria" w:hAnsi="Cambria"/>
        </w:rPr>
        <w:t>First step to build a decision</w:t>
      </w:r>
      <w:bookmarkEnd w:id="7"/>
      <w:r w:rsidR="00D86C0B">
        <w:rPr>
          <w:rFonts w:ascii="Cambria" w:hAnsi="Cambria"/>
        </w:rPr>
        <w:t xml:space="preserve"> </w:t>
      </w:r>
      <w:r w:rsidR="00D86C0B" w:rsidRPr="00CC3649">
        <w:rPr>
          <w:rFonts w:ascii="Cambria" w:hAnsi="Cambria"/>
        </w:rPr>
        <w:t>(</w:t>
      </w:r>
      <w:r w:rsidR="00D86C0B" w:rsidRPr="0084028C">
        <w:rPr>
          <w:rFonts w:ascii="Cambria" w:hAnsi="Cambria"/>
          <w:color w:val="0070C0"/>
        </w:rPr>
        <w:t>0.5 p</w:t>
      </w:r>
      <w:r w:rsidR="00D86C0B">
        <w:rPr>
          <w:rFonts w:ascii="Cambria" w:hAnsi="Cambria"/>
          <w:color w:val="0070C0"/>
        </w:rPr>
        <w:t>oints</w:t>
      </w:r>
      <w:r w:rsidR="00D86C0B" w:rsidRPr="00CC3649">
        <w:rPr>
          <w:rFonts w:ascii="Cambria" w:hAnsi="Cambria"/>
        </w:rPr>
        <w:t>)</w:t>
      </w:r>
    </w:p>
    <w:p w14:paraId="65717CD1" w14:textId="74BC8895" w:rsidR="00E1417F" w:rsidRDefault="000F57BE" w:rsidP="005058D1">
      <w:pPr>
        <w:ind w:firstLine="0"/>
        <w:rPr>
          <w:rFonts w:ascii="Cambria" w:hAnsi="Cambria"/>
          <w:sz w:val="22"/>
          <w:szCs w:val="22"/>
          <w:lang w:eastAsia="en-US"/>
        </w:rPr>
      </w:pPr>
      <w:r>
        <w:rPr>
          <w:rFonts w:ascii="Cambria" w:hAnsi="Cambria"/>
          <w:sz w:val="22"/>
          <w:szCs w:val="22"/>
          <w:lang w:eastAsia="en-US"/>
        </w:rPr>
        <w:t xml:space="preserve">In this section you will try to evaluate </w:t>
      </w:r>
      <w:r w:rsidRPr="000F57BE">
        <w:rPr>
          <w:rFonts w:ascii="Cambria" w:hAnsi="Cambria"/>
          <w:sz w:val="22"/>
          <w:szCs w:val="22"/>
          <w:lang w:eastAsia="en-US"/>
        </w:rPr>
        <w:t>the most important underlying features for a target variable</w:t>
      </w:r>
      <w:r>
        <w:rPr>
          <w:rFonts w:ascii="Cambria" w:hAnsi="Cambria"/>
          <w:sz w:val="22"/>
          <w:szCs w:val="22"/>
          <w:lang w:eastAsia="en-US"/>
        </w:rPr>
        <w:t xml:space="preserve"> using automatic explanations and classification decision trees.</w:t>
      </w:r>
    </w:p>
    <w:p w14:paraId="048E295F" w14:textId="20A613AF" w:rsidR="000F57BE" w:rsidRDefault="000F57BE" w:rsidP="005058D1">
      <w:pPr>
        <w:ind w:firstLine="0"/>
        <w:rPr>
          <w:rFonts w:ascii="Cambria" w:hAnsi="Cambria"/>
          <w:sz w:val="22"/>
          <w:szCs w:val="22"/>
          <w:lang w:eastAsia="en-US"/>
        </w:rPr>
      </w:pPr>
      <w:r>
        <w:rPr>
          <w:rFonts w:ascii="Cambria" w:hAnsi="Cambria"/>
          <w:sz w:val="22"/>
          <w:szCs w:val="22"/>
          <w:lang w:eastAsia="en-US"/>
        </w:rPr>
        <w:t>Follow lectures 9 and 10.</w:t>
      </w:r>
    </w:p>
    <w:p w14:paraId="722A53F7" w14:textId="7A5AF7BE" w:rsidR="00E1417F" w:rsidRPr="00CC3649" w:rsidRDefault="000F57BE" w:rsidP="005058D1">
      <w:pPr>
        <w:ind w:firstLine="0"/>
        <w:rPr>
          <w:rFonts w:ascii="Cambria" w:hAnsi="Cambria"/>
          <w:sz w:val="22"/>
          <w:szCs w:val="22"/>
          <w:lang w:eastAsia="en-US"/>
        </w:rPr>
      </w:pPr>
      <w:r>
        <w:rPr>
          <w:rFonts w:ascii="Cambria" w:hAnsi="Cambria"/>
          <w:sz w:val="22"/>
          <w:szCs w:val="22"/>
          <w:lang w:eastAsia="en-US"/>
        </w:rPr>
        <w:t xml:space="preserve">This will help you to decide whether your choice of dependent and independent variables is </w:t>
      </w:r>
      <w:r w:rsidR="0064186F">
        <w:rPr>
          <w:rFonts w:ascii="Cambria" w:hAnsi="Cambria"/>
          <w:sz w:val="22"/>
          <w:szCs w:val="22"/>
          <w:lang w:eastAsia="en-US"/>
        </w:rPr>
        <w:t>valid,</w:t>
      </w:r>
      <w:r>
        <w:rPr>
          <w:rFonts w:ascii="Cambria" w:hAnsi="Cambria"/>
          <w:sz w:val="22"/>
          <w:szCs w:val="22"/>
          <w:lang w:eastAsia="en-US"/>
        </w:rPr>
        <w:t xml:space="preserve"> and it may lead you to a good answer for your questions.</w:t>
      </w:r>
    </w:p>
    <w:p w14:paraId="18B5F3A1" w14:textId="6973A42F" w:rsidR="00BE1D4D" w:rsidRPr="00E1417F" w:rsidRDefault="00015C33" w:rsidP="00D109A3">
      <w:pPr>
        <w:pStyle w:val="Heading1"/>
        <w:spacing w:before="360" w:after="240"/>
        <w:rPr>
          <w:rFonts w:ascii="Cambria" w:hAnsi="Cambria"/>
        </w:rPr>
      </w:pPr>
      <w:bookmarkStart w:id="8" w:name="_Toc187053262"/>
      <w:r w:rsidRPr="00E1417F">
        <w:rPr>
          <w:rFonts w:ascii="Cambria" w:hAnsi="Cambria"/>
        </w:rPr>
        <w:t>Final conclusions</w:t>
      </w:r>
      <w:r w:rsidR="00CC212D" w:rsidRPr="00E1417F">
        <w:rPr>
          <w:rFonts w:ascii="Cambria" w:hAnsi="Cambria"/>
        </w:rPr>
        <w:t xml:space="preserve"> (</w:t>
      </w:r>
      <w:r w:rsidR="00CC212D" w:rsidRPr="00E1417F">
        <w:rPr>
          <w:rFonts w:ascii="Cambria" w:hAnsi="Cambria"/>
          <w:color w:val="0070C0"/>
        </w:rPr>
        <w:t>0.</w:t>
      </w:r>
      <w:r w:rsidR="00CC3649" w:rsidRPr="00E1417F">
        <w:rPr>
          <w:rFonts w:ascii="Cambria" w:hAnsi="Cambria"/>
          <w:color w:val="0070C0"/>
        </w:rPr>
        <w:t>2</w:t>
      </w:r>
      <w:r w:rsidR="00CC212D" w:rsidRPr="00E1417F">
        <w:rPr>
          <w:rFonts w:ascii="Cambria" w:hAnsi="Cambria"/>
          <w:color w:val="0070C0"/>
        </w:rPr>
        <w:t>5 p</w:t>
      </w:r>
      <w:r w:rsidR="0084028C" w:rsidRPr="00E1417F">
        <w:rPr>
          <w:rFonts w:ascii="Cambria" w:hAnsi="Cambria"/>
          <w:color w:val="0070C0"/>
        </w:rPr>
        <w:t>oints</w:t>
      </w:r>
      <w:r w:rsidR="00CC212D" w:rsidRPr="00E1417F">
        <w:rPr>
          <w:rFonts w:ascii="Cambria" w:hAnsi="Cambria"/>
        </w:rPr>
        <w:t>)</w:t>
      </w:r>
      <w:bookmarkEnd w:id="8"/>
    </w:p>
    <w:p w14:paraId="0A30F5C3" w14:textId="33DEA129" w:rsidR="0058002A" w:rsidRDefault="0058002A" w:rsidP="0058002A">
      <w:pPr>
        <w:ind w:firstLine="0"/>
        <w:rPr>
          <w:rFonts w:ascii="Cambria" w:hAnsi="Cambria"/>
          <w:sz w:val="22"/>
          <w:szCs w:val="22"/>
          <w:lang w:eastAsia="en-US"/>
        </w:rPr>
      </w:pPr>
      <w:r w:rsidRPr="0058002A">
        <w:rPr>
          <w:rFonts w:ascii="Cambria" w:hAnsi="Cambria"/>
          <w:sz w:val="22"/>
          <w:szCs w:val="22"/>
          <w:lang w:eastAsia="en-US"/>
        </w:rPr>
        <w:t xml:space="preserve">In this section, you should formulate final conclusions about your work </w:t>
      </w:r>
      <w:r>
        <w:rPr>
          <w:rFonts w:ascii="Cambria" w:hAnsi="Cambria"/>
          <w:sz w:val="22"/>
          <w:szCs w:val="22"/>
          <w:lang w:eastAsia="en-US"/>
        </w:rPr>
        <w:t>approach</w:t>
      </w:r>
      <w:r w:rsidRPr="0058002A">
        <w:rPr>
          <w:rFonts w:ascii="Cambria" w:hAnsi="Cambria"/>
          <w:sz w:val="22"/>
          <w:szCs w:val="22"/>
          <w:lang w:eastAsia="en-US"/>
        </w:rPr>
        <w:t>, what was easy, what was more challenging, and how it helps you better understand how to use what you've learned to contribute to society, bring value through the knowledge you've acquired, etc.</w:t>
      </w:r>
    </w:p>
    <w:p w14:paraId="0224655D" w14:textId="00A294F9" w:rsidR="0064186F" w:rsidRPr="0058002A" w:rsidRDefault="0064186F" w:rsidP="0058002A">
      <w:pPr>
        <w:ind w:firstLine="0"/>
        <w:rPr>
          <w:rFonts w:ascii="Cambria" w:hAnsi="Cambria"/>
          <w:sz w:val="22"/>
          <w:szCs w:val="22"/>
          <w:lang w:eastAsia="en-US"/>
        </w:rPr>
      </w:pPr>
      <w:r>
        <w:rPr>
          <w:rFonts w:ascii="Cambria" w:hAnsi="Cambria"/>
          <w:sz w:val="22"/>
          <w:szCs w:val="22"/>
          <w:lang w:eastAsia="en-US"/>
        </w:rPr>
        <w:t xml:space="preserve">Please review Module 5, “Contextualizing and communicating” </w:t>
      </w:r>
      <w:r>
        <w:rPr>
          <w:rFonts w:ascii="Cambria" w:hAnsi="Cambria"/>
          <w:sz w:val="22"/>
          <w:szCs w:val="22"/>
          <w:lang w:eastAsia="en-US"/>
        </w:rPr>
        <w:t>in the “Data Literacy in Practice” course</w:t>
      </w:r>
      <w:r>
        <w:rPr>
          <w:rFonts w:ascii="Cambria" w:hAnsi="Cambria"/>
          <w:sz w:val="22"/>
          <w:szCs w:val="22"/>
          <w:lang w:eastAsia="en-US"/>
        </w:rPr>
        <w:t xml:space="preserve">, to empower the presentation of results for your target audience.  </w:t>
      </w:r>
    </w:p>
    <w:p w14:paraId="203EC7C1" w14:textId="11E1D536" w:rsidR="0058002A" w:rsidRPr="0058002A" w:rsidRDefault="0058002A" w:rsidP="00D109A3">
      <w:pPr>
        <w:ind w:firstLine="0"/>
        <w:rPr>
          <w:rFonts w:ascii="Cambria" w:hAnsi="Cambria"/>
          <w:sz w:val="22"/>
          <w:szCs w:val="22"/>
          <w:lang w:eastAsia="en-US"/>
        </w:rPr>
      </w:pPr>
      <w:r>
        <w:rPr>
          <w:rFonts w:ascii="Cambria" w:hAnsi="Cambria"/>
          <w:sz w:val="22"/>
          <w:szCs w:val="22"/>
          <w:lang w:eastAsia="en-US"/>
        </w:rPr>
        <w:t>You should present</w:t>
      </w:r>
      <w:r w:rsidRPr="0058002A">
        <w:rPr>
          <w:rFonts w:ascii="Cambria" w:hAnsi="Cambria"/>
          <w:sz w:val="22"/>
          <w:szCs w:val="22"/>
          <w:lang w:eastAsia="en-US"/>
        </w:rPr>
        <w:t xml:space="preserve"> some thoughts on how advanced data analysis can contribute to achieving the Sustainable Development Goals (SDGs) formulated by the United Nations: https://sdgs.un.org/goals.</w:t>
      </w:r>
    </w:p>
    <w:p w14:paraId="7754838F" w14:textId="69EF325A" w:rsidR="00113671" w:rsidRPr="00CC3649" w:rsidRDefault="0058002A" w:rsidP="00D109A3">
      <w:pPr>
        <w:ind w:firstLine="0"/>
        <w:rPr>
          <w:rFonts w:ascii="Cambria" w:hAnsi="Cambria"/>
          <w:sz w:val="22"/>
          <w:szCs w:val="22"/>
          <w:lang w:eastAsia="en-US"/>
        </w:rPr>
      </w:pPr>
      <w:r w:rsidRPr="0058002A">
        <w:rPr>
          <w:rFonts w:ascii="Cambria" w:hAnsi="Cambria"/>
          <w:sz w:val="22"/>
          <w:szCs w:val="22"/>
          <w:lang w:eastAsia="en-US"/>
        </w:rPr>
        <w:t xml:space="preserve">The </w:t>
      </w:r>
      <w:r>
        <w:rPr>
          <w:rFonts w:ascii="Cambria" w:hAnsi="Cambria"/>
          <w:sz w:val="22"/>
          <w:szCs w:val="22"/>
          <w:lang w:eastAsia="en-US"/>
        </w:rPr>
        <w:t>presentation style</w:t>
      </w:r>
      <w:r w:rsidRPr="0058002A">
        <w:rPr>
          <w:rFonts w:ascii="Cambria" w:hAnsi="Cambria"/>
          <w:sz w:val="22"/>
          <w:szCs w:val="22"/>
          <w:lang w:eastAsia="en-US"/>
        </w:rPr>
        <w:t xml:space="preserve"> should also highlight the main thread of the topic. The presentation of each step must be consistent and should reflect the problem formulated in the first section. The datasets should reflect the </w:t>
      </w:r>
      <w:r>
        <w:rPr>
          <w:rFonts w:ascii="Cambria" w:hAnsi="Cambria"/>
          <w:sz w:val="22"/>
          <w:szCs w:val="22"/>
          <w:lang w:eastAsia="en-US"/>
        </w:rPr>
        <w:t>approached</w:t>
      </w:r>
      <w:r w:rsidRPr="0058002A">
        <w:rPr>
          <w:rFonts w:ascii="Cambria" w:hAnsi="Cambria"/>
          <w:sz w:val="22"/>
          <w:szCs w:val="22"/>
          <w:lang w:eastAsia="en-US"/>
        </w:rPr>
        <w:t xml:space="preserve"> problem.</w:t>
      </w:r>
    </w:p>
    <w:p w14:paraId="6201FDC5" w14:textId="6B2CF51E" w:rsidR="00113671" w:rsidRPr="00CC3649" w:rsidRDefault="00015C33" w:rsidP="00015C33">
      <w:pPr>
        <w:pStyle w:val="Heading1"/>
        <w:spacing w:before="360" w:after="240"/>
        <w:rPr>
          <w:rFonts w:ascii="Cambria" w:hAnsi="Cambria"/>
        </w:rPr>
      </w:pPr>
      <w:bookmarkStart w:id="9" w:name="_Toc187053263"/>
      <w:r w:rsidRPr="00CC3649">
        <w:rPr>
          <w:rFonts w:ascii="Cambria" w:hAnsi="Cambria"/>
        </w:rPr>
        <w:t>References</w:t>
      </w:r>
      <w:r w:rsidR="00CC212D" w:rsidRPr="00CC3649">
        <w:rPr>
          <w:rFonts w:ascii="Cambria" w:hAnsi="Cambria"/>
        </w:rPr>
        <w:t xml:space="preserve"> (</w:t>
      </w:r>
      <w:r w:rsidR="00CC212D" w:rsidRPr="00CC3649">
        <w:rPr>
          <w:rFonts w:ascii="Cambria" w:hAnsi="Cambria"/>
          <w:color w:val="0070C0"/>
        </w:rPr>
        <w:t>0.</w:t>
      </w:r>
      <w:r w:rsidR="00CC3649" w:rsidRPr="00CC3649">
        <w:rPr>
          <w:rFonts w:ascii="Cambria" w:hAnsi="Cambria"/>
          <w:color w:val="0070C0"/>
        </w:rPr>
        <w:t>2</w:t>
      </w:r>
      <w:r w:rsidR="00CC212D" w:rsidRPr="00CC3649">
        <w:rPr>
          <w:rFonts w:ascii="Cambria" w:hAnsi="Cambria"/>
          <w:color w:val="0070C0"/>
        </w:rPr>
        <w:t>5 p</w:t>
      </w:r>
      <w:r w:rsidR="0084028C">
        <w:rPr>
          <w:rFonts w:ascii="Cambria" w:hAnsi="Cambria"/>
          <w:color w:val="0070C0"/>
        </w:rPr>
        <w:t>oints</w:t>
      </w:r>
      <w:r w:rsidR="00CC212D" w:rsidRPr="00CC3649">
        <w:rPr>
          <w:rFonts w:ascii="Cambria" w:hAnsi="Cambria"/>
        </w:rPr>
        <w:t>)</w:t>
      </w:r>
      <w:bookmarkEnd w:id="9"/>
    </w:p>
    <w:p w14:paraId="63E4E5A5" w14:textId="7F119C2F" w:rsidR="005679AB" w:rsidRDefault="00CB1B32" w:rsidP="001C2A68">
      <w:pPr>
        <w:ind w:firstLine="0"/>
        <w:rPr>
          <w:rFonts w:ascii="Cambria" w:hAnsi="Cambria"/>
          <w:sz w:val="22"/>
          <w:szCs w:val="22"/>
          <w:lang w:eastAsia="en-US"/>
        </w:rPr>
      </w:pPr>
      <w:r w:rsidRPr="00CB1B32">
        <w:rPr>
          <w:rFonts w:ascii="Cambria" w:hAnsi="Cambria"/>
          <w:sz w:val="22"/>
          <w:szCs w:val="22"/>
          <w:lang w:eastAsia="en-US"/>
        </w:rPr>
        <w:t>Present the bibliography you consulted on preparing this work. It is not enough to mention only the course and a few web pages; it is necessary to consult additional materials.</w:t>
      </w:r>
    </w:p>
    <w:p w14:paraId="46586DD0" w14:textId="663B4659" w:rsidR="00412958" w:rsidRPr="00412958" w:rsidRDefault="00412958" w:rsidP="00D109A3">
      <w:pPr>
        <w:ind w:firstLine="0"/>
        <w:rPr>
          <w:rFonts w:ascii="Cambria" w:hAnsi="Cambria"/>
          <w:sz w:val="22"/>
          <w:szCs w:val="22"/>
          <w:lang w:eastAsia="en-US"/>
        </w:rPr>
      </w:pPr>
      <w:r w:rsidRPr="00412958">
        <w:rPr>
          <w:rFonts w:ascii="Cambria" w:hAnsi="Cambria"/>
          <w:sz w:val="22"/>
          <w:szCs w:val="22"/>
          <w:lang w:eastAsia="en-US"/>
        </w:rPr>
        <w:t>Some good starting links</w:t>
      </w:r>
      <w:r w:rsidR="00586E35">
        <w:rPr>
          <w:rFonts w:ascii="Cambria" w:hAnsi="Cambria"/>
          <w:sz w:val="22"/>
          <w:szCs w:val="22"/>
          <w:lang w:eastAsia="en-US"/>
        </w:rPr>
        <w:t xml:space="preserve"> for research</w:t>
      </w:r>
      <w:r w:rsidRPr="00412958">
        <w:rPr>
          <w:rFonts w:ascii="Cambria" w:hAnsi="Cambria"/>
          <w:sz w:val="22"/>
          <w:szCs w:val="22"/>
          <w:lang w:eastAsia="en-US"/>
        </w:rPr>
        <w:t>:</w:t>
      </w:r>
    </w:p>
    <w:p w14:paraId="6F18CB13" w14:textId="316A22AD" w:rsidR="00412958" w:rsidRPr="00412958" w:rsidRDefault="00412958" w:rsidP="00CB1B32">
      <w:pPr>
        <w:ind w:firstLine="0"/>
        <w:rPr>
          <w:rFonts w:ascii="Cambria" w:hAnsi="Cambria"/>
          <w:sz w:val="20"/>
          <w:szCs w:val="20"/>
          <w:lang w:eastAsia="en-US"/>
        </w:rPr>
      </w:pPr>
      <w:hyperlink r:id="rId8" w:history="1">
        <w:r w:rsidRPr="00412958">
          <w:rPr>
            <w:rStyle w:val="Hyperlink"/>
            <w:rFonts w:ascii="Cambria" w:hAnsi="Cambria"/>
            <w:sz w:val="20"/>
            <w:szCs w:val="20"/>
            <w:lang w:eastAsia="en-US"/>
          </w:rPr>
          <w:t>https://scholar.google.com/</w:t>
        </w:r>
      </w:hyperlink>
    </w:p>
    <w:p w14:paraId="3D999903" w14:textId="7C1E282C" w:rsidR="00412958" w:rsidRPr="00412958" w:rsidRDefault="00412958" w:rsidP="00CB1B32">
      <w:pPr>
        <w:ind w:firstLine="0"/>
        <w:rPr>
          <w:rFonts w:ascii="Cambria" w:hAnsi="Cambria"/>
          <w:sz w:val="20"/>
          <w:szCs w:val="20"/>
          <w:lang w:eastAsia="en-US"/>
        </w:rPr>
      </w:pPr>
      <w:hyperlink r:id="rId9" w:history="1">
        <w:r w:rsidRPr="00412958">
          <w:rPr>
            <w:rStyle w:val="Hyperlink"/>
            <w:rFonts w:ascii="Cambria" w:hAnsi="Cambria"/>
            <w:sz w:val="20"/>
            <w:szCs w:val="20"/>
            <w:lang w:eastAsia="en-US"/>
          </w:rPr>
          <w:t>https://ieeexplore.ieee.org/Xplore/home.jsp</w:t>
        </w:r>
      </w:hyperlink>
      <w:r w:rsidRPr="00412958">
        <w:rPr>
          <w:rFonts w:ascii="Cambria" w:hAnsi="Cambria"/>
          <w:sz w:val="20"/>
          <w:szCs w:val="20"/>
          <w:lang w:eastAsia="en-US"/>
        </w:rPr>
        <w:t xml:space="preserve"> (free from UPB network)</w:t>
      </w:r>
    </w:p>
    <w:p w14:paraId="6A8A1114" w14:textId="065B21E0" w:rsidR="00412958" w:rsidRDefault="00412958" w:rsidP="00CB1B32">
      <w:pPr>
        <w:ind w:firstLine="0"/>
        <w:rPr>
          <w:rFonts w:ascii="Cambria" w:hAnsi="Cambria"/>
          <w:sz w:val="20"/>
          <w:szCs w:val="20"/>
          <w:lang w:eastAsia="en-US"/>
        </w:rPr>
      </w:pPr>
      <w:hyperlink r:id="rId10" w:history="1">
        <w:r w:rsidRPr="00412958">
          <w:rPr>
            <w:rStyle w:val="Hyperlink"/>
            <w:rFonts w:ascii="Cambria" w:hAnsi="Cambria"/>
            <w:sz w:val="20"/>
            <w:szCs w:val="20"/>
            <w:lang w:eastAsia="en-US"/>
          </w:rPr>
          <w:t>https://ieeexplore.ieee.org/search/searchresult.jsp?topic=climateChange</w:t>
        </w:r>
      </w:hyperlink>
      <w:r w:rsidRPr="00412958">
        <w:rPr>
          <w:rFonts w:ascii="Cambria" w:hAnsi="Cambria"/>
          <w:sz w:val="20"/>
          <w:szCs w:val="20"/>
          <w:lang w:eastAsia="en-US"/>
        </w:rPr>
        <w:t xml:space="preserve"> (IEEE Climate Collection)</w:t>
      </w:r>
    </w:p>
    <w:p w14:paraId="58529E0A" w14:textId="5084EA33" w:rsidR="00412958" w:rsidRDefault="006003E9" w:rsidP="00CB1B32">
      <w:pPr>
        <w:ind w:firstLine="0"/>
        <w:rPr>
          <w:rFonts w:ascii="Cambria" w:hAnsi="Cambria"/>
          <w:sz w:val="20"/>
          <w:szCs w:val="20"/>
          <w:lang w:eastAsia="en-US"/>
        </w:rPr>
      </w:pPr>
      <w:hyperlink r:id="rId11" w:history="1">
        <w:r w:rsidRPr="00AC081D">
          <w:rPr>
            <w:rStyle w:val="Hyperlink"/>
            <w:rFonts w:ascii="Cambria" w:hAnsi="Cambria"/>
            <w:sz w:val="20"/>
            <w:szCs w:val="20"/>
            <w:lang w:eastAsia="en-US"/>
          </w:rPr>
          <w:t>https://www.sciencedirect.com/</w:t>
        </w:r>
      </w:hyperlink>
      <w:r>
        <w:rPr>
          <w:rFonts w:ascii="Cambria" w:hAnsi="Cambria"/>
          <w:sz w:val="20"/>
          <w:szCs w:val="20"/>
          <w:lang w:eastAsia="en-US"/>
        </w:rPr>
        <w:t xml:space="preserve"> </w:t>
      </w:r>
      <w:r w:rsidRPr="00412958">
        <w:rPr>
          <w:rFonts w:ascii="Cambria" w:hAnsi="Cambria"/>
          <w:sz w:val="20"/>
          <w:szCs w:val="20"/>
          <w:lang w:eastAsia="en-US"/>
        </w:rPr>
        <w:t>(free from UPB network)</w:t>
      </w:r>
    </w:p>
    <w:p w14:paraId="421F0759" w14:textId="77777777" w:rsidR="005679AB" w:rsidRDefault="005679AB" w:rsidP="005679AB">
      <w:pPr>
        <w:rPr>
          <w:rFonts w:ascii="Cambria" w:hAnsi="Cambria"/>
          <w:sz w:val="20"/>
          <w:szCs w:val="20"/>
          <w:lang w:eastAsia="en-US"/>
        </w:rPr>
      </w:pPr>
    </w:p>
    <w:p w14:paraId="47CAB274" w14:textId="64E1B664" w:rsidR="006003E9" w:rsidRPr="002170F0" w:rsidRDefault="006003E9" w:rsidP="005679AB">
      <w:pPr>
        <w:rPr>
          <w:rFonts w:ascii="Cambria" w:hAnsi="Cambria"/>
          <w:sz w:val="22"/>
          <w:szCs w:val="22"/>
          <w:lang w:eastAsia="en-US"/>
        </w:rPr>
      </w:pPr>
      <w:r w:rsidRPr="002170F0">
        <w:rPr>
          <w:rFonts w:ascii="Cambria" w:hAnsi="Cambria"/>
          <w:sz w:val="22"/>
          <w:szCs w:val="22"/>
          <w:lang w:eastAsia="en-US"/>
        </w:rPr>
        <w:t xml:space="preserve">If you need access to more references, just ask me. </w:t>
      </w:r>
    </w:p>
    <w:p w14:paraId="3F5C9E94" w14:textId="77777777" w:rsidR="00412958" w:rsidRPr="00412958" w:rsidRDefault="00412958" w:rsidP="00CB1B32">
      <w:pPr>
        <w:ind w:firstLine="0"/>
        <w:rPr>
          <w:rFonts w:ascii="Cambria" w:hAnsi="Cambria"/>
          <w:lang w:eastAsia="en-US"/>
        </w:rPr>
      </w:pPr>
    </w:p>
    <w:sectPr w:rsidR="00412958" w:rsidRPr="00412958" w:rsidSect="00460338">
      <w:headerReference w:type="even" r:id="rId12"/>
      <w:headerReference w:type="default" r:id="rId13"/>
      <w:footerReference w:type="even" r:id="rId14"/>
      <w:footerReference w:type="default" r:id="rId15"/>
      <w:headerReference w:type="first" r:id="rId16"/>
      <w:footerReference w:type="first" r:id="rId17"/>
      <w:pgSz w:w="11907" w:h="16839" w:code="9"/>
      <w:pgMar w:top="1418" w:right="1418" w:bottom="1418" w:left="1418" w:header="0" w:footer="11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3BDA8" w14:textId="77777777" w:rsidR="00937318" w:rsidRDefault="00937318">
      <w:r>
        <w:separator/>
      </w:r>
    </w:p>
  </w:endnote>
  <w:endnote w:type="continuationSeparator" w:id="0">
    <w:p w14:paraId="2486B6BE" w14:textId="77777777" w:rsidR="00937318" w:rsidRDefault="0093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55C3C" w14:textId="77777777" w:rsidR="00CD23B0" w:rsidRDefault="00CD23B0" w:rsidP="00F0569F">
    <w:pPr>
      <w:pStyle w:val="Footer"/>
      <w:spacing w:before="120"/>
      <w:ind w:firstLine="0"/>
      <w:jc w:val="center"/>
      <w:rPr>
        <w:rStyle w:val="PageNumber"/>
      </w:rPr>
    </w:pPr>
  </w:p>
  <w:p w14:paraId="0EE06C1A" w14:textId="77777777" w:rsidR="00CD23B0" w:rsidRDefault="00CD23B0" w:rsidP="00F0569F">
    <w:pPr>
      <w:pStyle w:val="Footer"/>
      <w:spacing w:before="120"/>
      <w:ind w:firstLine="0"/>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5164DA">
      <w:rPr>
        <w:rStyle w:val="PageNumber"/>
        <w:noProof/>
      </w:rPr>
      <w:t>8</w:t>
    </w:r>
    <w:r>
      <w:rPr>
        <w:rStyle w:val="PageNumber"/>
      </w:rPr>
      <w:fldChar w:fldCharType="end"/>
    </w:r>
  </w:p>
  <w:p w14:paraId="529FD020" w14:textId="77777777" w:rsidR="00CD23B0" w:rsidRPr="004008B7" w:rsidRDefault="00CD23B0" w:rsidP="00F0569F">
    <w:pPr>
      <w:pStyle w:val="Footer"/>
      <w:spacing w:before="120"/>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E7D2C" w14:textId="77777777" w:rsidR="00CD23B0" w:rsidRDefault="00CD23B0" w:rsidP="00F0569F">
    <w:pPr>
      <w:pStyle w:val="Footer"/>
      <w:spacing w:before="120"/>
      <w:ind w:firstLine="0"/>
      <w:jc w:val="center"/>
      <w:rPr>
        <w:rStyle w:val="PageNumber"/>
      </w:rPr>
    </w:pPr>
  </w:p>
  <w:p w14:paraId="0D14B73C" w14:textId="77777777" w:rsidR="00CD23B0" w:rsidRPr="003A5FE2" w:rsidRDefault="00CD23B0" w:rsidP="00F0569F">
    <w:pPr>
      <w:pStyle w:val="Footer"/>
      <w:spacing w:before="120"/>
      <w:ind w:firstLine="0"/>
      <w:jc w:val="center"/>
      <w:rPr>
        <w:rFonts w:ascii="Times New Roman" w:hAnsi="Times New Roman"/>
        <w:noProof/>
        <w:sz w:val="20"/>
        <w:szCs w:val="20"/>
        <w:lang w:eastAsia="ro-RO"/>
      </w:rPr>
    </w:pPr>
    <w:r w:rsidRPr="003A5FE2">
      <w:rPr>
        <w:rStyle w:val="PageNumber"/>
        <w:rFonts w:ascii="Times New Roman" w:hAnsi="Times New Roman"/>
        <w:sz w:val="20"/>
        <w:szCs w:val="20"/>
      </w:rPr>
      <w:fldChar w:fldCharType="begin"/>
    </w:r>
    <w:r w:rsidRPr="003A5FE2">
      <w:rPr>
        <w:rStyle w:val="PageNumber"/>
        <w:rFonts w:ascii="Times New Roman" w:hAnsi="Times New Roman"/>
        <w:sz w:val="20"/>
        <w:szCs w:val="20"/>
      </w:rPr>
      <w:instrText xml:space="preserve"> PAGE </w:instrText>
    </w:r>
    <w:r w:rsidRPr="003A5FE2">
      <w:rPr>
        <w:rStyle w:val="PageNumber"/>
        <w:rFonts w:ascii="Times New Roman" w:hAnsi="Times New Roman"/>
        <w:sz w:val="20"/>
        <w:szCs w:val="20"/>
      </w:rPr>
      <w:fldChar w:fldCharType="separate"/>
    </w:r>
    <w:r w:rsidR="006B2D4F">
      <w:rPr>
        <w:rStyle w:val="PageNumber"/>
        <w:rFonts w:ascii="Times New Roman" w:hAnsi="Times New Roman"/>
        <w:noProof/>
        <w:sz w:val="20"/>
        <w:szCs w:val="20"/>
      </w:rPr>
      <w:t>2</w:t>
    </w:r>
    <w:r w:rsidRPr="003A5FE2">
      <w:rPr>
        <w:rStyle w:val="PageNumber"/>
        <w:rFonts w:ascii="Times New Roman" w:hAnsi="Times New Roman"/>
        <w:sz w:val="20"/>
        <w:szCs w:val="20"/>
      </w:rPr>
      <w:fldChar w:fldCharType="end"/>
    </w:r>
  </w:p>
  <w:p w14:paraId="6EC63FC0" w14:textId="77777777" w:rsidR="00CD23B0" w:rsidRDefault="00CD23B0" w:rsidP="00F0569F">
    <w:pPr>
      <w:pStyle w:val="Footer"/>
      <w:spacing w:before="120"/>
      <w:ind w:firstLine="0"/>
      <w:jc w:val="center"/>
      <w:rPr>
        <w:noProof/>
        <w:lang w:eastAsia="ro-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BF1D9" w14:textId="77777777" w:rsidR="00CD23B0" w:rsidRDefault="00CD23B0">
    <w:pPr>
      <w:pStyle w:val="Footer"/>
      <w:rPr>
        <w:noProof/>
        <w:lang w:eastAsia="ro-RO"/>
      </w:rPr>
    </w:pPr>
  </w:p>
  <w:p w14:paraId="2BD9F8DC" w14:textId="77777777" w:rsidR="00CD23B0" w:rsidRDefault="00CD23B0">
    <w:pPr>
      <w:pStyle w:val="Footer"/>
      <w:rPr>
        <w:noProof/>
        <w:lang w:eastAsia="ro-RO"/>
      </w:rPr>
    </w:pPr>
  </w:p>
  <w:p w14:paraId="642CE065" w14:textId="77777777" w:rsidR="00CD23B0" w:rsidRDefault="00CD23B0" w:rsidP="004008B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C64EB" w14:textId="77777777" w:rsidR="00937318" w:rsidRDefault="00937318">
      <w:r>
        <w:separator/>
      </w:r>
    </w:p>
  </w:footnote>
  <w:footnote w:type="continuationSeparator" w:id="0">
    <w:p w14:paraId="29FC33A3" w14:textId="77777777" w:rsidR="00937318" w:rsidRDefault="00937318">
      <w:r>
        <w:continuationSeparator/>
      </w:r>
    </w:p>
  </w:footnote>
  <w:footnote w:id="1">
    <w:p w14:paraId="0AD15B22" w14:textId="1C0CC365" w:rsidR="00983E96" w:rsidRDefault="00983E96">
      <w:pPr>
        <w:pStyle w:val="FootnoteText"/>
      </w:pPr>
      <w:r>
        <w:rPr>
          <w:rStyle w:val="FootnoteReference"/>
        </w:rPr>
        <w:footnoteRef/>
      </w:r>
      <w:r>
        <w:t xml:space="preserve"> </w:t>
      </w:r>
      <w:hyperlink r:id="rId1" w:history="1">
        <w:r w:rsidRPr="00AC081D">
          <w:rPr>
            <w:rStyle w:val="Hyperlink"/>
          </w:rPr>
          <w:t>https://www.gdeltproject.org/</w:t>
        </w:r>
      </w:hyperlink>
      <w:r>
        <w:t xml:space="preserve"> </w:t>
      </w:r>
    </w:p>
  </w:footnote>
  <w:footnote w:id="2">
    <w:p w14:paraId="7D1259C5" w14:textId="24767534" w:rsidR="00983E96" w:rsidRDefault="00983E96">
      <w:pPr>
        <w:pStyle w:val="FootnoteText"/>
      </w:pPr>
      <w:r>
        <w:rPr>
          <w:rStyle w:val="FootnoteReference"/>
        </w:rPr>
        <w:footnoteRef/>
      </w:r>
      <w:r>
        <w:t xml:space="preserve"> </w:t>
      </w:r>
      <w:hyperlink r:id="rId2" w:history="1">
        <w:r w:rsidRPr="00AC081D">
          <w:rPr>
            <w:rStyle w:val="Hyperlink"/>
          </w:rPr>
          <w:t>https://www.kaggle.com/</w:t>
        </w:r>
      </w:hyperlink>
      <w:r>
        <w:t xml:space="preserve"> </w:t>
      </w:r>
    </w:p>
  </w:footnote>
  <w:footnote w:id="3">
    <w:p w14:paraId="3EC3DD27" w14:textId="0E7C62B0" w:rsidR="00983E96" w:rsidRDefault="00983E96">
      <w:pPr>
        <w:pStyle w:val="FootnoteText"/>
      </w:pPr>
      <w:r>
        <w:rPr>
          <w:rStyle w:val="FootnoteReference"/>
        </w:rPr>
        <w:footnoteRef/>
      </w:r>
      <w:r>
        <w:t xml:space="preserve"> </w:t>
      </w:r>
      <w:hyperlink r:id="rId3" w:history="1">
        <w:r w:rsidRPr="00AC081D">
          <w:rPr>
            <w:rStyle w:val="Hyperlink"/>
          </w:rPr>
          <w:t>https://tracktherecovery.org/</w:t>
        </w:r>
      </w:hyperlink>
      <w:r>
        <w:t xml:space="preserve"> </w:t>
      </w:r>
    </w:p>
  </w:footnote>
  <w:footnote w:id="4">
    <w:p w14:paraId="7868E249" w14:textId="6A52203E" w:rsidR="00983E96" w:rsidRDefault="00983E96">
      <w:pPr>
        <w:pStyle w:val="FootnoteText"/>
      </w:pPr>
      <w:r>
        <w:rPr>
          <w:rStyle w:val="FootnoteReference"/>
        </w:rPr>
        <w:footnoteRef/>
      </w:r>
      <w:r>
        <w:t xml:space="preserve"> </w:t>
      </w:r>
      <w:hyperlink r:id="rId4" w:history="1">
        <w:r w:rsidRPr="00AC081D">
          <w:rPr>
            <w:rStyle w:val="Hyperlink"/>
          </w:rPr>
          <w:t>https://www.iunera.com/kraken/sustainability/10-big-data-sustainability-use-cases/</w:t>
        </w:r>
      </w:hyperlink>
      <w:r>
        <w:t xml:space="preserve"> </w:t>
      </w:r>
    </w:p>
  </w:footnote>
  <w:footnote w:id="5">
    <w:p w14:paraId="7B435B35" w14:textId="6909D937" w:rsidR="00983E96" w:rsidRDefault="00983E96">
      <w:pPr>
        <w:pStyle w:val="FootnoteText"/>
      </w:pPr>
      <w:r>
        <w:rPr>
          <w:rStyle w:val="FootnoteReference"/>
        </w:rPr>
        <w:footnoteRef/>
      </w:r>
      <w:r>
        <w:t xml:space="preserve"> </w:t>
      </w:r>
      <w:hyperlink r:id="rId5" w:history="1">
        <w:r w:rsidRPr="00AC081D">
          <w:rPr>
            <w:rStyle w:val="Hyperlink"/>
          </w:rPr>
          <w:t>https://sdgs.un.org/goals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D0E48" w14:textId="77777777" w:rsidR="00CD23B0" w:rsidRDefault="00CD23B0">
    <w:pPr>
      <w:pStyle w:val="Header"/>
    </w:pPr>
  </w:p>
  <w:p w14:paraId="374994AF" w14:textId="77777777" w:rsidR="00CD23B0" w:rsidRDefault="00CD23B0">
    <w:pPr>
      <w:pStyle w:val="Header"/>
    </w:pPr>
  </w:p>
  <w:p w14:paraId="1CD9BDB7" w14:textId="77777777" w:rsidR="00CD23B0" w:rsidRDefault="00CD23B0" w:rsidP="002C66D9">
    <w:pPr>
      <w:pStyle w:val="Header"/>
    </w:pPr>
  </w:p>
  <w:p w14:paraId="684FDB89" w14:textId="77777777" w:rsidR="00CD23B0" w:rsidRPr="0091554A" w:rsidRDefault="00545188" w:rsidP="002C66D9">
    <w:pPr>
      <w:pStyle w:val="Header"/>
      <w:pBdr>
        <w:bottom w:val="single" w:sz="4" w:space="1" w:color="auto"/>
      </w:pBdr>
      <w:jc w:val="right"/>
      <w:rPr>
        <w:rFonts w:ascii="Times New Roman" w:hAnsi="Times New Roman"/>
      </w:rPr>
    </w:pPr>
    <w:r w:rsidRPr="0091554A">
      <w:rPr>
        <w:rFonts w:ascii="Times New Roman" w:hAnsi="Times New Roman"/>
      </w:rPr>
      <w:t xml:space="preserve">Foundations of Service Science </w:t>
    </w:r>
  </w:p>
  <w:p w14:paraId="5AA6109A" w14:textId="77777777" w:rsidR="00CD23B0" w:rsidRPr="003A4E17" w:rsidRDefault="00CD23B0" w:rsidP="002C66D9">
    <w:pPr>
      <w:pStyle w:val="Header"/>
      <w:pBdr>
        <w:bottom w:val="single" w:sz="4" w:space="1" w:color="auto"/>
      </w:pBdr>
      <w:jc w:val="right"/>
      <w:rPr>
        <w:sz w:val="8"/>
        <w:szCs w:val="8"/>
      </w:rPr>
    </w:pPr>
  </w:p>
  <w:p w14:paraId="2FD7CB1F" w14:textId="77777777" w:rsidR="00CD23B0" w:rsidRDefault="00CD23B0" w:rsidP="002C6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2953A" w14:textId="77777777" w:rsidR="00CD23B0" w:rsidRDefault="00CD23B0" w:rsidP="002C66D9">
    <w:pPr>
      <w:pStyle w:val="Header"/>
      <w:ind w:firstLine="0"/>
      <w:rPr>
        <w:noProof/>
        <w:lang w:eastAsia="ro-RO"/>
      </w:rPr>
    </w:pPr>
  </w:p>
  <w:p w14:paraId="7563BC9E" w14:textId="77777777" w:rsidR="00CD23B0" w:rsidRDefault="00CD23B0" w:rsidP="002C66D9">
    <w:pPr>
      <w:pStyle w:val="Header"/>
      <w:ind w:firstLine="0"/>
      <w:rPr>
        <w:noProof/>
        <w:lang w:eastAsia="ro-RO"/>
      </w:rPr>
    </w:pPr>
  </w:p>
  <w:p w14:paraId="0E47DE7B" w14:textId="60E3ED24" w:rsidR="00CD23B0" w:rsidRPr="00C60A70" w:rsidRDefault="00000000" w:rsidP="005164DA">
    <w:pPr>
      <w:pStyle w:val="Header"/>
      <w:ind w:firstLine="0"/>
      <w:jc w:val="right"/>
      <w:rPr>
        <w:rFonts w:ascii="Cambria" w:hAnsi="Cambria"/>
        <w:noProof/>
        <w:sz w:val="20"/>
        <w:szCs w:val="20"/>
        <w:lang w:eastAsia="ro-RO"/>
      </w:rPr>
    </w:pPr>
    <w:r>
      <w:rPr>
        <w:rFonts w:ascii="Cambria" w:hAnsi="Cambria"/>
        <w:noProof/>
        <w:sz w:val="20"/>
        <w:szCs w:val="20"/>
        <w:lang w:eastAsia="ro-RO"/>
      </w:rPr>
      <w:pict w14:anchorId="1523FB11">
        <v:shapetype id="_x0000_t32" coordsize="21600,21600" o:spt="32" o:oned="t" path="m,l21600,21600e" filled="f">
          <v:path arrowok="t" fillok="f" o:connecttype="none"/>
          <o:lock v:ext="edit" shapetype="t"/>
        </v:shapetype>
        <v:shape id="_x0000_s1025" type="#_x0000_t32" style="position:absolute;left:0;text-align:left;margin-left:-.4pt;margin-top:22.65pt;width:458.25pt;height:.75pt;flip:y;z-index:1" o:connectortype="straight">
          <v:shadow on="t"/>
        </v:shape>
      </w:pict>
    </w:r>
    <w:r w:rsidR="00CC0EFD">
      <w:rPr>
        <w:rFonts w:ascii="Cambria" w:hAnsi="Cambria"/>
        <w:noProof/>
        <w:sz w:val="20"/>
        <w:szCs w:val="20"/>
        <w:lang w:eastAsia="ro-RO"/>
      </w:rPr>
      <w:t>Visual Analytics Techniques</w:t>
    </w:r>
    <w:r w:rsidR="00F146D9" w:rsidRPr="00C60A70">
      <w:rPr>
        <w:rFonts w:ascii="Cambria" w:hAnsi="Cambria"/>
        <w:noProof/>
        <w:sz w:val="20"/>
        <w:szCs w:val="20"/>
        <w:lang w:eastAsia="ro-RO"/>
      </w:rPr>
      <w:t>, Sem. I, 20</w:t>
    </w:r>
    <w:r w:rsidR="007E5C7E">
      <w:rPr>
        <w:rFonts w:ascii="Cambria" w:hAnsi="Cambria"/>
        <w:noProof/>
        <w:sz w:val="20"/>
        <w:szCs w:val="20"/>
        <w:lang w:eastAsia="ro-RO"/>
      </w:rPr>
      <w:t>2</w:t>
    </w:r>
    <w:r w:rsidR="00CC0EFD">
      <w:rPr>
        <w:rFonts w:ascii="Cambria" w:hAnsi="Cambria"/>
        <w:noProof/>
        <w:sz w:val="20"/>
        <w:szCs w:val="20"/>
        <w:lang w:eastAsia="ro-RO"/>
      </w:rPr>
      <w:t>4</w:t>
    </w:r>
    <w:r w:rsidR="00F146D9" w:rsidRPr="00C60A70">
      <w:rPr>
        <w:rFonts w:ascii="Cambria" w:hAnsi="Cambria"/>
        <w:noProof/>
        <w:sz w:val="20"/>
        <w:szCs w:val="20"/>
        <w:lang w:eastAsia="ro-RO"/>
      </w:rPr>
      <w:t>-20</w:t>
    </w:r>
    <w:r w:rsidR="00551553">
      <w:rPr>
        <w:rFonts w:ascii="Cambria" w:hAnsi="Cambria"/>
        <w:noProof/>
        <w:sz w:val="20"/>
        <w:szCs w:val="20"/>
        <w:lang w:eastAsia="ro-RO"/>
      </w:rPr>
      <w:t>2</w:t>
    </w:r>
    <w:r w:rsidR="00CC0EFD">
      <w:rPr>
        <w:rFonts w:ascii="Cambria" w:hAnsi="Cambria"/>
        <w:noProof/>
        <w:sz w:val="20"/>
        <w:szCs w:val="20"/>
        <w:lang w:eastAsia="ro-RO"/>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A8990" w14:textId="77777777" w:rsidR="00CD23B0" w:rsidRDefault="00CD23B0" w:rsidP="004008B7">
    <w:pPr>
      <w:pStyle w:val="Header"/>
      <w:ind w:firstLine="0"/>
      <w:jc w:val="center"/>
      <w:rPr>
        <w:noProof/>
        <w:lang w:eastAsia="ro-RO"/>
      </w:rPr>
    </w:pPr>
  </w:p>
  <w:p w14:paraId="71DBFD6D" w14:textId="77777777" w:rsidR="00CD23B0" w:rsidRDefault="00CD23B0">
    <w:pPr>
      <w:pStyle w:val="Header"/>
      <w:rPr>
        <w:noProof/>
        <w:lang w:eastAsia="ro-RO"/>
      </w:rPr>
    </w:pPr>
  </w:p>
  <w:p w14:paraId="1F962D92" w14:textId="77777777" w:rsidR="00CD23B0" w:rsidRDefault="00CD2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8ED"/>
    <w:multiLevelType w:val="hybridMultilevel"/>
    <w:tmpl w:val="D11E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F73A1"/>
    <w:multiLevelType w:val="hybridMultilevel"/>
    <w:tmpl w:val="6808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BDA"/>
    <w:multiLevelType w:val="hybridMultilevel"/>
    <w:tmpl w:val="21B0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E3BD5"/>
    <w:multiLevelType w:val="hybridMultilevel"/>
    <w:tmpl w:val="2F72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31966"/>
    <w:multiLevelType w:val="hybridMultilevel"/>
    <w:tmpl w:val="C5945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EF3F88"/>
    <w:multiLevelType w:val="hybridMultilevel"/>
    <w:tmpl w:val="EB2C9316"/>
    <w:lvl w:ilvl="0" w:tplc="99A02D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3912C5"/>
    <w:multiLevelType w:val="hybridMultilevel"/>
    <w:tmpl w:val="6544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A0796"/>
    <w:multiLevelType w:val="hybridMultilevel"/>
    <w:tmpl w:val="483A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B2F00"/>
    <w:multiLevelType w:val="hybridMultilevel"/>
    <w:tmpl w:val="96583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67456B"/>
    <w:multiLevelType w:val="hybridMultilevel"/>
    <w:tmpl w:val="EC00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B070B"/>
    <w:multiLevelType w:val="hybridMultilevel"/>
    <w:tmpl w:val="9CAC0B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95D12"/>
    <w:multiLevelType w:val="hybridMultilevel"/>
    <w:tmpl w:val="4162A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00783"/>
    <w:multiLevelType w:val="hybridMultilevel"/>
    <w:tmpl w:val="B1F0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227FC2"/>
    <w:multiLevelType w:val="hybridMultilevel"/>
    <w:tmpl w:val="EF309994"/>
    <w:lvl w:ilvl="0" w:tplc="6F78A824">
      <w:start w:val="1"/>
      <w:numFmt w:val="bullet"/>
      <w:lvlText w:val="•"/>
      <w:lvlJc w:val="left"/>
      <w:pPr>
        <w:tabs>
          <w:tab w:val="num" w:pos="720"/>
        </w:tabs>
        <w:ind w:left="720" w:hanging="360"/>
      </w:pPr>
      <w:rPr>
        <w:rFonts w:ascii="Arial" w:hAnsi="Arial" w:hint="default"/>
      </w:rPr>
    </w:lvl>
    <w:lvl w:ilvl="1" w:tplc="01960F64">
      <w:start w:val="1"/>
      <w:numFmt w:val="bullet"/>
      <w:lvlText w:val="•"/>
      <w:lvlJc w:val="left"/>
      <w:pPr>
        <w:tabs>
          <w:tab w:val="num" w:pos="1440"/>
        </w:tabs>
        <w:ind w:left="1440" w:hanging="360"/>
      </w:pPr>
      <w:rPr>
        <w:rFonts w:ascii="Arial" w:hAnsi="Arial" w:hint="default"/>
      </w:rPr>
    </w:lvl>
    <w:lvl w:ilvl="2" w:tplc="B08C94B4">
      <w:numFmt w:val="bullet"/>
      <w:lvlText w:val="•"/>
      <w:lvlJc w:val="left"/>
      <w:pPr>
        <w:tabs>
          <w:tab w:val="num" w:pos="2160"/>
        </w:tabs>
        <w:ind w:left="2160" w:hanging="360"/>
      </w:pPr>
      <w:rPr>
        <w:rFonts w:ascii="Arial" w:hAnsi="Arial" w:hint="default"/>
      </w:rPr>
    </w:lvl>
    <w:lvl w:ilvl="3" w:tplc="5086AE26" w:tentative="1">
      <w:start w:val="1"/>
      <w:numFmt w:val="bullet"/>
      <w:lvlText w:val="•"/>
      <w:lvlJc w:val="left"/>
      <w:pPr>
        <w:tabs>
          <w:tab w:val="num" w:pos="2880"/>
        </w:tabs>
        <w:ind w:left="2880" w:hanging="360"/>
      </w:pPr>
      <w:rPr>
        <w:rFonts w:ascii="Arial" w:hAnsi="Arial" w:hint="default"/>
      </w:rPr>
    </w:lvl>
    <w:lvl w:ilvl="4" w:tplc="7ABE5B86" w:tentative="1">
      <w:start w:val="1"/>
      <w:numFmt w:val="bullet"/>
      <w:lvlText w:val="•"/>
      <w:lvlJc w:val="left"/>
      <w:pPr>
        <w:tabs>
          <w:tab w:val="num" w:pos="3600"/>
        </w:tabs>
        <w:ind w:left="3600" w:hanging="360"/>
      </w:pPr>
      <w:rPr>
        <w:rFonts w:ascii="Arial" w:hAnsi="Arial" w:hint="default"/>
      </w:rPr>
    </w:lvl>
    <w:lvl w:ilvl="5" w:tplc="A2CE39FC" w:tentative="1">
      <w:start w:val="1"/>
      <w:numFmt w:val="bullet"/>
      <w:lvlText w:val="•"/>
      <w:lvlJc w:val="left"/>
      <w:pPr>
        <w:tabs>
          <w:tab w:val="num" w:pos="4320"/>
        </w:tabs>
        <w:ind w:left="4320" w:hanging="360"/>
      </w:pPr>
      <w:rPr>
        <w:rFonts w:ascii="Arial" w:hAnsi="Arial" w:hint="default"/>
      </w:rPr>
    </w:lvl>
    <w:lvl w:ilvl="6" w:tplc="0882E0B2" w:tentative="1">
      <w:start w:val="1"/>
      <w:numFmt w:val="bullet"/>
      <w:lvlText w:val="•"/>
      <w:lvlJc w:val="left"/>
      <w:pPr>
        <w:tabs>
          <w:tab w:val="num" w:pos="5040"/>
        </w:tabs>
        <w:ind w:left="5040" w:hanging="360"/>
      </w:pPr>
      <w:rPr>
        <w:rFonts w:ascii="Arial" w:hAnsi="Arial" w:hint="default"/>
      </w:rPr>
    </w:lvl>
    <w:lvl w:ilvl="7" w:tplc="B4A0E766" w:tentative="1">
      <w:start w:val="1"/>
      <w:numFmt w:val="bullet"/>
      <w:lvlText w:val="•"/>
      <w:lvlJc w:val="left"/>
      <w:pPr>
        <w:tabs>
          <w:tab w:val="num" w:pos="5760"/>
        </w:tabs>
        <w:ind w:left="5760" w:hanging="360"/>
      </w:pPr>
      <w:rPr>
        <w:rFonts w:ascii="Arial" w:hAnsi="Arial" w:hint="default"/>
      </w:rPr>
    </w:lvl>
    <w:lvl w:ilvl="8" w:tplc="ED765B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0B7AE1"/>
    <w:multiLevelType w:val="hybridMultilevel"/>
    <w:tmpl w:val="4C6C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D28BB"/>
    <w:multiLevelType w:val="multilevel"/>
    <w:tmpl w:val="4182AAC2"/>
    <w:lvl w:ilvl="0">
      <w:start w:val="1"/>
      <w:numFmt w:val="decimal"/>
      <w:pStyle w:val="Heading1"/>
      <w:lvlText w:val="%1."/>
      <w:lvlJc w:val="left"/>
      <w:pPr>
        <w:ind w:left="1872" w:hanging="432"/>
      </w:pPr>
      <w:rPr>
        <w:rFonts w:ascii="Arial" w:eastAsia="Times New Roman" w:hAnsi="Arial" w:cs="Times New Roman"/>
      </w:r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pStyle w:val="Heading4"/>
      <w:lvlText w:val="%1.%2.%3.%4"/>
      <w:lvlJc w:val="left"/>
      <w:pPr>
        <w:ind w:left="2304" w:hanging="864"/>
      </w:pPr>
    </w:lvl>
    <w:lvl w:ilvl="4">
      <w:start w:val="1"/>
      <w:numFmt w:val="decimal"/>
      <w:pStyle w:val="Heading5"/>
      <w:lvlText w:val="%1.%2.%3.%4.%5"/>
      <w:lvlJc w:val="left"/>
      <w:pPr>
        <w:ind w:left="244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2736"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3024" w:hanging="1584"/>
      </w:pPr>
    </w:lvl>
  </w:abstractNum>
  <w:abstractNum w:abstractNumId="16" w15:restartNumberingAfterBreak="0">
    <w:nsid w:val="5D4272E2"/>
    <w:multiLevelType w:val="hybridMultilevel"/>
    <w:tmpl w:val="33E6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F27D6"/>
    <w:multiLevelType w:val="hybridMultilevel"/>
    <w:tmpl w:val="06DC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8408E"/>
    <w:multiLevelType w:val="hybridMultilevel"/>
    <w:tmpl w:val="05C0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5E1"/>
    <w:multiLevelType w:val="hybridMultilevel"/>
    <w:tmpl w:val="3A36A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F003BC"/>
    <w:multiLevelType w:val="multilevel"/>
    <w:tmpl w:val="F7E239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AD193C"/>
    <w:multiLevelType w:val="hybridMultilevel"/>
    <w:tmpl w:val="8E60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BE5E44"/>
    <w:multiLevelType w:val="hybridMultilevel"/>
    <w:tmpl w:val="3630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53AFE"/>
    <w:multiLevelType w:val="hybridMultilevel"/>
    <w:tmpl w:val="CA6AC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D6A24"/>
    <w:multiLevelType w:val="hybridMultilevel"/>
    <w:tmpl w:val="7F2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C4FFE"/>
    <w:multiLevelType w:val="hybridMultilevel"/>
    <w:tmpl w:val="1A14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205347">
    <w:abstractNumId w:val="15"/>
  </w:num>
  <w:num w:numId="2" w16cid:durableId="2138598167">
    <w:abstractNumId w:val="20"/>
  </w:num>
  <w:num w:numId="3" w16cid:durableId="1325626712">
    <w:abstractNumId w:val="3"/>
  </w:num>
  <w:num w:numId="4" w16cid:durableId="1262226995">
    <w:abstractNumId w:val="1"/>
  </w:num>
  <w:num w:numId="5" w16cid:durableId="90441123">
    <w:abstractNumId w:val="9"/>
  </w:num>
  <w:num w:numId="6" w16cid:durableId="1816676936">
    <w:abstractNumId w:val="8"/>
  </w:num>
  <w:num w:numId="7" w16cid:durableId="82606541">
    <w:abstractNumId w:val="23"/>
  </w:num>
  <w:num w:numId="8" w16cid:durableId="1521894520">
    <w:abstractNumId w:val="7"/>
  </w:num>
  <w:num w:numId="9" w16cid:durableId="1782450725">
    <w:abstractNumId w:val="21"/>
  </w:num>
  <w:num w:numId="10" w16cid:durableId="1987082037">
    <w:abstractNumId w:val="18"/>
  </w:num>
  <w:num w:numId="11" w16cid:durableId="524027200">
    <w:abstractNumId w:val="14"/>
  </w:num>
  <w:num w:numId="12" w16cid:durableId="2056661525">
    <w:abstractNumId w:val="10"/>
  </w:num>
  <w:num w:numId="13" w16cid:durableId="1590046271">
    <w:abstractNumId w:val="12"/>
  </w:num>
  <w:num w:numId="14" w16cid:durableId="574438044">
    <w:abstractNumId w:val="5"/>
  </w:num>
  <w:num w:numId="15" w16cid:durableId="1625378966">
    <w:abstractNumId w:val="17"/>
  </w:num>
  <w:num w:numId="16" w16cid:durableId="1305740131">
    <w:abstractNumId w:val="22"/>
  </w:num>
  <w:num w:numId="17" w16cid:durableId="1158577196">
    <w:abstractNumId w:val="25"/>
  </w:num>
  <w:num w:numId="18" w16cid:durableId="261302982">
    <w:abstractNumId w:val="13"/>
  </w:num>
  <w:num w:numId="19" w16cid:durableId="807868029">
    <w:abstractNumId w:val="24"/>
  </w:num>
  <w:num w:numId="20" w16cid:durableId="386682264">
    <w:abstractNumId w:val="0"/>
  </w:num>
  <w:num w:numId="21" w16cid:durableId="487793655">
    <w:abstractNumId w:val="19"/>
  </w:num>
  <w:num w:numId="22" w16cid:durableId="1660498851">
    <w:abstractNumId w:val="6"/>
  </w:num>
  <w:num w:numId="23" w16cid:durableId="1429420984">
    <w:abstractNumId w:val="11"/>
  </w:num>
  <w:num w:numId="24" w16cid:durableId="1899977637">
    <w:abstractNumId w:val="4"/>
  </w:num>
  <w:num w:numId="25" w16cid:durableId="2047634327">
    <w:abstractNumId w:val="16"/>
  </w:num>
  <w:num w:numId="26" w16cid:durableId="212587980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rawingGridVerticalSpacing w:val="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0728"/>
    <w:rsid w:val="000123D8"/>
    <w:rsid w:val="00013B7A"/>
    <w:rsid w:val="000153D4"/>
    <w:rsid w:val="00015C33"/>
    <w:rsid w:val="00015C50"/>
    <w:rsid w:val="00016A04"/>
    <w:rsid w:val="0002088E"/>
    <w:rsid w:val="00021E97"/>
    <w:rsid w:val="00024870"/>
    <w:rsid w:val="00024F30"/>
    <w:rsid w:val="000256C2"/>
    <w:rsid w:val="000273BC"/>
    <w:rsid w:val="00033267"/>
    <w:rsid w:val="00034AB9"/>
    <w:rsid w:val="00043B9C"/>
    <w:rsid w:val="0005046B"/>
    <w:rsid w:val="00057BBD"/>
    <w:rsid w:val="0006614E"/>
    <w:rsid w:val="000757C1"/>
    <w:rsid w:val="00076B3F"/>
    <w:rsid w:val="00077E6A"/>
    <w:rsid w:val="00082E52"/>
    <w:rsid w:val="0008345F"/>
    <w:rsid w:val="0009198F"/>
    <w:rsid w:val="00095761"/>
    <w:rsid w:val="0009696E"/>
    <w:rsid w:val="00096D57"/>
    <w:rsid w:val="0009789D"/>
    <w:rsid w:val="000A04E8"/>
    <w:rsid w:val="000A0C56"/>
    <w:rsid w:val="000A2A8B"/>
    <w:rsid w:val="000A46ED"/>
    <w:rsid w:val="000A5444"/>
    <w:rsid w:val="000B2CFD"/>
    <w:rsid w:val="000C476E"/>
    <w:rsid w:val="000C5F25"/>
    <w:rsid w:val="000D35FF"/>
    <w:rsid w:val="000D4D53"/>
    <w:rsid w:val="000D6DF8"/>
    <w:rsid w:val="000D6F03"/>
    <w:rsid w:val="000E04FE"/>
    <w:rsid w:val="000E1609"/>
    <w:rsid w:val="000E2381"/>
    <w:rsid w:val="000E2F53"/>
    <w:rsid w:val="000E7B84"/>
    <w:rsid w:val="000E7C11"/>
    <w:rsid w:val="000F2E59"/>
    <w:rsid w:val="000F3E3F"/>
    <w:rsid w:val="000F57BE"/>
    <w:rsid w:val="00101E51"/>
    <w:rsid w:val="001036BE"/>
    <w:rsid w:val="0010561B"/>
    <w:rsid w:val="001103E0"/>
    <w:rsid w:val="00113671"/>
    <w:rsid w:val="001149B7"/>
    <w:rsid w:val="0011711E"/>
    <w:rsid w:val="00117383"/>
    <w:rsid w:val="001233DD"/>
    <w:rsid w:val="00124896"/>
    <w:rsid w:val="00124928"/>
    <w:rsid w:val="001350FA"/>
    <w:rsid w:val="0013582F"/>
    <w:rsid w:val="001376C7"/>
    <w:rsid w:val="00143B2E"/>
    <w:rsid w:val="00144ABD"/>
    <w:rsid w:val="00150717"/>
    <w:rsid w:val="001507A0"/>
    <w:rsid w:val="001510D6"/>
    <w:rsid w:val="00151439"/>
    <w:rsid w:val="0015179C"/>
    <w:rsid w:val="00152ACA"/>
    <w:rsid w:val="0015639B"/>
    <w:rsid w:val="00161E79"/>
    <w:rsid w:val="001672F0"/>
    <w:rsid w:val="00170BE1"/>
    <w:rsid w:val="00171D7B"/>
    <w:rsid w:val="00175A73"/>
    <w:rsid w:val="001772B7"/>
    <w:rsid w:val="0017751C"/>
    <w:rsid w:val="00181631"/>
    <w:rsid w:val="00196280"/>
    <w:rsid w:val="001976E8"/>
    <w:rsid w:val="001978D2"/>
    <w:rsid w:val="00197DE5"/>
    <w:rsid w:val="00197F6D"/>
    <w:rsid w:val="001A0E2D"/>
    <w:rsid w:val="001A1812"/>
    <w:rsid w:val="001A32EF"/>
    <w:rsid w:val="001A7C58"/>
    <w:rsid w:val="001B324B"/>
    <w:rsid w:val="001B560A"/>
    <w:rsid w:val="001B767E"/>
    <w:rsid w:val="001C052B"/>
    <w:rsid w:val="001C2A68"/>
    <w:rsid w:val="001D1DA7"/>
    <w:rsid w:val="001D2F3A"/>
    <w:rsid w:val="001D3FCF"/>
    <w:rsid w:val="001D7022"/>
    <w:rsid w:val="001F609E"/>
    <w:rsid w:val="00202C4E"/>
    <w:rsid w:val="0020532A"/>
    <w:rsid w:val="00207050"/>
    <w:rsid w:val="002107D6"/>
    <w:rsid w:val="002122C7"/>
    <w:rsid w:val="002170F0"/>
    <w:rsid w:val="00222D7D"/>
    <w:rsid w:val="0022666D"/>
    <w:rsid w:val="0023226A"/>
    <w:rsid w:val="00240C0A"/>
    <w:rsid w:val="00240E37"/>
    <w:rsid w:val="00243A1C"/>
    <w:rsid w:val="00245E4A"/>
    <w:rsid w:val="00246CEC"/>
    <w:rsid w:val="00251538"/>
    <w:rsid w:val="00252993"/>
    <w:rsid w:val="00254D4D"/>
    <w:rsid w:val="0026066D"/>
    <w:rsid w:val="00261E03"/>
    <w:rsid w:val="00263BF0"/>
    <w:rsid w:val="00266E1D"/>
    <w:rsid w:val="002722DC"/>
    <w:rsid w:val="00273225"/>
    <w:rsid w:val="002734BE"/>
    <w:rsid w:val="00274E4F"/>
    <w:rsid w:val="002751E0"/>
    <w:rsid w:val="0028236F"/>
    <w:rsid w:val="00284365"/>
    <w:rsid w:val="00285469"/>
    <w:rsid w:val="002879B6"/>
    <w:rsid w:val="00287B7B"/>
    <w:rsid w:val="00291072"/>
    <w:rsid w:val="002962B9"/>
    <w:rsid w:val="00297998"/>
    <w:rsid w:val="002A0268"/>
    <w:rsid w:val="002A1856"/>
    <w:rsid w:val="002A75C0"/>
    <w:rsid w:val="002B4568"/>
    <w:rsid w:val="002C0AE1"/>
    <w:rsid w:val="002C2831"/>
    <w:rsid w:val="002C4F74"/>
    <w:rsid w:val="002C5647"/>
    <w:rsid w:val="002C66D9"/>
    <w:rsid w:val="002C72AE"/>
    <w:rsid w:val="002D10DD"/>
    <w:rsid w:val="002D3B7E"/>
    <w:rsid w:val="002D6F26"/>
    <w:rsid w:val="002D7271"/>
    <w:rsid w:val="002E0153"/>
    <w:rsid w:val="002E5E9D"/>
    <w:rsid w:val="002E6CFF"/>
    <w:rsid w:val="002F01BD"/>
    <w:rsid w:val="002F0F92"/>
    <w:rsid w:val="002F564F"/>
    <w:rsid w:val="002F5C32"/>
    <w:rsid w:val="00303BD8"/>
    <w:rsid w:val="00304412"/>
    <w:rsid w:val="00304F47"/>
    <w:rsid w:val="00306500"/>
    <w:rsid w:val="00306DE5"/>
    <w:rsid w:val="0032004C"/>
    <w:rsid w:val="00320858"/>
    <w:rsid w:val="00325DCA"/>
    <w:rsid w:val="00330F04"/>
    <w:rsid w:val="0033477E"/>
    <w:rsid w:val="0033742F"/>
    <w:rsid w:val="003376CC"/>
    <w:rsid w:val="0034169D"/>
    <w:rsid w:val="00342894"/>
    <w:rsid w:val="003456CA"/>
    <w:rsid w:val="00345965"/>
    <w:rsid w:val="003479CB"/>
    <w:rsid w:val="0035024E"/>
    <w:rsid w:val="00351A3B"/>
    <w:rsid w:val="00352867"/>
    <w:rsid w:val="003549A7"/>
    <w:rsid w:val="003577E0"/>
    <w:rsid w:val="00360EE2"/>
    <w:rsid w:val="003644B3"/>
    <w:rsid w:val="00370BF4"/>
    <w:rsid w:val="003717FF"/>
    <w:rsid w:val="00372060"/>
    <w:rsid w:val="0037289C"/>
    <w:rsid w:val="00375752"/>
    <w:rsid w:val="003800D1"/>
    <w:rsid w:val="00381B16"/>
    <w:rsid w:val="00383DA0"/>
    <w:rsid w:val="00396B4C"/>
    <w:rsid w:val="003A1514"/>
    <w:rsid w:val="003A18C2"/>
    <w:rsid w:val="003A4E17"/>
    <w:rsid w:val="003A51A0"/>
    <w:rsid w:val="003A5FE2"/>
    <w:rsid w:val="003B15BB"/>
    <w:rsid w:val="003B1A9E"/>
    <w:rsid w:val="003B5010"/>
    <w:rsid w:val="003B730B"/>
    <w:rsid w:val="003C0F6D"/>
    <w:rsid w:val="003C20A6"/>
    <w:rsid w:val="003D0C4E"/>
    <w:rsid w:val="003D3364"/>
    <w:rsid w:val="003D5B06"/>
    <w:rsid w:val="003D70C0"/>
    <w:rsid w:val="003E0D46"/>
    <w:rsid w:val="003F0BD7"/>
    <w:rsid w:val="003F4DCE"/>
    <w:rsid w:val="003F60DA"/>
    <w:rsid w:val="004008B7"/>
    <w:rsid w:val="0040604D"/>
    <w:rsid w:val="00412958"/>
    <w:rsid w:val="00414BC7"/>
    <w:rsid w:val="004200D1"/>
    <w:rsid w:val="00420A35"/>
    <w:rsid w:val="00422E93"/>
    <w:rsid w:val="0042345F"/>
    <w:rsid w:val="00426B0A"/>
    <w:rsid w:val="004352CF"/>
    <w:rsid w:val="00435399"/>
    <w:rsid w:val="00436773"/>
    <w:rsid w:val="004465C7"/>
    <w:rsid w:val="00446DAB"/>
    <w:rsid w:val="00454025"/>
    <w:rsid w:val="004565B9"/>
    <w:rsid w:val="00460338"/>
    <w:rsid w:val="00462DF6"/>
    <w:rsid w:val="00463686"/>
    <w:rsid w:val="00475A1E"/>
    <w:rsid w:val="004776A1"/>
    <w:rsid w:val="00477862"/>
    <w:rsid w:val="00480B45"/>
    <w:rsid w:val="00483DB2"/>
    <w:rsid w:val="0048732C"/>
    <w:rsid w:val="00492AE6"/>
    <w:rsid w:val="00492EA1"/>
    <w:rsid w:val="00496650"/>
    <w:rsid w:val="004A183C"/>
    <w:rsid w:val="004A2232"/>
    <w:rsid w:val="004A4A98"/>
    <w:rsid w:val="004A6FB7"/>
    <w:rsid w:val="004B40AC"/>
    <w:rsid w:val="004B53F8"/>
    <w:rsid w:val="004C7641"/>
    <w:rsid w:val="004C7A53"/>
    <w:rsid w:val="004D0803"/>
    <w:rsid w:val="004D7A05"/>
    <w:rsid w:val="004E0F72"/>
    <w:rsid w:val="004E1DDA"/>
    <w:rsid w:val="004E714C"/>
    <w:rsid w:val="004E7F03"/>
    <w:rsid w:val="004F1715"/>
    <w:rsid w:val="0050373F"/>
    <w:rsid w:val="005058D1"/>
    <w:rsid w:val="005164DA"/>
    <w:rsid w:val="005166BB"/>
    <w:rsid w:val="005227FC"/>
    <w:rsid w:val="00523736"/>
    <w:rsid w:val="00523902"/>
    <w:rsid w:val="00526EEE"/>
    <w:rsid w:val="005303C2"/>
    <w:rsid w:val="0054171A"/>
    <w:rsid w:val="00545188"/>
    <w:rsid w:val="00551553"/>
    <w:rsid w:val="00552D58"/>
    <w:rsid w:val="00553945"/>
    <w:rsid w:val="00554E4B"/>
    <w:rsid w:val="00555961"/>
    <w:rsid w:val="0056023E"/>
    <w:rsid w:val="005677B4"/>
    <w:rsid w:val="005679AB"/>
    <w:rsid w:val="00570B62"/>
    <w:rsid w:val="005746BE"/>
    <w:rsid w:val="00574F01"/>
    <w:rsid w:val="00576DE3"/>
    <w:rsid w:val="00576DF9"/>
    <w:rsid w:val="0058002A"/>
    <w:rsid w:val="0058236E"/>
    <w:rsid w:val="00583799"/>
    <w:rsid w:val="00586E35"/>
    <w:rsid w:val="00595F7A"/>
    <w:rsid w:val="0059637E"/>
    <w:rsid w:val="005A1EFD"/>
    <w:rsid w:val="005A5D9F"/>
    <w:rsid w:val="005B5791"/>
    <w:rsid w:val="005B736F"/>
    <w:rsid w:val="005B7C4C"/>
    <w:rsid w:val="005C1951"/>
    <w:rsid w:val="005C6FAB"/>
    <w:rsid w:val="005D0166"/>
    <w:rsid w:val="005D39DB"/>
    <w:rsid w:val="005D3E9D"/>
    <w:rsid w:val="005D5D11"/>
    <w:rsid w:val="005D7302"/>
    <w:rsid w:val="005E1FFD"/>
    <w:rsid w:val="005E4A03"/>
    <w:rsid w:val="005E552D"/>
    <w:rsid w:val="005F62EF"/>
    <w:rsid w:val="006003E9"/>
    <w:rsid w:val="00603527"/>
    <w:rsid w:val="00603DB9"/>
    <w:rsid w:val="00605ED2"/>
    <w:rsid w:val="00606506"/>
    <w:rsid w:val="0062247A"/>
    <w:rsid w:val="00622537"/>
    <w:rsid w:val="00624B87"/>
    <w:rsid w:val="00624BA9"/>
    <w:rsid w:val="006365CB"/>
    <w:rsid w:val="006409CF"/>
    <w:rsid w:val="006415FD"/>
    <w:rsid w:val="0064186F"/>
    <w:rsid w:val="0065112E"/>
    <w:rsid w:val="006515B8"/>
    <w:rsid w:val="00651B4D"/>
    <w:rsid w:val="006527CE"/>
    <w:rsid w:val="00654BCA"/>
    <w:rsid w:val="00674C39"/>
    <w:rsid w:val="00674C48"/>
    <w:rsid w:val="00675997"/>
    <w:rsid w:val="00677298"/>
    <w:rsid w:val="006778DB"/>
    <w:rsid w:val="00681D14"/>
    <w:rsid w:val="00683C34"/>
    <w:rsid w:val="00686374"/>
    <w:rsid w:val="00690401"/>
    <w:rsid w:val="00690BAA"/>
    <w:rsid w:val="006912FB"/>
    <w:rsid w:val="006A25AF"/>
    <w:rsid w:val="006A38BF"/>
    <w:rsid w:val="006A4895"/>
    <w:rsid w:val="006A4968"/>
    <w:rsid w:val="006A6EE6"/>
    <w:rsid w:val="006B2D4F"/>
    <w:rsid w:val="006B6788"/>
    <w:rsid w:val="006B74A3"/>
    <w:rsid w:val="006B7DCA"/>
    <w:rsid w:val="006C6B9C"/>
    <w:rsid w:val="006C786A"/>
    <w:rsid w:val="006C79C4"/>
    <w:rsid w:val="006D3109"/>
    <w:rsid w:val="006F0656"/>
    <w:rsid w:val="006F2DEB"/>
    <w:rsid w:val="006F3153"/>
    <w:rsid w:val="006F7340"/>
    <w:rsid w:val="0070575A"/>
    <w:rsid w:val="00707AD0"/>
    <w:rsid w:val="00710BF5"/>
    <w:rsid w:val="00714DBE"/>
    <w:rsid w:val="007151DE"/>
    <w:rsid w:val="00721C0A"/>
    <w:rsid w:val="007273DE"/>
    <w:rsid w:val="00730BCF"/>
    <w:rsid w:val="00736F5A"/>
    <w:rsid w:val="007406BC"/>
    <w:rsid w:val="00742A92"/>
    <w:rsid w:val="00742D00"/>
    <w:rsid w:val="00742E7F"/>
    <w:rsid w:val="0074333A"/>
    <w:rsid w:val="00750DA3"/>
    <w:rsid w:val="00750E52"/>
    <w:rsid w:val="007524BC"/>
    <w:rsid w:val="0075750A"/>
    <w:rsid w:val="00766688"/>
    <w:rsid w:val="007669F9"/>
    <w:rsid w:val="00767B06"/>
    <w:rsid w:val="00770F82"/>
    <w:rsid w:val="00771235"/>
    <w:rsid w:val="007712EF"/>
    <w:rsid w:val="00771FF4"/>
    <w:rsid w:val="007809E9"/>
    <w:rsid w:val="007853F8"/>
    <w:rsid w:val="0078779B"/>
    <w:rsid w:val="0079167E"/>
    <w:rsid w:val="007929F3"/>
    <w:rsid w:val="00796944"/>
    <w:rsid w:val="007A1773"/>
    <w:rsid w:val="007A6570"/>
    <w:rsid w:val="007B327F"/>
    <w:rsid w:val="007B34CC"/>
    <w:rsid w:val="007B3A42"/>
    <w:rsid w:val="007C4CE9"/>
    <w:rsid w:val="007C7A05"/>
    <w:rsid w:val="007D4F17"/>
    <w:rsid w:val="007E53B5"/>
    <w:rsid w:val="007E5557"/>
    <w:rsid w:val="007E5C7E"/>
    <w:rsid w:val="007E7362"/>
    <w:rsid w:val="007E73CC"/>
    <w:rsid w:val="007F0D21"/>
    <w:rsid w:val="007F2554"/>
    <w:rsid w:val="007F4B05"/>
    <w:rsid w:val="007F6F79"/>
    <w:rsid w:val="007F7963"/>
    <w:rsid w:val="008030C4"/>
    <w:rsid w:val="0080346D"/>
    <w:rsid w:val="00804C0B"/>
    <w:rsid w:val="00806E71"/>
    <w:rsid w:val="00807BFC"/>
    <w:rsid w:val="00811225"/>
    <w:rsid w:val="00813B2E"/>
    <w:rsid w:val="00815758"/>
    <w:rsid w:val="00816E45"/>
    <w:rsid w:val="00817B6F"/>
    <w:rsid w:val="00825B7A"/>
    <w:rsid w:val="00832907"/>
    <w:rsid w:val="0083446A"/>
    <w:rsid w:val="00834B1B"/>
    <w:rsid w:val="0083735E"/>
    <w:rsid w:val="0084028C"/>
    <w:rsid w:val="00843E25"/>
    <w:rsid w:val="0084420A"/>
    <w:rsid w:val="00846C5A"/>
    <w:rsid w:val="008547C7"/>
    <w:rsid w:val="008669C9"/>
    <w:rsid w:val="00871E59"/>
    <w:rsid w:val="008732A2"/>
    <w:rsid w:val="008759C1"/>
    <w:rsid w:val="00880545"/>
    <w:rsid w:val="0088151D"/>
    <w:rsid w:val="0088523C"/>
    <w:rsid w:val="00887EFF"/>
    <w:rsid w:val="008975DA"/>
    <w:rsid w:val="00897746"/>
    <w:rsid w:val="008A0D4E"/>
    <w:rsid w:val="008A2218"/>
    <w:rsid w:val="008A4F32"/>
    <w:rsid w:val="008A6727"/>
    <w:rsid w:val="008A6B4C"/>
    <w:rsid w:val="008B2315"/>
    <w:rsid w:val="008B7F76"/>
    <w:rsid w:val="008C37AE"/>
    <w:rsid w:val="008C52AE"/>
    <w:rsid w:val="008D052D"/>
    <w:rsid w:val="008D1397"/>
    <w:rsid w:val="008D1E5C"/>
    <w:rsid w:val="008D50CB"/>
    <w:rsid w:val="008E14B9"/>
    <w:rsid w:val="008E5698"/>
    <w:rsid w:val="008E67D1"/>
    <w:rsid w:val="008F66F9"/>
    <w:rsid w:val="008F7B4B"/>
    <w:rsid w:val="008F7BB9"/>
    <w:rsid w:val="00900A59"/>
    <w:rsid w:val="00903ABB"/>
    <w:rsid w:val="009054E4"/>
    <w:rsid w:val="00911F70"/>
    <w:rsid w:val="0091554A"/>
    <w:rsid w:val="00923475"/>
    <w:rsid w:val="00924BCF"/>
    <w:rsid w:val="00925F47"/>
    <w:rsid w:val="00930E72"/>
    <w:rsid w:val="00931438"/>
    <w:rsid w:val="00932804"/>
    <w:rsid w:val="00935AEB"/>
    <w:rsid w:val="00937318"/>
    <w:rsid w:val="00943860"/>
    <w:rsid w:val="0095002E"/>
    <w:rsid w:val="00950E9C"/>
    <w:rsid w:val="00953CFE"/>
    <w:rsid w:val="00956770"/>
    <w:rsid w:val="00957E44"/>
    <w:rsid w:val="00963D91"/>
    <w:rsid w:val="00976D88"/>
    <w:rsid w:val="0098039F"/>
    <w:rsid w:val="00982BE6"/>
    <w:rsid w:val="00983E96"/>
    <w:rsid w:val="00990F58"/>
    <w:rsid w:val="00996902"/>
    <w:rsid w:val="009A1CA9"/>
    <w:rsid w:val="009A601D"/>
    <w:rsid w:val="009A6638"/>
    <w:rsid w:val="009A7DC6"/>
    <w:rsid w:val="009B0124"/>
    <w:rsid w:val="009B37AC"/>
    <w:rsid w:val="009B64B8"/>
    <w:rsid w:val="009B6DFC"/>
    <w:rsid w:val="009C1671"/>
    <w:rsid w:val="009C1965"/>
    <w:rsid w:val="009C2904"/>
    <w:rsid w:val="009C442F"/>
    <w:rsid w:val="009C4BE0"/>
    <w:rsid w:val="009C4E65"/>
    <w:rsid w:val="009C6F3D"/>
    <w:rsid w:val="009C771E"/>
    <w:rsid w:val="009D0144"/>
    <w:rsid w:val="009D19B2"/>
    <w:rsid w:val="009D7A97"/>
    <w:rsid w:val="009D7C24"/>
    <w:rsid w:val="009E0C11"/>
    <w:rsid w:val="009E218D"/>
    <w:rsid w:val="009E35E3"/>
    <w:rsid w:val="009E5D69"/>
    <w:rsid w:val="009F1E84"/>
    <w:rsid w:val="009F37A3"/>
    <w:rsid w:val="009F7AB3"/>
    <w:rsid w:val="009F7B84"/>
    <w:rsid w:val="00A002FB"/>
    <w:rsid w:val="00A041A8"/>
    <w:rsid w:val="00A05D7E"/>
    <w:rsid w:val="00A07117"/>
    <w:rsid w:val="00A10146"/>
    <w:rsid w:val="00A10E5D"/>
    <w:rsid w:val="00A10EAE"/>
    <w:rsid w:val="00A11555"/>
    <w:rsid w:val="00A1176E"/>
    <w:rsid w:val="00A23109"/>
    <w:rsid w:val="00A2784D"/>
    <w:rsid w:val="00A35464"/>
    <w:rsid w:val="00A41990"/>
    <w:rsid w:val="00A44108"/>
    <w:rsid w:val="00A546AD"/>
    <w:rsid w:val="00A57610"/>
    <w:rsid w:val="00A6015A"/>
    <w:rsid w:val="00A60E76"/>
    <w:rsid w:val="00A73006"/>
    <w:rsid w:val="00A75029"/>
    <w:rsid w:val="00A756C5"/>
    <w:rsid w:val="00A77C13"/>
    <w:rsid w:val="00A8063B"/>
    <w:rsid w:val="00A812BA"/>
    <w:rsid w:val="00A85D35"/>
    <w:rsid w:val="00A90E14"/>
    <w:rsid w:val="00A92D4D"/>
    <w:rsid w:val="00AA0F8D"/>
    <w:rsid w:val="00AA3074"/>
    <w:rsid w:val="00AA4328"/>
    <w:rsid w:val="00AA75DD"/>
    <w:rsid w:val="00AB02DA"/>
    <w:rsid w:val="00AB69A6"/>
    <w:rsid w:val="00AB791E"/>
    <w:rsid w:val="00AC14FE"/>
    <w:rsid w:val="00AC4BDA"/>
    <w:rsid w:val="00AD012B"/>
    <w:rsid w:val="00AD33FD"/>
    <w:rsid w:val="00AD56CE"/>
    <w:rsid w:val="00AD5AC0"/>
    <w:rsid w:val="00AD5E02"/>
    <w:rsid w:val="00AE40CF"/>
    <w:rsid w:val="00AE44F2"/>
    <w:rsid w:val="00AF17D9"/>
    <w:rsid w:val="00AF2699"/>
    <w:rsid w:val="00B0339C"/>
    <w:rsid w:val="00B04F86"/>
    <w:rsid w:val="00B05A98"/>
    <w:rsid w:val="00B10E43"/>
    <w:rsid w:val="00B1644A"/>
    <w:rsid w:val="00B201C9"/>
    <w:rsid w:val="00B35D56"/>
    <w:rsid w:val="00B40F27"/>
    <w:rsid w:val="00B41A43"/>
    <w:rsid w:val="00B518EC"/>
    <w:rsid w:val="00B51BA8"/>
    <w:rsid w:val="00B61EF7"/>
    <w:rsid w:val="00B71355"/>
    <w:rsid w:val="00B71963"/>
    <w:rsid w:val="00B73451"/>
    <w:rsid w:val="00B74275"/>
    <w:rsid w:val="00B74BFB"/>
    <w:rsid w:val="00B75D34"/>
    <w:rsid w:val="00B811E6"/>
    <w:rsid w:val="00B83CAE"/>
    <w:rsid w:val="00B863F8"/>
    <w:rsid w:val="00B96506"/>
    <w:rsid w:val="00B97CBA"/>
    <w:rsid w:val="00BA098E"/>
    <w:rsid w:val="00BA362D"/>
    <w:rsid w:val="00BA4FC0"/>
    <w:rsid w:val="00BA53D4"/>
    <w:rsid w:val="00BB0E7F"/>
    <w:rsid w:val="00BC0C38"/>
    <w:rsid w:val="00BC1F6A"/>
    <w:rsid w:val="00BC61B5"/>
    <w:rsid w:val="00BC6C0D"/>
    <w:rsid w:val="00BC792A"/>
    <w:rsid w:val="00BD5A23"/>
    <w:rsid w:val="00BE1D4D"/>
    <w:rsid w:val="00BE6552"/>
    <w:rsid w:val="00BE6618"/>
    <w:rsid w:val="00BF0D1A"/>
    <w:rsid w:val="00BF2211"/>
    <w:rsid w:val="00BF4C00"/>
    <w:rsid w:val="00BF51C4"/>
    <w:rsid w:val="00BF6EC5"/>
    <w:rsid w:val="00BF78EB"/>
    <w:rsid w:val="00BF7E87"/>
    <w:rsid w:val="00C00FC0"/>
    <w:rsid w:val="00C01357"/>
    <w:rsid w:val="00C014CD"/>
    <w:rsid w:val="00C03BED"/>
    <w:rsid w:val="00C05AA2"/>
    <w:rsid w:val="00C0635D"/>
    <w:rsid w:val="00C13033"/>
    <w:rsid w:val="00C142CC"/>
    <w:rsid w:val="00C14345"/>
    <w:rsid w:val="00C154D3"/>
    <w:rsid w:val="00C1579C"/>
    <w:rsid w:val="00C1650D"/>
    <w:rsid w:val="00C17141"/>
    <w:rsid w:val="00C2295C"/>
    <w:rsid w:val="00C24D2E"/>
    <w:rsid w:val="00C30FEB"/>
    <w:rsid w:val="00C331B2"/>
    <w:rsid w:val="00C35C34"/>
    <w:rsid w:val="00C36F62"/>
    <w:rsid w:val="00C423B2"/>
    <w:rsid w:val="00C4295F"/>
    <w:rsid w:val="00C44FF4"/>
    <w:rsid w:val="00C4724B"/>
    <w:rsid w:val="00C60A70"/>
    <w:rsid w:val="00C62422"/>
    <w:rsid w:val="00C67C49"/>
    <w:rsid w:val="00C71D55"/>
    <w:rsid w:val="00C729B4"/>
    <w:rsid w:val="00C77A62"/>
    <w:rsid w:val="00C950E8"/>
    <w:rsid w:val="00CA019B"/>
    <w:rsid w:val="00CA1B76"/>
    <w:rsid w:val="00CA69AA"/>
    <w:rsid w:val="00CB1423"/>
    <w:rsid w:val="00CB1B32"/>
    <w:rsid w:val="00CB5673"/>
    <w:rsid w:val="00CC023F"/>
    <w:rsid w:val="00CC0EFD"/>
    <w:rsid w:val="00CC212D"/>
    <w:rsid w:val="00CC3649"/>
    <w:rsid w:val="00CC3B47"/>
    <w:rsid w:val="00CC5394"/>
    <w:rsid w:val="00CD23B0"/>
    <w:rsid w:val="00CD24BE"/>
    <w:rsid w:val="00CD38A1"/>
    <w:rsid w:val="00CD739F"/>
    <w:rsid w:val="00CE3CDD"/>
    <w:rsid w:val="00CE62E0"/>
    <w:rsid w:val="00CE6C45"/>
    <w:rsid w:val="00CF0AD4"/>
    <w:rsid w:val="00CF26B1"/>
    <w:rsid w:val="00CF5477"/>
    <w:rsid w:val="00D0160C"/>
    <w:rsid w:val="00D05F7F"/>
    <w:rsid w:val="00D109A3"/>
    <w:rsid w:val="00D12155"/>
    <w:rsid w:val="00D170D5"/>
    <w:rsid w:val="00D212E1"/>
    <w:rsid w:val="00D23163"/>
    <w:rsid w:val="00D3339E"/>
    <w:rsid w:val="00D41CFF"/>
    <w:rsid w:val="00D42B87"/>
    <w:rsid w:val="00D5548A"/>
    <w:rsid w:val="00D572B5"/>
    <w:rsid w:val="00D57FC3"/>
    <w:rsid w:val="00D650FC"/>
    <w:rsid w:val="00D753BE"/>
    <w:rsid w:val="00D76588"/>
    <w:rsid w:val="00D81458"/>
    <w:rsid w:val="00D81536"/>
    <w:rsid w:val="00D8583B"/>
    <w:rsid w:val="00D85BD8"/>
    <w:rsid w:val="00D86C0B"/>
    <w:rsid w:val="00D90979"/>
    <w:rsid w:val="00D91BCF"/>
    <w:rsid w:val="00D93BB3"/>
    <w:rsid w:val="00D96D76"/>
    <w:rsid w:val="00DA35F6"/>
    <w:rsid w:val="00DB58D1"/>
    <w:rsid w:val="00DB6122"/>
    <w:rsid w:val="00DC1756"/>
    <w:rsid w:val="00DC3904"/>
    <w:rsid w:val="00DC4AD6"/>
    <w:rsid w:val="00DC58DB"/>
    <w:rsid w:val="00DD44F4"/>
    <w:rsid w:val="00DD66EA"/>
    <w:rsid w:val="00DE1F1D"/>
    <w:rsid w:val="00DE420C"/>
    <w:rsid w:val="00DE5F21"/>
    <w:rsid w:val="00DF727E"/>
    <w:rsid w:val="00E01A77"/>
    <w:rsid w:val="00E03909"/>
    <w:rsid w:val="00E1417F"/>
    <w:rsid w:val="00E15171"/>
    <w:rsid w:val="00E15B39"/>
    <w:rsid w:val="00E15E02"/>
    <w:rsid w:val="00E22ACB"/>
    <w:rsid w:val="00E24389"/>
    <w:rsid w:val="00E25BC0"/>
    <w:rsid w:val="00E26FD7"/>
    <w:rsid w:val="00E31584"/>
    <w:rsid w:val="00E3170D"/>
    <w:rsid w:val="00E34C6A"/>
    <w:rsid w:val="00E35268"/>
    <w:rsid w:val="00E36C03"/>
    <w:rsid w:val="00E37A1E"/>
    <w:rsid w:val="00E41540"/>
    <w:rsid w:val="00E44869"/>
    <w:rsid w:val="00E467CD"/>
    <w:rsid w:val="00E51FD1"/>
    <w:rsid w:val="00E5446A"/>
    <w:rsid w:val="00E555DD"/>
    <w:rsid w:val="00E7008D"/>
    <w:rsid w:val="00E72D64"/>
    <w:rsid w:val="00E74084"/>
    <w:rsid w:val="00E81AD5"/>
    <w:rsid w:val="00E847D9"/>
    <w:rsid w:val="00E84F92"/>
    <w:rsid w:val="00E91CF9"/>
    <w:rsid w:val="00E93D94"/>
    <w:rsid w:val="00EA0DDF"/>
    <w:rsid w:val="00EA4DEB"/>
    <w:rsid w:val="00EA64B8"/>
    <w:rsid w:val="00EA6F04"/>
    <w:rsid w:val="00EB00F9"/>
    <w:rsid w:val="00EB2848"/>
    <w:rsid w:val="00EB4919"/>
    <w:rsid w:val="00EB56D5"/>
    <w:rsid w:val="00EB6854"/>
    <w:rsid w:val="00EC3BAF"/>
    <w:rsid w:val="00ED25BB"/>
    <w:rsid w:val="00ED2E0D"/>
    <w:rsid w:val="00ED43D6"/>
    <w:rsid w:val="00ED56C8"/>
    <w:rsid w:val="00ED5876"/>
    <w:rsid w:val="00EE2C36"/>
    <w:rsid w:val="00EE420E"/>
    <w:rsid w:val="00EE7B0E"/>
    <w:rsid w:val="00EF2E83"/>
    <w:rsid w:val="00F0569F"/>
    <w:rsid w:val="00F06EB5"/>
    <w:rsid w:val="00F1357D"/>
    <w:rsid w:val="00F146D9"/>
    <w:rsid w:val="00F16F36"/>
    <w:rsid w:val="00F237D9"/>
    <w:rsid w:val="00F32870"/>
    <w:rsid w:val="00F34CA2"/>
    <w:rsid w:val="00F353D9"/>
    <w:rsid w:val="00F35AA5"/>
    <w:rsid w:val="00F37511"/>
    <w:rsid w:val="00F40728"/>
    <w:rsid w:val="00F4186F"/>
    <w:rsid w:val="00F5215B"/>
    <w:rsid w:val="00F607B6"/>
    <w:rsid w:val="00F62B03"/>
    <w:rsid w:val="00F65644"/>
    <w:rsid w:val="00F668A3"/>
    <w:rsid w:val="00F748DC"/>
    <w:rsid w:val="00F76592"/>
    <w:rsid w:val="00F9053D"/>
    <w:rsid w:val="00F90ACE"/>
    <w:rsid w:val="00F91ADF"/>
    <w:rsid w:val="00F9212F"/>
    <w:rsid w:val="00F937C1"/>
    <w:rsid w:val="00FA1363"/>
    <w:rsid w:val="00FB032B"/>
    <w:rsid w:val="00FB2F3A"/>
    <w:rsid w:val="00FB3B91"/>
    <w:rsid w:val="00FB5DC2"/>
    <w:rsid w:val="00FC5348"/>
    <w:rsid w:val="00FC542B"/>
    <w:rsid w:val="00FC5486"/>
    <w:rsid w:val="00FC7427"/>
    <w:rsid w:val="00FD1066"/>
    <w:rsid w:val="00FD2143"/>
    <w:rsid w:val="00FD7946"/>
    <w:rsid w:val="00FE3C41"/>
    <w:rsid w:val="00FE4D78"/>
    <w:rsid w:val="00FE52E3"/>
    <w:rsid w:val="00FE5309"/>
    <w:rsid w:val="00FF2B89"/>
    <w:rsid w:val="00FF537A"/>
    <w:rsid w:val="00FF5EAD"/>
    <w:rsid w:val="00FF65B7"/>
    <w:rsid w:val="00FF69F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236E73B"/>
  <w15:chartTrackingRefBased/>
  <w15:docId w15:val="{431B3694-CBD2-4239-8EC3-370ED5BF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endnote reference" w:uiPriority="99"/>
    <w:lsdException w:name="endnote text" w:uiPriority="99"/>
    <w:lsdException w:name="Title" w:uiPriority="10" w:qFormat="1"/>
    <w:lsdException w:name="Subtitle" w:qFormat="1"/>
    <w:lsdException w:name="Hyperlink" w:uiPriority="99"/>
    <w:lsdException w:name="Strong" w:uiPriority="22" w:qFormat="1"/>
    <w:lsdException w:name="Emphasis" w:uiPriority="20" w:qFormat="1"/>
    <w:lsdException w:name="Document Map" w:uiPriority="99"/>
    <w:lsdException w:name="HTML Top of Form" w:uiPriority="99"/>
    <w:lsdException w:name="HTML Bottom of Form" w:uiPriority="99"/>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orp paragraf"/>
    <w:qFormat/>
    <w:rsid w:val="00E44869"/>
    <w:pPr>
      <w:suppressAutoHyphens/>
      <w:spacing w:after="120"/>
      <w:ind w:firstLine="720"/>
      <w:jc w:val="both"/>
    </w:pPr>
    <w:rPr>
      <w:rFonts w:ascii="Arial" w:hAnsi="Arial"/>
      <w:sz w:val="24"/>
      <w:szCs w:val="24"/>
      <w:lang w:eastAsia="ar-SA"/>
    </w:rPr>
  </w:style>
  <w:style w:type="paragraph" w:styleId="Heading1">
    <w:name w:val="heading 1"/>
    <w:basedOn w:val="Normal"/>
    <w:next w:val="Normal"/>
    <w:link w:val="Heading1Char"/>
    <w:uiPriority w:val="9"/>
    <w:qFormat/>
    <w:rsid w:val="00E44869"/>
    <w:pPr>
      <w:keepNext/>
      <w:keepLines/>
      <w:numPr>
        <w:numId w:val="1"/>
      </w:numPr>
      <w:suppressAutoHyphens w:val="0"/>
      <w:spacing w:before="120"/>
      <w:ind w:left="0" w:firstLine="0"/>
      <w:jc w:val="left"/>
      <w:outlineLvl w:val="0"/>
    </w:pPr>
    <w:rPr>
      <w:b/>
      <w:bCs/>
      <w:sz w:val="28"/>
      <w:szCs w:val="28"/>
      <w:lang w:eastAsia="en-US"/>
    </w:rPr>
  </w:style>
  <w:style w:type="paragraph" w:styleId="Heading2">
    <w:name w:val="heading 2"/>
    <w:basedOn w:val="Normal"/>
    <w:next w:val="Normal"/>
    <w:link w:val="Heading2Char"/>
    <w:uiPriority w:val="9"/>
    <w:qFormat/>
    <w:rsid w:val="00E44869"/>
    <w:pPr>
      <w:keepNext/>
      <w:keepLines/>
      <w:numPr>
        <w:ilvl w:val="1"/>
        <w:numId w:val="1"/>
      </w:numPr>
      <w:suppressAutoHyphens w:val="0"/>
      <w:spacing w:before="120"/>
      <w:ind w:left="0" w:firstLine="0"/>
      <w:jc w:val="left"/>
      <w:outlineLvl w:val="1"/>
    </w:pPr>
    <w:rPr>
      <w:b/>
      <w:bCs/>
      <w:szCs w:val="26"/>
      <w:lang w:eastAsia="en-US"/>
    </w:rPr>
  </w:style>
  <w:style w:type="paragraph" w:styleId="Heading3">
    <w:name w:val="heading 3"/>
    <w:basedOn w:val="Normal"/>
    <w:next w:val="Normal"/>
    <w:link w:val="Heading3Char"/>
    <w:uiPriority w:val="9"/>
    <w:qFormat/>
    <w:rsid w:val="00E44869"/>
    <w:pPr>
      <w:keepNext/>
      <w:keepLines/>
      <w:numPr>
        <w:ilvl w:val="2"/>
        <w:numId w:val="1"/>
      </w:numPr>
      <w:suppressAutoHyphens w:val="0"/>
      <w:spacing w:before="120"/>
      <w:ind w:left="0" w:firstLine="0"/>
      <w:jc w:val="left"/>
      <w:outlineLvl w:val="2"/>
    </w:pPr>
    <w:rPr>
      <w:b/>
      <w:bCs/>
      <w:i/>
      <w:szCs w:val="22"/>
      <w:lang w:eastAsia="en-US"/>
    </w:rPr>
  </w:style>
  <w:style w:type="paragraph" w:styleId="Heading4">
    <w:name w:val="heading 4"/>
    <w:basedOn w:val="Normal"/>
    <w:next w:val="Normal"/>
    <w:link w:val="Heading4Char"/>
    <w:uiPriority w:val="9"/>
    <w:qFormat/>
    <w:rsid w:val="003479CB"/>
    <w:pPr>
      <w:keepNext/>
      <w:keepLines/>
      <w:numPr>
        <w:ilvl w:val="3"/>
        <w:numId w:val="1"/>
      </w:numPr>
      <w:suppressAutoHyphens w:val="0"/>
      <w:spacing w:before="200"/>
      <w:outlineLvl w:val="3"/>
    </w:pPr>
    <w:rPr>
      <w:rFonts w:ascii="Cambria" w:hAnsi="Cambria"/>
      <w:b/>
      <w:bCs/>
      <w:i/>
      <w:iCs/>
      <w:color w:val="4F81BD"/>
      <w:szCs w:val="22"/>
      <w:lang w:eastAsia="en-US"/>
    </w:rPr>
  </w:style>
  <w:style w:type="paragraph" w:styleId="Heading5">
    <w:name w:val="heading 5"/>
    <w:basedOn w:val="Normal"/>
    <w:next w:val="Normal"/>
    <w:link w:val="Heading5Char"/>
    <w:uiPriority w:val="9"/>
    <w:qFormat/>
    <w:rsid w:val="003479CB"/>
    <w:pPr>
      <w:keepNext/>
      <w:keepLines/>
      <w:numPr>
        <w:ilvl w:val="4"/>
        <w:numId w:val="1"/>
      </w:numPr>
      <w:suppressAutoHyphens w:val="0"/>
      <w:spacing w:before="200"/>
      <w:outlineLvl w:val="4"/>
    </w:pPr>
    <w:rPr>
      <w:rFonts w:ascii="Cambria" w:hAnsi="Cambria"/>
      <w:color w:val="243F60"/>
      <w:szCs w:val="22"/>
      <w:lang w:eastAsia="en-US"/>
    </w:rPr>
  </w:style>
  <w:style w:type="paragraph" w:styleId="Heading6">
    <w:name w:val="heading 6"/>
    <w:basedOn w:val="Normal"/>
    <w:next w:val="Normal"/>
    <w:link w:val="Heading6Char"/>
    <w:uiPriority w:val="9"/>
    <w:qFormat/>
    <w:rsid w:val="003479CB"/>
    <w:pPr>
      <w:keepNext/>
      <w:keepLines/>
      <w:numPr>
        <w:ilvl w:val="5"/>
        <w:numId w:val="1"/>
      </w:numPr>
      <w:suppressAutoHyphens w:val="0"/>
      <w:spacing w:before="200"/>
      <w:outlineLvl w:val="5"/>
    </w:pPr>
    <w:rPr>
      <w:rFonts w:ascii="Cambria" w:hAnsi="Cambria"/>
      <w:i/>
      <w:iCs/>
      <w:color w:val="243F60"/>
      <w:szCs w:val="22"/>
      <w:lang w:eastAsia="en-US"/>
    </w:rPr>
  </w:style>
  <w:style w:type="paragraph" w:styleId="Heading7">
    <w:name w:val="heading 7"/>
    <w:basedOn w:val="Normal"/>
    <w:next w:val="Normal"/>
    <w:link w:val="Heading7Char"/>
    <w:uiPriority w:val="9"/>
    <w:qFormat/>
    <w:rsid w:val="003479CB"/>
    <w:pPr>
      <w:keepNext/>
      <w:keepLines/>
      <w:numPr>
        <w:ilvl w:val="6"/>
        <w:numId w:val="1"/>
      </w:numPr>
      <w:suppressAutoHyphens w:val="0"/>
      <w:spacing w:before="200"/>
      <w:outlineLvl w:val="6"/>
    </w:pPr>
    <w:rPr>
      <w:rFonts w:ascii="Cambria" w:hAnsi="Cambria"/>
      <w:i/>
      <w:iCs/>
      <w:color w:val="404040"/>
      <w:szCs w:val="22"/>
      <w:lang w:eastAsia="en-US"/>
    </w:rPr>
  </w:style>
  <w:style w:type="paragraph" w:styleId="Heading8">
    <w:name w:val="heading 8"/>
    <w:basedOn w:val="Normal"/>
    <w:next w:val="Normal"/>
    <w:link w:val="Heading8Char"/>
    <w:uiPriority w:val="9"/>
    <w:qFormat/>
    <w:rsid w:val="003479CB"/>
    <w:pPr>
      <w:keepNext/>
      <w:keepLines/>
      <w:numPr>
        <w:ilvl w:val="7"/>
        <w:numId w:val="1"/>
      </w:numPr>
      <w:suppressAutoHyphens w:val="0"/>
      <w:spacing w:before="200"/>
      <w:outlineLvl w:val="7"/>
    </w:pPr>
    <w:rPr>
      <w:rFonts w:ascii="Cambria" w:hAnsi="Cambria"/>
      <w:color w:val="404040"/>
      <w:sz w:val="20"/>
      <w:szCs w:val="20"/>
      <w:lang w:eastAsia="en-US"/>
    </w:rPr>
  </w:style>
  <w:style w:type="paragraph" w:styleId="Heading9">
    <w:name w:val="heading 9"/>
    <w:basedOn w:val="Normal"/>
    <w:next w:val="Normal"/>
    <w:link w:val="Heading9Char"/>
    <w:uiPriority w:val="9"/>
    <w:qFormat/>
    <w:rsid w:val="003479CB"/>
    <w:pPr>
      <w:keepNext/>
      <w:keepLines/>
      <w:numPr>
        <w:ilvl w:val="8"/>
        <w:numId w:val="1"/>
      </w:numPr>
      <w:suppressAutoHyphens w:val="0"/>
      <w:spacing w:before="200"/>
      <w:outlineLvl w:val="8"/>
    </w:pPr>
    <w:rPr>
      <w:rFonts w:ascii="Cambria" w:hAnsi="Cambria"/>
      <w:i/>
      <w:iCs/>
      <w:color w:val="40404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4869"/>
    <w:rPr>
      <w:rFonts w:ascii="Arial" w:hAnsi="Arial"/>
      <w:b/>
      <w:bCs/>
      <w:sz w:val="28"/>
      <w:szCs w:val="28"/>
      <w:lang w:val="ro-RO"/>
    </w:rPr>
  </w:style>
  <w:style w:type="character" w:customStyle="1" w:styleId="Heading2Char">
    <w:name w:val="Heading 2 Char"/>
    <w:link w:val="Heading2"/>
    <w:uiPriority w:val="9"/>
    <w:rsid w:val="00E44869"/>
    <w:rPr>
      <w:rFonts w:ascii="Arial" w:hAnsi="Arial"/>
      <w:b/>
      <w:bCs/>
      <w:sz w:val="24"/>
      <w:szCs w:val="26"/>
      <w:lang w:val="ro-RO"/>
    </w:rPr>
  </w:style>
  <w:style w:type="character" w:customStyle="1" w:styleId="Heading3Char">
    <w:name w:val="Heading 3 Char"/>
    <w:link w:val="Heading3"/>
    <w:uiPriority w:val="9"/>
    <w:rsid w:val="00E44869"/>
    <w:rPr>
      <w:rFonts w:ascii="Arial" w:hAnsi="Arial"/>
      <w:b/>
      <w:bCs/>
      <w:i/>
      <w:sz w:val="24"/>
      <w:szCs w:val="22"/>
    </w:rPr>
  </w:style>
  <w:style w:type="character" w:customStyle="1" w:styleId="Heading4Char">
    <w:name w:val="Heading 4 Char"/>
    <w:link w:val="Heading4"/>
    <w:uiPriority w:val="9"/>
    <w:rsid w:val="003479CB"/>
    <w:rPr>
      <w:rFonts w:ascii="Cambria" w:hAnsi="Cambria"/>
      <w:b/>
      <w:bCs/>
      <w:i/>
      <w:iCs/>
      <w:color w:val="4F81BD"/>
      <w:sz w:val="24"/>
      <w:szCs w:val="22"/>
    </w:rPr>
  </w:style>
  <w:style w:type="character" w:customStyle="1" w:styleId="Heading5Char">
    <w:name w:val="Heading 5 Char"/>
    <w:link w:val="Heading5"/>
    <w:uiPriority w:val="9"/>
    <w:rsid w:val="003479CB"/>
    <w:rPr>
      <w:rFonts w:ascii="Cambria" w:hAnsi="Cambria"/>
      <w:color w:val="243F60"/>
      <w:sz w:val="24"/>
      <w:szCs w:val="22"/>
    </w:rPr>
  </w:style>
  <w:style w:type="character" w:customStyle="1" w:styleId="Heading6Char">
    <w:name w:val="Heading 6 Char"/>
    <w:link w:val="Heading6"/>
    <w:uiPriority w:val="9"/>
    <w:rsid w:val="003479CB"/>
    <w:rPr>
      <w:rFonts w:ascii="Cambria" w:hAnsi="Cambria"/>
      <w:i/>
      <w:iCs/>
      <w:color w:val="243F60"/>
      <w:sz w:val="24"/>
      <w:szCs w:val="22"/>
    </w:rPr>
  </w:style>
  <w:style w:type="character" w:customStyle="1" w:styleId="Heading7Char">
    <w:name w:val="Heading 7 Char"/>
    <w:link w:val="Heading7"/>
    <w:uiPriority w:val="9"/>
    <w:rsid w:val="003479CB"/>
    <w:rPr>
      <w:rFonts w:ascii="Cambria" w:hAnsi="Cambria"/>
      <w:i/>
      <w:iCs/>
      <w:color w:val="404040"/>
      <w:sz w:val="24"/>
      <w:szCs w:val="22"/>
    </w:rPr>
  </w:style>
  <w:style w:type="character" w:customStyle="1" w:styleId="Heading8Char">
    <w:name w:val="Heading 8 Char"/>
    <w:link w:val="Heading8"/>
    <w:uiPriority w:val="9"/>
    <w:rsid w:val="003479CB"/>
    <w:rPr>
      <w:rFonts w:ascii="Cambria" w:hAnsi="Cambria"/>
      <w:color w:val="404040"/>
    </w:rPr>
  </w:style>
  <w:style w:type="character" w:customStyle="1" w:styleId="Heading9Char">
    <w:name w:val="Heading 9 Char"/>
    <w:link w:val="Heading9"/>
    <w:uiPriority w:val="9"/>
    <w:rsid w:val="003479CB"/>
    <w:rPr>
      <w:rFonts w:ascii="Cambria" w:hAnsi="Cambria"/>
      <w:i/>
      <w:iCs/>
      <w:color w:val="404040"/>
    </w:rPr>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link w:val="BodyTextChar"/>
  </w:style>
  <w:style w:type="character" w:customStyle="1" w:styleId="BodyTextChar">
    <w:name w:val="Body Text Char"/>
    <w:link w:val="BodyText"/>
    <w:rsid w:val="00CA69AA"/>
    <w:rPr>
      <w:sz w:val="24"/>
      <w:szCs w:val="24"/>
      <w:lang w:eastAsia="ar-SA"/>
    </w:rPr>
  </w:style>
  <w:style w:type="paragraph" w:styleId="List">
    <w:name w:val="List"/>
    <w:basedOn w:val="BodyText"/>
    <w:rPr>
      <w:rFonts w:cs="Tahoma"/>
    </w:rPr>
  </w:style>
  <w:style w:type="paragraph" w:styleId="Caption">
    <w:name w:val="caption"/>
    <w:basedOn w:val="Normal"/>
    <w:qFormat/>
    <w:rsid w:val="003479CB"/>
    <w:pPr>
      <w:suppressLineNumbers/>
      <w:spacing w:before="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suppressAutoHyphens/>
      <w:autoSpaceDE w:val="0"/>
    </w:pPr>
    <w:rPr>
      <w:rFonts w:ascii="Arial" w:eastAsia="Arial" w:hAnsi="Arial" w:cs="Arial"/>
      <w:color w:val="000000"/>
      <w:sz w:val="24"/>
      <w:szCs w:val="24"/>
      <w:lang w:eastAsia="ar-SA"/>
    </w:rPr>
  </w:style>
  <w:style w:type="paragraph" w:customStyle="1" w:styleId="Caracter">
    <w:name w:val="Caracter"/>
    <w:basedOn w:val="Normal"/>
    <w:pPr>
      <w:widowControl w:val="0"/>
      <w:spacing w:line="280" w:lineRule="atLeast"/>
    </w:pPr>
    <w:rPr>
      <w:rFonts w:eastAsia="MS Mincho"/>
      <w:sz w:val="22"/>
      <w:szCs w:val="20"/>
      <w:lang w:val="en-GB"/>
    </w:rPr>
  </w:style>
  <w:style w:type="paragraph" w:styleId="BodyTextIndent">
    <w:name w:val="Body Text Indent"/>
    <w:basedOn w:val="Normal"/>
    <w:pPr>
      <w:ind w:left="283" w:firstLine="0"/>
    </w:pPr>
  </w:style>
  <w:style w:type="paragraph" w:customStyle="1" w:styleId="Framecontents">
    <w:name w:val="Frame contents"/>
    <w:basedOn w:val="BodyText"/>
  </w:style>
  <w:style w:type="paragraph" w:customStyle="1" w:styleId="Char">
    <w:name w:val="Char"/>
    <w:basedOn w:val="Normal"/>
    <w:rsid w:val="00AD33FD"/>
    <w:pPr>
      <w:tabs>
        <w:tab w:val="num" w:pos="720"/>
      </w:tabs>
      <w:suppressAutoHyphens w:val="0"/>
      <w:spacing w:after="160" w:line="240" w:lineRule="exact"/>
      <w:ind w:left="720" w:hanging="360"/>
    </w:pPr>
    <w:rPr>
      <w:i/>
      <w:lang w:eastAsia="en-US"/>
    </w:rPr>
  </w:style>
  <w:style w:type="paragraph" w:styleId="Header">
    <w:name w:val="header"/>
    <w:basedOn w:val="Normal"/>
    <w:link w:val="HeaderChar"/>
    <w:uiPriority w:val="99"/>
    <w:rsid w:val="003456CA"/>
    <w:pPr>
      <w:tabs>
        <w:tab w:val="center" w:pos="4320"/>
        <w:tab w:val="right" w:pos="8640"/>
      </w:tabs>
    </w:pPr>
  </w:style>
  <w:style w:type="character" w:customStyle="1" w:styleId="HeaderChar">
    <w:name w:val="Header Char"/>
    <w:link w:val="Header"/>
    <w:uiPriority w:val="99"/>
    <w:rsid w:val="00767B06"/>
    <w:rPr>
      <w:sz w:val="24"/>
      <w:szCs w:val="24"/>
      <w:lang w:val="en-US" w:eastAsia="ar-SA" w:bidi="ar-SA"/>
    </w:rPr>
  </w:style>
  <w:style w:type="paragraph" w:styleId="Footer">
    <w:name w:val="footer"/>
    <w:basedOn w:val="Normal"/>
    <w:link w:val="FooterChar"/>
    <w:uiPriority w:val="99"/>
    <w:rsid w:val="003456CA"/>
    <w:pPr>
      <w:tabs>
        <w:tab w:val="center" w:pos="4320"/>
        <w:tab w:val="right" w:pos="8640"/>
      </w:tabs>
    </w:pPr>
  </w:style>
  <w:style w:type="character" w:customStyle="1" w:styleId="FooterChar">
    <w:name w:val="Footer Char"/>
    <w:link w:val="Footer"/>
    <w:uiPriority w:val="99"/>
    <w:rsid w:val="00CA69AA"/>
    <w:rPr>
      <w:sz w:val="24"/>
      <w:szCs w:val="24"/>
      <w:lang w:eastAsia="ar-SA"/>
    </w:rPr>
  </w:style>
  <w:style w:type="paragraph" w:styleId="DocumentMap">
    <w:name w:val="Document Map"/>
    <w:basedOn w:val="Normal"/>
    <w:link w:val="DocumentMapChar"/>
    <w:uiPriority w:val="99"/>
    <w:semiHidden/>
    <w:rsid w:val="00BF2211"/>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CA69AA"/>
    <w:rPr>
      <w:rFonts w:ascii="Tahoma" w:hAnsi="Tahoma" w:cs="Tahoma"/>
      <w:shd w:val="clear" w:color="auto" w:fill="000080"/>
      <w:lang w:eastAsia="ar-SA"/>
    </w:rPr>
  </w:style>
  <w:style w:type="paragraph" w:customStyle="1" w:styleId="CaracterCaracterCharCharCaracterCaracterChar">
    <w:name w:val="Caracter Caracter Char Char Caracter Caracter Char"/>
    <w:basedOn w:val="Normal"/>
    <w:rsid w:val="00303BD8"/>
    <w:pPr>
      <w:suppressAutoHyphens w:val="0"/>
      <w:spacing w:after="160" w:line="240" w:lineRule="exact"/>
    </w:pPr>
    <w:rPr>
      <w:rFonts w:ascii="Tahoma" w:hAnsi="Tahoma" w:cs="Tahoma"/>
      <w:sz w:val="20"/>
      <w:szCs w:val="20"/>
      <w:lang w:eastAsia="en-US"/>
    </w:rPr>
  </w:style>
  <w:style w:type="character" w:styleId="Strong">
    <w:name w:val="Strong"/>
    <w:uiPriority w:val="22"/>
    <w:qFormat/>
    <w:rsid w:val="003479CB"/>
    <w:rPr>
      <w:b/>
      <w:bCs/>
    </w:rPr>
  </w:style>
  <w:style w:type="paragraph" w:styleId="NormalWeb">
    <w:name w:val="Normal (Web)"/>
    <w:basedOn w:val="Normal"/>
    <w:uiPriority w:val="99"/>
    <w:unhideWhenUsed/>
    <w:rsid w:val="004352CF"/>
    <w:pPr>
      <w:suppressAutoHyphens w:val="0"/>
      <w:spacing w:before="100" w:beforeAutospacing="1" w:after="100" w:afterAutospacing="1"/>
    </w:pPr>
    <w:rPr>
      <w:lang w:eastAsia="en-US"/>
    </w:rPr>
  </w:style>
  <w:style w:type="character" w:customStyle="1" w:styleId="apple-style-span">
    <w:name w:val="apple-style-span"/>
    <w:rsid w:val="001672F0"/>
    <w:rPr>
      <w:rFonts w:ascii="Times New Roman" w:hAnsi="Times New Roman" w:cs="Times New Roman" w:hint="default"/>
    </w:rPr>
  </w:style>
  <w:style w:type="paragraph" w:styleId="HTMLPreformatted">
    <w:name w:val="HTML Preformatted"/>
    <w:basedOn w:val="Normal"/>
    <w:link w:val="HTMLPreformattedChar"/>
    <w:uiPriority w:val="99"/>
    <w:unhideWhenUsed/>
    <w:rsid w:val="0016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sz w:val="20"/>
      <w:szCs w:val="20"/>
      <w:lang w:eastAsia="en-US"/>
    </w:rPr>
  </w:style>
  <w:style w:type="character" w:customStyle="1" w:styleId="HTMLPreformattedChar">
    <w:name w:val="HTML Preformatted Char"/>
    <w:link w:val="HTMLPreformatted"/>
    <w:uiPriority w:val="99"/>
    <w:rsid w:val="001672F0"/>
    <w:rPr>
      <w:rFonts w:ascii="Courier New" w:hAnsi="Courier New" w:cs="Courier New"/>
      <w:color w:val="000000"/>
    </w:rPr>
  </w:style>
  <w:style w:type="paragraph" w:styleId="Title">
    <w:name w:val="Title"/>
    <w:basedOn w:val="Normal"/>
    <w:next w:val="Normal"/>
    <w:link w:val="TitleChar"/>
    <w:uiPriority w:val="10"/>
    <w:qFormat/>
    <w:rsid w:val="003479CB"/>
    <w:pPr>
      <w:suppressAutoHyphens w:val="0"/>
      <w:spacing w:after="300"/>
      <w:contextualSpacing/>
      <w:jc w:val="center"/>
    </w:pPr>
    <w:rPr>
      <w:rFonts w:ascii="Times New Roman" w:hAnsi="Times New Roman"/>
      <w:spacing w:val="5"/>
      <w:kern w:val="28"/>
      <w:sz w:val="52"/>
      <w:szCs w:val="52"/>
      <w:lang w:eastAsia="en-US"/>
    </w:rPr>
  </w:style>
  <w:style w:type="character" w:customStyle="1" w:styleId="TitleChar">
    <w:name w:val="Title Char"/>
    <w:link w:val="Title"/>
    <w:uiPriority w:val="10"/>
    <w:rsid w:val="003479CB"/>
    <w:rPr>
      <w:spacing w:val="5"/>
      <w:kern w:val="28"/>
      <w:sz w:val="52"/>
      <w:szCs w:val="52"/>
      <w:lang w:eastAsia="en-US"/>
    </w:rPr>
  </w:style>
  <w:style w:type="paragraph" w:styleId="ListParagraph">
    <w:name w:val="List Paragraph"/>
    <w:basedOn w:val="Normal"/>
    <w:uiPriority w:val="34"/>
    <w:qFormat/>
    <w:rsid w:val="003479CB"/>
    <w:pPr>
      <w:suppressAutoHyphens w:val="0"/>
      <w:ind w:left="720"/>
      <w:contextualSpacing/>
    </w:pPr>
    <w:rPr>
      <w:rFonts w:eastAsia="Calibri"/>
      <w:szCs w:val="22"/>
      <w:lang w:eastAsia="en-US"/>
    </w:rPr>
  </w:style>
  <w:style w:type="character" w:styleId="Emphasis">
    <w:name w:val="Emphasis"/>
    <w:uiPriority w:val="20"/>
    <w:qFormat/>
    <w:rsid w:val="003479CB"/>
    <w:rPr>
      <w:i/>
      <w:iCs/>
    </w:rPr>
  </w:style>
  <w:style w:type="paragraph" w:styleId="Quote">
    <w:name w:val="Quote"/>
    <w:basedOn w:val="Normal"/>
    <w:next w:val="Normal"/>
    <w:link w:val="QuoteChar"/>
    <w:uiPriority w:val="29"/>
    <w:qFormat/>
    <w:rsid w:val="003479CB"/>
    <w:pPr>
      <w:suppressAutoHyphens w:val="0"/>
    </w:pPr>
    <w:rPr>
      <w:rFonts w:ascii="Times New Roman" w:eastAsia="Calibri" w:hAnsi="Times New Roman"/>
      <w:i/>
      <w:iCs/>
      <w:color w:val="000000"/>
      <w:szCs w:val="22"/>
      <w:lang w:eastAsia="en-US"/>
    </w:rPr>
  </w:style>
  <w:style w:type="character" w:customStyle="1" w:styleId="QuoteChar">
    <w:name w:val="Quote Char"/>
    <w:link w:val="Quote"/>
    <w:uiPriority w:val="29"/>
    <w:rsid w:val="003479CB"/>
    <w:rPr>
      <w:rFonts w:eastAsia="Calibri"/>
      <w:i/>
      <w:iCs/>
      <w:color w:val="000000"/>
      <w:sz w:val="24"/>
      <w:szCs w:val="22"/>
      <w:lang w:eastAsia="en-US"/>
    </w:rPr>
  </w:style>
  <w:style w:type="character" w:styleId="IntenseEmphasis">
    <w:name w:val="Intense Emphasis"/>
    <w:uiPriority w:val="21"/>
    <w:qFormat/>
    <w:rsid w:val="003479CB"/>
    <w:rPr>
      <w:b/>
      <w:bCs/>
      <w:i/>
      <w:iCs/>
      <w:color w:val="4F81BD"/>
    </w:rPr>
  </w:style>
  <w:style w:type="paragraph" w:styleId="TOCHeading">
    <w:name w:val="TOC Heading"/>
    <w:basedOn w:val="Heading1"/>
    <w:next w:val="Normal"/>
    <w:uiPriority w:val="39"/>
    <w:qFormat/>
    <w:rsid w:val="003479CB"/>
    <w:pPr>
      <w:numPr>
        <w:numId w:val="0"/>
      </w:numPr>
      <w:outlineLvl w:val="9"/>
    </w:pPr>
    <w:rPr>
      <w:rFonts w:ascii="Cambria" w:hAnsi="Cambria"/>
      <w:color w:val="365F91"/>
    </w:rPr>
  </w:style>
  <w:style w:type="paragraph" w:styleId="TOC1">
    <w:name w:val="toc 1"/>
    <w:basedOn w:val="Normal"/>
    <w:next w:val="Normal"/>
    <w:autoRedefine/>
    <w:uiPriority w:val="39"/>
    <w:qFormat/>
    <w:rsid w:val="004A6FB7"/>
    <w:pPr>
      <w:spacing w:before="120"/>
      <w:jc w:val="left"/>
    </w:pPr>
    <w:rPr>
      <w:rFonts w:ascii="Calibri" w:hAnsi="Calibri"/>
      <w:b/>
      <w:bCs/>
      <w:i/>
      <w:iCs/>
    </w:rPr>
  </w:style>
  <w:style w:type="paragraph" w:styleId="TOC2">
    <w:name w:val="toc 2"/>
    <w:basedOn w:val="Normal"/>
    <w:next w:val="Normal"/>
    <w:autoRedefine/>
    <w:uiPriority w:val="39"/>
    <w:unhideWhenUsed/>
    <w:qFormat/>
    <w:rsid w:val="00222D7D"/>
    <w:pPr>
      <w:spacing w:before="120"/>
      <w:ind w:left="240"/>
      <w:jc w:val="left"/>
    </w:pPr>
    <w:rPr>
      <w:rFonts w:ascii="Calibri" w:hAnsi="Calibri"/>
      <w:b/>
      <w:bCs/>
      <w:sz w:val="22"/>
      <w:szCs w:val="22"/>
    </w:rPr>
  </w:style>
  <w:style w:type="paragraph" w:styleId="TOC3">
    <w:name w:val="toc 3"/>
    <w:basedOn w:val="Normal"/>
    <w:next w:val="Normal"/>
    <w:autoRedefine/>
    <w:uiPriority w:val="39"/>
    <w:qFormat/>
    <w:rsid w:val="004A6FB7"/>
    <w:pPr>
      <w:ind w:left="480"/>
      <w:jc w:val="left"/>
    </w:pPr>
    <w:rPr>
      <w:rFonts w:ascii="Calibri" w:hAnsi="Calibri"/>
      <w:sz w:val="20"/>
      <w:szCs w:val="20"/>
    </w:rPr>
  </w:style>
  <w:style w:type="paragraph" w:styleId="BalloonText">
    <w:name w:val="Balloon Text"/>
    <w:basedOn w:val="Normal"/>
    <w:link w:val="BalloonTextChar"/>
    <w:uiPriority w:val="99"/>
    <w:unhideWhenUsed/>
    <w:rsid w:val="00CA69AA"/>
    <w:pPr>
      <w:suppressAutoHyphens w:val="0"/>
    </w:pPr>
    <w:rPr>
      <w:rFonts w:ascii="Tahoma" w:eastAsia="Calibri" w:hAnsi="Tahoma" w:cs="Tahoma"/>
      <w:sz w:val="16"/>
      <w:szCs w:val="16"/>
      <w:lang w:eastAsia="en-US"/>
    </w:rPr>
  </w:style>
  <w:style w:type="character" w:customStyle="1" w:styleId="BalloonTextChar">
    <w:name w:val="Balloon Text Char"/>
    <w:link w:val="BalloonText"/>
    <w:uiPriority w:val="99"/>
    <w:rsid w:val="00CA69AA"/>
    <w:rPr>
      <w:rFonts w:ascii="Tahoma" w:eastAsia="Calibri" w:hAnsi="Tahoma" w:cs="Tahoma"/>
      <w:sz w:val="16"/>
      <w:szCs w:val="16"/>
      <w:lang w:eastAsia="en-US"/>
    </w:rPr>
  </w:style>
  <w:style w:type="character" w:styleId="SubtleReference">
    <w:name w:val="Subtle Reference"/>
    <w:uiPriority w:val="31"/>
    <w:qFormat/>
    <w:rsid w:val="003479CB"/>
    <w:rPr>
      <w:smallCaps/>
      <w:color w:val="C0504D"/>
      <w:u w:val="single"/>
    </w:rPr>
  </w:style>
  <w:style w:type="paragraph" w:styleId="FootnoteText">
    <w:name w:val="footnote text"/>
    <w:basedOn w:val="Normal"/>
    <w:link w:val="FootnoteTextChar"/>
    <w:uiPriority w:val="99"/>
    <w:unhideWhenUsed/>
    <w:rsid w:val="00483DB2"/>
    <w:pPr>
      <w:widowControl w:val="0"/>
      <w:ind w:firstLine="0"/>
      <w:jc w:val="left"/>
    </w:pPr>
    <w:rPr>
      <w:rFonts w:eastAsia="Lucida Sans Unicode"/>
      <w:kern w:val="1"/>
      <w:sz w:val="20"/>
      <w:szCs w:val="20"/>
      <w:lang w:eastAsia="en-US"/>
    </w:rPr>
  </w:style>
  <w:style w:type="character" w:customStyle="1" w:styleId="FootnoteTextChar">
    <w:name w:val="Footnote Text Char"/>
    <w:link w:val="FootnoteText"/>
    <w:uiPriority w:val="99"/>
    <w:rsid w:val="00483DB2"/>
    <w:rPr>
      <w:rFonts w:eastAsia="Lucida Sans Unicode"/>
      <w:kern w:val="1"/>
      <w:lang w:eastAsia="en-US"/>
    </w:rPr>
  </w:style>
  <w:style w:type="character" w:styleId="FootnoteReference">
    <w:name w:val="footnote reference"/>
    <w:uiPriority w:val="99"/>
    <w:unhideWhenUsed/>
    <w:rsid w:val="00CA69AA"/>
    <w:rPr>
      <w:vertAlign w:val="superscript"/>
    </w:rPr>
  </w:style>
  <w:style w:type="paragraph" w:customStyle="1" w:styleId="Bibliografie">
    <w:name w:val="Bibliografie"/>
    <w:basedOn w:val="Normal"/>
    <w:link w:val="BibliografieChar"/>
    <w:qFormat/>
    <w:rsid w:val="000D6F03"/>
    <w:pPr>
      <w:suppressAutoHyphens w:val="0"/>
      <w:spacing w:after="0"/>
      <w:ind w:left="720" w:hanging="720"/>
    </w:pPr>
    <w:rPr>
      <w:rFonts w:eastAsia="Calibri"/>
      <w:sz w:val="20"/>
      <w:szCs w:val="20"/>
      <w:lang w:eastAsia="en-US"/>
    </w:rPr>
  </w:style>
  <w:style w:type="character" w:customStyle="1" w:styleId="BibliografieChar">
    <w:name w:val="Bibliografie Char"/>
    <w:link w:val="Bibliografie"/>
    <w:rsid w:val="000D6F03"/>
    <w:rPr>
      <w:rFonts w:ascii="Arial" w:eastAsia="Calibri" w:hAnsi="Arial"/>
    </w:rPr>
  </w:style>
  <w:style w:type="paragraph" w:customStyle="1" w:styleId="Titlutabel">
    <w:name w:val="Titlu_tabel"/>
    <w:basedOn w:val="Normal"/>
    <w:next w:val="NoSpacing"/>
    <w:link w:val="TitlutabelChar"/>
    <w:qFormat/>
    <w:rsid w:val="000F2E59"/>
    <w:pPr>
      <w:suppressAutoHyphens w:val="0"/>
      <w:spacing w:before="200" w:after="200"/>
      <w:ind w:left="720" w:hanging="720"/>
      <w:jc w:val="left"/>
    </w:pPr>
    <w:rPr>
      <w:rFonts w:eastAsia="Calibri"/>
      <w:sz w:val="20"/>
      <w:szCs w:val="20"/>
      <w:lang w:eastAsia="en-US"/>
    </w:rPr>
  </w:style>
  <w:style w:type="paragraph" w:styleId="NoSpacing">
    <w:name w:val="No Spacing"/>
    <w:uiPriority w:val="1"/>
    <w:qFormat/>
    <w:rsid w:val="003479CB"/>
    <w:rPr>
      <w:rFonts w:ascii="Calibri" w:eastAsia="Calibri" w:hAnsi="Calibri"/>
      <w:sz w:val="22"/>
      <w:szCs w:val="22"/>
      <w:lang w:val="en-GB"/>
    </w:rPr>
  </w:style>
  <w:style w:type="character" w:customStyle="1" w:styleId="TitlutabelChar">
    <w:name w:val="Titlu_tabel Char"/>
    <w:link w:val="Titlutabel"/>
    <w:rsid w:val="000F2E59"/>
    <w:rPr>
      <w:rFonts w:ascii="Arial" w:eastAsia="Calibri" w:hAnsi="Arial"/>
    </w:rPr>
  </w:style>
  <w:style w:type="paragraph" w:styleId="EndnoteText">
    <w:name w:val="endnote text"/>
    <w:basedOn w:val="Normal"/>
    <w:link w:val="EndnoteTextChar"/>
    <w:uiPriority w:val="99"/>
    <w:unhideWhenUsed/>
    <w:rsid w:val="00CA69AA"/>
    <w:pPr>
      <w:suppressAutoHyphens w:val="0"/>
    </w:pPr>
    <w:rPr>
      <w:rFonts w:eastAsia="Calibri"/>
      <w:sz w:val="20"/>
      <w:szCs w:val="20"/>
      <w:lang w:eastAsia="en-US"/>
    </w:rPr>
  </w:style>
  <w:style w:type="character" w:customStyle="1" w:styleId="EndnoteTextChar">
    <w:name w:val="Endnote Text Char"/>
    <w:link w:val="EndnoteText"/>
    <w:uiPriority w:val="99"/>
    <w:rsid w:val="00CA69AA"/>
    <w:rPr>
      <w:rFonts w:eastAsia="Calibri"/>
      <w:lang w:eastAsia="en-US"/>
    </w:rPr>
  </w:style>
  <w:style w:type="character" w:styleId="EndnoteReference">
    <w:name w:val="endnote reference"/>
    <w:uiPriority w:val="99"/>
    <w:unhideWhenUsed/>
    <w:rsid w:val="00CA69AA"/>
    <w:rPr>
      <w:vertAlign w:val="superscript"/>
    </w:rPr>
  </w:style>
  <w:style w:type="paragraph" w:styleId="z-TopofForm">
    <w:name w:val="HTML Top of Form"/>
    <w:basedOn w:val="Normal"/>
    <w:next w:val="Normal"/>
    <w:link w:val="z-TopofFormChar"/>
    <w:hidden/>
    <w:uiPriority w:val="99"/>
    <w:unhideWhenUsed/>
    <w:rsid w:val="00CA69AA"/>
    <w:pPr>
      <w:pBdr>
        <w:bottom w:val="single" w:sz="6" w:space="1" w:color="auto"/>
      </w:pBdr>
      <w:suppressAutoHyphens w:val="0"/>
      <w:jc w:val="center"/>
    </w:pPr>
    <w:rPr>
      <w:rFonts w:cs="Arial"/>
      <w:vanish/>
      <w:sz w:val="16"/>
      <w:szCs w:val="16"/>
      <w:lang w:eastAsia="ro-RO"/>
    </w:rPr>
  </w:style>
  <w:style w:type="character" w:customStyle="1" w:styleId="z-TopofFormChar">
    <w:name w:val="z-Top of Form Char"/>
    <w:link w:val="z-TopofForm"/>
    <w:uiPriority w:val="99"/>
    <w:rsid w:val="00CA69A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A69AA"/>
    <w:pPr>
      <w:pBdr>
        <w:top w:val="single" w:sz="6" w:space="1" w:color="auto"/>
      </w:pBdr>
      <w:suppressAutoHyphens w:val="0"/>
      <w:jc w:val="center"/>
    </w:pPr>
    <w:rPr>
      <w:rFonts w:cs="Arial"/>
      <w:vanish/>
      <w:sz w:val="16"/>
      <w:szCs w:val="16"/>
      <w:lang w:eastAsia="ro-RO"/>
    </w:rPr>
  </w:style>
  <w:style w:type="character" w:customStyle="1" w:styleId="z-BottomofFormChar">
    <w:name w:val="z-Bottom of Form Char"/>
    <w:link w:val="z-BottomofForm"/>
    <w:uiPriority w:val="99"/>
    <w:rsid w:val="00CA69AA"/>
    <w:rPr>
      <w:rFonts w:ascii="Arial" w:hAnsi="Arial" w:cs="Arial"/>
      <w:vanish/>
      <w:sz w:val="16"/>
      <w:szCs w:val="16"/>
    </w:rPr>
  </w:style>
  <w:style w:type="paragraph" w:customStyle="1" w:styleId="figura">
    <w:name w:val="figura"/>
    <w:basedOn w:val="Normal"/>
    <w:next w:val="Normal"/>
    <w:link w:val="figuraChar"/>
    <w:qFormat/>
    <w:rsid w:val="003479CB"/>
    <w:pPr>
      <w:suppressAutoHyphens w:val="0"/>
      <w:spacing w:before="200" w:after="200"/>
      <w:ind w:firstLine="0"/>
      <w:jc w:val="center"/>
    </w:pPr>
    <w:rPr>
      <w:rFonts w:ascii="Times New Roman" w:eastAsia="Calibri" w:hAnsi="Times New Roman"/>
      <w:sz w:val="20"/>
      <w:szCs w:val="22"/>
      <w:lang w:eastAsia="en-US"/>
    </w:rPr>
  </w:style>
  <w:style w:type="character" w:customStyle="1" w:styleId="figuraChar">
    <w:name w:val="figura Char"/>
    <w:link w:val="figura"/>
    <w:rsid w:val="003479CB"/>
    <w:rPr>
      <w:rFonts w:eastAsia="Calibri"/>
      <w:szCs w:val="22"/>
      <w:lang w:eastAsia="en-US"/>
    </w:rPr>
  </w:style>
  <w:style w:type="paragraph" w:customStyle="1" w:styleId="Elementtabel">
    <w:name w:val="Element_tabel"/>
    <w:basedOn w:val="Normal"/>
    <w:link w:val="ElementtabelChar"/>
    <w:qFormat/>
    <w:rsid w:val="000F2E59"/>
    <w:pPr>
      <w:suppressAutoHyphens w:val="0"/>
      <w:spacing w:after="200"/>
      <w:ind w:firstLine="0"/>
      <w:jc w:val="left"/>
    </w:pPr>
    <w:rPr>
      <w:rFonts w:eastAsia="Calibri"/>
      <w:sz w:val="20"/>
      <w:szCs w:val="22"/>
      <w:lang w:eastAsia="en-US"/>
    </w:rPr>
  </w:style>
  <w:style w:type="character" w:customStyle="1" w:styleId="ElementtabelChar">
    <w:name w:val="Element_tabel Char"/>
    <w:link w:val="Elementtabel"/>
    <w:rsid w:val="000F2E59"/>
    <w:rPr>
      <w:rFonts w:ascii="Arial" w:eastAsia="Calibri" w:hAnsi="Arial"/>
      <w:szCs w:val="22"/>
    </w:rPr>
  </w:style>
  <w:style w:type="paragraph" w:styleId="TableofFigures">
    <w:name w:val="table of figures"/>
    <w:basedOn w:val="Normal"/>
    <w:next w:val="Normal"/>
    <w:uiPriority w:val="99"/>
    <w:unhideWhenUsed/>
    <w:rsid w:val="00CA69AA"/>
    <w:pPr>
      <w:suppressAutoHyphens w:val="0"/>
    </w:pPr>
    <w:rPr>
      <w:rFonts w:eastAsia="Calibri"/>
      <w:szCs w:val="22"/>
      <w:lang w:eastAsia="en-US"/>
    </w:rPr>
  </w:style>
  <w:style w:type="paragraph" w:customStyle="1" w:styleId="Elementefigura">
    <w:name w:val="Elemente_figura"/>
    <w:basedOn w:val="Normal"/>
    <w:link w:val="ElementefiguraChar"/>
    <w:qFormat/>
    <w:rsid w:val="000F2E59"/>
    <w:pPr>
      <w:suppressAutoHyphens w:val="0"/>
      <w:spacing w:before="200"/>
      <w:ind w:firstLine="0"/>
      <w:jc w:val="center"/>
    </w:pPr>
    <w:rPr>
      <w:rFonts w:eastAsia="Calibri"/>
      <w:sz w:val="20"/>
      <w:szCs w:val="22"/>
      <w:lang w:eastAsia="en-US"/>
    </w:rPr>
  </w:style>
  <w:style w:type="character" w:customStyle="1" w:styleId="ElementefiguraChar">
    <w:name w:val="Elemente_figura Char"/>
    <w:link w:val="Elementefigura"/>
    <w:rsid w:val="000F2E59"/>
    <w:rPr>
      <w:rFonts w:ascii="Arial" w:eastAsia="Calibri" w:hAnsi="Arial"/>
      <w:szCs w:val="22"/>
    </w:rPr>
  </w:style>
  <w:style w:type="table" w:styleId="TableGrid">
    <w:name w:val="Table Grid"/>
    <w:basedOn w:val="TableNormal"/>
    <w:uiPriority w:val="59"/>
    <w:rsid w:val="00CA01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
    <w:name w:val="Titlu"/>
    <w:basedOn w:val="Title"/>
    <w:link w:val="TitluChar"/>
    <w:qFormat/>
    <w:rsid w:val="00AF2699"/>
    <w:pPr>
      <w:ind w:firstLine="0"/>
    </w:pPr>
    <w:rPr>
      <w:rFonts w:ascii="Arial" w:hAnsi="Arial"/>
      <w:b/>
      <w:sz w:val="36"/>
      <w:szCs w:val="36"/>
      <w:lang w:val="ro-RO"/>
    </w:rPr>
  </w:style>
  <w:style w:type="character" w:customStyle="1" w:styleId="TitluChar">
    <w:name w:val="Titlu Char"/>
    <w:link w:val="Titlu"/>
    <w:rsid w:val="00AF2699"/>
    <w:rPr>
      <w:rFonts w:ascii="Arial" w:hAnsi="Arial"/>
      <w:b/>
      <w:spacing w:val="5"/>
      <w:kern w:val="28"/>
      <w:sz w:val="36"/>
      <w:szCs w:val="36"/>
      <w:lang w:val="ro-RO" w:eastAsia="en-US"/>
    </w:rPr>
  </w:style>
  <w:style w:type="paragraph" w:customStyle="1" w:styleId="Titlufigura">
    <w:name w:val="Titlu_figura"/>
    <w:basedOn w:val="Normal"/>
    <w:qFormat/>
    <w:rsid w:val="000F2E59"/>
    <w:pPr>
      <w:ind w:firstLine="0"/>
      <w:jc w:val="center"/>
    </w:pPr>
    <w:rPr>
      <w:sz w:val="20"/>
    </w:rPr>
  </w:style>
  <w:style w:type="paragraph" w:customStyle="1" w:styleId="Elementfigura">
    <w:name w:val="Element_figura"/>
    <w:basedOn w:val="Normal"/>
    <w:link w:val="ElementfiguraChar"/>
    <w:qFormat/>
    <w:rsid w:val="004A183C"/>
    <w:pPr>
      <w:spacing w:after="0"/>
      <w:ind w:firstLine="0"/>
      <w:jc w:val="center"/>
    </w:pPr>
    <w:rPr>
      <w:sz w:val="20"/>
    </w:rPr>
  </w:style>
  <w:style w:type="paragraph" w:styleId="TOC4">
    <w:name w:val="toc 4"/>
    <w:basedOn w:val="Normal"/>
    <w:next w:val="Normal"/>
    <w:autoRedefine/>
    <w:rsid w:val="004A6FB7"/>
    <w:pPr>
      <w:ind w:left="720"/>
      <w:jc w:val="left"/>
    </w:pPr>
    <w:rPr>
      <w:rFonts w:ascii="Calibri" w:hAnsi="Calibri"/>
      <w:sz w:val="20"/>
      <w:szCs w:val="20"/>
    </w:rPr>
  </w:style>
  <w:style w:type="character" w:customStyle="1" w:styleId="ElementfiguraChar">
    <w:name w:val="Element_figura Char"/>
    <w:link w:val="Elementfigura"/>
    <w:rsid w:val="004A183C"/>
    <w:rPr>
      <w:rFonts w:ascii="Arial" w:hAnsi="Arial"/>
      <w:szCs w:val="24"/>
      <w:lang w:val="ro-RO" w:eastAsia="ar-SA"/>
    </w:rPr>
  </w:style>
  <w:style w:type="paragraph" w:styleId="TOC5">
    <w:name w:val="toc 5"/>
    <w:basedOn w:val="Normal"/>
    <w:next w:val="Normal"/>
    <w:autoRedefine/>
    <w:rsid w:val="004A6FB7"/>
    <w:pPr>
      <w:ind w:left="960"/>
      <w:jc w:val="left"/>
    </w:pPr>
    <w:rPr>
      <w:rFonts w:ascii="Calibri" w:hAnsi="Calibri"/>
      <w:sz w:val="20"/>
      <w:szCs w:val="20"/>
    </w:rPr>
  </w:style>
  <w:style w:type="paragraph" w:styleId="TOC6">
    <w:name w:val="toc 6"/>
    <w:basedOn w:val="Normal"/>
    <w:next w:val="Normal"/>
    <w:autoRedefine/>
    <w:rsid w:val="004A6FB7"/>
    <w:pPr>
      <w:ind w:left="1200"/>
      <w:jc w:val="left"/>
    </w:pPr>
    <w:rPr>
      <w:rFonts w:ascii="Calibri" w:hAnsi="Calibri"/>
      <w:sz w:val="20"/>
      <w:szCs w:val="20"/>
    </w:rPr>
  </w:style>
  <w:style w:type="paragraph" w:styleId="TOC7">
    <w:name w:val="toc 7"/>
    <w:basedOn w:val="Normal"/>
    <w:next w:val="Normal"/>
    <w:autoRedefine/>
    <w:rsid w:val="004A6FB7"/>
    <w:pPr>
      <w:ind w:left="1440"/>
      <w:jc w:val="left"/>
    </w:pPr>
    <w:rPr>
      <w:rFonts w:ascii="Calibri" w:hAnsi="Calibri"/>
      <w:sz w:val="20"/>
      <w:szCs w:val="20"/>
    </w:rPr>
  </w:style>
  <w:style w:type="paragraph" w:styleId="TOC8">
    <w:name w:val="toc 8"/>
    <w:basedOn w:val="Normal"/>
    <w:next w:val="Normal"/>
    <w:autoRedefine/>
    <w:rsid w:val="004A6FB7"/>
    <w:pPr>
      <w:ind w:left="1680"/>
      <w:jc w:val="left"/>
    </w:pPr>
    <w:rPr>
      <w:rFonts w:ascii="Calibri" w:hAnsi="Calibri"/>
      <w:sz w:val="20"/>
      <w:szCs w:val="20"/>
    </w:rPr>
  </w:style>
  <w:style w:type="paragraph" w:styleId="TOC9">
    <w:name w:val="toc 9"/>
    <w:basedOn w:val="Normal"/>
    <w:next w:val="Normal"/>
    <w:autoRedefine/>
    <w:rsid w:val="004A6FB7"/>
    <w:pPr>
      <w:ind w:left="1920"/>
      <w:jc w:val="left"/>
    </w:pPr>
    <w:rPr>
      <w:rFonts w:ascii="Calibri" w:hAnsi="Calibri"/>
      <w:sz w:val="20"/>
      <w:szCs w:val="20"/>
    </w:rPr>
  </w:style>
  <w:style w:type="character" w:styleId="PageNumber">
    <w:name w:val="page number"/>
    <w:basedOn w:val="DefaultParagraphFont"/>
    <w:rsid w:val="004008B7"/>
  </w:style>
  <w:style w:type="character" w:styleId="UnresolvedMention">
    <w:name w:val="Unresolved Mention"/>
    <w:uiPriority w:val="99"/>
    <w:semiHidden/>
    <w:unhideWhenUsed/>
    <w:rsid w:val="00113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523923">
      <w:bodyDiv w:val="1"/>
      <w:marLeft w:val="0"/>
      <w:marRight w:val="0"/>
      <w:marTop w:val="0"/>
      <w:marBottom w:val="0"/>
      <w:divBdr>
        <w:top w:val="none" w:sz="0" w:space="0" w:color="auto"/>
        <w:left w:val="none" w:sz="0" w:space="0" w:color="auto"/>
        <w:bottom w:val="none" w:sz="0" w:space="0" w:color="auto"/>
        <w:right w:val="none" w:sz="0" w:space="0" w:color="auto"/>
      </w:divBdr>
    </w:div>
    <w:div w:id="1035497310">
      <w:bodyDiv w:val="1"/>
      <w:marLeft w:val="0"/>
      <w:marRight w:val="0"/>
      <w:marTop w:val="0"/>
      <w:marBottom w:val="0"/>
      <w:divBdr>
        <w:top w:val="none" w:sz="0" w:space="0" w:color="auto"/>
        <w:left w:val="none" w:sz="0" w:space="0" w:color="auto"/>
        <w:bottom w:val="none" w:sz="0" w:space="0" w:color="auto"/>
        <w:right w:val="none" w:sz="0" w:space="0" w:color="auto"/>
      </w:divBdr>
    </w:div>
    <w:div w:id="1230271156">
      <w:bodyDiv w:val="1"/>
      <w:marLeft w:val="0"/>
      <w:marRight w:val="0"/>
      <w:marTop w:val="0"/>
      <w:marBottom w:val="0"/>
      <w:divBdr>
        <w:top w:val="none" w:sz="0" w:space="0" w:color="auto"/>
        <w:left w:val="none" w:sz="0" w:space="0" w:color="auto"/>
        <w:bottom w:val="none" w:sz="0" w:space="0" w:color="auto"/>
        <w:right w:val="none" w:sz="0" w:space="0" w:color="auto"/>
      </w:divBdr>
      <w:divsChild>
        <w:div w:id="615910057">
          <w:marLeft w:val="1080"/>
          <w:marRight w:val="0"/>
          <w:marTop w:val="100"/>
          <w:marBottom w:val="0"/>
          <w:divBdr>
            <w:top w:val="none" w:sz="0" w:space="0" w:color="auto"/>
            <w:left w:val="none" w:sz="0" w:space="0" w:color="auto"/>
            <w:bottom w:val="none" w:sz="0" w:space="0" w:color="auto"/>
            <w:right w:val="none" w:sz="0" w:space="0" w:color="auto"/>
          </w:divBdr>
        </w:div>
        <w:div w:id="734354960">
          <w:marLeft w:val="1080"/>
          <w:marRight w:val="0"/>
          <w:marTop w:val="100"/>
          <w:marBottom w:val="0"/>
          <w:divBdr>
            <w:top w:val="none" w:sz="0" w:space="0" w:color="auto"/>
            <w:left w:val="none" w:sz="0" w:space="0" w:color="auto"/>
            <w:bottom w:val="none" w:sz="0" w:space="0" w:color="auto"/>
            <w:right w:val="none" w:sz="0" w:space="0" w:color="auto"/>
          </w:divBdr>
        </w:div>
        <w:div w:id="1739471326">
          <w:marLeft w:val="1080"/>
          <w:marRight w:val="0"/>
          <w:marTop w:val="100"/>
          <w:marBottom w:val="0"/>
          <w:divBdr>
            <w:top w:val="none" w:sz="0" w:space="0" w:color="auto"/>
            <w:left w:val="none" w:sz="0" w:space="0" w:color="auto"/>
            <w:bottom w:val="none" w:sz="0" w:space="0" w:color="auto"/>
            <w:right w:val="none" w:sz="0" w:space="0" w:color="auto"/>
          </w:divBdr>
        </w:div>
        <w:div w:id="541212436">
          <w:marLeft w:val="1080"/>
          <w:marRight w:val="0"/>
          <w:marTop w:val="100"/>
          <w:marBottom w:val="0"/>
          <w:divBdr>
            <w:top w:val="none" w:sz="0" w:space="0" w:color="auto"/>
            <w:left w:val="none" w:sz="0" w:space="0" w:color="auto"/>
            <w:bottom w:val="none" w:sz="0" w:space="0" w:color="auto"/>
            <w:right w:val="none" w:sz="0" w:space="0" w:color="auto"/>
          </w:divBdr>
        </w:div>
        <w:div w:id="1502164781">
          <w:marLeft w:val="1800"/>
          <w:marRight w:val="0"/>
          <w:marTop w:val="100"/>
          <w:marBottom w:val="0"/>
          <w:divBdr>
            <w:top w:val="none" w:sz="0" w:space="0" w:color="auto"/>
            <w:left w:val="none" w:sz="0" w:space="0" w:color="auto"/>
            <w:bottom w:val="none" w:sz="0" w:space="0" w:color="auto"/>
            <w:right w:val="none" w:sz="0" w:space="0" w:color="auto"/>
          </w:divBdr>
        </w:div>
      </w:divsChild>
    </w:div>
    <w:div w:id="1525748840">
      <w:bodyDiv w:val="1"/>
      <w:marLeft w:val="0"/>
      <w:marRight w:val="0"/>
      <w:marTop w:val="0"/>
      <w:marBottom w:val="0"/>
      <w:divBdr>
        <w:top w:val="none" w:sz="0" w:space="0" w:color="auto"/>
        <w:left w:val="none" w:sz="0" w:space="0" w:color="auto"/>
        <w:bottom w:val="none" w:sz="0" w:space="0" w:color="auto"/>
        <w:right w:val="none" w:sz="0" w:space="0" w:color="auto"/>
      </w:divBdr>
    </w:div>
    <w:div w:id="16528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eeexplore.ieee.org/search/searchresult.jsp?topic=climateChan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Xplore/home.jsp"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tracktherecovery.org/" TargetMode="External"/><Relationship Id="rId2" Type="http://schemas.openxmlformats.org/officeDocument/2006/relationships/hyperlink" Target="https://www.kaggle.com/" TargetMode="External"/><Relationship Id="rId1" Type="http://schemas.openxmlformats.org/officeDocument/2006/relationships/hyperlink" Target="https://www.gdeltproject.org/" TargetMode="External"/><Relationship Id="rId5" Type="http://schemas.openxmlformats.org/officeDocument/2006/relationships/hyperlink" Target="https://sdgs.un.org/goals" TargetMode="External"/><Relationship Id="rId4" Type="http://schemas.openxmlformats.org/officeDocument/2006/relationships/hyperlink" Target="https://www.iunera.com/kraken/sustainability/10-big-data-sustainability-use-ca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rapoarte%20INSEED\Template_INSE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8E5E-DDB6-4190-8292-2AA1EAC7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Template_INSEED</Template>
  <TotalTime>122</TotalTime>
  <Pages>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TVAC Homework template</vt:lpstr>
    </vt:vector>
  </TitlesOfParts>
  <Company>UPB</Company>
  <LinksUpToDate>false</LinksUpToDate>
  <CharactersWithSpaces>10673</CharactersWithSpaces>
  <SharedDoc>false</SharedDoc>
  <HLinks>
    <vt:vector size="42" baseType="variant">
      <vt:variant>
        <vt:i4>1835060</vt:i4>
      </vt:variant>
      <vt:variant>
        <vt:i4>38</vt:i4>
      </vt:variant>
      <vt:variant>
        <vt:i4>0</vt:i4>
      </vt:variant>
      <vt:variant>
        <vt:i4>5</vt:i4>
      </vt:variant>
      <vt:variant>
        <vt:lpwstr/>
      </vt:variant>
      <vt:variant>
        <vt:lpwstr>_Toc414270383</vt:lpwstr>
      </vt:variant>
      <vt:variant>
        <vt:i4>1835060</vt:i4>
      </vt:variant>
      <vt:variant>
        <vt:i4>32</vt:i4>
      </vt:variant>
      <vt:variant>
        <vt:i4>0</vt:i4>
      </vt:variant>
      <vt:variant>
        <vt:i4>5</vt:i4>
      </vt:variant>
      <vt:variant>
        <vt:lpwstr/>
      </vt:variant>
      <vt:variant>
        <vt:lpwstr>_Toc414270382</vt:lpwstr>
      </vt:variant>
      <vt:variant>
        <vt:i4>1835060</vt:i4>
      </vt:variant>
      <vt:variant>
        <vt:i4>26</vt:i4>
      </vt:variant>
      <vt:variant>
        <vt:i4>0</vt:i4>
      </vt:variant>
      <vt:variant>
        <vt:i4>5</vt:i4>
      </vt:variant>
      <vt:variant>
        <vt:lpwstr/>
      </vt:variant>
      <vt:variant>
        <vt:lpwstr>_Toc414270381</vt:lpwstr>
      </vt:variant>
      <vt:variant>
        <vt:i4>1835060</vt:i4>
      </vt:variant>
      <vt:variant>
        <vt:i4>20</vt:i4>
      </vt:variant>
      <vt:variant>
        <vt:i4>0</vt:i4>
      </vt:variant>
      <vt:variant>
        <vt:i4>5</vt:i4>
      </vt:variant>
      <vt:variant>
        <vt:lpwstr/>
      </vt:variant>
      <vt:variant>
        <vt:lpwstr>_Toc414270380</vt:lpwstr>
      </vt:variant>
      <vt:variant>
        <vt:i4>1245236</vt:i4>
      </vt:variant>
      <vt:variant>
        <vt:i4>14</vt:i4>
      </vt:variant>
      <vt:variant>
        <vt:i4>0</vt:i4>
      </vt:variant>
      <vt:variant>
        <vt:i4>5</vt:i4>
      </vt:variant>
      <vt:variant>
        <vt:lpwstr/>
      </vt:variant>
      <vt:variant>
        <vt:lpwstr>_Toc414270379</vt:lpwstr>
      </vt:variant>
      <vt:variant>
        <vt:i4>1245236</vt:i4>
      </vt:variant>
      <vt:variant>
        <vt:i4>8</vt:i4>
      </vt:variant>
      <vt:variant>
        <vt:i4>0</vt:i4>
      </vt:variant>
      <vt:variant>
        <vt:i4>5</vt:i4>
      </vt:variant>
      <vt:variant>
        <vt:lpwstr/>
      </vt:variant>
      <vt:variant>
        <vt:lpwstr>_Toc414270378</vt:lpwstr>
      </vt:variant>
      <vt:variant>
        <vt:i4>1245236</vt:i4>
      </vt:variant>
      <vt:variant>
        <vt:i4>2</vt:i4>
      </vt:variant>
      <vt:variant>
        <vt:i4>0</vt:i4>
      </vt:variant>
      <vt:variant>
        <vt:i4>5</vt:i4>
      </vt:variant>
      <vt:variant>
        <vt:lpwstr/>
      </vt:variant>
      <vt:variant>
        <vt:lpwstr>_Toc414270377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TVAC Homework template</dc:title>
  <dc:subject/>
  <dc:creator>Anca Ionita</dc:creator>
  <cp:keywords/>
  <cp:lastModifiedBy>Monica Dragoicea (23402)</cp:lastModifiedBy>
  <cp:revision>42</cp:revision>
  <cp:lastPrinted>2024-10-31T08:42:00Z</cp:lastPrinted>
  <dcterms:created xsi:type="dcterms:W3CDTF">2025-01-06T06:58:00Z</dcterms:created>
  <dcterms:modified xsi:type="dcterms:W3CDTF">2025-01-06T09:00:00Z</dcterms:modified>
</cp:coreProperties>
</file>