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2A74" w:rsidRDefault="004F2A74" w:rsidP="001C5041">
      <w:pPr>
        <w:tabs>
          <w:tab w:val="left" w:pos="1843"/>
        </w:tabs>
        <w:spacing w:after="120" w:line="240" w:lineRule="auto"/>
        <w:ind w:right="-57"/>
        <w:jc w:val="center"/>
        <w:rPr>
          <w:rFonts w:ascii="Arial" w:hAnsi="Arial" w:cs="Arial"/>
          <w:b/>
          <w:bCs/>
          <w:sz w:val="32"/>
          <w:lang w:val="en-US"/>
        </w:rPr>
      </w:pPr>
    </w:p>
    <w:p w:rsidR="004922BF" w:rsidRPr="004922BF" w:rsidRDefault="004922BF" w:rsidP="004922BF">
      <w:pPr>
        <w:tabs>
          <w:tab w:val="left" w:pos="1843"/>
        </w:tabs>
        <w:spacing w:after="120" w:line="240" w:lineRule="auto"/>
        <w:ind w:right="-57"/>
        <w:jc w:val="center"/>
        <w:rPr>
          <w:rFonts w:ascii="Arial" w:hAnsi="Arial" w:cs="Arial"/>
          <w:b/>
          <w:bCs/>
          <w:sz w:val="32"/>
          <w:lang w:val="en-US"/>
        </w:rPr>
      </w:pPr>
      <w:r w:rsidRPr="004922BF">
        <w:rPr>
          <w:rFonts w:ascii="Arial" w:hAnsi="Arial" w:cs="Arial"/>
          <w:noProof/>
          <w:sz w:val="32"/>
        </w:rPr>
        <mc:AlternateContent>
          <mc:Choice Requires="wps">
            <w:drawing>
              <wp:anchor distT="0" distB="0" distL="114300" distR="114300" simplePos="0" relativeHeight="251660288" behindDoc="0" locked="0" layoutInCell="1" allowOverlap="1" wp14:anchorId="017BE2C9" wp14:editId="08B7F3D8">
                <wp:simplePos x="0" y="0"/>
                <wp:positionH relativeFrom="margin">
                  <wp:align>left</wp:align>
                </wp:positionH>
                <wp:positionV relativeFrom="paragraph">
                  <wp:posOffset>-61713</wp:posOffset>
                </wp:positionV>
                <wp:extent cx="6113160" cy="7829550"/>
                <wp:effectExtent l="0" t="0" r="20955" b="19050"/>
                <wp:wrapNone/>
                <wp:docPr id="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3160" cy="7829550"/>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5D55ED" id="Rectangle 3" o:spid="_x0000_s1026" style="position:absolute;margin-left:0;margin-top:-4.85pt;width:481.35pt;height:616.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" filled="f" strokeweight="1.25pt">
                <w10:wrap anchorx="margin"/>
              </v:rect>
            </w:pict>
          </mc:Fallback>
        </mc:AlternateContent>
      </w:r>
      <w:r w:rsidRPr="004922BF">
        <w:rPr>
          <w:rFonts w:ascii="Arial" w:hAnsi="Arial" w:cs="Arial"/>
          <w:b/>
          <w:bCs/>
          <w:sz w:val="32"/>
          <w:lang w:val="en-US"/>
        </w:rPr>
        <w:t>Compliance Document Cover Page</w:t>
      </w:r>
    </w:p>
    <w:tbl>
      <w:tblPr>
        <w:tblW w:w="9356" w:type="dxa"/>
        <w:tblInd w:w="137" w:type="dxa"/>
        <w:tblLayout w:type="fixed"/>
        <w:tblLook w:val="0000" w:firstRow="0" w:lastRow="0" w:firstColumn="0" w:lastColumn="0" w:noHBand="0" w:noVBand="0"/>
      </w:tblPr>
      <w:tblGrid>
        <w:gridCol w:w="2410"/>
        <w:gridCol w:w="3260"/>
        <w:gridCol w:w="2126"/>
        <w:gridCol w:w="1560"/>
      </w:tblGrid>
      <w:tr w:rsidR="004922BF" w:rsidRPr="004922BF" w:rsidTr="004922BF">
        <w:trPr>
          <w:trHeight w:val="404"/>
        </w:trPr>
        <w:tc>
          <w:tcPr>
            <w:tcW w:w="2410" w:type="dxa"/>
            <w:tcBorders>
              <w:top w:val="single" w:sz="4" w:space="0" w:color="000000"/>
              <w:left w:val="single" w:sz="4" w:space="0" w:color="000000"/>
              <w:bottom w:val="single" w:sz="4" w:space="0" w:color="000000"/>
            </w:tcBorders>
            <w:vAlign w:val="center"/>
          </w:tcPr>
          <w:p w:rsidR="004922BF" w:rsidRPr="004922BF" w:rsidRDefault="004922BF" w:rsidP="00684BD3">
            <w:pPr>
              <w:snapToGrid w:val="0"/>
              <w:spacing w:before="120" w:after="120"/>
              <w:ind w:right="-54"/>
              <w:rPr>
                <w:rFonts w:ascii="Arial" w:hAnsi="Arial" w:cs="Arial"/>
                <w:b/>
                <w:lang w:val="en-US"/>
              </w:rPr>
            </w:pPr>
            <w:r w:rsidRPr="004922BF">
              <w:rPr>
                <w:rFonts w:ascii="Arial" w:hAnsi="Arial" w:cs="Arial"/>
                <w:b/>
                <w:lang w:val="en-US"/>
              </w:rPr>
              <w:t>Compliance Document Number</w:t>
            </w:r>
          </w:p>
        </w:tc>
        <w:tc>
          <w:tcPr>
            <w:tcW w:w="3260" w:type="dxa"/>
            <w:tcBorders>
              <w:top w:val="single" w:sz="4" w:space="0" w:color="000000"/>
              <w:left w:val="single" w:sz="4" w:space="0" w:color="000000"/>
              <w:bottom w:val="single" w:sz="4" w:space="0" w:color="000000"/>
            </w:tcBorders>
            <w:vAlign w:val="center"/>
          </w:tcPr>
          <w:p w:rsidR="004922BF" w:rsidRPr="004922BF" w:rsidRDefault="004922BF" w:rsidP="00684BD3">
            <w:pPr>
              <w:snapToGrid w:val="0"/>
              <w:spacing w:before="120" w:after="120"/>
              <w:ind w:right="-54"/>
              <w:rPr>
                <w:rFonts w:ascii="Arial" w:hAnsi="Arial" w:cs="Arial"/>
                <w:b/>
                <w:lang w:val="en-US"/>
              </w:rPr>
            </w:pPr>
            <w:r w:rsidRPr="004922BF">
              <w:rPr>
                <w:rFonts w:ascii="Arial" w:hAnsi="Arial" w:cs="Arial"/>
                <w:b/>
                <w:highlight w:val="yellow"/>
                <w:lang w:val="en-US"/>
              </w:rPr>
              <w:t>XXX###</w:t>
            </w:r>
          </w:p>
        </w:tc>
        <w:tc>
          <w:tcPr>
            <w:tcW w:w="2126" w:type="dxa"/>
            <w:tcBorders>
              <w:top w:val="single" w:sz="4" w:space="0" w:color="000000"/>
              <w:left w:val="single" w:sz="4" w:space="0" w:color="000000"/>
              <w:bottom w:val="single" w:sz="4" w:space="0" w:color="000000"/>
            </w:tcBorders>
            <w:vAlign w:val="center"/>
          </w:tcPr>
          <w:p w:rsidR="004922BF" w:rsidRPr="004922BF" w:rsidRDefault="004922BF" w:rsidP="00684BD3">
            <w:pPr>
              <w:snapToGrid w:val="0"/>
              <w:spacing w:before="120" w:after="120"/>
              <w:ind w:right="16"/>
              <w:rPr>
                <w:rFonts w:ascii="Arial" w:hAnsi="Arial" w:cs="Arial"/>
                <w:b/>
                <w:lang w:val="en-US"/>
              </w:rPr>
            </w:pPr>
            <w:r w:rsidRPr="004922BF">
              <w:rPr>
                <w:rFonts w:ascii="Arial" w:hAnsi="Arial" w:cs="Arial"/>
                <w:b/>
                <w:lang w:val="en-US"/>
              </w:rPr>
              <w:t>Issue Number</w:t>
            </w:r>
          </w:p>
        </w:tc>
        <w:tc>
          <w:tcPr>
            <w:tcW w:w="1560" w:type="dxa"/>
            <w:tcBorders>
              <w:top w:val="single" w:sz="4" w:space="0" w:color="000000"/>
              <w:left w:val="single" w:sz="4" w:space="0" w:color="000000"/>
              <w:bottom w:val="single" w:sz="4" w:space="0" w:color="000000"/>
              <w:right w:val="single" w:sz="4" w:space="0" w:color="000000"/>
            </w:tcBorders>
            <w:vAlign w:val="center"/>
          </w:tcPr>
          <w:p w:rsidR="004922BF" w:rsidRPr="004922BF" w:rsidRDefault="004922BF" w:rsidP="00684BD3">
            <w:pPr>
              <w:snapToGrid w:val="0"/>
              <w:spacing w:before="120" w:after="120"/>
              <w:ind w:right="-54"/>
              <w:rPr>
                <w:rFonts w:ascii="Arial" w:hAnsi="Arial" w:cs="Arial"/>
                <w:b/>
                <w:lang w:val="en-US"/>
              </w:rPr>
            </w:pPr>
            <w:r w:rsidRPr="004922BF">
              <w:rPr>
                <w:rFonts w:ascii="Arial" w:hAnsi="Arial" w:cs="Arial"/>
                <w:b/>
                <w:highlight w:val="yellow"/>
                <w:lang w:val="en-US"/>
              </w:rPr>
              <w:t>##</w:t>
            </w:r>
          </w:p>
        </w:tc>
      </w:tr>
    </w:tbl>
    <w:p w:rsidR="004922BF" w:rsidRPr="004922BF" w:rsidRDefault="004922BF" w:rsidP="004922BF">
      <w:pPr>
        <w:spacing w:before="120" w:after="120" w:line="240" w:lineRule="auto"/>
        <w:ind w:right="-57"/>
        <w:rPr>
          <w:rFonts w:ascii="Arial" w:hAnsi="Arial" w:cs="Arial"/>
          <w:lang w:val="en-US"/>
        </w:rPr>
      </w:pPr>
      <w:r w:rsidRPr="004922BF">
        <w:rPr>
          <w:rFonts w:ascii="Arial" w:hAnsi="Arial" w:cs="Arial"/>
          <w:noProof/>
          <w:highlight w:val="yellow"/>
        </w:rPr>
        <mc:AlternateContent>
          <mc:Choice Requires="wps">
            <w:drawing>
              <wp:anchor distT="0" distB="0" distL="114935" distR="114935" simplePos="0" relativeHeight="251659264" behindDoc="1" locked="0" layoutInCell="1" allowOverlap="1" wp14:anchorId="14124924" wp14:editId="1C8C9461">
                <wp:simplePos x="0" y="0"/>
                <wp:positionH relativeFrom="column">
                  <wp:posOffset>-1372870</wp:posOffset>
                </wp:positionH>
                <wp:positionV relativeFrom="paragraph">
                  <wp:posOffset>106045</wp:posOffset>
                </wp:positionV>
                <wp:extent cx="209550" cy="152400"/>
                <wp:effectExtent l="0" t="0" r="19050" b="1905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52400"/>
                        </a:xfrm>
                        <a:prstGeom prst="rect">
                          <a:avLst/>
                        </a:prstGeom>
                        <a:solidFill>
                          <a:srgbClr val="FFFFFF"/>
                        </a:solidFill>
                        <a:ln w="6350">
                          <a:solidFill>
                            <a:srgbClr val="000000"/>
                          </a:solidFill>
                          <a:miter lim="800000"/>
                          <a:headEnd/>
                          <a:tailEnd/>
                        </a:ln>
                      </wps:spPr>
                      <wps:txbx>
                        <w:txbxContent>
                          <w:p w:rsidR="004922BF" w:rsidRDefault="004922BF" w:rsidP="004922BF"/>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124924" id="_x0000_t202" coordsize="21600,21600" o:spt="202" path="m,l,21600r21600,l21600,xe">
                <v:stroke joinstyle="miter"/>
                <v:path gradientshapeok="t" o:connecttype="rect"/>
              </v:shapetype>
              <v:shape id="Text Box 2" o:spid="_x0000_s1026" type="#_x0000_t202" style="position:absolute;margin-left:-108.1pt;margin-top:8.35pt;width:16.5pt;height:12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" strokeweight=".5pt">
                <v:textbox inset="7.45pt,3.85pt,7.45pt,3.85pt">
                  <w:txbxContent>
                    <w:p w:rsidR="004922BF" w:rsidRDefault="004922BF" w:rsidP="004922BF"/>
                  </w:txbxContent>
                </v:textbox>
              </v:shape>
            </w:pict>
          </mc:Fallback>
        </mc:AlternateContent>
      </w:r>
      <w:r w:rsidRPr="004922BF">
        <w:rPr>
          <w:rFonts w:ascii="Arial" w:hAnsi="Arial" w:cs="Arial"/>
          <w:b/>
          <w:highlight w:val="yellow"/>
          <w:lang w:val="en-US"/>
        </w:rPr>
        <w:t>Program/Project</w:t>
      </w:r>
      <w:r w:rsidRPr="004922BF">
        <w:rPr>
          <w:rFonts w:ascii="Arial" w:hAnsi="Arial" w:cs="Arial"/>
          <w:b/>
          <w:lang w:val="en-US"/>
        </w:rPr>
        <w:t xml:space="preserve">: </w:t>
      </w:r>
      <w:r w:rsidRPr="004922BF">
        <w:rPr>
          <w:rFonts w:ascii="Arial" w:hAnsi="Arial" w:cs="Arial"/>
          <w:b/>
          <w:lang w:val="en-US"/>
        </w:rPr>
        <w:tab/>
      </w:r>
      <w:r w:rsidRPr="004922BF">
        <w:rPr>
          <w:rFonts w:ascii="Arial" w:hAnsi="Arial" w:cs="Arial"/>
          <w:b/>
          <w:lang w:val="en-US"/>
        </w:rPr>
        <w:tab/>
      </w:r>
      <w:r w:rsidRPr="004922BF">
        <w:rPr>
          <w:rFonts w:ascii="Arial" w:hAnsi="Arial" w:cs="Arial"/>
          <w:highlight w:val="yellow"/>
          <w:lang w:val="en-US"/>
        </w:rPr>
        <w:t>XXX</w:t>
      </w:r>
      <w:r w:rsidRPr="004922BF">
        <w:rPr>
          <w:rFonts w:ascii="Arial" w:hAnsi="Arial" w:cs="Arial"/>
          <w:lang w:val="en-US"/>
        </w:rPr>
        <w:t xml:space="preserve"> …</w:t>
      </w:r>
    </w:p>
    <w:p w:rsidR="004922BF" w:rsidRPr="004922BF" w:rsidRDefault="004922BF" w:rsidP="004922BF">
      <w:pPr>
        <w:spacing w:after="120" w:line="240" w:lineRule="auto"/>
        <w:ind w:right="-57"/>
        <w:rPr>
          <w:rFonts w:ascii="Arial" w:hAnsi="Arial" w:cs="Arial"/>
          <w:lang w:val="en-US"/>
        </w:rPr>
      </w:pPr>
      <w:r w:rsidRPr="004922BF">
        <w:rPr>
          <w:rFonts w:ascii="Arial" w:hAnsi="Arial" w:cs="Arial"/>
          <w:b/>
          <w:lang w:val="en-US"/>
        </w:rPr>
        <w:t>ATA Index:</w:t>
      </w:r>
      <w:r w:rsidRPr="004922BF">
        <w:rPr>
          <w:rFonts w:ascii="Arial" w:hAnsi="Arial" w:cs="Arial"/>
          <w:b/>
          <w:lang w:val="en-US"/>
        </w:rPr>
        <w:tab/>
      </w:r>
      <w:r w:rsidRPr="004922BF">
        <w:rPr>
          <w:rFonts w:ascii="Arial" w:hAnsi="Arial" w:cs="Arial"/>
          <w:b/>
          <w:lang w:val="en-US"/>
        </w:rPr>
        <w:tab/>
      </w:r>
      <w:r w:rsidRPr="004922BF">
        <w:rPr>
          <w:rFonts w:ascii="Arial" w:hAnsi="Arial" w:cs="Arial"/>
          <w:lang w:val="en-US"/>
        </w:rPr>
        <w:tab/>
      </w:r>
      <w:r w:rsidRPr="004922BF">
        <w:rPr>
          <w:rFonts w:ascii="Arial" w:hAnsi="Arial" w:cs="Arial"/>
          <w:highlight w:val="yellow"/>
          <w:lang w:val="en-US"/>
        </w:rPr>
        <w:t>##-##</w:t>
      </w:r>
    </w:p>
    <w:p w:rsidR="004922BF" w:rsidRPr="004922BF" w:rsidRDefault="004922BF" w:rsidP="004922BF">
      <w:pPr>
        <w:pStyle w:val="scope"/>
        <w:spacing w:after="120"/>
        <w:ind w:left="0" w:right="-57"/>
        <w:rPr>
          <w:rFonts w:cs="Arial"/>
          <w:sz w:val="22"/>
          <w:szCs w:val="22"/>
        </w:rPr>
      </w:pPr>
      <w:r w:rsidRPr="004922BF">
        <w:rPr>
          <w:rFonts w:cs="Arial"/>
          <w:b/>
          <w:sz w:val="22"/>
          <w:szCs w:val="22"/>
        </w:rPr>
        <w:t>ATA Subject:</w:t>
      </w:r>
      <w:r w:rsidRPr="004922BF">
        <w:rPr>
          <w:rFonts w:cs="Arial"/>
          <w:b/>
          <w:sz w:val="22"/>
          <w:szCs w:val="22"/>
        </w:rPr>
        <w:tab/>
      </w:r>
      <w:r w:rsidRPr="004922BF">
        <w:rPr>
          <w:rFonts w:cs="Arial"/>
          <w:sz w:val="22"/>
          <w:szCs w:val="22"/>
        </w:rPr>
        <w:tab/>
      </w:r>
      <w:r w:rsidRPr="004922BF">
        <w:rPr>
          <w:rFonts w:cs="Arial"/>
          <w:sz w:val="22"/>
          <w:szCs w:val="22"/>
          <w:highlight w:val="yellow"/>
        </w:rPr>
        <w:t>xxxxxx</w:t>
      </w:r>
    </w:p>
    <w:p w:rsidR="004922BF" w:rsidRPr="004922BF" w:rsidRDefault="004922BF" w:rsidP="004922BF">
      <w:pPr>
        <w:pStyle w:val="scope"/>
        <w:spacing w:after="120"/>
        <w:ind w:left="0" w:right="-57"/>
        <w:rPr>
          <w:rFonts w:cs="Arial"/>
          <w:sz w:val="22"/>
          <w:szCs w:val="22"/>
        </w:rPr>
      </w:pPr>
      <w:r w:rsidRPr="004922BF">
        <w:rPr>
          <w:rFonts w:cs="Arial"/>
          <w:b/>
          <w:sz w:val="22"/>
          <w:szCs w:val="22"/>
        </w:rPr>
        <w:t xml:space="preserve">Air Vehicle Type: </w:t>
      </w:r>
      <w:r w:rsidRPr="004922BF">
        <w:rPr>
          <w:rFonts w:cs="Arial"/>
          <w:b/>
          <w:sz w:val="22"/>
          <w:szCs w:val="22"/>
        </w:rPr>
        <w:tab/>
      </w:r>
      <w:r w:rsidRPr="004922BF">
        <w:rPr>
          <w:rFonts w:cs="Arial"/>
          <w:sz w:val="22"/>
          <w:szCs w:val="22"/>
        </w:rPr>
        <w:tab/>
      </w:r>
      <w:r w:rsidRPr="004922BF">
        <w:rPr>
          <w:rFonts w:cs="Arial"/>
          <w:sz w:val="22"/>
          <w:szCs w:val="22"/>
          <w:highlight w:val="yellow"/>
        </w:rPr>
        <w:t>XXX–###</w:t>
      </w:r>
    </w:p>
    <w:p w:rsidR="004922BF" w:rsidRPr="004922BF" w:rsidRDefault="004922BF" w:rsidP="004922BF">
      <w:pPr>
        <w:pStyle w:val="scope"/>
        <w:spacing w:after="120"/>
        <w:ind w:left="0" w:right="-57"/>
        <w:rPr>
          <w:rFonts w:cs="Arial"/>
          <w:sz w:val="22"/>
          <w:szCs w:val="22"/>
        </w:rPr>
      </w:pPr>
      <w:r w:rsidRPr="004922BF">
        <w:rPr>
          <w:rFonts w:cs="Arial"/>
          <w:b/>
          <w:sz w:val="22"/>
          <w:szCs w:val="22"/>
        </w:rPr>
        <w:t>Document Subject:</w:t>
      </w:r>
      <w:r w:rsidRPr="004922BF">
        <w:rPr>
          <w:rFonts w:cs="Arial"/>
          <w:sz w:val="22"/>
          <w:szCs w:val="22"/>
        </w:rPr>
        <w:tab/>
      </w:r>
      <w:r w:rsidRPr="004922BF">
        <w:rPr>
          <w:rFonts w:cs="Arial"/>
          <w:sz w:val="22"/>
          <w:szCs w:val="22"/>
          <w:highlight w:val="yellow"/>
        </w:rPr>
        <w:t>Attached</w:t>
      </w:r>
      <w:r w:rsidRPr="004922BF">
        <w:rPr>
          <w:rFonts w:cs="Arial"/>
          <w:b/>
          <w:sz w:val="22"/>
          <w:szCs w:val="22"/>
          <w:highlight w:val="yellow"/>
        </w:rPr>
        <w:t xml:space="preserve"> </w:t>
      </w:r>
      <w:r w:rsidRPr="004922BF">
        <w:rPr>
          <w:rFonts w:cs="Arial"/>
          <w:sz w:val="22"/>
          <w:szCs w:val="22"/>
          <w:highlight w:val="yellow"/>
        </w:rPr>
        <w:t>Technical Document’s Name</w:t>
      </w:r>
      <w:r w:rsidRPr="004922BF">
        <w:rPr>
          <w:rFonts w:cs="Arial"/>
          <w:sz w:val="22"/>
          <w:szCs w:val="22"/>
        </w:rPr>
        <w:t xml:space="preserve"> </w:t>
      </w:r>
    </w:p>
    <w:p w:rsidR="004922BF" w:rsidRPr="004922BF" w:rsidRDefault="004922BF" w:rsidP="004922BF">
      <w:pPr>
        <w:pStyle w:val="scope"/>
        <w:spacing w:after="120"/>
        <w:ind w:left="0" w:right="-57"/>
        <w:rPr>
          <w:rFonts w:cs="Arial"/>
          <w:sz w:val="22"/>
          <w:szCs w:val="22"/>
        </w:rPr>
      </w:pPr>
      <w:r w:rsidRPr="004922BF">
        <w:rPr>
          <w:rFonts w:cs="Arial"/>
          <w:b/>
          <w:sz w:val="22"/>
          <w:szCs w:val="22"/>
        </w:rPr>
        <w:t xml:space="preserve">Document Category </w:t>
      </w:r>
      <w:r w:rsidRPr="004922BF">
        <w:rPr>
          <w:rFonts w:cs="Arial"/>
          <w:b/>
          <w:i/>
          <w:sz w:val="22"/>
          <w:szCs w:val="22"/>
        </w:rPr>
        <w:t>(where LOI is not applicable)</w:t>
      </w:r>
      <w:r w:rsidRPr="004922BF">
        <w:rPr>
          <w:rFonts w:cs="Arial"/>
          <w:b/>
          <w:sz w:val="22"/>
          <w:szCs w:val="22"/>
        </w:rPr>
        <w:t>:</w:t>
      </w:r>
      <w:r w:rsidRPr="004922BF">
        <w:rPr>
          <w:rFonts w:cs="Arial"/>
          <w:sz w:val="22"/>
          <w:szCs w:val="22"/>
        </w:rPr>
        <w:tab/>
      </w:r>
      <w:r w:rsidRPr="004922BF">
        <w:rPr>
          <w:rFonts w:cs="Arial"/>
          <w:sz w:val="22"/>
          <w:szCs w:val="22"/>
          <w:highlight w:val="yellow"/>
        </w:rPr>
        <w:t>1/2/3</w:t>
      </w:r>
    </w:p>
    <w:p w:rsidR="004922BF" w:rsidRPr="004922BF" w:rsidRDefault="004922BF" w:rsidP="004922BF">
      <w:pPr>
        <w:pStyle w:val="scope"/>
        <w:spacing w:after="120"/>
        <w:ind w:left="0" w:right="-57"/>
        <w:rPr>
          <w:rFonts w:cs="Arial"/>
          <w:sz w:val="22"/>
          <w:szCs w:val="22"/>
        </w:rPr>
      </w:pPr>
      <w:r w:rsidRPr="004922BF">
        <w:rPr>
          <w:rFonts w:cs="Arial"/>
          <w:b/>
          <w:sz w:val="22"/>
          <w:szCs w:val="22"/>
        </w:rPr>
        <w:t>Authority Level of Involvement (LOI):</w:t>
      </w:r>
      <w:r w:rsidRPr="004922BF">
        <w:rPr>
          <w:rFonts w:cs="Arial"/>
          <w:sz w:val="22"/>
          <w:szCs w:val="22"/>
        </w:rPr>
        <w:tab/>
      </w:r>
      <w:r w:rsidRPr="004922BF">
        <w:rPr>
          <w:rFonts w:cs="Arial"/>
          <w:sz w:val="22"/>
          <w:szCs w:val="22"/>
          <w:highlight w:val="yellow"/>
        </w:rPr>
        <w:t>Retained/Non Retained</w:t>
      </w:r>
    </w:p>
    <w:p w:rsidR="004922BF" w:rsidRPr="004922BF" w:rsidRDefault="004922BF" w:rsidP="004922BF">
      <w:pPr>
        <w:pStyle w:val="scope"/>
        <w:spacing w:after="120"/>
        <w:ind w:left="0" w:right="-57"/>
        <w:rPr>
          <w:rFonts w:cs="Arial"/>
          <w:sz w:val="22"/>
          <w:szCs w:val="22"/>
        </w:rPr>
      </w:pPr>
      <w:r w:rsidRPr="004922BF">
        <w:rPr>
          <w:rFonts w:cs="Arial"/>
          <w:b/>
          <w:sz w:val="22"/>
          <w:szCs w:val="22"/>
        </w:rPr>
        <w:t xml:space="preserve">CDI Number:                     </w:t>
      </w:r>
      <w:r w:rsidRPr="004922BF">
        <w:rPr>
          <w:rFonts w:cs="Arial"/>
          <w:sz w:val="22"/>
          <w:szCs w:val="22"/>
          <w:highlight w:val="yellow"/>
        </w:rPr>
        <w:t>CDI xxxx</w:t>
      </w:r>
    </w:p>
    <w:p w:rsidR="004922BF" w:rsidRDefault="004922BF" w:rsidP="004922BF">
      <w:pPr>
        <w:pStyle w:val="scope"/>
        <w:spacing w:after="120"/>
        <w:ind w:left="0" w:right="-57"/>
        <w:rPr>
          <w:rFonts w:cs="Arial"/>
          <w:sz w:val="22"/>
          <w:szCs w:val="22"/>
          <w:highlight w:val="yellow"/>
        </w:rPr>
      </w:pPr>
      <w:r w:rsidRPr="004922BF">
        <w:rPr>
          <w:rFonts w:cs="Arial"/>
          <w:b/>
          <w:sz w:val="22"/>
          <w:szCs w:val="22"/>
        </w:rPr>
        <w:t xml:space="preserve">Requirements to be met: </w:t>
      </w:r>
      <w:r w:rsidRPr="004922BF">
        <w:rPr>
          <w:rFonts w:cs="Arial"/>
          <w:sz w:val="22"/>
          <w:szCs w:val="22"/>
          <w:highlight w:val="yellow"/>
        </w:rPr>
        <w:t>CS 2X.###, 2X.###.b,</w:t>
      </w:r>
      <w:r w:rsidRPr="004922BF">
        <w:rPr>
          <w:rFonts w:cs="Arial"/>
          <w:sz w:val="22"/>
          <w:szCs w:val="22"/>
        </w:rPr>
        <w:t xml:space="preserve"> </w:t>
      </w:r>
      <w:r w:rsidRPr="004922BF">
        <w:rPr>
          <w:rFonts w:cs="Arial"/>
          <w:sz w:val="22"/>
          <w:szCs w:val="22"/>
          <w:highlight w:val="yellow"/>
        </w:rPr>
        <w:t>CS 2X.###, 2X.###.b,</w:t>
      </w:r>
      <w:r w:rsidRPr="004922BF">
        <w:rPr>
          <w:rFonts w:cs="Arial"/>
          <w:sz w:val="22"/>
          <w:szCs w:val="22"/>
        </w:rPr>
        <w:t xml:space="preserve"> </w:t>
      </w:r>
      <w:r w:rsidRPr="004922BF">
        <w:rPr>
          <w:rFonts w:cs="Arial"/>
          <w:sz w:val="22"/>
          <w:szCs w:val="22"/>
          <w:highlight w:val="yellow"/>
        </w:rPr>
        <w:t xml:space="preserve">2X.###.b, 2X.###.b, </w:t>
      </w:r>
    </w:p>
    <w:p w:rsidR="004922BF" w:rsidRPr="004922BF" w:rsidRDefault="004922BF" w:rsidP="004922BF">
      <w:pPr>
        <w:pStyle w:val="scope"/>
        <w:spacing w:after="120"/>
        <w:ind w:left="0" w:right="-57"/>
        <w:rPr>
          <w:rFonts w:cs="Arial"/>
          <w:sz w:val="22"/>
          <w:szCs w:val="22"/>
        </w:rPr>
      </w:pPr>
      <w:r w:rsidRPr="004922BF">
        <w:rPr>
          <w:rFonts w:cs="Arial"/>
          <w:sz w:val="22"/>
          <w:szCs w:val="22"/>
          <w:highlight w:val="yellow"/>
        </w:rPr>
        <w:t>CS</w:t>
      </w:r>
      <w:r>
        <w:rPr>
          <w:rFonts w:cs="Arial"/>
          <w:sz w:val="22"/>
          <w:szCs w:val="22"/>
          <w:highlight w:val="yellow"/>
        </w:rPr>
        <w:t xml:space="preserve"> </w:t>
      </w:r>
      <w:r w:rsidRPr="004922BF">
        <w:rPr>
          <w:rFonts w:cs="Arial"/>
          <w:sz w:val="22"/>
          <w:szCs w:val="22"/>
          <w:highlight w:val="yellow"/>
        </w:rPr>
        <w:t>2X.###, 2X.###.b,</w:t>
      </w:r>
      <w:r w:rsidRPr="004922BF">
        <w:rPr>
          <w:rFonts w:cs="Arial"/>
          <w:sz w:val="22"/>
          <w:szCs w:val="22"/>
        </w:rPr>
        <w:t xml:space="preserve"> </w:t>
      </w:r>
      <w:r w:rsidRPr="004922BF">
        <w:rPr>
          <w:rFonts w:cs="Arial"/>
          <w:sz w:val="22"/>
          <w:szCs w:val="22"/>
          <w:highlight w:val="yellow"/>
        </w:rPr>
        <w:t>CS 2X.###, 2X.###.b,</w:t>
      </w:r>
      <w:r w:rsidRPr="004922BF">
        <w:rPr>
          <w:rFonts w:cs="Arial"/>
          <w:sz w:val="22"/>
          <w:szCs w:val="22"/>
        </w:rPr>
        <w:t xml:space="preserve"> </w:t>
      </w:r>
      <w:r w:rsidRPr="004922BF">
        <w:rPr>
          <w:rFonts w:cs="Arial"/>
          <w:sz w:val="22"/>
          <w:szCs w:val="22"/>
          <w:highlight w:val="yellow"/>
        </w:rPr>
        <w:t>CS 2X.###, 2X.###.b,</w:t>
      </w:r>
      <w:r w:rsidRPr="004922BF">
        <w:rPr>
          <w:rFonts w:cs="Arial"/>
          <w:sz w:val="22"/>
          <w:szCs w:val="22"/>
        </w:rPr>
        <w:t xml:space="preserve"> </w:t>
      </w:r>
      <w:r w:rsidRPr="004922BF">
        <w:rPr>
          <w:rFonts w:cs="Arial"/>
          <w:sz w:val="22"/>
          <w:szCs w:val="22"/>
          <w:highlight w:val="yellow"/>
        </w:rPr>
        <w:t>CS 2X.###, CRI X-##,</w:t>
      </w:r>
    </w:p>
    <w:p w:rsidR="004922BF" w:rsidRPr="004922BF" w:rsidRDefault="004922BF" w:rsidP="004922BF">
      <w:pPr>
        <w:pStyle w:val="scope"/>
        <w:spacing w:after="120"/>
        <w:ind w:left="0" w:right="-57"/>
        <w:rPr>
          <w:rFonts w:cs="Arial"/>
          <w:sz w:val="22"/>
          <w:szCs w:val="22"/>
        </w:rPr>
      </w:pPr>
      <w:r w:rsidRPr="004922BF">
        <w:rPr>
          <w:rFonts w:cs="Arial"/>
          <w:b/>
          <w:sz w:val="22"/>
          <w:szCs w:val="22"/>
        </w:rPr>
        <w:t>Means of Compliance:</w:t>
      </w:r>
      <w:r w:rsidRPr="004922BF">
        <w:rPr>
          <w:rFonts w:cs="Arial"/>
          <w:b/>
          <w:sz w:val="22"/>
          <w:szCs w:val="22"/>
        </w:rPr>
        <w:tab/>
      </w:r>
      <w:r w:rsidRPr="004922BF">
        <w:rPr>
          <w:rFonts w:cs="Arial"/>
          <w:sz w:val="22"/>
          <w:szCs w:val="22"/>
          <w:highlight w:val="yellow"/>
        </w:rPr>
        <w:t>(0 – 9)</w:t>
      </w:r>
    </w:p>
    <w:p w:rsidR="004922BF" w:rsidRPr="004922BF" w:rsidRDefault="004922BF" w:rsidP="004922BF">
      <w:pPr>
        <w:pStyle w:val="scope"/>
        <w:spacing w:before="120" w:after="120" w:line="20" w:lineRule="atLeast"/>
        <w:ind w:left="0" w:right="-57"/>
        <w:rPr>
          <w:rFonts w:cs="Arial"/>
          <w:sz w:val="22"/>
          <w:szCs w:val="22"/>
        </w:rPr>
      </w:pPr>
      <w:r w:rsidRPr="004922BF">
        <w:rPr>
          <w:rFonts w:cs="Arial"/>
          <w:b/>
          <w:sz w:val="22"/>
          <w:szCs w:val="22"/>
        </w:rPr>
        <w:t>Enclosure Reference(s):</w:t>
      </w:r>
      <w:r w:rsidRPr="004922BF">
        <w:rPr>
          <w:rFonts w:cs="Arial"/>
          <w:sz w:val="22"/>
          <w:szCs w:val="22"/>
        </w:rPr>
        <w:t xml:space="preserve"> </w:t>
      </w:r>
      <w:r w:rsidRPr="004922BF">
        <w:rPr>
          <w:rFonts w:cs="Arial"/>
          <w:sz w:val="22"/>
          <w:szCs w:val="22"/>
          <w:highlight w:val="yellow"/>
        </w:rPr>
        <w:t>XXX###, …. Issue #..</w:t>
      </w:r>
    </w:p>
    <w:tbl>
      <w:tblPr>
        <w:tblW w:w="9356" w:type="dxa"/>
        <w:tblInd w:w="137" w:type="dxa"/>
        <w:tblLayout w:type="fixed"/>
        <w:tblLook w:val="0000" w:firstRow="0" w:lastRow="0" w:firstColumn="0" w:lastColumn="0" w:noHBand="0" w:noVBand="0"/>
      </w:tblPr>
      <w:tblGrid>
        <w:gridCol w:w="9356"/>
      </w:tblGrid>
      <w:tr w:rsidR="004922BF" w:rsidRPr="004922BF" w:rsidTr="004922BF">
        <w:trPr>
          <w:trHeight w:val="778"/>
        </w:trPr>
        <w:tc>
          <w:tcPr>
            <w:tcW w:w="9356" w:type="dxa"/>
            <w:tcBorders>
              <w:top w:val="single" w:sz="4" w:space="0" w:color="000000"/>
              <w:left w:val="single" w:sz="4" w:space="0" w:color="000000"/>
              <w:bottom w:val="single" w:sz="4" w:space="0" w:color="000000"/>
              <w:right w:val="single" w:sz="4" w:space="0" w:color="000000"/>
            </w:tcBorders>
          </w:tcPr>
          <w:p w:rsidR="004922BF" w:rsidRPr="004922BF" w:rsidRDefault="004922BF" w:rsidP="00684BD3">
            <w:pPr>
              <w:pStyle w:val="scope"/>
              <w:spacing w:line="24" w:lineRule="atLeast"/>
              <w:ind w:left="0" w:right="-57"/>
              <w:rPr>
                <w:rFonts w:cs="Arial"/>
                <w:b/>
                <w:sz w:val="22"/>
                <w:szCs w:val="22"/>
              </w:rPr>
            </w:pPr>
            <w:r w:rsidRPr="004922BF">
              <w:rPr>
                <w:rFonts w:cs="Arial"/>
                <w:b/>
                <w:sz w:val="22"/>
                <w:szCs w:val="22"/>
              </w:rPr>
              <w:t>Compliance Statement:</w:t>
            </w:r>
          </w:p>
          <w:p w:rsidR="004922BF" w:rsidRPr="004922BF" w:rsidRDefault="004922BF" w:rsidP="00684BD3">
            <w:pPr>
              <w:pStyle w:val="scope"/>
              <w:spacing w:line="24" w:lineRule="atLeast"/>
              <w:ind w:left="0" w:right="-57"/>
              <w:rPr>
                <w:rFonts w:cs="Arial"/>
                <w:sz w:val="22"/>
                <w:szCs w:val="22"/>
              </w:rPr>
            </w:pPr>
            <w:r w:rsidRPr="004922BF">
              <w:rPr>
                <w:rFonts w:cs="Arial"/>
                <w:sz w:val="22"/>
                <w:szCs w:val="22"/>
              </w:rPr>
              <w:t>The enclosed document provides “</w:t>
            </w:r>
            <w:r w:rsidRPr="004922BF">
              <w:rPr>
                <w:rFonts w:cs="Arial"/>
                <w:sz w:val="22"/>
                <w:szCs w:val="22"/>
                <w:highlight w:val="yellow"/>
              </w:rPr>
              <w:t>Attached Technical Document’s Name</w:t>
            </w:r>
            <w:r w:rsidRPr="004922BF">
              <w:rPr>
                <w:rFonts w:cs="Arial"/>
                <w:sz w:val="22"/>
                <w:szCs w:val="22"/>
              </w:rPr>
              <w:t xml:space="preserve">” for showing compliance the above-mentioned requirements in the context of </w:t>
            </w:r>
            <w:r w:rsidRPr="004922BF">
              <w:rPr>
                <w:rFonts w:cs="Arial"/>
                <w:sz w:val="22"/>
                <w:szCs w:val="22"/>
                <w:highlight w:val="yellow"/>
              </w:rPr>
              <w:t>XXX</w:t>
            </w:r>
            <w:r w:rsidRPr="004922BF">
              <w:rPr>
                <w:rFonts w:cs="Arial"/>
                <w:sz w:val="22"/>
                <w:szCs w:val="22"/>
              </w:rPr>
              <w:t xml:space="preserve"> </w:t>
            </w:r>
            <w:r w:rsidRPr="004922BF">
              <w:rPr>
                <w:rFonts w:cs="Arial"/>
                <w:sz w:val="22"/>
                <w:szCs w:val="22"/>
                <w:highlight w:val="yellow"/>
              </w:rPr>
              <w:t>Program/Project</w:t>
            </w:r>
            <w:r w:rsidRPr="004922BF">
              <w:rPr>
                <w:rFonts w:cs="Arial"/>
                <w:sz w:val="22"/>
                <w:szCs w:val="22"/>
              </w:rPr>
              <w:t xml:space="preserve"> as per </w:t>
            </w:r>
            <w:r w:rsidRPr="004922BF">
              <w:rPr>
                <w:rFonts w:cs="Arial"/>
                <w:sz w:val="22"/>
                <w:szCs w:val="22"/>
                <w:highlight w:val="yellow"/>
              </w:rPr>
              <w:t>XXX###</w:t>
            </w:r>
            <w:r w:rsidRPr="004922BF">
              <w:rPr>
                <w:rFonts w:cs="Arial"/>
                <w:sz w:val="22"/>
                <w:szCs w:val="22"/>
              </w:rPr>
              <w:t xml:space="preserve"> ATA </w:t>
            </w:r>
            <w:r w:rsidRPr="004922BF">
              <w:rPr>
                <w:rFonts w:cs="Arial"/>
                <w:sz w:val="22"/>
                <w:szCs w:val="22"/>
                <w:highlight w:val="yellow"/>
              </w:rPr>
              <w:t>##</w:t>
            </w:r>
            <w:r w:rsidRPr="004922BF">
              <w:rPr>
                <w:rFonts w:cs="Arial"/>
                <w:sz w:val="22"/>
                <w:szCs w:val="22"/>
              </w:rPr>
              <w:t xml:space="preserve"> Certification Plan. </w:t>
            </w:r>
            <w:r w:rsidRPr="004922BF">
              <w:rPr>
                <w:rFonts w:cs="Arial"/>
                <w:sz w:val="22"/>
                <w:szCs w:val="22"/>
                <w:highlight w:val="yellow"/>
              </w:rPr>
              <w:t>Compliance with CS 2X.### and CRI-Y-### will be shown in the following issues / Refer to XXXX Airworthiness Risk Analysis for uncompliant MIL-HDBK-516C XXXX requirement.</w:t>
            </w:r>
          </w:p>
          <w:p w:rsidR="004922BF" w:rsidRPr="004922BF" w:rsidRDefault="004922BF" w:rsidP="004F2A74">
            <w:pPr>
              <w:pStyle w:val="scope"/>
              <w:spacing w:line="24" w:lineRule="atLeast"/>
              <w:ind w:left="0" w:right="-57"/>
              <w:rPr>
                <w:rFonts w:cs="Arial"/>
                <w:sz w:val="22"/>
                <w:szCs w:val="22"/>
              </w:rPr>
            </w:pPr>
            <w:r w:rsidRPr="004922BF">
              <w:rPr>
                <w:rFonts w:cs="Arial"/>
                <w:b/>
                <w:sz w:val="22"/>
                <w:szCs w:val="22"/>
                <w:highlight w:val="yellow"/>
              </w:rPr>
              <w:t xml:space="preserve">Uncompliant Requirements: </w:t>
            </w:r>
            <w:r w:rsidRPr="004922BF">
              <w:rPr>
                <w:rFonts w:cs="Arial"/>
                <w:sz w:val="22"/>
                <w:szCs w:val="22"/>
                <w:highlight w:val="yellow"/>
              </w:rPr>
              <w:t>CS 2X.###, “</w:t>
            </w:r>
            <w:r w:rsidRPr="004922BF">
              <w:rPr>
                <w:rFonts w:cs="Arial"/>
                <w:i/>
                <w:sz w:val="22"/>
                <w:szCs w:val="22"/>
                <w:highlight w:val="yellow"/>
              </w:rPr>
              <w:t>if there isn’t any uncompliant req. delete this line</w:t>
            </w:r>
            <w:r w:rsidRPr="004922BF">
              <w:rPr>
                <w:rFonts w:cs="Arial"/>
                <w:sz w:val="22"/>
                <w:szCs w:val="22"/>
                <w:highlight w:val="yellow"/>
              </w:rPr>
              <w:t>”</w:t>
            </w:r>
          </w:p>
          <w:p w:rsidR="004922BF" w:rsidRPr="004922BF" w:rsidRDefault="004922BF" w:rsidP="00684BD3">
            <w:pPr>
              <w:pStyle w:val="scope"/>
              <w:spacing w:line="24" w:lineRule="atLeast"/>
              <w:ind w:left="0" w:right="-57"/>
              <w:rPr>
                <w:rFonts w:cs="Arial"/>
                <w:b/>
                <w:sz w:val="22"/>
                <w:szCs w:val="22"/>
                <w:shd w:val="clear" w:color="auto" w:fill="FFFF00"/>
              </w:rPr>
            </w:pPr>
            <w:r w:rsidRPr="004922BF">
              <w:rPr>
                <w:rFonts w:cs="Arial"/>
                <w:b/>
                <w:sz w:val="22"/>
                <w:szCs w:val="22"/>
              </w:rPr>
              <w:t>Certification Basis:</w:t>
            </w:r>
            <w:r w:rsidRPr="004922BF">
              <w:rPr>
                <w:rFonts w:cs="Arial"/>
                <w:sz w:val="22"/>
                <w:szCs w:val="22"/>
              </w:rPr>
              <w:t xml:space="preserve"> </w:t>
            </w:r>
            <w:r w:rsidRPr="004922BF">
              <w:rPr>
                <w:rFonts w:cs="Arial"/>
                <w:b/>
                <w:sz w:val="22"/>
                <w:szCs w:val="22"/>
              </w:rPr>
              <w:t>CRI A-01</w:t>
            </w:r>
          </w:p>
        </w:tc>
      </w:tr>
    </w:tbl>
    <w:tbl>
      <w:tblPr>
        <w:tblpPr w:leftFromText="141" w:rightFromText="141" w:vertAnchor="text" w:tblpX="137" w:tblpY="137"/>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0"/>
        <w:gridCol w:w="3543"/>
        <w:gridCol w:w="3828"/>
      </w:tblGrid>
      <w:tr w:rsidR="004922BF" w:rsidRPr="004922BF" w:rsidTr="004922BF">
        <w:trPr>
          <w:cantSplit/>
          <w:trHeight w:val="1058"/>
        </w:trPr>
        <w:tc>
          <w:tcPr>
            <w:tcW w:w="1990" w:type="dxa"/>
            <w:vMerge w:val="restart"/>
          </w:tcPr>
          <w:p w:rsidR="004922BF" w:rsidRPr="004922BF" w:rsidRDefault="004922BF" w:rsidP="004922BF">
            <w:pPr>
              <w:pStyle w:val="scope"/>
              <w:snapToGrid w:val="0"/>
              <w:ind w:left="0"/>
              <w:jc w:val="center"/>
              <w:rPr>
                <w:rFonts w:cs="Arial"/>
                <w:b/>
                <w:sz w:val="22"/>
                <w:szCs w:val="22"/>
              </w:rPr>
            </w:pPr>
          </w:p>
          <w:p w:rsidR="004922BF" w:rsidRPr="004922BF" w:rsidRDefault="004922BF" w:rsidP="004922BF">
            <w:pPr>
              <w:pStyle w:val="scope"/>
              <w:snapToGrid w:val="0"/>
              <w:ind w:left="0"/>
              <w:jc w:val="center"/>
              <w:rPr>
                <w:rFonts w:cs="Arial"/>
                <w:b/>
                <w:sz w:val="22"/>
                <w:szCs w:val="22"/>
              </w:rPr>
            </w:pPr>
          </w:p>
          <w:p w:rsidR="004922BF" w:rsidRPr="004922BF" w:rsidRDefault="004922BF" w:rsidP="004922BF">
            <w:pPr>
              <w:pStyle w:val="scope"/>
              <w:snapToGrid w:val="0"/>
              <w:ind w:left="0"/>
              <w:jc w:val="center"/>
              <w:rPr>
                <w:rFonts w:cs="Arial"/>
                <w:b/>
                <w:sz w:val="22"/>
                <w:szCs w:val="22"/>
              </w:rPr>
            </w:pPr>
          </w:p>
          <w:p w:rsidR="004922BF" w:rsidRPr="004922BF" w:rsidRDefault="004922BF" w:rsidP="004922BF">
            <w:pPr>
              <w:pStyle w:val="scope"/>
              <w:snapToGrid w:val="0"/>
              <w:ind w:left="0"/>
              <w:jc w:val="center"/>
              <w:rPr>
                <w:rFonts w:cs="Arial"/>
                <w:b/>
                <w:sz w:val="22"/>
                <w:szCs w:val="22"/>
              </w:rPr>
            </w:pPr>
          </w:p>
          <w:p w:rsidR="004922BF" w:rsidRPr="004922BF" w:rsidRDefault="004922BF" w:rsidP="004922BF">
            <w:pPr>
              <w:pStyle w:val="scope"/>
              <w:ind w:left="0"/>
              <w:jc w:val="center"/>
              <w:rPr>
                <w:rFonts w:cs="Arial"/>
                <w:b/>
                <w:sz w:val="22"/>
                <w:szCs w:val="22"/>
              </w:rPr>
            </w:pPr>
            <w:r w:rsidRPr="004922BF">
              <w:rPr>
                <w:rFonts w:cs="Arial"/>
                <w:b/>
                <w:sz w:val="22"/>
                <w:szCs w:val="22"/>
              </w:rPr>
              <w:t>RESPONSIBLE ORGANIZATION</w:t>
            </w:r>
          </w:p>
          <w:p w:rsidR="004922BF" w:rsidRPr="004922BF" w:rsidRDefault="004922BF" w:rsidP="004922BF">
            <w:pPr>
              <w:pStyle w:val="scope"/>
              <w:ind w:left="0"/>
              <w:jc w:val="center"/>
              <w:rPr>
                <w:rFonts w:cs="Arial"/>
                <w:b/>
                <w:sz w:val="22"/>
                <w:szCs w:val="22"/>
              </w:rPr>
            </w:pPr>
          </w:p>
          <w:p w:rsidR="004922BF" w:rsidRPr="004922BF" w:rsidRDefault="004922BF" w:rsidP="004922BF">
            <w:pPr>
              <w:pStyle w:val="scope"/>
              <w:ind w:left="0"/>
              <w:jc w:val="center"/>
              <w:rPr>
                <w:rFonts w:cs="Arial"/>
                <w:b/>
                <w:sz w:val="22"/>
                <w:szCs w:val="22"/>
              </w:rPr>
            </w:pPr>
          </w:p>
          <w:p w:rsidR="004922BF" w:rsidRPr="004922BF" w:rsidRDefault="004922BF" w:rsidP="004922BF">
            <w:pPr>
              <w:pStyle w:val="scope"/>
              <w:ind w:left="0"/>
              <w:jc w:val="center"/>
              <w:rPr>
                <w:rFonts w:cs="Arial"/>
                <w:b/>
                <w:sz w:val="22"/>
                <w:szCs w:val="22"/>
              </w:rPr>
            </w:pPr>
          </w:p>
          <w:p w:rsidR="004922BF" w:rsidRPr="004922BF" w:rsidRDefault="004922BF" w:rsidP="004922BF">
            <w:pPr>
              <w:pStyle w:val="scope"/>
              <w:ind w:left="0"/>
              <w:jc w:val="center"/>
              <w:rPr>
                <w:rFonts w:cs="Arial"/>
                <w:b/>
                <w:sz w:val="22"/>
                <w:szCs w:val="22"/>
              </w:rPr>
            </w:pPr>
            <w:r w:rsidRPr="004922BF">
              <w:rPr>
                <w:rFonts w:cs="Arial"/>
                <w:noProof/>
                <w:sz w:val="22"/>
                <w:szCs w:val="22"/>
                <w:lang w:val="tr-TR"/>
              </w:rPr>
              <w:drawing>
                <wp:inline distT="0" distB="0" distL="0" distR="0" wp14:anchorId="5C5ADF2A" wp14:editId="253023E7">
                  <wp:extent cx="933450" cy="497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inline>
              </w:drawing>
            </w:r>
          </w:p>
        </w:tc>
        <w:tc>
          <w:tcPr>
            <w:tcW w:w="3543" w:type="dxa"/>
            <w:vAlign w:val="center"/>
          </w:tcPr>
          <w:p w:rsidR="004922BF" w:rsidRPr="004922BF" w:rsidRDefault="004922BF" w:rsidP="004922BF">
            <w:pPr>
              <w:pStyle w:val="scope"/>
              <w:snapToGrid w:val="0"/>
              <w:ind w:left="0" w:right="15"/>
              <w:jc w:val="left"/>
              <w:rPr>
                <w:rFonts w:cs="Arial"/>
                <w:b/>
                <w:sz w:val="22"/>
                <w:szCs w:val="22"/>
              </w:rPr>
            </w:pPr>
            <w:r w:rsidRPr="004922BF">
              <w:rPr>
                <w:rFonts w:cs="Arial"/>
                <w:b/>
                <w:sz w:val="22"/>
                <w:szCs w:val="22"/>
              </w:rPr>
              <w:t>INDEPENDENT CHECKING</w:t>
            </w:r>
          </w:p>
          <w:p w:rsidR="004922BF" w:rsidRPr="004922BF" w:rsidRDefault="004922BF" w:rsidP="004922BF">
            <w:pPr>
              <w:pStyle w:val="scope"/>
              <w:snapToGrid w:val="0"/>
              <w:ind w:left="0" w:right="15"/>
              <w:jc w:val="left"/>
              <w:rPr>
                <w:rFonts w:cs="Arial"/>
                <w:b/>
                <w:sz w:val="22"/>
                <w:szCs w:val="22"/>
              </w:rPr>
            </w:pPr>
            <w:r w:rsidRPr="004922BF">
              <w:rPr>
                <w:rFonts w:cs="Arial"/>
                <w:b/>
                <w:sz w:val="22"/>
                <w:szCs w:val="22"/>
              </w:rPr>
              <w:t>Compliance Verification Engineer (CVE)</w:t>
            </w:r>
          </w:p>
          <w:p w:rsidR="004922BF" w:rsidRPr="004922BF" w:rsidRDefault="004922BF" w:rsidP="004922BF">
            <w:pPr>
              <w:pStyle w:val="scope"/>
              <w:snapToGrid w:val="0"/>
              <w:ind w:left="0" w:right="15"/>
              <w:jc w:val="left"/>
              <w:rPr>
                <w:rFonts w:cs="Arial"/>
                <w:b/>
                <w:sz w:val="22"/>
                <w:szCs w:val="22"/>
              </w:rPr>
            </w:pPr>
            <w:r w:rsidRPr="004922BF">
              <w:rPr>
                <w:rFonts w:cs="Arial"/>
                <w:b/>
                <w:sz w:val="22"/>
                <w:szCs w:val="22"/>
              </w:rPr>
              <w:t xml:space="preserve">ATA </w:t>
            </w:r>
            <w:r w:rsidRPr="004922BF">
              <w:rPr>
                <w:rFonts w:cs="Arial"/>
                <w:b/>
                <w:sz w:val="22"/>
                <w:szCs w:val="22"/>
                <w:highlight w:val="yellow"/>
              </w:rPr>
              <w:t>XXX</w:t>
            </w:r>
          </w:p>
        </w:tc>
        <w:tc>
          <w:tcPr>
            <w:tcW w:w="3828" w:type="dxa"/>
          </w:tcPr>
          <w:p w:rsidR="004922BF" w:rsidRPr="004922BF" w:rsidRDefault="004922BF" w:rsidP="004922BF">
            <w:pPr>
              <w:pStyle w:val="scope"/>
              <w:ind w:left="0" w:right="17"/>
              <w:jc w:val="left"/>
              <w:rPr>
                <w:rFonts w:cs="Arial"/>
                <w:b/>
                <w:sz w:val="22"/>
                <w:szCs w:val="22"/>
              </w:rPr>
            </w:pPr>
          </w:p>
          <w:p w:rsidR="004922BF" w:rsidRPr="004922BF" w:rsidRDefault="004922BF" w:rsidP="004922BF">
            <w:pPr>
              <w:pStyle w:val="scope"/>
              <w:ind w:left="0" w:right="17"/>
              <w:jc w:val="left"/>
              <w:rPr>
                <w:rFonts w:cs="Arial"/>
                <w:b/>
                <w:sz w:val="22"/>
                <w:szCs w:val="22"/>
              </w:rPr>
            </w:pPr>
          </w:p>
          <w:p w:rsidR="004922BF" w:rsidRPr="004922BF" w:rsidRDefault="004922BF" w:rsidP="004922BF">
            <w:pPr>
              <w:pStyle w:val="scope"/>
              <w:ind w:left="0" w:right="17"/>
              <w:jc w:val="left"/>
              <w:rPr>
                <w:rFonts w:cs="Arial"/>
                <w:b/>
                <w:sz w:val="22"/>
                <w:szCs w:val="22"/>
              </w:rPr>
            </w:pPr>
          </w:p>
          <w:p w:rsidR="004922BF" w:rsidRPr="004922BF" w:rsidRDefault="004922BF" w:rsidP="004922BF">
            <w:pPr>
              <w:pStyle w:val="scope"/>
              <w:ind w:left="0" w:right="17"/>
              <w:jc w:val="left"/>
              <w:rPr>
                <w:rFonts w:cs="Arial"/>
                <w:b/>
                <w:sz w:val="22"/>
                <w:szCs w:val="22"/>
              </w:rPr>
            </w:pPr>
          </w:p>
          <w:p w:rsidR="004922BF" w:rsidRPr="004922BF" w:rsidRDefault="004922BF" w:rsidP="004922BF">
            <w:pPr>
              <w:pStyle w:val="scope"/>
              <w:ind w:left="0" w:right="17"/>
              <w:jc w:val="left"/>
              <w:rPr>
                <w:rFonts w:cs="Arial"/>
                <w:b/>
                <w:sz w:val="22"/>
                <w:szCs w:val="22"/>
              </w:rPr>
            </w:pPr>
          </w:p>
          <w:p w:rsidR="004922BF" w:rsidRPr="004922BF" w:rsidRDefault="004922BF" w:rsidP="004922BF">
            <w:pPr>
              <w:pStyle w:val="scope"/>
              <w:ind w:left="0" w:right="17"/>
              <w:jc w:val="left"/>
              <w:rPr>
                <w:rFonts w:cs="Arial"/>
                <w:b/>
                <w:sz w:val="22"/>
                <w:szCs w:val="22"/>
              </w:rPr>
            </w:pPr>
            <w:r w:rsidRPr="004922BF">
              <w:rPr>
                <w:rFonts w:cs="Arial"/>
                <w:b/>
                <w:sz w:val="22"/>
                <w:szCs w:val="22"/>
                <w:highlight w:val="yellow"/>
              </w:rPr>
              <w:t>Name SURNAME</w:t>
            </w:r>
          </w:p>
          <w:p w:rsidR="004922BF" w:rsidRPr="004922BF" w:rsidRDefault="004922BF" w:rsidP="004922BF">
            <w:pPr>
              <w:pStyle w:val="scope"/>
              <w:spacing w:after="120"/>
              <w:ind w:left="0" w:right="17"/>
              <w:jc w:val="left"/>
              <w:rPr>
                <w:rFonts w:cs="Arial"/>
                <w:b/>
                <w:sz w:val="22"/>
                <w:szCs w:val="22"/>
              </w:rPr>
            </w:pPr>
            <w:r w:rsidRPr="004922BF">
              <w:rPr>
                <w:rFonts w:cs="Arial"/>
                <w:b/>
                <w:sz w:val="22"/>
                <w:szCs w:val="22"/>
              </w:rPr>
              <w:t>Date:</w:t>
            </w:r>
          </w:p>
        </w:tc>
      </w:tr>
      <w:tr w:rsidR="004922BF" w:rsidRPr="004922BF" w:rsidTr="004922BF">
        <w:trPr>
          <w:cantSplit/>
          <w:trHeight w:val="1438"/>
        </w:trPr>
        <w:tc>
          <w:tcPr>
            <w:tcW w:w="1990" w:type="dxa"/>
            <w:vMerge/>
          </w:tcPr>
          <w:p w:rsidR="004922BF" w:rsidRPr="004922BF" w:rsidRDefault="004922BF" w:rsidP="004922BF">
            <w:pPr>
              <w:pStyle w:val="scope"/>
              <w:snapToGrid w:val="0"/>
              <w:ind w:left="0"/>
              <w:jc w:val="center"/>
              <w:rPr>
                <w:rFonts w:cs="Arial"/>
                <w:b/>
                <w:sz w:val="22"/>
                <w:szCs w:val="22"/>
              </w:rPr>
            </w:pPr>
          </w:p>
        </w:tc>
        <w:tc>
          <w:tcPr>
            <w:tcW w:w="3543" w:type="dxa"/>
            <w:vAlign w:val="center"/>
          </w:tcPr>
          <w:p w:rsidR="004922BF" w:rsidRPr="004922BF" w:rsidRDefault="004922BF" w:rsidP="004922BF">
            <w:pPr>
              <w:pStyle w:val="scope"/>
              <w:snapToGrid w:val="0"/>
              <w:ind w:left="0" w:right="15"/>
              <w:jc w:val="left"/>
              <w:rPr>
                <w:rFonts w:cs="Arial"/>
                <w:b/>
                <w:sz w:val="22"/>
                <w:szCs w:val="22"/>
              </w:rPr>
            </w:pPr>
            <w:r w:rsidRPr="004922BF">
              <w:rPr>
                <w:rFonts w:cs="Arial"/>
                <w:b/>
                <w:sz w:val="22"/>
                <w:szCs w:val="22"/>
              </w:rPr>
              <w:t>AIRWORTHINESS RELEASE</w:t>
            </w:r>
          </w:p>
          <w:p w:rsidR="004922BF" w:rsidRPr="004922BF" w:rsidRDefault="004922BF" w:rsidP="004922BF">
            <w:pPr>
              <w:pStyle w:val="scope"/>
              <w:snapToGrid w:val="0"/>
              <w:ind w:left="0" w:right="15"/>
              <w:jc w:val="left"/>
              <w:rPr>
                <w:rFonts w:cs="Arial"/>
                <w:b/>
                <w:sz w:val="22"/>
                <w:szCs w:val="22"/>
              </w:rPr>
            </w:pPr>
            <w:r w:rsidRPr="004922BF">
              <w:rPr>
                <w:rFonts w:cs="Arial"/>
                <w:b/>
                <w:sz w:val="22"/>
                <w:szCs w:val="22"/>
              </w:rPr>
              <w:t>Airworthiness Specialist (AS)</w:t>
            </w:r>
          </w:p>
          <w:p w:rsidR="004922BF" w:rsidRPr="004922BF" w:rsidRDefault="004922BF" w:rsidP="004922BF">
            <w:pPr>
              <w:pStyle w:val="scope"/>
              <w:snapToGrid w:val="0"/>
              <w:ind w:left="0" w:right="15"/>
              <w:jc w:val="left"/>
              <w:rPr>
                <w:rFonts w:cs="Arial"/>
                <w:b/>
                <w:sz w:val="22"/>
                <w:szCs w:val="22"/>
              </w:rPr>
            </w:pPr>
            <w:r w:rsidRPr="004922BF">
              <w:rPr>
                <w:rFonts w:cs="Arial"/>
                <w:b/>
                <w:sz w:val="22"/>
                <w:szCs w:val="22"/>
                <w:highlight w:val="yellow"/>
              </w:rPr>
              <w:t>XXX</w:t>
            </w:r>
            <w:r w:rsidRPr="004922BF">
              <w:rPr>
                <w:rFonts w:cs="Arial"/>
                <w:b/>
                <w:sz w:val="22"/>
                <w:szCs w:val="22"/>
              </w:rPr>
              <w:t xml:space="preserve"> Panel</w:t>
            </w:r>
          </w:p>
        </w:tc>
        <w:tc>
          <w:tcPr>
            <w:tcW w:w="3828" w:type="dxa"/>
          </w:tcPr>
          <w:p w:rsidR="004922BF" w:rsidRPr="004922BF" w:rsidRDefault="004922BF" w:rsidP="004922BF">
            <w:pPr>
              <w:pStyle w:val="scope"/>
              <w:ind w:left="0" w:right="17"/>
              <w:jc w:val="left"/>
              <w:rPr>
                <w:rFonts w:cs="Arial"/>
                <w:b/>
                <w:sz w:val="22"/>
                <w:szCs w:val="22"/>
              </w:rPr>
            </w:pPr>
          </w:p>
          <w:p w:rsidR="004922BF" w:rsidRPr="004922BF" w:rsidRDefault="004922BF" w:rsidP="004922BF">
            <w:pPr>
              <w:pStyle w:val="scope"/>
              <w:ind w:left="0" w:right="17"/>
              <w:jc w:val="left"/>
              <w:rPr>
                <w:rFonts w:cs="Arial"/>
                <w:b/>
                <w:sz w:val="22"/>
                <w:szCs w:val="22"/>
              </w:rPr>
            </w:pPr>
          </w:p>
          <w:p w:rsidR="004922BF" w:rsidRPr="004922BF" w:rsidRDefault="004922BF" w:rsidP="004922BF">
            <w:pPr>
              <w:pStyle w:val="scope"/>
              <w:ind w:left="0" w:right="17"/>
              <w:jc w:val="left"/>
              <w:rPr>
                <w:rFonts w:cs="Arial"/>
                <w:b/>
                <w:sz w:val="22"/>
                <w:szCs w:val="22"/>
              </w:rPr>
            </w:pPr>
          </w:p>
          <w:p w:rsidR="004922BF" w:rsidRPr="004922BF" w:rsidRDefault="004922BF" w:rsidP="004922BF">
            <w:pPr>
              <w:pStyle w:val="scope"/>
              <w:ind w:left="0" w:right="17"/>
              <w:jc w:val="left"/>
              <w:rPr>
                <w:rFonts w:cs="Arial"/>
                <w:b/>
                <w:sz w:val="22"/>
                <w:szCs w:val="22"/>
              </w:rPr>
            </w:pPr>
          </w:p>
          <w:p w:rsidR="004922BF" w:rsidRPr="004922BF" w:rsidRDefault="004922BF" w:rsidP="004922BF">
            <w:pPr>
              <w:pStyle w:val="scope"/>
              <w:ind w:left="0" w:right="17"/>
              <w:jc w:val="left"/>
              <w:rPr>
                <w:rFonts w:cs="Arial"/>
                <w:b/>
                <w:sz w:val="22"/>
                <w:szCs w:val="22"/>
              </w:rPr>
            </w:pPr>
          </w:p>
          <w:p w:rsidR="004922BF" w:rsidRPr="004922BF" w:rsidRDefault="004922BF" w:rsidP="004922BF">
            <w:pPr>
              <w:pStyle w:val="scope"/>
              <w:ind w:left="0" w:right="17"/>
              <w:jc w:val="left"/>
              <w:rPr>
                <w:rFonts w:cs="Arial"/>
                <w:b/>
                <w:sz w:val="22"/>
                <w:szCs w:val="22"/>
              </w:rPr>
            </w:pPr>
            <w:r w:rsidRPr="004922BF">
              <w:rPr>
                <w:rFonts w:cs="Arial"/>
                <w:b/>
                <w:sz w:val="22"/>
                <w:szCs w:val="22"/>
                <w:highlight w:val="yellow"/>
              </w:rPr>
              <w:t>Name SURNAME</w:t>
            </w:r>
          </w:p>
          <w:p w:rsidR="004922BF" w:rsidRPr="004922BF" w:rsidRDefault="004922BF" w:rsidP="004922BF">
            <w:pPr>
              <w:pStyle w:val="scope"/>
              <w:spacing w:after="120"/>
              <w:ind w:left="0" w:right="17"/>
              <w:jc w:val="left"/>
              <w:rPr>
                <w:rFonts w:cs="Arial"/>
                <w:b/>
                <w:sz w:val="22"/>
                <w:szCs w:val="22"/>
              </w:rPr>
            </w:pPr>
            <w:r w:rsidRPr="004922BF">
              <w:rPr>
                <w:rFonts w:cs="Arial"/>
                <w:b/>
                <w:sz w:val="22"/>
                <w:szCs w:val="22"/>
              </w:rPr>
              <w:t>Date:</w:t>
            </w:r>
          </w:p>
        </w:tc>
      </w:tr>
    </w:tbl>
    <w:p w:rsidR="004922BF" w:rsidRPr="004922BF" w:rsidRDefault="004922BF" w:rsidP="00A622D6">
      <w:pPr>
        <w:tabs>
          <w:tab w:val="left" w:pos="2355"/>
          <w:tab w:val="left" w:pos="3015"/>
          <w:tab w:val="left" w:pos="4110"/>
          <w:tab w:val="left" w:pos="5595"/>
        </w:tabs>
        <w:rPr>
          <w:rFonts w:ascii="Arial" w:hAnsi="Arial" w:cs="Arial"/>
        </w:rPr>
      </w:pPr>
    </w:p>
    <w:p w:rsidR="009E617C" w:rsidRPr="004922BF" w:rsidRDefault="00A622D6" w:rsidP="004F2A74">
      <w:pPr>
        <w:tabs>
          <w:tab w:val="left" w:pos="2355"/>
          <w:tab w:val="left" w:pos="3015"/>
          <w:tab w:val="left" w:pos="4110"/>
          <w:tab w:val="left" w:pos="5595"/>
        </w:tabs>
        <w:rPr>
          <w:rFonts w:ascii="Arial" w:hAnsi="Arial" w:cs="Arial"/>
        </w:rPr>
      </w:pPr>
      <w:r w:rsidRPr="004922BF">
        <w:rPr>
          <w:rFonts w:ascii="Arial" w:hAnsi="Arial" w:cs="Arial"/>
        </w:rPr>
        <w:tab/>
      </w:r>
    </w:p>
    <w:p w:rsidR="004922BF" w:rsidRPr="004922BF" w:rsidRDefault="004922BF" w:rsidP="004922BF">
      <w:pPr>
        <w:pStyle w:val="Heading1"/>
        <w:numPr>
          <w:ilvl w:val="0"/>
          <w:numId w:val="0"/>
        </w:numPr>
        <w:jc w:val="both"/>
        <w:rPr>
          <w:rFonts w:cs="Arial"/>
          <w:sz w:val="22"/>
          <w:szCs w:val="22"/>
          <w:lang w:val="en-US"/>
        </w:rPr>
      </w:pPr>
      <w:r w:rsidRPr="004922BF">
        <w:rPr>
          <w:rFonts w:cs="Arial"/>
          <w:sz w:val="22"/>
          <w:szCs w:val="22"/>
          <w:highlight w:val="yellow"/>
          <w:lang w:val="en-US"/>
        </w:rPr>
        <w:lastRenderedPageBreak/>
        <w:t>Explanations/Guidance how to fill the above cover page:</w:t>
      </w:r>
      <w:r w:rsidRPr="004922BF">
        <w:rPr>
          <w:rFonts w:cs="Arial"/>
          <w:sz w:val="22"/>
          <w:szCs w:val="22"/>
          <w:lang w:val="en-US"/>
        </w:rPr>
        <w:t xml:space="preserve"> </w:t>
      </w:r>
    </w:p>
    <w:p w:rsidR="004922BF" w:rsidRPr="004922BF" w:rsidRDefault="004922BF" w:rsidP="00A90B18">
      <w:pPr>
        <w:jc w:val="both"/>
        <w:rPr>
          <w:rFonts w:ascii="Arial" w:hAnsi="Arial" w:cs="Arial"/>
          <w:lang w:val="en-US"/>
        </w:rPr>
      </w:pPr>
      <w:bookmarkStart w:id="0" w:name="_GoBack"/>
      <w:bookmarkEnd w:id="0"/>
    </w:p>
    <w:p w:rsidR="004922BF" w:rsidRPr="004922BF" w:rsidRDefault="004922BF" w:rsidP="004922BF">
      <w:pPr>
        <w:spacing w:after="0"/>
        <w:jc w:val="both"/>
        <w:rPr>
          <w:rFonts w:ascii="Arial" w:hAnsi="Arial" w:cs="Arial"/>
          <w:lang w:val="en-US"/>
        </w:rPr>
      </w:pPr>
      <w:r w:rsidRPr="004922BF">
        <w:rPr>
          <w:rFonts w:ascii="Arial" w:hAnsi="Arial" w:cs="Arial"/>
          <w:highlight w:val="magenta"/>
          <w:lang w:val="en-US"/>
        </w:rPr>
        <w:t>NOTICE</w:t>
      </w:r>
      <w:r w:rsidRPr="004922BF">
        <w:rPr>
          <w:rFonts w:ascii="Arial" w:hAnsi="Arial" w:cs="Arial"/>
          <w:lang w:val="en-US"/>
        </w:rPr>
        <w:t xml:space="preserve">: </w:t>
      </w:r>
      <w:r w:rsidRPr="004922BF">
        <w:rPr>
          <w:rFonts w:ascii="Arial" w:hAnsi="Arial" w:cs="Arial"/>
          <w:highlight w:val="cyan"/>
          <w:u w:val="single"/>
          <w:lang w:val="en-US"/>
        </w:rPr>
        <w:t>DON’T FORGET to DELETE this page prior to publishing the coversheet</w:t>
      </w:r>
      <w:r w:rsidRPr="004922BF">
        <w:rPr>
          <w:rFonts w:ascii="Arial" w:hAnsi="Arial" w:cs="Arial"/>
          <w:highlight w:val="cyan"/>
          <w:lang w:val="en-US"/>
        </w:rPr>
        <w:t>.</w:t>
      </w:r>
    </w:p>
    <w:p w:rsidR="004922BF" w:rsidRPr="004922BF" w:rsidRDefault="004922BF" w:rsidP="004922BF">
      <w:pPr>
        <w:spacing w:after="0"/>
        <w:jc w:val="both"/>
        <w:rPr>
          <w:rFonts w:ascii="Arial" w:hAnsi="Arial" w:cs="Arial"/>
          <w:lang w:val="en-US"/>
        </w:rPr>
      </w:pPr>
      <w:r w:rsidRPr="004922BF">
        <w:rPr>
          <w:rFonts w:ascii="Arial" w:hAnsi="Arial" w:cs="Arial"/>
          <w:highlight w:val="yellow"/>
          <w:lang w:val="en-US"/>
        </w:rPr>
        <w:t>Yellow</w:t>
      </w:r>
      <w:r w:rsidRPr="004922BF">
        <w:rPr>
          <w:rFonts w:ascii="Arial" w:hAnsi="Arial" w:cs="Arial"/>
          <w:lang w:val="en-US"/>
        </w:rPr>
        <w:t xml:space="preserve"> </w:t>
      </w:r>
      <w:r w:rsidRPr="004922BF">
        <w:rPr>
          <w:rFonts w:ascii="Arial" w:hAnsi="Arial" w:cs="Arial"/>
          <w:highlight w:val="yellow"/>
          <w:lang w:val="en-US"/>
        </w:rPr>
        <w:t>shaded</w:t>
      </w:r>
      <w:r w:rsidRPr="004922BF">
        <w:rPr>
          <w:rFonts w:ascii="Arial" w:hAnsi="Arial" w:cs="Arial"/>
          <w:lang w:val="en-US"/>
        </w:rPr>
        <w:t xml:space="preserve"> wordings of cover page shall be manipulated/deleted as required in accordance with project or compliance conditions.</w:t>
      </w:r>
    </w:p>
    <w:p w:rsidR="004922BF" w:rsidRPr="004922BF" w:rsidRDefault="004922BF" w:rsidP="004922BF">
      <w:pPr>
        <w:spacing w:after="0"/>
        <w:jc w:val="both"/>
        <w:rPr>
          <w:rFonts w:ascii="Arial" w:hAnsi="Arial" w:cs="Arial"/>
          <w:lang w:val="en-US"/>
        </w:rPr>
      </w:pP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Document Classification</w:t>
      </w:r>
      <w:r w:rsidRPr="004922BF">
        <w:rPr>
          <w:rFonts w:ascii="Arial" w:hAnsi="Arial" w:cs="Arial"/>
          <w:i/>
          <w:u w:val="single"/>
          <w:lang w:val="en-US"/>
        </w:rPr>
        <w:t>(where LOI is not applicable)</w:t>
      </w:r>
      <w:r w:rsidRPr="004922BF">
        <w:rPr>
          <w:rFonts w:ascii="Arial" w:hAnsi="Arial" w:cs="Arial"/>
          <w:i/>
          <w:lang w:val="en-US"/>
        </w:rPr>
        <w:t>:</w:t>
      </w:r>
      <w:r w:rsidRPr="004922BF">
        <w:rPr>
          <w:rFonts w:ascii="Arial" w:hAnsi="Arial" w:cs="Arial"/>
          <w:lang w:val="en-US"/>
        </w:rPr>
        <w:t xml:space="preserve"> Use appropriate classification in accordance with program/project decisions.</w:t>
      </w:r>
    </w:p>
    <w:p w:rsidR="004922BF" w:rsidRPr="004922BF" w:rsidRDefault="004922BF" w:rsidP="004922BF">
      <w:pPr>
        <w:spacing w:after="0"/>
        <w:jc w:val="both"/>
        <w:rPr>
          <w:rFonts w:ascii="Arial" w:hAnsi="Arial" w:cs="Arial"/>
          <w:lang w:val="en-US"/>
        </w:rPr>
      </w:pP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Compliance Document Reference</w:t>
      </w:r>
      <w:r w:rsidRPr="004922BF">
        <w:rPr>
          <w:rFonts w:ascii="Arial" w:hAnsi="Arial" w:cs="Arial"/>
          <w:lang w:val="en-US"/>
        </w:rPr>
        <w:t xml:space="preserve"> number is defined in related Project/Program Certification Plan (PSP).</w:t>
      </w:r>
    </w:p>
    <w:p w:rsidR="004922BF" w:rsidRPr="004922BF" w:rsidRDefault="004922BF" w:rsidP="004922BF">
      <w:pPr>
        <w:spacing w:after="0"/>
        <w:jc w:val="both"/>
        <w:rPr>
          <w:rFonts w:ascii="Arial" w:hAnsi="Arial" w:cs="Arial"/>
          <w:u w:val="single"/>
          <w:lang w:val="en-US"/>
        </w:rPr>
      </w:pP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Program/Project</w:t>
      </w:r>
      <w:r w:rsidRPr="004922BF">
        <w:rPr>
          <w:rFonts w:ascii="Arial" w:hAnsi="Arial" w:cs="Arial"/>
          <w:lang w:val="en-US"/>
        </w:rPr>
        <w:t xml:space="preserve">: </w:t>
      </w:r>
      <w:r w:rsidRPr="004922BF">
        <w:rPr>
          <w:rFonts w:ascii="Arial" w:hAnsi="Arial" w:cs="Arial"/>
          <w:lang w:val="en-US"/>
        </w:rPr>
        <w:sym w:font="Wingdings" w:char="F0E0"/>
      </w:r>
      <w:r w:rsidRPr="004922BF">
        <w:rPr>
          <w:rFonts w:ascii="Arial" w:hAnsi="Arial" w:cs="Arial"/>
          <w:lang w:val="en-US"/>
        </w:rPr>
        <w:t xml:space="preserve"> Some departments prefer to use Program some others Project. Default usage is “Project” Delete “Program/” word if PSP specifically is a </w:t>
      </w:r>
      <w:r w:rsidRPr="004922BF">
        <w:rPr>
          <w:rFonts w:ascii="Arial" w:hAnsi="Arial" w:cs="Arial"/>
          <w:u w:val="single"/>
          <w:lang w:val="en-US"/>
        </w:rPr>
        <w:t>Project</w:t>
      </w:r>
      <w:r w:rsidRPr="004922BF">
        <w:rPr>
          <w:rFonts w:ascii="Arial" w:hAnsi="Arial" w:cs="Arial"/>
          <w:lang w:val="en-US"/>
        </w:rPr>
        <w:t xml:space="preserve"> Certification Plan and delete “/Project” if PSP is a </w:t>
      </w:r>
      <w:r w:rsidRPr="004922BF">
        <w:rPr>
          <w:rFonts w:ascii="Arial" w:hAnsi="Arial" w:cs="Arial"/>
          <w:u w:val="single"/>
          <w:lang w:val="en-US"/>
        </w:rPr>
        <w:t>Program</w:t>
      </w:r>
      <w:r w:rsidRPr="004922BF">
        <w:rPr>
          <w:rFonts w:ascii="Arial" w:hAnsi="Arial" w:cs="Arial"/>
          <w:lang w:val="en-US"/>
        </w:rPr>
        <w:t xml:space="preserve"> Certification Plan (a Program will include at least two Projects).</w:t>
      </w: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Air Vehicle Type</w:t>
      </w:r>
      <w:r w:rsidRPr="004922BF">
        <w:rPr>
          <w:rFonts w:ascii="Arial" w:hAnsi="Arial" w:cs="Arial"/>
          <w:lang w:val="en-US"/>
        </w:rPr>
        <w:t>: Write the type code and/or the project short name of the aircraft – the known name of the helicopter/aeroplane type. For civil certification programs use the aircraft type code, for others project code defining the aircraft type can be used. Beware that all certification coversheets shall use the same type code/name.</w:t>
      </w: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Requirements to be met</w:t>
      </w:r>
      <w:r w:rsidRPr="004922BF">
        <w:rPr>
          <w:rFonts w:ascii="Arial" w:hAnsi="Arial" w:cs="Arial"/>
          <w:lang w:val="en-US"/>
        </w:rPr>
        <w:t xml:space="preserve">: If the applicable requirements are too long and one page is not enough for the cover-sheet, signature table can be shifted to second page.  </w:t>
      </w: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Means of Compliance</w:t>
      </w:r>
      <w:r w:rsidRPr="004922BF">
        <w:rPr>
          <w:rFonts w:ascii="Arial" w:hAnsi="Arial" w:cs="Arial"/>
          <w:lang w:val="en-US"/>
        </w:rPr>
        <w:t>: For multiple MoC write down all applicable MoC #s.</w:t>
      </w: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Enclosure Reference(s):</w:t>
      </w:r>
      <w:r w:rsidRPr="004922BF">
        <w:rPr>
          <w:rFonts w:ascii="Arial" w:hAnsi="Arial" w:cs="Arial"/>
          <w:lang w:val="en-US"/>
        </w:rPr>
        <w:t xml:space="preserve"> If multiple reference proof of compliance documents </w:t>
      </w:r>
      <w:r w:rsidR="00925B11" w:rsidRPr="004922BF">
        <w:rPr>
          <w:rFonts w:ascii="Arial" w:hAnsi="Arial" w:cs="Arial"/>
          <w:lang w:val="en-US"/>
        </w:rPr>
        <w:t>is</w:t>
      </w:r>
      <w:r w:rsidRPr="004922BF">
        <w:rPr>
          <w:rFonts w:ascii="Arial" w:hAnsi="Arial" w:cs="Arial"/>
          <w:lang w:val="en-US"/>
        </w:rPr>
        <w:t xml:space="preserve"> applicable, use separate lines for each and don’t forget to write the issue number.</w:t>
      </w: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Compliance Statement:</w:t>
      </w:r>
      <w:r w:rsidRPr="004922BF">
        <w:rPr>
          <w:rFonts w:ascii="Arial" w:hAnsi="Arial" w:cs="Arial"/>
          <w:lang w:val="en-US"/>
        </w:rPr>
        <w:t xml:space="preserve"> When there are non-compliant requirements list them and write a remark that compliance will be shown in the following issue(s) and/or give reference to related airworthiness risk assessment document for military programs if applicable. For compliant requirements always refer to relevant certification plans where stated requirements are set as applicable. If different plans state different set of requirements (ie, STC / ATC projects using same coversheet document numbers) “Requirements to be met” section may be separated into sections with relevant certification plan numbers used as section dividers.</w:t>
      </w: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Uncompliant Requirement(s):</w:t>
      </w:r>
      <w:r w:rsidRPr="004922BF">
        <w:rPr>
          <w:rFonts w:ascii="Arial" w:hAnsi="Arial" w:cs="Arial"/>
          <w:lang w:val="en-US"/>
        </w:rPr>
        <w:t xml:space="preserve"> applicable only when there are uncompliant requirements at the time of cover page preparation. When there isn’t any uncompliant requirements or any requirements that compliance activity has not finished yet, delete this line. When there are uncompliant requirements also add a short remark at “Compliance Statement” section. </w:t>
      </w:r>
    </w:p>
    <w:p w:rsidR="004922BF" w:rsidRPr="004922BF" w:rsidRDefault="004922BF" w:rsidP="004922BF">
      <w:pPr>
        <w:spacing w:after="0"/>
        <w:jc w:val="both"/>
        <w:rPr>
          <w:rFonts w:ascii="Arial" w:hAnsi="Arial" w:cs="Arial"/>
          <w:u w:val="single"/>
          <w:lang w:val="en-US"/>
        </w:rPr>
      </w:pP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Signature Table</w:t>
      </w:r>
      <w:r w:rsidRPr="004922BF">
        <w:rPr>
          <w:rFonts w:ascii="Arial" w:hAnsi="Arial" w:cs="Arial"/>
          <w:lang w:val="en-US"/>
        </w:rPr>
        <w:t>: Notice that whenever all the material do not fit in single page always add spaces to move the signature table to the next page. Warning: Compliance demonstration signature of the design organization responsible shall be on the document that is showing the compliance itself. Adding a “Showing Compliance” signature to this signature table is not acceptable. Unless Project Certification Plan explicitly states that “Check and Authorized For Release” signatures are mandatory/required for that specific program these two signatures are omitted from the cover page.</w:t>
      </w:r>
    </w:p>
    <w:p w:rsidR="004922BF" w:rsidRPr="004922BF" w:rsidRDefault="004922BF" w:rsidP="004922BF">
      <w:pPr>
        <w:spacing w:after="0"/>
        <w:jc w:val="both"/>
        <w:rPr>
          <w:rFonts w:ascii="Arial" w:hAnsi="Arial" w:cs="Arial"/>
          <w:lang w:val="en-US"/>
        </w:rPr>
      </w:pPr>
    </w:p>
    <w:p w:rsidR="004922BF" w:rsidRPr="004922BF" w:rsidRDefault="004922BF" w:rsidP="00925B11">
      <w:pPr>
        <w:spacing w:after="0"/>
        <w:jc w:val="both"/>
        <w:rPr>
          <w:rFonts w:ascii="Arial" w:hAnsi="Arial" w:cs="Arial"/>
          <w:u w:val="single"/>
          <w:lang w:val="en-US"/>
        </w:rPr>
      </w:pPr>
      <w:r w:rsidRPr="004922BF">
        <w:rPr>
          <w:rFonts w:ascii="Arial" w:hAnsi="Arial" w:cs="Arial"/>
          <w:u w:val="single"/>
          <w:lang w:val="en-US"/>
        </w:rPr>
        <w:t xml:space="preserve">Below there is a </w:t>
      </w:r>
      <w:r w:rsidRPr="004922BF">
        <w:rPr>
          <w:rFonts w:ascii="Arial" w:hAnsi="Arial" w:cs="Arial"/>
          <w:highlight w:val="magenta"/>
          <w:u w:val="single"/>
          <w:lang w:val="en-US"/>
        </w:rPr>
        <w:t>sample</w:t>
      </w:r>
      <w:r w:rsidRPr="004922BF">
        <w:rPr>
          <w:rFonts w:ascii="Arial" w:hAnsi="Arial" w:cs="Arial"/>
          <w:u w:val="single"/>
          <w:lang w:val="en-US"/>
        </w:rPr>
        <w:t xml:space="preserve"> for requirement division among several Certification Plans.</w:t>
      </w:r>
    </w:p>
    <w:p w:rsidR="004922BF" w:rsidRPr="004922BF" w:rsidRDefault="004922BF" w:rsidP="004922BF">
      <w:pPr>
        <w:spacing w:after="0"/>
        <w:jc w:val="both"/>
        <w:rPr>
          <w:rFonts w:ascii="Arial" w:eastAsia="Times New Roman" w:hAnsi="Arial" w:cs="Arial"/>
          <w:b/>
          <w:lang w:val="en-US"/>
        </w:rPr>
      </w:pPr>
      <w:r w:rsidRPr="004922BF">
        <w:rPr>
          <w:rFonts w:ascii="Arial" w:eastAsia="Times New Roman" w:hAnsi="Arial" w:cs="Arial"/>
          <w:b/>
          <w:lang w:val="en-US"/>
        </w:rPr>
        <w:t>…</w:t>
      </w:r>
    </w:p>
    <w:p w:rsidR="004922BF" w:rsidRPr="004922BF" w:rsidRDefault="004922BF" w:rsidP="004922BF">
      <w:pPr>
        <w:pStyle w:val="scope"/>
        <w:spacing w:after="120"/>
        <w:ind w:left="0" w:right="-57"/>
        <w:rPr>
          <w:rFonts w:cs="Arial"/>
          <w:b/>
          <w:sz w:val="22"/>
          <w:szCs w:val="22"/>
        </w:rPr>
      </w:pPr>
      <w:r w:rsidRPr="004922BF">
        <w:rPr>
          <w:rFonts w:cs="Arial"/>
          <w:b/>
          <w:sz w:val="22"/>
          <w:szCs w:val="22"/>
        </w:rPr>
        <w:t xml:space="preserve">Requirements to be met: </w:t>
      </w:r>
    </w:p>
    <w:p w:rsidR="004922BF" w:rsidRPr="004922BF" w:rsidRDefault="004922BF" w:rsidP="004922BF">
      <w:pPr>
        <w:pStyle w:val="scope"/>
        <w:spacing w:after="120"/>
        <w:ind w:left="426" w:right="-57"/>
        <w:rPr>
          <w:rFonts w:cs="Arial"/>
          <w:sz w:val="22"/>
          <w:szCs w:val="22"/>
          <w:highlight w:val="yellow"/>
        </w:rPr>
      </w:pPr>
      <w:r w:rsidRPr="004922BF">
        <w:rPr>
          <w:rFonts w:cs="Arial"/>
          <w:b/>
          <w:sz w:val="22"/>
          <w:szCs w:val="22"/>
          <w:u w:val="single"/>
        </w:rPr>
        <w:t>PlanDOC(1)####:</w:t>
      </w:r>
      <w:r w:rsidRPr="004922BF">
        <w:rPr>
          <w:rFonts w:cs="Arial"/>
          <w:sz w:val="22"/>
          <w:szCs w:val="22"/>
          <w:highlight w:val="yellow"/>
        </w:rPr>
        <w:t>CS 2X.###, 2X.###.b,</w:t>
      </w:r>
      <w:r w:rsidRPr="004922BF">
        <w:rPr>
          <w:rFonts w:cs="Arial"/>
          <w:sz w:val="22"/>
          <w:szCs w:val="22"/>
        </w:rPr>
        <w:t xml:space="preserve"> </w:t>
      </w:r>
      <w:r w:rsidRPr="004922BF">
        <w:rPr>
          <w:rFonts w:cs="Arial"/>
          <w:sz w:val="22"/>
          <w:szCs w:val="22"/>
          <w:highlight w:val="yellow"/>
        </w:rPr>
        <w:t>CS 2X.###, 2X.###.b,</w:t>
      </w:r>
      <w:r w:rsidRPr="004922BF">
        <w:rPr>
          <w:rFonts w:cs="Arial"/>
          <w:sz w:val="22"/>
          <w:szCs w:val="22"/>
        </w:rPr>
        <w:t xml:space="preserve"> </w:t>
      </w:r>
      <w:r w:rsidRPr="004922BF">
        <w:rPr>
          <w:rFonts w:cs="Arial"/>
          <w:sz w:val="22"/>
          <w:szCs w:val="22"/>
          <w:highlight w:val="yellow"/>
        </w:rPr>
        <w:t>2X.###.b, 2X.###.b, CS</w:t>
      </w:r>
    </w:p>
    <w:p w:rsidR="004922BF" w:rsidRPr="004922BF" w:rsidRDefault="004922BF" w:rsidP="004922BF">
      <w:pPr>
        <w:pStyle w:val="scope"/>
        <w:spacing w:after="120"/>
        <w:ind w:left="426" w:right="-57"/>
        <w:rPr>
          <w:rFonts w:cs="Arial"/>
          <w:sz w:val="22"/>
          <w:szCs w:val="22"/>
        </w:rPr>
      </w:pPr>
      <w:r w:rsidRPr="004922BF">
        <w:rPr>
          <w:rFonts w:cs="Arial"/>
          <w:b/>
          <w:sz w:val="22"/>
          <w:szCs w:val="22"/>
          <w:u w:val="single"/>
        </w:rPr>
        <w:lastRenderedPageBreak/>
        <w:t>PlanDOC(2)####</w:t>
      </w:r>
      <w:r w:rsidRPr="004922BF">
        <w:rPr>
          <w:rFonts w:cs="Arial"/>
          <w:b/>
          <w:sz w:val="22"/>
          <w:szCs w:val="22"/>
        </w:rPr>
        <w:t>:</w:t>
      </w:r>
      <w:r w:rsidRPr="004922BF">
        <w:rPr>
          <w:rFonts w:cs="Arial"/>
          <w:sz w:val="22"/>
          <w:szCs w:val="22"/>
          <w:highlight w:val="yellow"/>
        </w:rPr>
        <w:t xml:space="preserve"> CS2X.###, 2X.###.b,</w:t>
      </w:r>
      <w:r w:rsidRPr="004922BF">
        <w:rPr>
          <w:rFonts w:cs="Arial"/>
          <w:sz w:val="22"/>
          <w:szCs w:val="22"/>
        </w:rPr>
        <w:t xml:space="preserve"> </w:t>
      </w:r>
      <w:r w:rsidRPr="004922BF">
        <w:rPr>
          <w:rFonts w:cs="Arial"/>
          <w:sz w:val="22"/>
          <w:szCs w:val="22"/>
          <w:highlight w:val="yellow"/>
        </w:rPr>
        <w:t>CS 2X.###, 2X.###.b,</w:t>
      </w:r>
      <w:r w:rsidRPr="004922BF">
        <w:rPr>
          <w:rFonts w:cs="Arial"/>
          <w:sz w:val="22"/>
          <w:szCs w:val="22"/>
        </w:rPr>
        <w:t xml:space="preserve"> </w:t>
      </w:r>
      <w:r w:rsidRPr="004922BF">
        <w:rPr>
          <w:rFonts w:cs="Arial"/>
          <w:sz w:val="22"/>
          <w:szCs w:val="22"/>
          <w:highlight w:val="yellow"/>
        </w:rPr>
        <w:t>CS 2X.###, 2X.###.b,</w:t>
      </w:r>
      <w:r w:rsidRPr="004922BF">
        <w:rPr>
          <w:rFonts w:cs="Arial"/>
          <w:sz w:val="22"/>
          <w:szCs w:val="22"/>
        </w:rPr>
        <w:t xml:space="preserve"> </w:t>
      </w:r>
      <w:r w:rsidRPr="004922BF">
        <w:rPr>
          <w:rFonts w:cs="Arial"/>
          <w:sz w:val="22"/>
          <w:szCs w:val="22"/>
          <w:highlight w:val="yellow"/>
        </w:rPr>
        <w:t>CS 2X.###, CRI X-##,</w:t>
      </w:r>
    </w:p>
    <w:p w:rsidR="004922BF" w:rsidRPr="004922BF" w:rsidRDefault="004922BF" w:rsidP="004922BF">
      <w:pPr>
        <w:pStyle w:val="scope"/>
        <w:spacing w:after="120"/>
        <w:ind w:left="426" w:right="-57"/>
        <w:rPr>
          <w:rFonts w:cs="Arial"/>
          <w:sz w:val="22"/>
          <w:szCs w:val="22"/>
        </w:rPr>
      </w:pPr>
      <w:r w:rsidRPr="004922BF">
        <w:rPr>
          <w:rFonts w:cs="Arial"/>
          <w:b/>
          <w:sz w:val="22"/>
          <w:szCs w:val="22"/>
          <w:u w:val="single"/>
        </w:rPr>
        <w:t>PlanDOC(3)####:</w:t>
      </w:r>
      <w:r w:rsidRPr="004922BF">
        <w:rPr>
          <w:rFonts w:cs="Arial"/>
          <w:sz w:val="22"/>
          <w:szCs w:val="22"/>
          <w:highlight w:val="yellow"/>
        </w:rPr>
        <w:t xml:space="preserve"> MILHDBK516C.###, MILHDBK516C.###.b,</w:t>
      </w:r>
      <w:r w:rsidRPr="004922BF">
        <w:rPr>
          <w:rFonts w:cs="Arial"/>
          <w:sz w:val="22"/>
          <w:szCs w:val="22"/>
        </w:rPr>
        <w:t xml:space="preserve"> </w:t>
      </w:r>
      <w:r w:rsidRPr="004922BF">
        <w:rPr>
          <w:rFonts w:cs="Arial"/>
          <w:sz w:val="22"/>
          <w:szCs w:val="22"/>
          <w:highlight w:val="yellow"/>
        </w:rPr>
        <w:t>…</w:t>
      </w:r>
    </w:p>
    <w:p w:rsidR="004922BF" w:rsidRPr="004922BF" w:rsidRDefault="004922BF" w:rsidP="004922BF">
      <w:pPr>
        <w:pStyle w:val="scope"/>
        <w:spacing w:after="120"/>
        <w:ind w:left="426" w:right="-57"/>
        <w:rPr>
          <w:rFonts w:cs="Arial"/>
          <w:sz w:val="22"/>
          <w:szCs w:val="22"/>
        </w:rPr>
      </w:pPr>
      <w:r w:rsidRPr="004922BF">
        <w:rPr>
          <w:rFonts w:cs="Arial"/>
          <w:sz w:val="22"/>
          <w:szCs w:val="22"/>
        </w:rPr>
        <w:t>…</w:t>
      </w:r>
    </w:p>
    <w:p w:rsidR="004922BF" w:rsidRPr="004922BF" w:rsidRDefault="004922BF" w:rsidP="004922BF">
      <w:pPr>
        <w:pStyle w:val="scope"/>
        <w:spacing w:after="120"/>
        <w:ind w:left="0" w:right="-57"/>
        <w:rPr>
          <w:rFonts w:cs="Arial"/>
          <w:sz w:val="22"/>
          <w:szCs w:val="22"/>
        </w:rPr>
      </w:pPr>
      <w:r w:rsidRPr="004922BF">
        <w:rPr>
          <w:rFonts w:cs="Arial"/>
          <w:b/>
          <w:sz w:val="22"/>
          <w:szCs w:val="22"/>
          <w:highlight w:val="yellow"/>
        </w:rPr>
        <w:t xml:space="preserve">Uncompliant Requirements: </w:t>
      </w:r>
      <w:r w:rsidRPr="004922BF">
        <w:rPr>
          <w:rFonts w:cs="Arial"/>
          <w:b/>
          <w:sz w:val="22"/>
          <w:szCs w:val="22"/>
          <w:highlight w:val="yellow"/>
          <w:u w:val="single"/>
        </w:rPr>
        <w:t>PlanDOC(3)####:</w:t>
      </w:r>
      <w:r w:rsidRPr="004922BF">
        <w:rPr>
          <w:rFonts w:cs="Arial"/>
          <w:sz w:val="22"/>
          <w:szCs w:val="22"/>
          <w:highlight w:val="yellow"/>
        </w:rPr>
        <w:t xml:space="preserve"> MILHDBK516C ####, </w:t>
      </w:r>
    </w:p>
    <w:p w:rsidR="004922BF" w:rsidRPr="004922BF" w:rsidRDefault="004922BF" w:rsidP="004922BF">
      <w:pPr>
        <w:pStyle w:val="scope"/>
        <w:spacing w:before="120" w:after="240" w:line="20" w:lineRule="atLeast"/>
        <w:ind w:left="0" w:right="-57"/>
        <w:rPr>
          <w:rFonts w:cs="Arial"/>
          <w:sz w:val="22"/>
          <w:szCs w:val="22"/>
        </w:rPr>
      </w:pPr>
      <w:r w:rsidRPr="004922BF">
        <w:rPr>
          <w:rFonts w:cs="Arial"/>
          <w:b/>
          <w:sz w:val="22"/>
          <w:szCs w:val="22"/>
        </w:rPr>
        <w:t>…</w:t>
      </w:r>
    </w:p>
    <w:tbl>
      <w:tblPr>
        <w:tblW w:w="10053" w:type="dxa"/>
        <w:tblInd w:w="-5" w:type="dxa"/>
        <w:tblLayout w:type="fixed"/>
        <w:tblLook w:val="0000" w:firstRow="0" w:lastRow="0" w:firstColumn="0" w:lastColumn="0" w:noHBand="0" w:noVBand="0"/>
      </w:tblPr>
      <w:tblGrid>
        <w:gridCol w:w="10053"/>
      </w:tblGrid>
      <w:tr w:rsidR="004922BF" w:rsidRPr="004922BF" w:rsidTr="00684BD3">
        <w:trPr>
          <w:trHeight w:val="778"/>
        </w:trPr>
        <w:tc>
          <w:tcPr>
            <w:tcW w:w="10053" w:type="dxa"/>
            <w:tcBorders>
              <w:top w:val="single" w:sz="4" w:space="0" w:color="000000"/>
              <w:left w:val="single" w:sz="4" w:space="0" w:color="000000"/>
              <w:bottom w:val="single" w:sz="4" w:space="0" w:color="000000"/>
              <w:right w:val="single" w:sz="4" w:space="0" w:color="000000"/>
            </w:tcBorders>
          </w:tcPr>
          <w:p w:rsidR="004922BF" w:rsidRPr="004922BF" w:rsidRDefault="004922BF" w:rsidP="004922BF">
            <w:pPr>
              <w:pStyle w:val="scope"/>
              <w:spacing w:line="24" w:lineRule="atLeast"/>
              <w:ind w:left="0" w:right="-57"/>
              <w:rPr>
                <w:rFonts w:cs="Arial"/>
                <w:b/>
                <w:sz w:val="22"/>
                <w:szCs w:val="22"/>
              </w:rPr>
            </w:pPr>
            <w:r w:rsidRPr="004922BF">
              <w:rPr>
                <w:rFonts w:cs="Arial"/>
                <w:b/>
                <w:sz w:val="22"/>
                <w:szCs w:val="22"/>
              </w:rPr>
              <w:t>Compliance Statement:</w:t>
            </w:r>
          </w:p>
          <w:p w:rsidR="004922BF" w:rsidRPr="004922BF" w:rsidRDefault="004922BF" w:rsidP="004922BF">
            <w:pPr>
              <w:pStyle w:val="scope"/>
              <w:spacing w:line="24" w:lineRule="atLeast"/>
              <w:ind w:left="0" w:right="-57"/>
              <w:rPr>
                <w:rFonts w:cs="Arial"/>
                <w:sz w:val="22"/>
                <w:szCs w:val="22"/>
              </w:rPr>
            </w:pPr>
            <w:r w:rsidRPr="004922BF">
              <w:rPr>
                <w:rFonts w:cs="Arial"/>
                <w:sz w:val="22"/>
                <w:szCs w:val="22"/>
              </w:rPr>
              <w:t>The enclosed document provides “</w:t>
            </w:r>
            <w:r w:rsidRPr="004922BF">
              <w:rPr>
                <w:rFonts w:cs="Arial"/>
                <w:sz w:val="22"/>
                <w:szCs w:val="22"/>
                <w:highlight w:val="yellow"/>
              </w:rPr>
              <w:t>Attached Technical Document’s Name(s)</w:t>
            </w:r>
            <w:r w:rsidRPr="004922BF">
              <w:rPr>
                <w:rFonts w:cs="Arial"/>
                <w:sz w:val="22"/>
                <w:szCs w:val="22"/>
              </w:rPr>
              <w:t xml:space="preserve">” for showing compliance the above mentioned requirements in the context of </w:t>
            </w:r>
            <w:r w:rsidRPr="004922BF">
              <w:rPr>
                <w:rFonts w:cs="Arial"/>
                <w:sz w:val="22"/>
                <w:szCs w:val="22"/>
                <w:highlight w:val="yellow"/>
              </w:rPr>
              <w:t>XXX</w:t>
            </w:r>
            <w:r w:rsidRPr="004922BF">
              <w:rPr>
                <w:rFonts w:cs="Arial"/>
                <w:sz w:val="22"/>
                <w:szCs w:val="22"/>
              </w:rPr>
              <w:t xml:space="preserve"> </w:t>
            </w:r>
            <w:r w:rsidRPr="004922BF">
              <w:rPr>
                <w:rFonts w:cs="Arial"/>
                <w:sz w:val="22"/>
                <w:szCs w:val="22"/>
                <w:highlight w:val="yellow"/>
              </w:rPr>
              <w:t>STC</w:t>
            </w:r>
            <w:r w:rsidRPr="004922BF">
              <w:rPr>
                <w:rFonts w:cs="Arial"/>
                <w:sz w:val="22"/>
                <w:szCs w:val="22"/>
              </w:rPr>
              <w:t xml:space="preserve"> </w:t>
            </w:r>
            <w:r w:rsidRPr="004922BF">
              <w:rPr>
                <w:rFonts w:cs="Arial"/>
                <w:sz w:val="22"/>
                <w:szCs w:val="22"/>
                <w:highlight w:val="yellow"/>
              </w:rPr>
              <w:t>Program/Project</w:t>
            </w:r>
            <w:r w:rsidRPr="004922BF">
              <w:rPr>
                <w:rFonts w:cs="Arial"/>
                <w:sz w:val="22"/>
                <w:szCs w:val="22"/>
              </w:rPr>
              <w:t xml:space="preserve"> as per </w:t>
            </w:r>
            <w:r w:rsidRPr="004922BF">
              <w:rPr>
                <w:rFonts w:cs="Arial"/>
                <w:sz w:val="22"/>
                <w:szCs w:val="22"/>
                <w:highlight w:val="yellow"/>
              </w:rPr>
              <w:t>PlanDOC(1)#### Issue #, PlanDOC(2)#### Issue #, PlanDOC(3)#### Issue #</w:t>
            </w:r>
            <w:r w:rsidRPr="004922BF">
              <w:rPr>
                <w:rFonts w:cs="Arial"/>
                <w:sz w:val="22"/>
                <w:szCs w:val="22"/>
              </w:rPr>
              <w:t xml:space="preserve">. </w:t>
            </w:r>
            <w:r w:rsidRPr="004922BF">
              <w:rPr>
                <w:rFonts w:cs="Arial"/>
                <w:sz w:val="22"/>
                <w:szCs w:val="22"/>
                <w:highlight w:val="yellow"/>
              </w:rPr>
              <w:t>Refer to XXXX Airworthiness Risk Analysis for uncompliant MIL-HDBK-516C XXXX requirement defined in PlanDOC(3)#### Issue #.</w:t>
            </w:r>
          </w:p>
          <w:p w:rsidR="004922BF" w:rsidRPr="004922BF" w:rsidRDefault="004922BF" w:rsidP="004922BF">
            <w:pPr>
              <w:pStyle w:val="scope"/>
              <w:spacing w:line="24" w:lineRule="atLeast"/>
              <w:ind w:left="0" w:right="-57"/>
              <w:rPr>
                <w:rFonts w:cs="Arial"/>
                <w:sz w:val="22"/>
                <w:szCs w:val="22"/>
              </w:rPr>
            </w:pPr>
            <w:r w:rsidRPr="004922BF">
              <w:rPr>
                <w:rFonts w:cs="Arial"/>
                <w:b/>
                <w:sz w:val="22"/>
                <w:szCs w:val="22"/>
                <w:highlight w:val="yellow"/>
              </w:rPr>
              <w:t xml:space="preserve">Uncompliant Requirements: </w:t>
            </w:r>
            <w:r w:rsidRPr="004922BF">
              <w:rPr>
                <w:rFonts w:cs="Arial"/>
                <w:sz w:val="22"/>
                <w:szCs w:val="22"/>
                <w:highlight w:val="yellow"/>
                <w:u w:val="single"/>
              </w:rPr>
              <w:t>PlanDOC(3)####:</w:t>
            </w:r>
            <w:r w:rsidRPr="004922BF">
              <w:rPr>
                <w:rFonts w:cs="Arial"/>
                <w:sz w:val="22"/>
                <w:szCs w:val="22"/>
                <w:highlight w:val="yellow"/>
              </w:rPr>
              <w:t xml:space="preserve"> MILHDBK516C ####,</w:t>
            </w:r>
          </w:p>
          <w:p w:rsidR="004922BF" w:rsidRPr="004922BF" w:rsidRDefault="004922BF" w:rsidP="004922BF">
            <w:pPr>
              <w:pStyle w:val="scope"/>
              <w:ind w:left="0" w:right="-57"/>
              <w:rPr>
                <w:rFonts w:cs="Arial"/>
                <w:sz w:val="22"/>
                <w:szCs w:val="22"/>
              </w:rPr>
            </w:pPr>
          </w:p>
          <w:p w:rsidR="004922BF" w:rsidRPr="004922BF" w:rsidRDefault="004922BF" w:rsidP="004922BF">
            <w:pPr>
              <w:pStyle w:val="scope"/>
              <w:spacing w:line="24" w:lineRule="atLeast"/>
              <w:ind w:left="0" w:right="-57"/>
              <w:rPr>
                <w:rFonts w:cs="Arial"/>
                <w:b/>
                <w:sz w:val="22"/>
                <w:szCs w:val="22"/>
                <w:shd w:val="clear" w:color="auto" w:fill="FFFF00"/>
              </w:rPr>
            </w:pPr>
            <w:r w:rsidRPr="004922BF">
              <w:rPr>
                <w:rFonts w:cs="Arial"/>
                <w:b/>
                <w:sz w:val="22"/>
                <w:szCs w:val="22"/>
              </w:rPr>
              <w:t>Certification Basis:</w:t>
            </w:r>
            <w:r w:rsidRPr="004922BF">
              <w:rPr>
                <w:rFonts w:cs="Arial"/>
                <w:sz w:val="22"/>
                <w:szCs w:val="22"/>
              </w:rPr>
              <w:t xml:space="preserve"> </w:t>
            </w:r>
            <w:r w:rsidRPr="004922BF">
              <w:rPr>
                <w:rFonts w:cs="Arial"/>
                <w:b/>
                <w:sz w:val="22"/>
                <w:szCs w:val="22"/>
              </w:rPr>
              <w:t>CRI A-01</w:t>
            </w:r>
          </w:p>
        </w:tc>
      </w:tr>
    </w:tbl>
    <w:p w:rsidR="004922BF" w:rsidRPr="004922BF" w:rsidRDefault="004922BF" w:rsidP="004922BF">
      <w:pPr>
        <w:pStyle w:val="scope"/>
        <w:spacing w:line="24" w:lineRule="atLeast"/>
        <w:ind w:left="0" w:right="-54"/>
        <w:rPr>
          <w:rFonts w:cs="Arial"/>
          <w:sz w:val="22"/>
          <w:szCs w:val="22"/>
        </w:rPr>
      </w:pPr>
    </w:p>
    <w:p w:rsidR="004922BF" w:rsidRPr="004922BF" w:rsidRDefault="004922BF" w:rsidP="004922BF">
      <w:pPr>
        <w:spacing w:after="0"/>
        <w:jc w:val="both"/>
        <w:rPr>
          <w:rFonts w:ascii="Arial" w:hAnsi="Arial" w:cs="Arial"/>
          <w:lang w:val="en-US"/>
        </w:rPr>
      </w:pPr>
      <w:r w:rsidRPr="004922BF">
        <w:rPr>
          <w:rFonts w:ascii="Arial" w:hAnsi="Arial" w:cs="Arial"/>
          <w:lang w:val="en-US"/>
        </w:rPr>
        <w:t>….</w:t>
      </w:r>
    </w:p>
    <w:p w:rsidR="004922BF" w:rsidRPr="004922BF" w:rsidRDefault="004922BF" w:rsidP="004922BF">
      <w:pPr>
        <w:spacing w:after="0"/>
        <w:jc w:val="both"/>
        <w:rPr>
          <w:rFonts w:ascii="Arial" w:hAnsi="Arial" w:cs="Arial"/>
          <w:lang w:val="en-US"/>
        </w:rPr>
      </w:pPr>
    </w:p>
    <w:p w:rsidR="004922BF" w:rsidRPr="004922BF" w:rsidRDefault="004922BF" w:rsidP="004922BF">
      <w:pPr>
        <w:spacing w:after="0"/>
        <w:jc w:val="both"/>
        <w:rPr>
          <w:rFonts w:ascii="Arial" w:hAnsi="Arial" w:cs="Arial"/>
          <w:lang w:val="en-US"/>
        </w:rPr>
      </w:pPr>
      <w:r w:rsidRPr="004922BF">
        <w:rPr>
          <w:rFonts w:ascii="Arial" w:hAnsi="Arial" w:cs="Arial"/>
          <w:lang w:val="en-US"/>
        </w:rPr>
        <w:t>If the project contract defines language of all the documentation is to be in Turkish, this cover page format can be translated as appropriate. Then, don’t forget to use company logo that’s in Turkish and document classification in Turkish.</w:t>
      </w:r>
    </w:p>
    <w:p w:rsidR="004922BF" w:rsidRPr="004922BF" w:rsidRDefault="004922BF" w:rsidP="004922BF">
      <w:pPr>
        <w:spacing w:after="0"/>
        <w:jc w:val="both"/>
        <w:rPr>
          <w:rFonts w:ascii="Arial" w:hAnsi="Arial" w:cs="Arial"/>
          <w:lang w:val="en-US"/>
        </w:rPr>
      </w:pPr>
    </w:p>
    <w:p w:rsidR="004922BF" w:rsidRPr="004922BF" w:rsidRDefault="004922BF" w:rsidP="004922BF">
      <w:pPr>
        <w:spacing w:after="0"/>
        <w:jc w:val="both"/>
        <w:rPr>
          <w:rFonts w:ascii="Arial" w:hAnsi="Arial" w:cs="Arial"/>
          <w:lang w:val="en-US"/>
        </w:rPr>
      </w:pPr>
    </w:p>
    <w:p w:rsidR="004922BF" w:rsidRPr="004922BF" w:rsidRDefault="004922BF" w:rsidP="004922BF">
      <w:pPr>
        <w:spacing w:after="0"/>
        <w:jc w:val="both"/>
        <w:rPr>
          <w:rFonts w:ascii="Arial" w:hAnsi="Arial" w:cs="Arial"/>
          <w:b/>
          <w:u w:val="single"/>
          <w:lang w:val="en-US"/>
        </w:rPr>
      </w:pPr>
      <w:r w:rsidRPr="004922BF">
        <w:rPr>
          <w:rFonts w:ascii="Arial" w:hAnsi="Arial" w:cs="Arial"/>
          <w:b/>
          <w:u w:val="single"/>
          <w:lang w:val="en-US"/>
        </w:rPr>
        <w:t>Cover page for an Airworthiness Status Summary (</w:t>
      </w:r>
      <w:r w:rsidRPr="004922BF">
        <w:rPr>
          <w:rFonts w:ascii="Arial" w:hAnsi="Arial" w:cs="Arial"/>
          <w:b/>
          <w:highlight w:val="yellow"/>
          <w:u w:val="single"/>
          <w:lang w:val="en-US"/>
        </w:rPr>
        <w:t>AWSS</w:t>
      </w:r>
      <w:r w:rsidRPr="004922BF">
        <w:rPr>
          <w:rFonts w:ascii="Arial" w:hAnsi="Arial" w:cs="Arial"/>
          <w:b/>
          <w:u w:val="single"/>
          <w:lang w:val="en-US"/>
        </w:rPr>
        <w:t xml:space="preserve">) as per PR.DSG.20.032T Safety Review Board procedure has some special notations as follows: </w:t>
      </w:r>
    </w:p>
    <w:p w:rsidR="004922BF" w:rsidRPr="004922BF" w:rsidRDefault="004922BF" w:rsidP="004922BF">
      <w:pPr>
        <w:spacing w:after="0"/>
        <w:jc w:val="both"/>
        <w:rPr>
          <w:rFonts w:ascii="Arial" w:hAnsi="Arial" w:cs="Arial"/>
          <w:lang w:val="en-US"/>
        </w:rPr>
      </w:pPr>
      <w:r w:rsidRPr="004922BF">
        <w:rPr>
          <w:rFonts w:ascii="Arial" w:hAnsi="Arial" w:cs="Arial"/>
          <w:lang w:val="en-US"/>
        </w:rPr>
        <w:t>Replace relevant sections of the above defined Compliance Coversheet with below AWSS specific sections;</w:t>
      </w:r>
    </w:p>
    <w:p w:rsidR="004922BF" w:rsidRPr="004922BF" w:rsidRDefault="004922BF" w:rsidP="004922BF">
      <w:pPr>
        <w:spacing w:after="0"/>
        <w:jc w:val="both"/>
        <w:rPr>
          <w:rFonts w:ascii="Arial" w:hAnsi="Arial" w:cs="Arial"/>
          <w:lang w:val="en-US"/>
        </w:rPr>
      </w:pP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Document HEADER</w:t>
      </w:r>
      <w:r w:rsidRPr="004922BF">
        <w:rPr>
          <w:rFonts w:ascii="Arial" w:hAnsi="Arial" w:cs="Arial"/>
          <w:lang w:val="en-US"/>
        </w:rPr>
        <w:t>: Replace “Compliance Document” with “AWSS Document”</w:t>
      </w: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Document topic</w:t>
      </w:r>
      <w:r w:rsidRPr="004922BF">
        <w:rPr>
          <w:rFonts w:ascii="Arial" w:hAnsi="Arial" w:cs="Arial"/>
          <w:lang w:val="en-US"/>
        </w:rPr>
        <w:t>: Replace “Compliance Document Cover Page” with “AWSS Document Cover Page”</w:t>
      </w: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Document Subject</w:t>
      </w:r>
      <w:r w:rsidRPr="004922BF">
        <w:rPr>
          <w:rFonts w:ascii="Arial" w:hAnsi="Arial" w:cs="Arial"/>
          <w:lang w:val="en-US"/>
        </w:rPr>
        <w:t xml:space="preserve"> is the AWSS document name</w:t>
      </w:r>
    </w:p>
    <w:p w:rsidR="004922BF" w:rsidRPr="004922BF" w:rsidRDefault="004922BF" w:rsidP="004922BF">
      <w:pPr>
        <w:spacing w:after="0"/>
        <w:jc w:val="both"/>
        <w:rPr>
          <w:rFonts w:ascii="Arial" w:hAnsi="Arial" w:cs="Arial"/>
          <w:lang w:val="en-US"/>
        </w:rPr>
      </w:pPr>
      <w:r w:rsidRPr="004922BF">
        <w:rPr>
          <w:rFonts w:ascii="Arial" w:hAnsi="Arial" w:cs="Arial"/>
          <w:lang w:val="en-US"/>
        </w:rPr>
        <w:t>“</w:t>
      </w:r>
      <w:r w:rsidRPr="004922BF">
        <w:rPr>
          <w:rFonts w:ascii="Arial" w:hAnsi="Arial" w:cs="Arial"/>
          <w:u w:val="single"/>
          <w:lang w:val="en-US"/>
        </w:rPr>
        <w:t>Category of Document</w:t>
      </w:r>
      <w:r w:rsidRPr="004922BF">
        <w:rPr>
          <w:rFonts w:ascii="Arial" w:hAnsi="Arial" w:cs="Arial"/>
          <w:lang w:val="en-US"/>
        </w:rPr>
        <w:t xml:space="preserve">” is 1, </w:t>
      </w:r>
    </w:p>
    <w:p w:rsidR="004922BF" w:rsidRPr="004922BF" w:rsidRDefault="004922BF" w:rsidP="004922BF">
      <w:pPr>
        <w:spacing w:after="0"/>
        <w:jc w:val="both"/>
        <w:rPr>
          <w:rFonts w:ascii="Arial" w:hAnsi="Arial" w:cs="Arial"/>
          <w:lang w:val="en-US"/>
        </w:rPr>
      </w:pPr>
      <w:r w:rsidRPr="004922BF">
        <w:rPr>
          <w:rFonts w:ascii="Arial" w:hAnsi="Arial" w:cs="Arial"/>
          <w:lang w:val="en-US"/>
        </w:rPr>
        <w:t xml:space="preserve">(when authority granted privilege to approve flight conditions &amp;/ Permit to fly issuance, relevant privilege text may be added next to the CAT # in parenthesis as defined in relevant DOA privilege text), </w:t>
      </w:r>
      <w:r w:rsidRPr="004922BF">
        <w:rPr>
          <w:rFonts w:ascii="Arial" w:hAnsi="Arial" w:cs="Arial"/>
          <w:u w:val="single"/>
          <w:lang w:val="en-US"/>
        </w:rPr>
        <w:t>for example</w:t>
      </w:r>
      <w:r w:rsidRPr="004922BF">
        <w:rPr>
          <w:rFonts w:ascii="Arial" w:hAnsi="Arial" w:cs="Arial"/>
          <w:lang w:val="en-US"/>
        </w:rPr>
        <w:t>;</w:t>
      </w:r>
    </w:p>
    <w:p w:rsidR="004922BF" w:rsidRPr="004922BF" w:rsidRDefault="004922BF" w:rsidP="004922BF">
      <w:pPr>
        <w:spacing w:after="0"/>
        <w:jc w:val="both"/>
        <w:rPr>
          <w:rFonts w:ascii="Arial" w:hAnsi="Arial" w:cs="Arial"/>
          <w:lang w:val="en-US"/>
        </w:rPr>
      </w:pPr>
      <w:r w:rsidRPr="004922BF">
        <w:rPr>
          <w:rFonts w:ascii="Arial" w:hAnsi="Arial" w:cs="Arial"/>
          <w:lang w:val="en-US"/>
        </w:rPr>
        <w:t>“Category of Document: 1 (The technical content of this document is approved under the authority of TOYO.XXX)”</w:t>
      </w:r>
    </w:p>
    <w:p w:rsidR="004922BF" w:rsidRPr="004922BF" w:rsidRDefault="004922BF" w:rsidP="004922BF">
      <w:pPr>
        <w:spacing w:after="0"/>
        <w:jc w:val="both"/>
        <w:rPr>
          <w:rFonts w:ascii="Arial" w:hAnsi="Arial" w:cs="Arial"/>
          <w:lang w:val="en-US"/>
        </w:rPr>
      </w:pPr>
      <w:r w:rsidRPr="004922BF">
        <w:rPr>
          <w:rFonts w:ascii="Arial" w:hAnsi="Arial" w:cs="Arial"/>
          <w:lang w:val="en-US"/>
        </w:rPr>
        <w:t>“</w:t>
      </w:r>
      <w:r w:rsidRPr="004922BF">
        <w:rPr>
          <w:rFonts w:ascii="Arial" w:hAnsi="Arial" w:cs="Arial"/>
          <w:u w:val="single"/>
          <w:lang w:val="en-US"/>
        </w:rPr>
        <w:t>Requirements to be met</w:t>
      </w:r>
      <w:r w:rsidRPr="004922BF">
        <w:rPr>
          <w:rFonts w:ascii="Arial" w:hAnsi="Arial" w:cs="Arial"/>
          <w:lang w:val="en-US"/>
        </w:rPr>
        <w:t>:” is IR Part 21.A.708.c or SHT 21.A.708.c or equivalent military requirements like EMAR etc. (do not list CS/FAR/Military requirements cited in the enclosed reference AWSS report in this line, but in the next line below).</w:t>
      </w:r>
    </w:p>
    <w:p w:rsidR="004922BF" w:rsidRPr="004922BF" w:rsidRDefault="004922BF" w:rsidP="004922BF">
      <w:pPr>
        <w:spacing w:after="0"/>
        <w:jc w:val="both"/>
        <w:rPr>
          <w:rFonts w:ascii="Arial" w:hAnsi="Arial" w:cs="Arial"/>
          <w:lang w:val="en-US"/>
        </w:rPr>
      </w:pPr>
      <w:r w:rsidRPr="004922BF">
        <w:rPr>
          <w:rFonts w:ascii="Arial" w:hAnsi="Arial" w:cs="Arial"/>
          <w:lang w:val="en-US"/>
        </w:rPr>
        <w:t>“</w:t>
      </w:r>
      <w:r w:rsidRPr="004922BF">
        <w:rPr>
          <w:rFonts w:ascii="Arial" w:hAnsi="Arial" w:cs="Arial"/>
          <w:u w:val="single"/>
          <w:lang w:val="en-US"/>
        </w:rPr>
        <w:t>Requirements evaluated</w:t>
      </w:r>
      <w:r w:rsidRPr="004922BF">
        <w:rPr>
          <w:rFonts w:ascii="Arial" w:hAnsi="Arial" w:cs="Arial"/>
          <w:lang w:val="en-US"/>
        </w:rPr>
        <w:t xml:space="preserve">:” </w:t>
      </w:r>
      <w:r w:rsidRPr="004922BF">
        <w:rPr>
          <w:rFonts w:ascii="Arial" w:hAnsi="Arial" w:cs="Arial"/>
          <w:lang w:val="en-US"/>
        </w:rPr>
        <w:sym w:font="Wingdings" w:char="F0E0"/>
      </w:r>
      <w:r w:rsidRPr="004922BF">
        <w:rPr>
          <w:rFonts w:ascii="Arial" w:hAnsi="Arial" w:cs="Arial"/>
          <w:lang w:val="en-US"/>
        </w:rPr>
        <w:t xml:space="preserve"> This is a new addition specific to AWSS documents. List all the evaluated certification requirements in the AWSS. Notice that for programs without a certification target these two certification requirement lines may completely be removed.</w:t>
      </w:r>
    </w:p>
    <w:p w:rsidR="004922BF" w:rsidRPr="004922BF" w:rsidRDefault="004922BF" w:rsidP="004922BF">
      <w:pPr>
        <w:spacing w:after="0"/>
        <w:jc w:val="both"/>
        <w:rPr>
          <w:rFonts w:ascii="Arial" w:hAnsi="Arial" w:cs="Arial"/>
          <w:lang w:val="en-US"/>
        </w:rPr>
      </w:pPr>
      <w:r w:rsidRPr="004922BF">
        <w:rPr>
          <w:rFonts w:ascii="Arial" w:hAnsi="Arial" w:cs="Arial"/>
          <w:u w:val="single"/>
          <w:lang w:val="en-US"/>
        </w:rPr>
        <w:t>Enclosure Reference</w:t>
      </w:r>
      <w:r w:rsidRPr="004922BF">
        <w:rPr>
          <w:rFonts w:ascii="Arial" w:hAnsi="Arial" w:cs="Arial"/>
          <w:lang w:val="en-US"/>
        </w:rPr>
        <w:t>(s) is the AWSS document # &amp; issue #</w:t>
      </w:r>
    </w:p>
    <w:p w:rsidR="004922BF" w:rsidRPr="004922BF" w:rsidRDefault="004922BF" w:rsidP="004922BF">
      <w:pPr>
        <w:spacing w:after="0"/>
        <w:jc w:val="both"/>
        <w:rPr>
          <w:rFonts w:ascii="Arial" w:hAnsi="Arial" w:cs="Arial"/>
          <w:lang w:val="en-US"/>
        </w:rPr>
      </w:pPr>
      <w:r w:rsidRPr="004922BF">
        <w:rPr>
          <w:rFonts w:ascii="Arial" w:hAnsi="Arial" w:cs="Arial"/>
          <w:lang w:val="en-US"/>
        </w:rPr>
        <w:t>Recommended compliance statement box is as follows:</w:t>
      </w:r>
    </w:p>
    <w:p w:rsidR="004922BF" w:rsidRPr="004922BF" w:rsidRDefault="004922BF" w:rsidP="004922BF">
      <w:pPr>
        <w:spacing w:after="0"/>
        <w:jc w:val="both"/>
        <w:rPr>
          <w:rFonts w:ascii="Arial" w:hAnsi="Arial" w:cs="Arial"/>
          <w:lang w:val="en-US"/>
        </w:rPr>
      </w:pPr>
    </w:p>
    <w:p w:rsidR="004922BF" w:rsidRPr="004922BF" w:rsidRDefault="004922BF" w:rsidP="004922BF">
      <w:pPr>
        <w:pStyle w:val="scope"/>
        <w:spacing w:line="24" w:lineRule="atLeast"/>
        <w:ind w:left="0" w:right="-57"/>
        <w:rPr>
          <w:rFonts w:cs="Arial"/>
          <w:b/>
          <w:sz w:val="22"/>
          <w:szCs w:val="22"/>
        </w:rPr>
      </w:pPr>
      <w:r w:rsidRPr="004922BF">
        <w:rPr>
          <w:rFonts w:cs="Arial"/>
          <w:b/>
          <w:sz w:val="22"/>
          <w:szCs w:val="22"/>
        </w:rPr>
        <w:t>“Compliance Statement:</w:t>
      </w:r>
    </w:p>
    <w:p w:rsidR="004922BF" w:rsidRPr="004922BF" w:rsidRDefault="004922BF" w:rsidP="004922BF">
      <w:pPr>
        <w:pStyle w:val="scope"/>
        <w:spacing w:line="24" w:lineRule="atLeast"/>
        <w:ind w:left="0" w:right="-57"/>
        <w:rPr>
          <w:rFonts w:cs="Arial"/>
          <w:sz w:val="22"/>
          <w:szCs w:val="22"/>
        </w:rPr>
      </w:pPr>
      <w:r w:rsidRPr="004922BF">
        <w:rPr>
          <w:rFonts w:cs="Arial"/>
          <w:sz w:val="22"/>
          <w:szCs w:val="22"/>
        </w:rPr>
        <w:lastRenderedPageBreak/>
        <w:t>The enclosed document provides “</w:t>
      </w:r>
      <w:r w:rsidRPr="004922BF">
        <w:rPr>
          <w:rFonts w:cs="Arial"/>
          <w:sz w:val="22"/>
          <w:szCs w:val="22"/>
          <w:highlight w:val="yellow"/>
        </w:rPr>
        <w:t>XXXXX XXXXX</w:t>
      </w:r>
      <w:r w:rsidRPr="004922BF">
        <w:rPr>
          <w:rFonts w:cs="Arial"/>
          <w:sz w:val="22"/>
          <w:szCs w:val="22"/>
        </w:rPr>
        <w:t xml:space="preserve"> AWSS” for showing compliance the above-mentioned requirement in the context of </w:t>
      </w:r>
      <w:r w:rsidRPr="004922BF">
        <w:rPr>
          <w:rFonts w:cs="Arial"/>
          <w:sz w:val="22"/>
          <w:szCs w:val="22"/>
          <w:highlight w:val="yellow"/>
        </w:rPr>
        <w:t>XXXX</w:t>
      </w:r>
      <w:r w:rsidRPr="004922BF">
        <w:rPr>
          <w:rFonts w:cs="Arial"/>
          <w:sz w:val="22"/>
          <w:szCs w:val="22"/>
        </w:rPr>
        <w:t xml:space="preserve"> Project as per PR.DSG.20.032T Safety Review Board procedure.</w:t>
      </w:r>
    </w:p>
    <w:p w:rsidR="004922BF" w:rsidRPr="004922BF" w:rsidRDefault="004922BF" w:rsidP="004922BF">
      <w:pPr>
        <w:pStyle w:val="scope"/>
        <w:spacing w:line="24" w:lineRule="atLeast"/>
        <w:ind w:left="0" w:right="-57"/>
        <w:rPr>
          <w:rFonts w:cs="Arial"/>
          <w:sz w:val="22"/>
          <w:szCs w:val="22"/>
          <w:lang w:val="en-GB"/>
        </w:rPr>
      </w:pPr>
      <w:r w:rsidRPr="004922BF">
        <w:rPr>
          <w:rFonts w:cs="Arial"/>
          <w:sz w:val="22"/>
          <w:szCs w:val="22"/>
          <w:lang w:val="en-GB"/>
        </w:rPr>
        <w:t xml:space="preserve">This AWSS is prepared to support </w:t>
      </w:r>
      <w:r w:rsidRPr="004922BF">
        <w:rPr>
          <w:rFonts w:cs="Arial"/>
          <w:sz w:val="22"/>
          <w:szCs w:val="22"/>
          <w:highlight w:val="yellow"/>
          <w:lang w:val="en-GB"/>
        </w:rPr>
        <w:t>XXXX Aircraft</w:t>
      </w:r>
      <w:r w:rsidRPr="004922BF">
        <w:rPr>
          <w:rFonts w:cs="Arial"/>
          <w:sz w:val="22"/>
          <w:szCs w:val="22"/>
          <w:lang w:val="en-GB"/>
        </w:rPr>
        <w:t xml:space="preserve"> approval of flight conditions and to provide compliance summary of the </w:t>
      </w:r>
      <w:r w:rsidRPr="004922BF">
        <w:rPr>
          <w:rFonts w:cs="Arial"/>
          <w:sz w:val="22"/>
          <w:szCs w:val="22"/>
          <w:highlight w:val="yellow"/>
          <w:lang w:val="en-GB"/>
        </w:rPr>
        <w:t>CS</w:t>
      </w:r>
      <w:r w:rsidRPr="004922BF">
        <w:rPr>
          <w:rFonts w:cs="Arial"/>
          <w:sz w:val="22"/>
          <w:szCs w:val="22"/>
          <w:lang w:val="en-GB"/>
        </w:rPr>
        <w:t xml:space="preserve"> requirements defined in </w:t>
      </w:r>
      <w:r w:rsidRPr="004922BF">
        <w:rPr>
          <w:rFonts w:cs="Arial"/>
          <w:sz w:val="22"/>
          <w:szCs w:val="22"/>
          <w:highlight w:val="yellow"/>
          <w:lang w:val="en-GB"/>
        </w:rPr>
        <w:t>XXXXPLTYYY XXXXX XXXXX</w:t>
      </w:r>
      <w:r w:rsidRPr="004922BF">
        <w:rPr>
          <w:rFonts w:cs="Arial"/>
          <w:sz w:val="22"/>
          <w:szCs w:val="22"/>
          <w:lang w:val="en-GB"/>
        </w:rPr>
        <w:t xml:space="preserve"> Certification plan in terms of ATA </w:t>
      </w:r>
      <w:r w:rsidRPr="004922BF">
        <w:rPr>
          <w:rFonts w:cs="Arial"/>
          <w:sz w:val="22"/>
          <w:szCs w:val="22"/>
          <w:highlight w:val="yellow"/>
          <w:lang w:val="en-GB"/>
        </w:rPr>
        <w:t>XX-XX</w:t>
      </w:r>
      <w:r w:rsidRPr="004922BF">
        <w:rPr>
          <w:rFonts w:cs="Arial"/>
          <w:sz w:val="22"/>
          <w:szCs w:val="22"/>
          <w:lang w:val="en-GB"/>
        </w:rPr>
        <w:t>.</w:t>
      </w:r>
    </w:p>
    <w:p w:rsidR="004922BF" w:rsidRPr="004922BF" w:rsidRDefault="004922BF" w:rsidP="004922BF">
      <w:pPr>
        <w:pStyle w:val="scope"/>
        <w:spacing w:line="24" w:lineRule="atLeast"/>
        <w:ind w:left="0" w:right="-57"/>
        <w:rPr>
          <w:rFonts w:cs="Arial"/>
          <w:sz w:val="22"/>
          <w:szCs w:val="22"/>
          <w:lang w:val="en-GB"/>
        </w:rPr>
      </w:pPr>
      <w:r w:rsidRPr="004922BF">
        <w:rPr>
          <w:rFonts w:cs="Arial"/>
          <w:sz w:val="22"/>
          <w:szCs w:val="22"/>
          <w:lang w:val="en-GB"/>
        </w:rPr>
        <w:t>If deviations needs to be mitigated by limitations, appropriate limitations are covered in relevant AC limitation document as referenced in the AWSS, when necessary.</w:t>
      </w:r>
    </w:p>
    <w:p w:rsidR="004922BF" w:rsidRPr="004922BF" w:rsidRDefault="004922BF" w:rsidP="004922BF">
      <w:pPr>
        <w:spacing w:after="0"/>
        <w:jc w:val="both"/>
        <w:rPr>
          <w:rFonts w:ascii="Arial" w:hAnsi="Arial" w:cs="Arial"/>
          <w:lang w:val="en-GB"/>
        </w:rPr>
      </w:pPr>
      <w:r w:rsidRPr="004922BF">
        <w:rPr>
          <w:rFonts w:ascii="Arial" w:hAnsi="Arial" w:cs="Arial"/>
          <w:lang w:val="en-GB"/>
        </w:rPr>
        <w:t>It is concluded that no safety issue has been highlighted for “</w:t>
      </w:r>
      <w:r w:rsidRPr="004922BF">
        <w:rPr>
          <w:rFonts w:ascii="Arial" w:hAnsi="Arial" w:cs="Arial"/>
          <w:highlight w:val="yellow"/>
          <w:lang w:val="en-GB"/>
        </w:rPr>
        <w:t>ATA XX-XX YYYY discipline</w:t>
      </w:r>
      <w:r w:rsidRPr="004922BF">
        <w:rPr>
          <w:rFonts w:ascii="Arial" w:hAnsi="Arial" w:cs="Arial"/>
          <w:lang w:val="en-GB"/>
        </w:rPr>
        <w:t xml:space="preserve">” against flight clearance of </w:t>
      </w:r>
      <w:r w:rsidRPr="004922BF">
        <w:rPr>
          <w:rFonts w:ascii="Arial" w:hAnsi="Arial" w:cs="Arial"/>
          <w:highlight w:val="yellow"/>
          <w:lang w:val="en-GB"/>
        </w:rPr>
        <w:t>XXXXX</w:t>
      </w:r>
      <w:r w:rsidRPr="004922BF">
        <w:rPr>
          <w:rFonts w:ascii="Arial" w:hAnsi="Arial" w:cs="Arial"/>
          <w:lang w:val="en-GB"/>
        </w:rPr>
        <w:t xml:space="preserve"> aircraft.”</w:t>
      </w:r>
    </w:p>
    <w:p w:rsidR="004922BF" w:rsidRPr="004922BF" w:rsidRDefault="004922BF" w:rsidP="004922BF">
      <w:pPr>
        <w:spacing w:after="0"/>
        <w:jc w:val="both"/>
        <w:rPr>
          <w:rFonts w:ascii="Arial" w:hAnsi="Arial" w:cs="Arial"/>
          <w:lang w:val="en-US"/>
        </w:rPr>
      </w:pPr>
    </w:p>
    <w:p w:rsidR="004922BF" w:rsidRPr="004922BF" w:rsidRDefault="004922BF" w:rsidP="004922BF">
      <w:pPr>
        <w:spacing w:after="0"/>
        <w:jc w:val="both"/>
        <w:rPr>
          <w:rFonts w:ascii="Arial" w:hAnsi="Arial" w:cs="Arial"/>
          <w:lang w:val="en-US"/>
        </w:rPr>
      </w:pPr>
    </w:p>
    <w:p w:rsidR="004922BF" w:rsidRPr="004922BF" w:rsidRDefault="004922BF" w:rsidP="004922BF">
      <w:pPr>
        <w:spacing w:after="0"/>
        <w:jc w:val="both"/>
        <w:rPr>
          <w:rFonts w:ascii="Arial" w:hAnsi="Arial" w:cs="Arial"/>
          <w:lang w:val="en-US"/>
        </w:rPr>
      </w:pPr>
      <w:r w:rsidRPr="004922BF">
        <w:rPr>
          <w:rFonts w:ascii="Arial" w:hAnsi="Arial" w:cs="Arial"/>
          <w:lang w:val="en-US"/>
        </w:rPr>
        <w:t>PR.DSG.20.032T Safety Review Board procedure presents templates of several disciplines’ AWSS reports with sample cover pages. Refer to PR.DSG.20.032T for further details/alternative coversheet templates. Above instructions may be used as guidance to update cover sheets defined in PR.DSG.20.032T Attachments 7 – 12 when required.</w:t>
      </w:r>
    </w:p>
    <w:p w:rsidR="004922BF" w:rsidRPr="004922BF" w:rsidRDefault="004922BF" w:rsidP="004922BF">
      <w:pPr>
        <w:pBdr>
          <w:bottom w:val="single" w:sz="6" w:space="1" w:color="auto"/>
        </w:pBdr>
        <w:spacing w:after="0"/>
        <w:jc w:val="both"/>
        <w:rPr>
          <w:rFonts w:ascii="Arial" w:hAnsi="Arial" w:cs="Arial"/>
          <w:lang w:val="en-US"/>
        </w:rPr>
      </w:pPr>
    </w:p>
    <w:p w:rsidR="004922BF" w:rsidRPr="004922BF" w:rsidRDefault="004922BF" w:rsidP="004922BF">
      <w:pPr>
        <w:spacing w:after="0"/>
        <w:jc w:val="both"/>
        <w:rPr>
          <w:rFonts w:ascii="Arial" w:hAnsi="Arial" w:cs="Arial"/>
          <w:lang w:val="en-US"/>
        </w:rPr>
      </w:pPr>
    </w:p>
    <w:p w:rsidR="004922BF" w:rsidRPr="004922BF" w:rsidRDefault="004922BF" w:rsidP="004922BF">
      <w:pPr>
        <w:pStyle w:val="Caption"/>
        <w:keepNext/>
        <w:jc w:val="both"/>
        <w:rPr>
          <w:rFonts w:cs="Arial"/>
          <w:sz w:val="22"/>
          <w:szCs w:val="22"/>
        </w:rPr>
      </w:pPr>
      <w:r w:rsidRPr="004922BF">
        <w:rPr>
          <w:rFonts w:cs="Arial"/>
          <w:sz w:val="22"/>
          <w:szCs w:val="22"/>
        </w:rPr>
        <w:t xml:space="preserve">Table </w:t>
      </w:r>
      <w:r w:rsidRPr="004922BF">
        <w:rPr>
          <w:rFonts w:cs="Arial"/>
          <w:sz w:val="22"/>
          <w:szCs w:val="22"/>
        </w:rPr>
        <w:fldChar w:fldCharType="begin"/>
      </w:r>
      <w:r w:rsidRPr="004922BF">
        <w:rPr>
          <w:rFonts w:cs="Arial"/>
          <w:sz w:val="22"/>
          <w:szCs w:val="22"/>
        </w:rPr>
        <w:instrText xml:space="preserve"> SEQ Table \* ARABIC </w:instrText>
      </w:r>
      <w:r w:rsidRPr="004922BF">
        <w:rPr>
          <w:rFonts w:cs="Arial"/>
          <w:sz w:val="22"/>
          <w:szCs w:val="22"/>
        </w:rPr>
        <w:fldChar w:fldCharType="separate"/>
      </w:r>
      <w:r w:rsidRPr="004922BF">
        <w:rPr>
          <w:rFonts w:cs="Arial"/>
          <w:noProof/>
          <w:sz w:val="22"/>
          <w:szCs w:val="22"/>
        </w:rPr>
        <w:t>1</w:t>
      </w:r>
      <w:r w:rsidRPr="004922BF">
        <w:rPr>
          <w:rFonts w:cs="Arial"/>
          <w:noProof/>
          <w:sz w:val="22"/>
          <w:szCs w:val="22"/>
        </w:rPr>
        <w:fldChar w:fldCharType="end"/>
      </w:r>
      <w:r w:rsidRPr="004922BF">
        <w:rPr>
          <w:rFonts w:cs="Arial"/>
          <w:sz w:val="22"/>
          <w:szCs w:val="22"/>
        </w:rPr>
        <w:t xml:space="preserve"> Version History of this Appendix B of PR.DSG.20.050E</w:t>
      </w:r>
    </w:p>
    <w:tbl>
      <w:tblPr>
        <w:tblStyle w:val="TableGrid"/>
        <w:tblW w:w="0" w:type="auto"/>
        <w:tblLook w:val="04A0" w:firstRow="1" w:lastRow="0" w:firstColumn="1" w:lastColumn="0" w:noHBand="0" w:noVBand="1"/>
      </w:tblPr>
      <w:tblGrid>
        <w:gridCol w:w="2263"/>
        <w:gridCol w:w="1843"/>
        <w:gridCol w:w="5387"/>
      </w:tblGrid>
      <w:tr w:rsidR="004922BF" w:rsidRPr="004922BF" w:rsidTr="00684BD3">
        <w:tc>
          <w:tcPr>
            <w:tcW w:w="2263" w:type="dxa"/>
          </w:tcPr>
          <w:p w:rsidR="004922BF" w:rsidRPr="004922BF" w:rsidRDefault="004922BF" w:rsidP="004922BF">
            <w:pPr>
              <w:jc w:val="both"/>
              <w:rPr>
                <w:rFonts w:ascii="Arial" w:hAnsi="Arial" w:cs="Arial"/>
                <w:lang w:val="en-US"/>
              </w:rPr>
            </w:pPr>
            <w:r w:rsidRPr="004922BF">
              <w:rPr>
                <w:rFonts w:ascii="Arial" w:hAnsi="Arial" w:cs="Arial"/>
                <w:lang w:val="en-US"/>
              </w:rPr>
              <w:t>PR.DSG.20.050E base version</w:t>
            </w:r>
          </w:p>
        </w:tc>
        <w:tc>
          <w:tcPr>
            <w:tcW w:w="1843" w:type="dxa"/>
          </w:tcPr>
          <w:p w:rsidR="004922BF" w:rsidRPr="004922BF" w:rsidRDefault="004922BF" w:rsidP="004922BF">
            <w:pPr>
              <w:jc w:val="both"/>
              <w:rPr>
                <w:rFonts w:ascii="Arial" w:hAnsi="Arial" w:cs="Arial"/>
                <w:lang w:val="en-US"/>
              </w:rPr>
            </w:pPr>
            <w:r w:rsidRPr="004922BF">
              <w:rPr>
                <w:rFonts w:ascii="Arial" w:hAnsi="Arial" w:cs="Arial"/>
                <w:lang w:val="en-US"/>
              </w:rPr>
              <w:t>Appendix B Version</w:t>
            </w:r>
          </w:p>
        </w:tc>
        <w:tc>
          <w:tcPr>
            <w:tcW w:w="5387" w:type="dxa"/>
          </w:tcPr>
          <w:p w:rsidR="004922BF" w:rsidRPr="004922BF" w:rsidRDefault="004922BF" w:rsidP="004922BF">
            <w:pPr>
              <w:jc w:val="both"/>
              <w:rPr>
                <w:rFonts w:ascii="Arial" w:hAnsi="Arial" w:cs="Arial"/>
                <w:lang w:val="en-US"/>
              </w:rPr>
            </w:pPr>
            <w:r w:rsidRPr="004922BF">
              <w:rPr>
                <w:rFonts w:ascii="Arial" w:hAnsi="Arial" w:cs="Arial"/>
                <w:lang w:val="en-US"/>
              </w:rPr>
              <w:t>Description of changes summary</w:t>
            </w:r>
          </w:p>
        </w:tc>
      </w:tr>
      <w:tr w:rsidR="004922BF" w:rsidRPr="004922BF" w:rsidTr="00684BD3">
        <w:tc>
          <w:tcPr>
            <w:tcW w:w="2263" w:type="dxa"/>
          </w:tcPr>
          <w:p w:rsidR="004922BF" w:rsidRPr="004922BF" w:rsidRDefault="004922BF" w:rsidP="004922BF">
            <w:pPr>
              <w:jc w:val="both"/>
              <w:rPr>
                <w:rFonts w:ascii="Arial" w:hAnsi="Arial" w:cs="Arial"/>
                <w:lang w:val="en-US"/>
              </w:rPr>
            </w:pPr>
            <w:r w:rsidRPr="004922BF">
              <w:rPr>
                <w:rFonts w:ascii="Arial" w:hAnsi="Arial" w:cs="Arial"/>
                <w:lang w:val="en-US"/>
              </w:rPr>
              <w:t>1</w:t>
            </w:r>
          </w:p>
        </w:tc>
        <w:tc>
          <w:tcPr>
            <w:tcW w:w="1843" w:type="dxa"/>
          </w:tcPr>
          <w:p w:rsidR="004922BF" w:rsidRPr="004922BF" w:rsidRDefault="004922BF" w:rsidP="004922BF">
            <w:pPr>
              <w:jc w:val="both"/>
              <w:rPr>
                <w:rFonts w:ascii="Arial" w:hAnsi="Arial" w:cs="Arial"/>
                <w:lang w:val="en-US"/>
              </w:rPr>
            </w:pPr>
            <w:r w:rsidRPr="004922BF">
              <w:rPr>
                <w:rFonts w:ascii="Arial" w:hAnsi="Arial" w:cs="Arial"/>
                <w:lang w:val="en-US"/>
              </w:rPr>
              <w:t>1</w:t>
            </w:r>
          </w:p>
        </w:tc>
        <w:tc>
          <w:tcPr>
            <w:tcW w:w="5387" w:type="dxa"/>
          </w:tcPr>
          <w:p w:rsidR="004922BF" w:rsidRPr="004922BF" w:rsidRDefault="004922BF" w:rsidP="004922BF">
            <w:pPr>
              <w:jc w:val="both"/>
              <w:rPr>
                <w:rFonts w:ascii="Arial" w:hAnsi="Arial" w:cs="Arial"/>
                <w:lang w:val="en-US"/>
              </w:rPr>
            </w:pPr>
            <w:r w:rsidRPr="004922BF">
              <w:rPr>
                <w:rFonts w:ascii="Arial" w:hAnsi="Arial" w:cs="Arial"/>
                <w:lang w:val="en-US"/>
              </w:rPr>
              <w:t>Initial Issue</w:t>
            </w:r>
          </w:p>
        </w:tc>
      </w:tr>
      <w:tr w:rsidR="004922BF" w:rsidRPr="004922BF" w:rsidTr="00684BD3">
        <w:tc>
          <w:tcPr>
            <w:tcW w:w="2263" w:type="dxa"/>
          </w:tcPr>
          <w:p w:rsidR="004922BF" w:rsidRPr="004922BF" w:rsidRDefault="004922BF" w:rsidP="004922BF">
            <w:pPr>
              <w:jc w:val="both"/>
              <w:rPr>
                <w:rFonts w:ascii="Arial" w:hAnsi="Arial" w:cs="Arial"/>
                <w:lang w:val="en-US"/>
              </w:rPr>
            </w:pPr>
            <w:r w:rsidRPr="004922BF">
              <w:rPr>
                <w:rFonts w:ascii="Arial" w:hAnsi="Arial" w:cs="Arial"/>
                <w:lang w:val="en-US"/>
              </w:rPr>
              <w:t>2</w:t>
            </w:r>
          </w:p>
        </w:tc>
        <w:tc>
          <w:tcPr>
            <w:tcW w:w="1843" w:type="dxa"/>
          </w:tcPr>
          <w:p w:rsidR="004922BF" w:rsidRPr="004922BF" w:rsidRDefault="004922BF" w:rsidP="004922BF">
            <w:pPr>
              <w:jc w:val="both"/>
              <w:rPr>
                <w:rFonts w:ascii="Arial" w:hAnsi="Arial" w:cs="Arial"/>
                <w:lang w:val="en-US"/>
              </w:rPr>
            </w:pPr>
            <w:r w:rsidRPr="004922BF">
              <w:rPr>
                <w:rFonts w:ascii="Arial" w:hAnsi="Arial" w:cs="Arial"/>
                <w:lang w:val="en-US"/>
              </w:rPr>
              <w:t>2</w:t>
            </w:r>
          </w:p>
        </w:tc>
        <w:tc>
          <w:tcPr>
            <w:tcW w:w="5387" w:type="dxa"/>
          </w:tcPr>
          <w:p w:rsidR="004922BF" w:rsidRPr="004922BF" w:rsidRDefault="004922BF" w:rsidP="004922BF">
            <w:pPr>
              <w:jc w:val="both"/>
              <w:rPr>
                <w:rFonts w:ascii="Arial" w:hAnsi="Arial" w:cs="Arial"/>
                <w:lang w:val="en-US"/>
              </w:rPr>
            </w:pPr>
            <w:r w:rsidRPr="004922BF">
              <w:rPr>
                <w:rFonts w:ascii="Arial" w:hAnsi="Arial" w:cs="Arial"/>
                <w:i/>
                <w:lang w:val="en-US"/>
              </w:rPr>
              <w:t>LoI</w:t>
            </w:r>
            <w:r w:rsidRPr="004922BF">
              <w:rPr>
                <w:rFonts w:ascii="Arial" w:hAnsi="Arial" w:cs="Arial"/>
                <w:lang w:val="en-US"/>
              </w:rPr>
              <w:t xml:space="preserve"> and </w:t>
            </w:r>
            <w:r w:rsidRPr="004922BF">
              <w:rPr>
                <w:rFonts w:ascii="Arial" w:hAnsi="Arial" w:cs="Arial"/>
                <w:i/>
                <w:lang w:val="en-US"/>
              </w:rPr>
              <w:t>CDI Number</w:t>
            </w:r>
            <w:r w:rsidRPr="004922BF">
              <w:rPr>
                <w:rFonts w:ascii="Arial" w:hAnsi="Arial" w:cs="Arial"/>
                <w:lang w:val="en-US"/>
              </w:rPr>
              <w:t xml:space="preserve"> inserted to the cover page template for Level of Involvement (LoI) concept implementation according to EASA Part-21. </w:t>
            </w:r>
          </w:p>
        </w:tc>
      </w:tr>
    </w:tbl>
    <w:p w:rsidR="009E617C" w:rsidRPr="004922BF" w:rsidRDefault="009E617C" w:rsidP="009E617C">
      <w:pPr>
        <w:rPr>
          <w:rFonts w:ascii="Arial" w:hAnsi="Arial" w:cs="Arial"/>
        </w:rPr>
      </w:pPr>
    </w:p>
    <w:p w:rsidR="009E617C" w:rsidRPr="004922BF" w:rsidRDefault="009E617C" w:rsidP="009E617C">
      <w:pPr>
        <w:rPr>
          <w:rFonts w:ascii="Arial" w:hAnsi="Arial" w:cs="Arial"/>
        </w:rPr>
      </w:pPr>
    </w:p>
    <w:p w:rsidR="009E617C" w:rsidRPr="004922BF" w:rsidRDefault="009E617C" w:rsidP="009E617C">
      <w:pPr>
        <w:rPr>
          <w:rFonts w:ascii="Arial" w:hAnsi="Arial" w:cs="Arial"/>
        </w:rPr>
      </w:pPr>
    </w:p>
    <w:p w:rsidR="009E617C" w:rsidRPr="004922BF" w:rsidRDefault="009E617C" w:rsidP="009E617C">
      <w:pPr>
        <w:rPr>
          <w:rFonts w:ascii="Arial" w:hAnsi="Arial" w:cs="Arial"/>
        </w:rPr>
      </w:pPr>
    </w:p>
    <w:p w:rsidR="009E617C" w:rsidRPr="004922BF" w:rsidRDefault="009E617C" w:rsidP="009E617C">
      <w:pPr>
        <w:rPr>
          <w:rFonts w:ascii="Arial" w:hAnsi="Arial" w:cs="Arial"/>
        </w:rPr>
      </w:pPr>
    </w:p>
    <w:p w:rsidR="009E617C" w:rsidRPr="004922BF" w:rsidRDefault="009E617C" w:rsidP="009E617C">
      <w:pPr>
        <w:rPr>
          <w:rFonts w:ascii="Arial" w:hAnsi="Arial" w:cs="Arial"/>
        </w:rPr>
      </w:pPr>
    </w:p>
    <w:p w:rsidR="009E617C" w:rsidRPr="004922BF" w:rsidRDefault="009E617C" w:rsidP="004922BF">
      <w:pPr>
        <w:rPr>
          <w:rFonts w:ascii="Arial" w:hAnsi="Arial" w:cs="Arial"/>
        </w:rPr>
      </w:pPr>
    </w:p>
    <w:p w:rsidR="009E617C" w:rsidRPr="004922BF" w:rsidRDefault="009E617C" w:rsidP="009E617C">
      <w:pPr>
        <w:rPr>
          <w:rFonts w:ascii="Arial" w:hAnsi="Arial" w:cs="Arial"/>
        </w:rPr>
      </w:pPr>
    </w:p>
    <w:p w:rsidR="009E617C" w:rsidRPr="004922BF" w:rsidRDefault="009E617C" w:rsidP="009E617C">
      <w:pPr>
        <w:rPr>
          <w:rFonts w:ascii="Arial" w:hAnsi="Arial" w:cs="Arial"/>
        </w:rPr>
      </w:pPr>
    </w:p>
    <w:p w:rsidR="009E617C" w:rsidRPr="004922BF" w:rsidRDefault="009E617C" w:rsidP="008E34C1">
      <w:pPr>
        <w:rPr>
          <w:rFonts w:ascii="Arial" w:hAnsi="Arial" w:cs="Arial"/>
        </w:rPr>
      </w:pPr>
    </w:p>
    <w:p w:rsidR="009E617C" w:rsidRPr="004922BF" w:rsidRDefault="009E617C" w:rsidP="009E617C">
      <w:pPr>
        <w:rPr>
          <w:rFonts w:ascii="Arial" w:hAnsi="Arial" w:cs="Arial"/>
        </w:rPr>
      </w:pPr>
    </w:p>
    <w:p w:rsidR="009E617C" w:rsidRPr="004922BF" w:rsidRDefault="009E617C" w:rsidP="009E617C">
      <w:pPr>
        <w:rPr>
          <w:rFonts w:ascii="Arial" w:hAnsi="Arial" w:cs="Arial"/>
        </w:rPr>
      </w:pPr>
    </w:p>
    <w:p w:rsidR="009E617C" w:rsidRPr="004922BF" w:rsidRDefault="009E617C" w:rsidP="009E617C">
      <w:pPr>
        <w:rPr>
          <w:rFonts w:ascii="Arial" w:hAnsi="Arial" w:cs="Arial"/>
        </w:rPr>
      </w:pPr>
    </w:p>
    <w:p w:rsidR="00AF78BF" w:rsidRPr="004922BF" w:rsidRDefault="00AF78BF" w:rsidP="009E617C">
      <w:pPr>
        <w:rPr>
          <w:rFonts w:ascii="Arial" w:hAnsi="Arial" w:cs="Arial"/>
        </w:rPr>
      </w:pPr>
    </w:p>
    <w:p w:rsidR="00AF78BF" w:rsidRPr="004922BF" w:rsidRDefault="00AF78BF" w:rsidP="009E617C">
      <w:pPr>
        <w:rPr>
          <w:rFonts w:ascii="Arial" w:hAnsi="Arial" w:cs="Arial"/>
        </w:rPr>
      </w:pPr>
    </w:p>
    <w:sectPr w:rsidR="00AF78BF" w:rsidRPr="004922BF" w:rsidSect="009F2DD3">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23AA" w:rsidRDefault="00A723AA" w:rsidP="00FE489F">
      <w:pPr>
        <w:spacing w:after="0" w:line="240" w:lineRule="auto"/>
      </w:pPr>
      <w:r>
        <w:separator/>
      </w:r>
    </w:p>
  </w:endnote>
  <w:endnote w:type="continuationSeparator" w:id="0">
    <w:p w:rsidR="00A723AA" w:rsidRDefault="00A723AA" w:rsidP="00FE4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50E5" w:rsidRPr="00A90B18" w:rsidRDefault="00A90B18" w:rsidP="00A90B18">
    <w:pPr>
      <w:pStyle w:val="Footer"/>
    </w:pPr>
    <w:fldSimple w:instr=" DOCPROPERTY bjFooterEvenPageDocProperty \* MERGEFORMAT " w:fldLock="1">
      <w:r w:rsidRPr="00A90B18">
        <w:rPr>
          <w:rFonts w:ascii="Calibri" w:hAnsi="Calibri" w:cs="Calibri"/>
          <w:color w:val="000000"/>
          <w:u w:val="single"/>
        </w:rPr>
        <w:t>UNCLASSIFIED</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2A74" w:rsidRDefault="004F2A74" w:rsidP="004F2A74">
    <w:pPr>
      <w:pStyle w:val="Footer"/>
      <w:pBdr>
        <w:bottom w:val="single" w:sz="6" w:space="1" w:color="auto"/>
      </w:pBdr>
      <w:spacing w:line="276" w:lineRule="auto"/>
      <w:jc w:val="both"/>
      <w:rPr>
        <w:rFonts w:ascii="Arial" w:hAnsi="Arial" w:cs="Arial"/>
        <w:sz w:val="14"/>
        <w:szCs w:val="14"/>
        <w:lang w:val="en-US"/>
      </w:rPr>
    </w:pPr>
    <w:r>
      <w:rPr>
        <w:rFonts w:ascii="Arial" w:hAnsi="Arial" w:cs="Arial"/>
        <w:b/>
        <w:sz w:val="14"/>
        <w:szCs w:val="14"/>
        <w:lang w:val="en-US"/>
      </w:rPr>
      <w:t xml:space="preserve">Disclaimer: </w:t>
    </w:r>
    <w:r>
      <w:rPr>
        <w:rFonts w:ascii="Arial" w:hAnsi="Arial" w:cs="Arial"/>
        <w:sz w:val="14"/>
        <w:szCs w:val="14"/>
        <w:lang w:val="en-US"/>
      </w:rPr>
      <w:t>The printed copy of this document may not be the current issue. Always check with Enterprise Document Management System (KDYS). Controlled documents are accessed via KDYS. All printed and electronic documents outside of KDYS are uncontrolled.</w:t>
    </w:r>
  </w:p>
  <w:p w:rsidR="004F2A74" w:rsidRDefault="004F2A74" w:rsidP="004F2A74">
    <w:pPr>
      <w:pStyle w:val="Footer"/>
      <w:rPr>
        <w:rFonts w:ascii="Arial" w:hAnsi="Arial" w:cs="Arial"/>
        <w:sz w:val="14"/>
        <w:szCs w:val="14"/>
        <w:lang w:val="en-US"/>
      </w:rPr>
    </w:pPr>
  </w:p>
  <w:p w:rsidR="004F2A74" w:rsidRDefault="004F2A74" w:rsidP="004F2A74">
    <w:pPr>
      <w:pStyle w:val="Footer"/>
      <w:tabs>
        <w:tab w:val="left" w:pos="7938"/>
        <w:tab w:val="left" w:pos="8931"/>
      </w:tabs>
      <w:ind w:right="-285"/>
      <w:rPr>
        <w:rFonts w:ascii="Arial" w:hAnsi="Arial" w:cs="Arial"/>
        <w:sz w:val="14"/>
        <w:szCs w:val="14"/>
        <w:lang w:val="en-US"/>
      </w:rPr>
    </w:pPr>
    <w:r>
      <w:rPr>
        <w:rFonts w:ascii="Arial" w:hAnsi="Arial" w:cs="Arial"/>
        <w:sz w:val="14"/>
        <w:szCs w:val="14"/>
        <w:lang w:val="en-US"/>
      </w:rPr>
      <w:t>Template No: FM.STR.0021E Rev.08</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4F2A74" w:rsidRDefault="004F2A74" w:rsidP="004F2A74">
    <w:pPr>
      <w:pStyle w:val="Footer"/>
      <w:tabs>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t xml:space="preserve">04.12.2023 </w:t>
    </w:r>
  </w:p>
  <w:p w:rsidR="00A90B18" w:rsidRDefault="00A90B18" w:rsidP="00A90B18">
    <w:pPr>
      <w:pStyle w:val="Footer"/>
      <w:tabs>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bjFooterBothDocProperty \* MERGEFORMAT </w:instrText>
    </w:r>
    <w:r>
      <w:rPr>
        <w:rFonts w:ascii="Arial" w:hAnsi="Arial" w:cs="Arial"/>
        <w:sz w:val="14"/>
        <w:szCs w:val="14"/>
        <w:lang w:val="en-US"/>
      </w:rPr>
      <w:fldChar w:fldCharType="separate"/>
    </w:r>
    <w:r w:rsidRPr="00A90B18">
      <w:rPr>
        <w:rFonts w:ascii="Calibri" w:hAnsi="Calibri" w:cs="Calibri"/>
        <w:color w:val="000000"/>
        <w:u w:val="single"/>
        <w:lang w:val="en-US"/>
      </w:rPr>
      <w:t>UNCLASSIFIED</w:t>
    </w:r>
    <w:r>
      <w:rPr>
        <w:rFonts w:ascii="Arial" w:hAnsi="Arial" w:cs="Arial"/>
        <w:sz w:val="14"/>
        <w:szCs w:val="14"/>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2A74" w:rsidRDefault="004F2A74" w:rsidP="004F2A74">
    <w:pPr>
      <w:pStyle w:val="Footer"/>
      <w:pBdr>
        <w:bottom w:val="single" w:sz="6" w:space="1" w:color="auto"/>
      </w:pBdr>
      <w:spacing w:line="276" w:lineRule="auto"/>
      <w:jc w:val="both"/>
      <w:rPr>
        <w:rFonts w:ascii="Arial" w:hAnsi="Arial" w:cs="Arial"/>
        <w:sz w:val="14"/>
        <w:szCs w:val="14"/>
        <w:lang w:val="en-US"/>
      </w:rPr>
    </w:pPr>
    <w:r>
      <w:rPr>
        <w:rFonts w:ascii="Arial" w:hAnsi="Arial" w:cs="Arial"/>
        <w:b/>
        <w:sz w:val="14"/>
        <w:szCs w:val="14"/>
        <w:lang w:val="en-US"/>
      </w:rPr>
      <w:t xml:space="preserve">Disclaimer: </w:t>
    </w:r>
    <w:r>
      <w:rPr>
        <w:rFonts w:ascii="Arial" w:hAnsi="Arial" w:cs="Arial"/>
        <w:sz w:val="14"/>
        <w:szCs w:val="14"/>
        <w:lang w:val="en-US"/>
      </w:rPr>
      <w:t>The printed copy of this document may not be the current issue. Always check with Enterprise Document Management System (KDYS). Controlled documents are accessed via KDYS. All printed and electronic documents outside of KDYS are uncontrolled.</w:t>
    </w:r>
  </w:p>
  <w:p w:rsidR="004F2A74" w:rsidRDefault="004F2A74" w:rsidP="004F2A74">
    <w:pPr>
      <w:pStyle w:val="Footer"/>
      <w:rPr>
        <w:rFonts w:ascii="Arial" w:hAnsi="Arial" w:cs="Arial"/>
        <w:sz w:val="14"/>
        <w:szCs w:val="14"/>
        <w:lang w:val="en-US"/>
      </w:rPr>
    </w:pPr>
  </w:p>
  <w:p w:rsidR="004F2A74" w:rsidRDefault="004F2A74" w:rsidP="004F2A74">
    <w:pPr>
      <w:pStyle w:val="Footer"/>
      <w:tabs>
        <w:tab w:val="left" w:pos="7938"/>
        <w:tab w:val="left" w:pos="8931"/>
      </w:tabs>
      <w:ind w:right="-285"/>
      <w:rPr>
        <w:rFonts w:ascii="Arial" w:hAnsi="Arial" w:cs="Arial"/>
        <w:sz w:val="14"/>
        <w:szCs w:val="14"/>
        <w:lang w:val="en-US"/>
      </w:rPr>
    </w:pPr>
    <w:r>
      <w:rPr>
        <w:rFonts w:ascii="Arial" w:hAnsi="Arial" w:cs="Arial"/>
        <w:sz w:val="14"/>
        <w:szCs w:val="14"/>
        <w:lang w:val="en-US"/>
      </w:rPr>
      <w:t>Template No: FM.STR.0021E Rev.08</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4F2A74" w:rsidRDefault="004F2A74" w:rsidP="004F2A74">
    <w:pPr>
      <w:pStyle w:val="Footer"/>
      <w:tabs>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t xml:space="preserve">04.12.2023 </w:t>
    </w:r>
  </w:p>
  <w:p w:rsidR="00A90B18" w:rsidRDefault="00A90B18" w:rsidP="00A90B18">
    <w:pPr>
      <w:pStyle w:val="Footer"/>
      <w:tabs>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bjFooterFirstPageDocProperty \* MERGEFORMAT </w:instrText>
    </w:r>
    <w:r>
      <w:rPr>
        <w:rFonts w:ascii="Arial" w:hAnsi="Arial" w:cs="Arial"/>
        <w:sz w:val="14"/>
        <w:szCs w:val="14"/>
        <w:lang w:val="en-US"/>
      </w:rPr>
      <w:fldChar w:fldCharType="separate"/>
    </w:r>
    <w:r w:rsidRPr="00A90B18">
      <w:rPr>
        <w:rFonts w:ascii="Calibri" w:hAnsi="Calibri" w:cs="Calibri"/>
        <w:color w:val="000000"/>
        <w:u w:val="single"/>
        <w:lang w:val="en-US"/>
      </w:rPr>
      <w:t>UNCLASSIFIED</w:t>
    </w:r>
    <w:r>
      <w:rPr>
        <w:rFonts w:ascii="Arial" w:hAnsi="Arial" w:cs="Arial"/>
        <w:sz w:val="14"/>
        <w:szCs w:val="14"/>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23AA" w:rsidRDefault="00A723AA" w:rsidP="00FE489F">
      <w:pPr>
        <w:spacing w:after="0" w:line="240" w:lineRule="auto"/>
      </w:pPr>
      <w:r>
        <w:separator/>
      </w:r>
    </w:p>
  </w:footnote>
  <w:footnote w:type="continuationSeparator" w:id="0">
    <w:p w:rsidR="00A723AA" w:rsidRDefault="00A723AA" w:rsidP="00FE4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50E5" w:rsidRPr="00A90B18" w:rsidRDefault="00A90B18" w:rsidP="00A90B18">
    <w:pPr>
      <w:pStyle w:val="Header"/>
    </w:pPr>
    <w:fldSimple w:instr=" DOCPROPERTY bjHeaderEvenPageDocProperty \* MERGEFORMAT " w:fldLock="1">
      <w:r w:rsidRPr="00A90B18">
        <w:rPr>
          <w:rFonts w:ascii="Calibri" w:hAnsi="Calibri" w:cs="Calibri"/>
          <w:color w:val="000000"/>
          <w:u w:val="single"/>
        </w:rPr>
        <w:t>UNCLASSIFIED</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5B11" w:rsidRDefault="00A90B18" w:rsidP="00A90B18">
    <w:pPr>
      <w:rPr>
        <w:rFonts w:ascii="Arial" w:hAnsi="Arial" w:cs="Arial"/>
      </w:rPr>
    </w:pPr>
    <w:r>
      <w:rPr>
        <w:rFonts w:ascii="Arial" w:hAnsi="Arial" w:cs="Arial"/>
      </w:rPr>
      <w:fldChar w:fldCharType="begin" w:fldLock="1"/>
    </w:r>
    <w:r>
      <w:rPr>
        <w:rFonts w:ascii="Arial" w:hAnsi="Arial" w:cs="Arial"/>
      </w:rPr>
      <w:instrText xml:space="preserve"> DOCPROPERTY bjHeaderBothDocProperty \* MERGEFORMAT </w:instrText>
    </w:r>
    <w:r>
      <w:rPr>
        <w:rFonts w:ascii="Arial" w:hAnsi="Arial" w:cs="Arial"/>
      </w:rPr>
      <w:fldChar w:fldCharType="separate"/>
    </w:r>
    <w:r w:rsidRPr="00A90B18">
      <w:rPr>
        <w:rFonts w:ascii="Calibri" w:hAnsi="Calibri" w:cs="Calibri"/>
        <w:color w:val="000000"/>
        <w:u w:val="single"/>
      </w:rPr>
      <w:t>UNCLASSIFIED</w:t>
    </w:r>
    <w:r>
      <w:rPr>
        <w:rFonts w:ascii="Arial" w:hAnsi="Arial" w:cs="Arial"/>
      </w:rPr>
      <w:fldChar w:fldCharType="end"/>
    </w:r>
  </w:p>
  <w:tbl>
    <w:tblPr>
      <w:tblStyle w:val="TableGrid"/>
      <w:tblW w:w="9628" w:type="dxa"/>
      <w:jc w:val="center"/>
      <w:tblLook w:val="04A0" w:firstRow="1" w:lastRow="0" w:firstColumn="1" w:lastColumn="0" w:noHBand="0" w:noVBand="1"/>
    </w:tblPr>
    <w:tblGrid>
      <w:gridCol w:w="1837"/>
      <w:gridCol w:w="5246"/>
      <w:gridCol w:w="1276"/>
      <w:gridCol w:w="1269"/>
    </w:tblGrid>
    <w:tr w:rsidR="004922BF" w:rsidRPr="00990106" w:rsidTr="00684BD3">
      <w:trPr>
        <w:trHeight w:val="227"/>
        <w:jc w:val="center"/>
      </w:trPr>
      <w:tc>
        <w:tcPr>
          <w:tcW w:w="1837" w:type="dxa"/>
          <w:vMerge w:val="restart"/>
          <w:vAlign w:val="center"/>
        </w:tcPr>
        <w:p w:rsidR="004922BF" w:rsidRPr="00990106" w:rsidRDefault="004922BF" w:rsidP="004922BF">
          <w:pPr>
            <w:jc w:val="center"/>
            <w:rPr>
              <w:rFonts w:ascii="Arial" w:hAnsi="Arial" w:cs="Arial"/>
              <w:sz w:val="18"/>
              <w:szCs w:val="18"/>
            </w:rPr>
          </w:pPr>
          <w:r>
            <w:rPr>
              <w:noProof/>
              <w:lang w:val="en-US"/>
            </w:rPr>
            <w:drawing>
              <wp:anchor distT="0" distB="0" distL="114300" distR="114300" simplePos="0" relativeHeight="251688960" behindDoc="0" locked="0" layoutInCell="1" allowOverlap="1" wp14:anchorId="4495E0F7" wp14:editId="44E43780">
                <wp:simplePos x="0" y="0"/>
                <wp:positionH relativeFrom="column">
                  <wp:posOffset>66675</wp:posOffset>
                </wp:positionH>
                <wp:positionV relativeFrom="paragraph">
                  <wp:posOffset>30480</wp:posOffset>
                </wp:positionV>
                <wp:extent cx="933450" cy="4978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rsidR="004922BF" w:rsidRPr="00990106" w:rsidRDefault="004922BF" w:rsidP="004922BF">
          <w:pPr>
            <w:jc w:val="center"/>
            <w:rPr>
              <w:rFonts w:ascii="Arial" w:hAnsi="Arial" w:cs="Arial"/>
              <w:sz w:val="18"/>
              <w:szCs w:val="18"/>
            </w:rPr>
          </w:pPr>
        </w:p>
      </w:tc>
      <w:tc>
        <w:tcPr>
          <w:tcW w:w="5246" w:type="dxa"/>
          <w:vMerge w:val="restart"/>
          <w:vAlign w:val="center"/>
        </w:tcPr>
        <w:p w:rsidR="004922BF" w:rsidRPr="004922BF" w:rsidRDefault="0041140E" w:rsidP="00F65649">
          <w:pPr>
            <w:pStyle w:val="headerTitleStyle"/>
          </w:pPr>
          <w:r>
            <w:t>COMPLIANCE DOCUMENT COVER PAGE</w:t>
          </w:r>
          <w:r w:rsidR="001C5041">
            <w:t xml:space="preserve"> FORM</w:t>
          </w:r>
        </w:p>
      </w:tc>
      <w:tc>
        <w:tcPr>
          <w:tcW w:w="1276" w:type="dxa"/>
          <w:vAlign w:val="center"/>
        </w:tcPr>
        <w:p w:rsidR="004922BF" w:rsidRPr="008416F4" w:rsidRDefault="001C5041" w:rsidP="004922BF">
          <w:pPr>
            <w:rPr>
              <w:rFonts w:ascii="Arial" w:hAnsi="Arial" w:cs="Arial"/>
              <w:sz w:val="14"/>
              <w:szCs w:val="14"/>
            </w:rPr>
          </w:pPr>
          <w:r>
            <w:rPr>
              <w:rFonts w:ascii="Arial" w:hAnsi="Arial" w:cs="Arial"/>
              <w:sz w:val="14"/>
              <w:szCs w:val="14"/>
            </w:rPr>
            <w:t>Form</w:t>
          </w:r>
          <w:r w:rsidR="004922BF" w:rsidRPr="008416F4">
            <w:rPr>
              <w:rFonts w:ascii="Arial" w:hAnsi="Arial" w:cs="Arial"/>
              <w:sz w:val="14"/>
              <w:szCs w:val="14"/>
            </w:rPr>
            <w:t xml:space="preserve"> No</w:t>
          </w:r>
        </w:p>
      </w:tc>
      <w:tc>
        <w:tcPr>
          <w:tcW w:w="1269" w:type="dxa"/>
          <w:vAlign w:val="center"/>
        </w:tcPr>
        <w:p w:rsidR="004922BF" w:rsidRDefault="004922BF" w:rsidP="004922BF">
          <w:pPr>
            <w:pStyle w:val="headerStyle"/>
          </w:pPr>
          <w:r>
            <w:t>FM.DSG.0464E</w:t>
          </w:r>
        </w:p>
      </w:tc>
    </w:tr>
    <w:tr w:rsidR="004922BF" w:rsidRPr="00990106" w:rsidTr="00684BD3">
      <w:trPr>
        <w:trHeight w:val="227"/>
        <w:jc w:val="center"/>
      </w:trPr>
      <w:tc>
        <w:tcPr>
          <w:tcW w:w="1837" w:type="dxa"/>
          <w:vMerge/>
        </w:tcPr>
        <w:p w:rsidR="004922BF" w:rsidRPr="00990106" w:rsidRDefault="004922BF" w:rsidP="004922BF">
          <w:pPr>
            <w:rPr>
              <w:rFonts w:ascii="Arial" w:hAnsi="Arial" w:cs="Arial"/>
              <w:sz w:val="18"/>
              <w:szCs w:val="18"/>
            </w:rPr>
          </w:pPr>
        </w:p>
      </w:tc>
      <w:tc>
        <w:tcPr>
          <w:tcW w:w="5246" w:type="dxa"/>
          <w:vMerge/>
        </w:tcPr>
        <w:p w:rsidR="004922BF" w:rsidRPr="00990106" w:rsidRDefault="004922BF" w:rsidP="004922BF">
          <w:pPr>
            <w:rPr>
              <w:rFonts w:ascii="Arial" w:hAnsi="Arial" w:cs="Arial"/>
              <w:sz w:val="18"/>
              <w:szCs w:val="18"/>
            </w:rPr>
          </w:pPr>
        </w:p>
      </w:tc>
      <w:tc>
        <w:tcPr>
          <w:tcW w:w="1276" w:type="dxa"/>
          <w:vAlign w:val="center"/>
        </w:tcPr>
        <w:p w:rsidR="004922BF" w:rsidRPr="008416F4" w:rsidRDefault="004922BF" w:rsidP="004922BF">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No</w:t>
          </w:r>
        </w:p>
      </w:tc>
      <w:tc>
        <w:tcPr>
          <w:tcW w:w="1269" w:type="dxa"/>
          <w:vAlign w:val="center"/>
        </w:tcPr>
        <w:p w:rsidR="004922BF" w:rsidRDefault="00925B11" w:rsidP="004922BF">
          <w:pPr>
            <w:pStyle w:val="headerStyle"/>
          </w:pPr>
          <w:r>
            <w:t>01</w:t>
          </w:r>
        </w:p>
      </w:tc>
    </w:tr>
    <w:tr w:rsidR="004922BF" w:rsidRPr="00990106" w:rsidTr="00684BD3">
      <w:trPr>
        <w:trHeight w:val="227"/>
        <w:jc w:val="center"/>
      </w:trPr>
      <w:tc>
        <w:tcPr>
          <w:tcW w:w="1837" w:type="dxa"/>
          <w:vMerge/>
        </w:tcPr>
        <w:p w:rsidR="004922BF" w:rsidRPr="00990106" w:rsidRDefault="004922BF" w:rsidP="004922BF">
          <w:pPr>
            <w:rPr>
              <w:rFonts w:ascii="Arial" w:hAnsi="Arial" w:cs="Arial"/>
              <w:sz w:val="18"/>
              <w:szCs w:val="18"/>
            </w:rPr>
          </w:pPr>
        </w:p>
      </w:tc>
      <w:tc>
        <w:tcPr>
          <w:tcW w:w="5246" w:type="dxa"/>
          <w:vMerge/>
        </w:tcPr>
        <w:p w:rsidR="004922BF" w:rsidRPr="00990106" w:rsidRDefault="004922BF" w:rsidP="004922BF">
          <w:pPr>
            <w:rPr>
              <w:rFonts w:ascii="Arial" w:hAnsi="Arial" w:cs="Arial"/>
              <w:sz w:val="18"/>
              <w:szCs w:val="18"/>
            </w:rPr>
          </w:pPr>
        </w:p>
      </w:tc>
      <w:tc>
        <w:tcPr>
          <w:tcW w:w="1276" w:type="dxa"/>
          <w:vAlign w:val="center"/>
        </w:tcPr>
        <w:p w:rsidR="004922BF" w:rsidRPr="008416F4" w:rsidRDefault="004922BF" w:rsidP="004922BF">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w:t>
          </w:r>
          <w:r>
            <w:rPr>
              <w:rFonts w:ascii="Arial" w:hAnsi="Arial" w:cs="Arial"/>
              <w:sz w:val="14"/>
              <w:szCs w:val="14"/>
            </w:rPr>
            <w:t>Date</w:t>
          </w:r>
        </w:p>
      </w:tc>
      <w:tc>
        <w:tcPr>
          <w:tcW w:w="1269" w:type="dxa"/>
          <w:vAlign w:val="center"/>
        </w:tcPr>
        <w:p w:rsidR="004922BF" w:rsidRDefault="00A90B18" w:rsidP="004922BF">
          <w:pPr>
            <w:pStyle w:val="headerStyle"/>
          </w:pPr>
          <w:r w:rsidRPr="00A90B18">
            <w:t>29.11.2024</w:t>
          </w:r>
        </w:p>
      </w:tc>
    </w:tr>
    <w:tr w:rsidR="004922BF" w:rsidRPr="00990106" w:rsidTr="00684BD3">
      <w:trPr>
        <w:trHeight w:val="227"/>
        <w:jc w:val="center"/>
      </w:trPr>
      <w:tc>
        <w:tcPr>
          <w:tcW w:w="1837" w:type="dxa"/>
          <w:vMerge/>
        </w:tcPr>
        <w:p w:rsidR="004922BF" w:rsidRPr="00990106" w:rsidRDefault="004922BF" w:rsidP="004922BF">
          <w:pPr>
            <w:rPr>
              <w:rFonts w:ascii="Arial" w:hAnsi="Arial" w:cs="Arial"/>
              <w:sz w:val="18"/>
              <w:szCs w:val="18"/>
            </w:rPr>
          </w:pPr>
        </w:p>
      </w:tc>
      <w:tc>
        <w:tcPr>
          <w:tcW w:w="5246" w:type="dxa"/>
          <w:vMerge/>
        </w:tcPr>
        <w:p w:rsidR="004922BF" w:rsidRPr="00990106" w:rsidRDefault="004922BF" w:rsidP="004922BF">
          <w:pPr>
            <w:rPr>
              <w:rFonts w:ascii="Arial" w:hAnsi="Arial" w:cs="Arial"/>
              <w:sz w:val="18"/>
              <w:szCs w:val="18"/>
            </w:rPr>
          </w:pPr>
        </w:p>
      </w:tc>
      <w:tc>
        <w:tcPr>
          <w:tcW w:w="1276" w:type="dxa"/>
          <w:vAlign w:val="center"/>
        </w:tcPr>
        <w:p w:rsidR="004922BF" w:rsidRPr="008416F4" w:rsidRDefault="004922BF" w:rsidP="004922BF">
          <w:pPr>
            <w:rPr>
              <w:rFonts w:ascii="Arial" w:hAnsi="Arial" w:cs="Arial"/>
              <w:sz w:val="14"/>
              <w:szCs w:val="14"/>
            </w:rPr>
          </w:pPr>
          <w:r>
            <w:rPr>
              <w:rFonts w:ascii="Arial" w:hAnsi="Arial" w:cs="Arial"/>
              <w:sz w:val="14"/>
              <w:szCs w:val="14"/>
            </w:rPr>
            <w:t>Pages</w:t>
          </w:r>
        </w:p>
      </w:tc>
      <w:tc>
        <w:tcPr>
          <w:tcW w:w="1269" w:type="dxa"/>
          <w:vAlign w:val="center"/>
        </w:tcPr>
        <w:p w:rsidR="004922BF" w:rsidRDefault="004922BF" w:rsidP="004922BF">
          <w:pPr>
            <w:pStyle w:val="headerStyle"/>
          </w:pPr>
          <w:r>
            <w:fldChar w:fldCharType="begin"/>
          </w:r>
          <w:r>
            <w:instrText xml:space="preserve"> PAGE   \* MERGEFORMAT </w:instrText>
          </w:r>
          <w:r>
            <w:fldChar w:fldCharType="separate"/>
          </w:r>
          <w:r>
            <w:t>1</w:t>
          </w:r>
          <w:r>
            <w:fldChar w:fldCharType="end"/>
          </w:r>
          <w:r>
            <w:t>/</w:t>
          </w:r>
          <w:r w:rsidR="00A723AA">
            <w:fldChar w:fldCharType="begin"/>
          </w:r>
          <w:r w:rsidR="00A723AA">
            <w:instrText xml:space="preserve"> NUMPAGES   \* MERGEFORMAT </w:instrText>
          </w:r>
          <w:r w:rsidR="00A723AA">
            <w:fldChar w:fldCharType="separate"/>
          </w:r>
          <w:r>
            <w:t>1</w:t>
          </w:r>
          <w:r w:rsidR="00A723AA">
            <w:fldChar w:fldCharType="end"/>
          </w:r>
        </w:p>
      </w:tc>
    </w:tr>
  </w:tbl>
  <w:p w:rsidR="00F74DCB" w:rsidRPr="008E34C1" w:rsidRDefault="008E34C1" w:rsidP="008E34C1">
    <w:pPr>
      <w:pStyle w:val="NoSpacing"/>
      <w:jc w:val="right"/>
      <w:rPr>
        <w:lang w:val="en-US"/>
      </w:rPr>
    </w:pPr>
    <w:r>
      <w:rPr>
        <w:rFonts w:ascii="Arial" w:hAnsi="Arial" w:cs="Arial"/>
        <w:sz w:val="16"/>
        <w:szCs w:val="20"/>
        <w:lang w:val="en-GB"/>
      </w:rPr>
      <w:t>Prepared for PR.DSG.20.050E.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95E" w:rsidRDefault="00A90B18" w:rsidP="00A90B18">
    <w:pPr>
      <w:ind w:right="-143"/>
    </w:pPr>
    <w:fldSimple w:instr=" DOCPROPERTY bjHeaderFirstPageDocProperty \* MERGEFORMAT " w:fldLock="1">
      <w:r w:rsidRPr="00A90B18">
        <w:rPr>
          <w:rFonts w:ascii="Calibri" w:hAnsi="Calibri" w:cs="Calibri"/>
          <w:color w:val="000000"/>
          <w:u w:val="single"/>
        </w:rPr>
        <w:t>UNCLASSIFIED</w:t>
      </w:r>
    </w:fldSimple>
  </w:p>
  <w:tbl>
    <w:tblPr>
      <w:tblStyle w:val="TableGrid"/>
      <w:tblW w:w="9628" w:type="dxa"/>
      <w:jc w:val="center"/>
      <w:tblLook w:val="04A0" w:firstRow="1" w:lastRow="0" w:firstColumn="1" w:lastColumn="0" w:noHBand="0" w:noVBand="1"/>
    </w:tblPr>
    <w:tblGrid>
      <w:gridCol w:w="1837"/>
      <w:gridCol w:w="5246"/>
      <w:gridCol w:w="1276"/>
      <w:gridCol w:w="1269"/>
    </w:tblGrid>
    <w:tr w:rsidR="000D09FA" w:rsidRPr="00990106" w:rsidTr="000D09FA">
      <w:trPr>
        <w:trHeight w:val="227"/>
        <w:jc w:val="center"/>
      </w:trPr>
      <w:tc>
        <w:tcPr>
          <w:tcW w:w="1837" w:type="dxa"/>
          <w:vMerge w:val="restart"/>
          <w:vAlign w:val="center"/>
        </w:tcPr>
        <w:p w:rsidR="000D09FA" w:rsidRPr="00990106" w:rsidRDefault="000D09FA" w:rsidP="000D09FA">
          <w:pPr>
            <w:jc w:val="center"/>
            <w:rPr>
              <w:rFonts w:ascii="Arial" w:hAnsi="Arial" w:cs="Arial"/>
              <w:sz w:val="18"/>
              <w:szCs w:val="18"/>
            </w:rPr>
          </w:pPr>
          <w:r>
            <w:rPr>
              <w:noProof/>
              <w:lang w:val="en-US"/>
            </w:rPr>
            <w:drawing>
              <wp:anchor distT="0" distB="0" distL="114300" distR="114300" simplePos="0" relativeHeight="251686912" behindDoc="0" locked="0" layoutInCell="1" allowOverlap="1" wp14:anchorId="4A5EF363" wp14:editId="37ABEFC3">
                <wp:simplePos x="0" y="0"/>
                <wp:positionH relativeFrom="column">
                  <wp:posOffset>66675</wp:posOffset>
                </wp:positionH>
                <wp:positionV relativeFrom="paragraph">
                  <wp:posOffset>30480</wp:posOffset>
                </wp:positionV>
                <wp:extent cx="933450" cy="4978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rsidR="000D09FA" w:rsidRPr="00990106" w:rsidRDefault="000D09FA" w:rsidP="000D09FA">
          <w:pPr>
            <w:jc w:val="center"/>
            <w:rPr>
              <w:rFonts w:ascii="Arial" w:hAnsi="Arial" w:cs="Arial"/>
              <w:sz w:val="18"/>
              <w:szCs w:val="18"/>
            </w:rPr>
          </w:pPr>
        </w:p>
      </w:tc>
      <w:tc>
        <w:tcPr>
          <w:tcW w:w="5246" w:type="dxa"/>
          <w:vMerge w:val="restart"/>
          <w:vAlign w:val="center"/>
        </w:tcPr>
        <w:p w:rsidR="000D09FA" w:rsidRPr="004922BF" w:rsidRDefault="0041140E" w:rsidP="00F65649">
          <w:pPr>
            <w:pStyle w:val="headerTitleStyle"/>
          </w:pPr>
          <w:r>
            <w:t>COMPLIANCE DOCUMENT COVER PAGE</w:t>
          </w:r>
          <w:r w:rsidR="00F65649" w:rsidRPr="00F65649">
            <w:t xml:space="preserve"> </w:t>
          </w:r>
          <w:r w:rsidR="001C5041">
            <w:t>FORM</w:t>
          </w:r>
        </w:p>
      </w:tc>
      <w:tc>
        <w:tcPr>
          <w:tcW w:w="1276" w:type="dxa"/>
          <w:vAlign w:val="center"/>
        </w:tcPr>
        <w:p w:rsidR="000D09FA" w:rsidRPr="008416F4" w:rsidRDefault="001C5041" w:rsidP="000D09FA">
          <w:pPr>
            <w:rPr>
              <w:rFonts w:ascii="Arial" w:hAnsi="Arial" w:cs="Arial"/>
              <w:sz w:val="14"/>
              <w:szCs w:val="14"/>
            </w:rPr>
          </w:pPr>
          <w:r>
            <w:rPr>
              <w:rFonts w:ascii="Arial" w:hAnsi="Arial" w:cs="Arial"/>
              <w:sz w:val="14"/>
              <w:szCs w:val="14"/>
            </w:rPr>
            <w:t>Form</w:t>
          </w:r>
          <w:r w:rsidR="000D09FA" w:rsidRPr="008416F4">
            <w:rPr>
              <w:rFonts w:ascii="Arial" w:hAnsi="Arial" w:cs="Arial"/>
              <w:sz w:val="14"/>
              <w:szCs w:val="14"/>
            </w:rPr>
            <w:t xml:space="preserve"> No</w:t>
          </w:r>
        </w:p>
      </w:tc>
      <w:tc>
        <w:tcPr>
          <w:tcW w:w="1269" w:type="dxa"/>
          <w:vAlign w:val="center"/>
        </w:tcPr>
        <w:p w:rsidR="000D09FA" w:rsidRDefault="004922BF" w:rsidP="000D09FA">
          <w:pPr>
            <w:pStyle w:val="headerStyle"/>
          </w:pPr>
          <w:r>
            <w:t>FM.DSG.0464E</w:t>
          </w:r>
        </w:p>
      </w:tc>
    </w:tr>
    <w:tr w:rsidR="000D09FA" w:rsidRPr="00990106" w:rsidTr="000D09FA">
      <w:trPr>
        <w:trHeight w:val="227"/>
        <w:jc w:val="center"/>
      </w:trPr>
      <w:tc>
        <w:tcPr>
          <w:tcW w:w="1837" w:type="dxa"/>
          <w:vMerge/>
        </w:tcPr>
        <w:p w:rsidR="000D09FA" w:rsidRPr="00990106" w:rsidRDefault="000D09FA" w:rsidP="000D09FA">
          <w:pPr>
            <w:rPr>
              <w:rFonts w:ascii="Arial" w:hAnsi="Arial" w:cs="Arial"/>
              <w:sz w:val="18"/>
              <w:szCs w:val="18"/>
            </w:rPr>
          </w:pPr>
        </w:p>
      </w:tc>
      <w:tc>
        <w:tcPr>
          <w:tcW w:w="5246" w:type="dxa"/>
          <w:vMerge/>
        </w:tcPr>
        <w:p w:rsidR="000D09FA" w:rsidRPr="00990106" w:rsidRDefault="000D09FA" w:rsidP="000D09FA">
          <w:pPr>
            <w:rPr>
              <w:rFonts w:ascii="Arial" w:hAnsi="Arial" w:cs="Arial"/>
              <w:sz w:val="18"/>
              <w:szCs w:val="18"/>
            </w:rPr>
          </w:pPr>
        </w:p>
      </w:tc>
      <w:tc>
        <w:tcPr>
          <w:tcW w:w="1276" w:type="dxa"/>
          <w:vAlign w:val="center"/>
        </w:tcPr>
        <w:p w:rsidR="000D09FA" w:rsidRPr="008416F4" w:rsidRDefault="000D09FA" w:rsidP="000D09FA">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No</w:t>
          </w:r>
        </w:p>
      </w:tc>
      <w:tc>
        <w:tcPr>
          <w:tcW w:w="1269" w:type="dxa"/>
          <w:vAlign w:val="center"/>
        </w:tcPr>
        <w:p w:rsidR="000D09FA" w:rsidRDefault="00925B11" w:rsidP="000D09FA">
          <w:pPr>
            <w:pStyle w:val="headerStyle"/>
          </w:pPr>
          <w:r>
            <w:t>01</w:t>
          </w:r>
        </w:p>
      </w:tc>
    </w:tr>
    <w:tr w:rsidR="000D09FA" w:rsidRPr="00990106" w:rsidTr="000D09FA">
      <w:trPr>
        <w:trHeight w:val="227"/>
        <w:jc w:val="center"/>
      </w:trPr>
      <w:tc>
        <w:tcPr>
          <w:tcW w:w="1837" w:type="dxa"/>
          <w:vMerge/>
        </w:tcPr>
        <w:p w:rsidR="000D09FA" w:rsidRPr="00990106" w:rsidRDefault="000D09FA" w:rsidP="000D09FA">
          <w:pPr>
            <w:rPr>
              <w:rFonts w:ascii="Arial" w:hAnsi="Arial" w:cs="Arial"/>
              <w:sz w:val="18"/>
              <w:szCs w:val="18"/>
            </w:rPr>
          </w:pPr>
        </w:p>
      </w:tc>
      <w:tc>
        <w:tcPr>
          <w:tcW w:w="5246" w:type="dxa"/>
          <w:vMerge/>
        </w:tcPr>
        <w:p w:rsidR="000D09FA" w:rsidRPr="00990106" w:rsidRDefault="000D09FA" w:rsidP="000D09FA">
          <w:pPr>
            <w:rPr>
              <w:rFonts w:ascii="Arial" w:hAnsi="Arial" w:cs="Arial"/>
              <w:sz w:val="18"/>
              <w:szCs w:val="18"/>
            </w:rPr>
          </w:pPr>
        </w:p>
      </w:tc>
      <w:tc>
        <w:tcPr>
          <w:tcW w:w="1276" w:type="dxa"/>
          <w:vAlign w:val="center"/>
        </w:tcPr>
        <w:p w:rsidR="000D09FA" w:rsidRPr="008416F4" w:rsidRDefault="000D09FA" w:rsidP="000D09FA">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w:t>
          </w:r>
          <w:r>
            <w:rPr>
              <w:rFonts w:ascii="Arial" w:hAnsi="Arial" w:cs="Arial"/>
              <w:sz w:val="14"/>
              <w:szCs w:val="14"/>
            </w:rPr>
            <w:t>Date</w:t>
          </w:r>
        </w:p>
      </w:tc>
      <w:tc>
        <w:tcPr>
          <w:tcW w:w="1269" w:type="dxa"/>
          <w:vAlign w:val="center"/>
        </w:tcPr>
        <w:p w:rsidR="000D09FA" w:rsidRDefault="00A90B18" w:rsidP="000D09FA">
          <w:pPr>
            <w:pStyle w:val="headerStyle"/>
          </w:pPr>
          <w:r w:rsidRPr="00A90B18">
            <w:t>29.11.2024</w:t>
          </w:r>
        </w:p>
      </w:tc>
    </w:tr>
    <w:tr w:rsidR="000D09FA" w:rsidRPr="00990106" w:rsidTr="000D09FA">
      <w:trPr>
        <w:trHeight w:val="227"/>
        <w:jc w:val="center"/>
      </w:trPr>
      <w:tc>
        <w:tcPr>
          <w:tcW w:w="1837" w:type="dxa"/>
          <w:vMerge/>
        </w:tcPr>
        <w:p w:rsidR="000D09FA" w:rsidRPr="00990106" w:rsidRDefault="000D09FA" w:rsidP="000D09FA">
          <w:pPr>
            <w:rPr>
              <w:rFonts w:ascii="Arial" w:hAnsi="Arial" w:cs="Arial"/>
              <w:sz w:val="18"/>
              <w:szCs w:val="18"/>
            </w:rPr>
          </w:pPr>
        </w:p>
      </w:tc>
      <w:tc>
        <w:tcPr>
          <w:tcW w:w="5246" w:type="dxa"/>
          <w:vMerge/>
        </w:tcPr>
        <w:p w:rsidR="000D09FA" w:rsidRPr="00990106" w:rsidRDefault="000D09FA" w:rsidP="000D09FA">
          <w:pPr>
            <w:rPr>
              <w:rFonts w:ascii="Arial" w:hAnsi="Arial" w:cs="Arial"/>
              <w:sz w:val="18"/>
              <w:szCs w:val="18"/>
            </w:rPr>
          </w:pPr>
        </w:p>
      </w:tc>
      <w:tc>
        <w:tcPr>
          <w:tcW w:w="1276" w:type="dxa"/>
          <w:vAlign w:val="center"/>
        </w:tcPr>
        <w:p w:rsidR="000D09FA" w:rsidRPr="008416F4" w:rsidRDefault="000D09FA" w:rsidP="000D09FA">
          <w:pPr>
            <w:rPr>
              <w:rFonts w:ascii="Arial" w:hAnsi="Arial" w:cs="Arial"/>
              <w:sz w:val="14"/>
              <w:szCs w:val="14"/>
            </w:rPr>
          </w:pPr>
          <w:r>
            <w:rPr>
              <w:rFonts w:ascii="Arial" w:hAnsi="Arial" w:cs="Arial"/>
              <w:sz w:val="14"/>
              <w:szCs w:val="14"/>
            </w:rPr>
            <w:t>Pages</w:t>
          </w:r>
        </w:p>
      </w:tc>
      <w:tc>
        <w:tcPr>
          <w:tcW w:w="1269" w:type="dxa"/>
          <w:vAlign w:val="center"/>
        </w:tcPr>
        <w:p w:rsidR="000D09FA" w:rsidRDefault="000D09FA" w:rsidP="000D09FA">
          <w:pPr>
            <w:pStyle w:val="headerStyle"/>
          </w:pPr>
          <w:r>
            <w:fldChar w:fldCharType="begin"/>
          </w:r>
          <w:r>
            <w:instrText xml:space="preserve"> PAGE   \* MERGEFORMAT </w:instrText>
          </w:r>
          <w:r>
            <w:fldChar w:fldCharType="separate"/>
          </w:r>
          <w:r w:rsidR="00886833">
            <w:t>1</w:t>
          </w:r>
          <w:r>
            <w:fldChar w:fldCharType="end"/>
          </w:r>
          <w:r>
            <w:t>/</w:t>
          </w:r>
          <w:r w:rsidR="00A723AA">
            <w:fldChar w:fldCharType="begin"/>
          </w:r>
          <w:r w:rsidR="00A723AA">
            <w:instrText xml:space="preserve"> NUMPAGES   \* MERGEFORMAT </w:instrText>
          </w:r>
          <w:r w:rsidR="00A723AA">
            <w:fldChar w:fldCharType="separate"/>
          </w:r>
          <w:r w:rsidR="00886833">
            <w:t>1</w:t>
          </w:r>
          <w:r w:rsidR="00A723AA">
            <w:fldChar w:fldCharType="end"/>
          </w:r>
        </w:p>
      </w:tc>
    </w:tr>
  </w:tbl>
  <w:p w:rsidR="00352B52" w:rsidRPr="00A622D6" w:rsidRDefault="008E34C1" w:rsidP="008E34C1">
    <w:pPr>
      <w:pStyle w:val="NoSpacing"/>
      <w:jc w:val="right"/>
      <w:rPr>
        <w:lang w:val="en-US"/>
      </w:rPr>
    </w:pPr>
    <w:r>
      <w:rPr>
        <w:rFonts w:ascii="Arial" w:hAnsi="Arial" w:cs="Arial"/>
        <w:sz w:val="16"/>
        <w:szCs w:val="20"/>
        <w:lang w:val="en-GB"/>
      </w:rPr>
      <w:t>Prepared for PR.DSG.20.050E.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D381E"/>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 w15:restartNumberingAfterBreak="0">
    <w:nsid w:val="0F876819"/>
    <w:multiLevelType w:val="multilevel"/>
    <w:tmpl w:val="93BAEA9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55A52A3"/>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B47352D"/>
    <w:multiLevelType w:val="hybridMultilevel"/>
    <w:tmpl w:val="AF68D654"/>
    <w:lvl w:ilvl="0" w:tplc="A79C93A6">
      <w:start w:val="1"/>
      <w:numFmt w:val="bullet"/>
      <w:lvlText w:val=""/>
      <w:lvlJc w:val="left"/>
      <w:pPr>
        <w:ind w:left="1437" w:hanging="360"/>
      </w:pPr>
      <w:rPr>
        <w:rFonts w:ascii="Symbol" w:eastAsiaTheme="minorHAnsi" w:hAnsi="Symbol" w:cs="Arial" w:hint="default"/>
        <w:b w:val="0"/>
      </w:rPr>
    </w:lvl>
    <w:lvl w:ilvl="1" w:tplc="041F0003">
      <w:start w:val="1"/>
      <w:numFmt w:val="bullet"/>
      <w:lvlText w:val="o"/>
      <w:lvlJc w:val="left"/>
      <w:pPr>
        <w:ind w:left="2157" w:hanging="360"/>
      </w:pPr>
      <w:rPr>
        <w:rFonts w:ascii="Courier New" w:hAnsi="Courier New" w:cs="Courier New" w:hint="default"/>
      </w:rPr>
    </w:lvl>
    <w:lvl w:ilvl="2" w:tplc="041F0005">
      <w:start w:val="1"/>
      <w:numFmt w:val="bullet"/>
      <w:lvlText w:val=""/>
      <w:lvlJc w:val="left"/>
      <w:pPr>
        <w:ind w:left="2877" w:hanging="360"/>
      </w:pPr>
      <w:rPr>
        <w:rFonts w:ascii="Wingdings" w:hAnsi="Wingdings" w:hint="default"/>
      </w:rPr>
    </w:lvl>
    <w:lvl w:ilvl="3" w:tplc="041F0001" w:tentative="1">
      <w:start w:val="1"/>
      <w:numFmt w:val="bullet"/>
      <w:lvlText w:val=""/>
      <w:lvlJc w:val="left"/>
      <w:pPr>
        <w:ind w:left="3597" w:hanging="360"/>
      </w:pPr>
      <w:rPr>
        <w:rFonts w:ascii="Symbol" w:hAnsi="Symbol" w:hint="default"/>
      </w:rPr>
    </w:lvl>
    <w:lvl w:ilvl="4" w:tplc="041F0003" w:tentative="1">
      <w:start w:val="1"/>
      <w:numFmt w:val="bullet"/>
      <w:lvlText w:val="o"/>
      <w:lvlJc w:val="left"/>
      <w:pPr>
        <w:ind w:left="4317" w:hanging="360"/>
      </w:pPr>
      <w:rPr>
        <w:rFonts w:ascii="Courier New" w:hAnsi="Courier New" w:cs="Courier New" w:hint="default"/>
      </w:rPr>
    </w:lvl>
    <w:lvl w:ilvl="5" w:tplc="041F0005" w:tentative="1">
      <w:start w:val="1"/>
      <w:numFmt w:val="bullet"/>
      <w:lvlText w:val=""/>
      <w:lvlJc w:val="left"/>
      <w:pPr>
        <w:ind w:left="5037" w:hanging="360"/>
      </w:pPr>
      <w:rPr>
        <w:rFonts w:ascii="Wingdings" w:hAnsi="Wingdings" w:hint="default"/>
      </w:rPr>
    </w:lvl>
    <w:lvl w:ilvl="6" w:tplc="041F0001" w:tentative="1">
      <w:start w:val="1"/>
      <w:numFmt w:val="bullet"/>
      <w:lvlText w:val=""/>
      <w:lvlJc w:val="left"/>
      <w:pPr>
        <w:ind w:left="5757" w:hanging="360"/>
      </w:pPr>
      <w:rPr>
        <w:rFonts w:ascii="Symbol" w:hAnsi="Symbol" w:hint="default"/>
      </w:rPr>
    </w:lvl>
    <w:lvl w:ilvl="7" w:tplc="041F0003" w:tentative="1">
      <w:start w:val="1"/>
      <w:numFmt w:val="bullet"/>
      <w:lvlText w:val="o"/>
      <w:lvlJc w:val="left"/>
      <w:pPr>
        <w:ind w:left="6477" w:hanging="360"/>
      </w:pPr>
      <w:rPr>
        <w:rFonts w:ascii="Courier New" w:hAnsi="Courier New" w:cs="Courier New" w:hint="default"/>
      </w:rPr>
    </w:lvl>
    <w:lvl w:ilvl="8" w:tplc="041F0005" w:tentative="1">
      <w:start w:val="1"/>
      <w:numFmt w:val="bullet"/>
      <w:lvlText w:val=""/>
      <w:lvlJc w:val="left"/>
      <w:pPr>
        <w:ind w:left="7197" w:hanging="360"/>
      </w:pPr>
      <w:rPr>
        <w:rFonts w:ascii="Wingdings" w:hAnsi="Wingdings" w:hint="default"/>
      </w:rPr>
    </w:lvl>
  </w:abstractNum>
  <w:abstractNum w:abstractNumId="4" w15:restartNumberingAfterBreak="0">
    <w:nsid w:val="2D81572D"/>
    <w:multiLevelType w:val="hybridMultilevel"/>
    <w:tmpl w:val="44746902"/>
    <w:lvl w:ilvl="0" w:tplc="E24C0B48">
      <w:start w:val="1"/>
      <w:numFmt w:val="bullet"/>
      <w:lvlText w:val=""/>
      <w:lvlJc w:val="left"/>
      <w:pPr>
        <w:ind w:left="1074" w:hanging="360"/>
      </w:pPr>
      <w:rPr>
        <w:rFonts w:ascii="Symbol" w:eastAsiaTheme="minorHAnsi" w:hAnsi="Symbol" w:cs="Arial" w:hint="default"/>
      </w:rPr>
    </w:lvl>
    <w:lvl w:ilvl="1" w:tplc="041F0003">
      <w:start w:val="1"/>
      <w:numFmt w:val="bullet"/>
      <w:lvlText w:val="o"/>
      <w:lvlJc w:val="left"/>
      <w:pPr>
        <w:ind w:left="1794" w:hanging="360"/>
      </w:pPr>
      <w:rPr>
        <w:rFonts w:ascii="Courier New" w:hAnsi="Courier New" w:cs="Courier New" w:hint="default"/>
      </w:rPr>
    </w:lvl>
    <w:lvl w:ilvl="2" w:tplc="041F0005">
      <w:start w:val="1"/>
      <w:numFmt w:val="bullet"/>
      <w:lvlText w:val=""/>
      <w:lvlJc w:val="left"/>
      <w:pPr>
        <w:ind w:left="2514" w:hanging="360"/>
      </w:pPr>
      <w:rPr>
        <w:rFonts w:ascii="Wingdings" w:hAnsi="Wingdings" w:hint="default"/>
      </w:rPr>
    </w:lvl>
    <w:lvl w:ilvl="3" w:tplc="041F0001" w:tentative="1">
      <w:start w:val="1"/>
      <w:numFmt w:val="bullet"/>
      <w:lvlText w:val=""/>
      <w:lvlJc w:val="left"/>
      <w:pPr>
        <w:ind w:left="3234" w:hanging="360"/>
      </w:pPr>
      <w:rPr>
        <w:rFonts w:ascii="Symbol" w:hAnsi="Symbol" w:hint="default"/>
      </w:rPr>
    </w:lvl>
    <w:lvl w:ilvl="4" w:tplc="041F0003" w:tentative="1">
      <w:start w:val="1"/>
      <w:numFmt w:val="bullet"/>
      <w:lvlText w:val="o"/>
      <w:lvlJc w:val="left"/>
      <w:pPr>
        <w:ind w:left="3954" w:hanging="360"/>
      </w:pPr>
      <w:rPr>
        <w:rFonts w:ascii="Courier New" w:hAnsi="Courier New" w:cs="Courier New" w:hint="default"/>
      </w:rPr>
    </w:lvl>
    <w:lvl w:ilvl="5" w:tplc="041F0005" w:tentative="1">
      <w:start w:val="1"/>
      <w:numFmt w:val="bullet"/>
      <w:lvlText w:val=""/>
      <w:lvlJc w:val="left"/>
      <w:pPr>
        <w:ind w:left="4674" w:hanging="360"/>
      </w:pPr>
      <w:rPr>
        <w:rFonts w:ascii="Wingdings" w:hAnsi="Wingdings" w:hint="default"/>
      </w:rPr>
    </w:lvl>
    <w:lvl w:ilvl="6" w:tplc="041F0001" w:tentative="1">
      <w:start w:val="1"/>
      <w:numFmt w:val="bullet"/>
      <w:lvlText w:val=""/>
      <w:lvlJc w:val="left"/>
      <w:pPr>
        <w:ind w:left="5394" w:hanging="360"/>
      </w:pPr>
      <w:rPr>
        <w:rFonts w:ascii="Symbol" w:hAnsi="Symbol" w:hint="default"/>
      </w:rPr>
    </w:lvl>
    <w:lvl w:ilvl="7" w:tplc="041F0003" w:tentative="1">
      <w:start w:val="1"/>
      <w:numFmt w:val="bullet"/>
      <w:lvlText w:val="o"/>
      <w:lvlJc w:val="left"/>
      <w:pPr>
        <w:ind w:left="6114" w:hanging="360"/>
      </w:pPr>
      <w:rPr>
        <w:rFonts w:ascii="Courier New" w:hAnsi="Courier New" w:cs="Courier New" w:hint="default"/>
      </w:rPr>
    </w:lvl>
    <w:lvl w:ilvl="8" w:tplc="041F0005" w:tentative="1">
      <w:start w:val="1"/>
      <w:numFmt w:val="bullet"/>
      <w:lvlText w:val=""/>
      <w:lvlJc w:val="left"/>
      <w:pPr>
        <w:ind w:left="6834" w:hanging="360"/>
      </w:pPr>
      <w:rPr>
        <w:rFonts w:ascii="Wingdings" w:hAnsi="Wingdings" w:hint="default"/>
      </w:rPr>
    </w:lvl>
  </w:abstractNum>
  <w:abstractNum w:abstractNumId="5" w15:restartNumberingAfterBreak="0">
    <w:nsid w:val="447D3D03"/>
    <w:multiLevelType w:val="multilevel"/>
    <w:tmpl w:val="91500DE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8F8065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180D85"/>
    <w:multiLevelType w:val="hybridMultilevel"/>
    <w:tmpl w:val="B26C459A"/>
    <w:lvl w:ilvl="0" w:tplc="FEA49968">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8" w15:restartNumberingAfterBreak="0">
    <w:nsid w:val="510D21CA"/>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9" w15:restartNumberingAfterBreak="0">
    <w:nsid w:val="57686B48"/>
    <w:multiLevelType w:val="multilevel"/>
    <w:tmpl w:val="F4FE38C4"/>
    <w:lvl w:ilvl="0">
      <w:start w:val="1"/>
      <w:numFmt w:val="decimal"/>
      <w:lvlText w:val="%1."/>
      <w:lvlJc w:val="left"/>
      <w:pPr>
        <w:ind w:left="360" w:hanging="360"/>
      </w:pPr>
    </w:lvl>
    <w:lvl w:ilvl="1">
      <w:start w:val="1"/>
      <w:numFmt w:val="upp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A610B1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4B10A16"/>
    <w:multiLevelType w:val="hybridMultilevel"/>
    <w:tmpl w:val="C8063C5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11"/>
  </w:num>
  <w:num w:numId="3">
    <w:abstractNumId w:val="10"/>
  </w:num>
  <w:num w:numId="4">
    <w:abstractNumId w:val="6"/>
  </w:num>
  <w:num w:numId="5">
    <w:abstractNumId w:val="9"/>
  </w:num>
  <w:num w:numId="6">
    <w:abstractNumId w:val="5"/>
  </w:num>
  <w:num w:numId="7">
    <w:abstractNumId w:val="7"/>
  </w:num>
  <w:num w:numId="8">
    <w:abstractNumId w:val="8"/>
  </w:num>
  <w:num w:numId="9">
    <w:abstractNumId w:val="4"/>
  </w:num>
  <w:num w:numId="10">
    <w:abstractNumId w:val="3"/>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89F"/>
    <w:rsid w:val="00001B94"/>
    <w:rsid w:val="00002F2E"/>
    <w:rsid w:val="00041C41"/>
    <w:rsid w:val="000517B0"/>
    <w:rsid w:val="000550E5"/>
    <w:rsid w:val="00057D27"/>
    <w:rsid w:val="000756C5"/>
    <w:rsid w:val="00085814"/>
    <w:rsid w:val="000C354C"/>
    <w:rsid w:val="000D09FA"/>
    <w:rsid w:val="0010249B"/>
    <w:rsid w:val="00130478"/>
    <w:rsid w:val="00157BC0"/>
    <w:rsid w:val="00163504"/>
    <w:rsid w:val="00171D6C"/>
    <w:rsid w:val="0018000E"/>
    <w:rsid w:val="0018235E"/>
    <w:rsid w:val="001939E4"/>
    <w:rsid w:val="00193F27"/>
    <w:rsid w:val="001A19F0"/>
    <w:rsid w:val="001C5041"/>
    <w:rsid w:val="001D0D5E"/>
    <w:rsid w:val="001E3AE6"/>
    <w:rsid w:val="001F474B"/>
    <w:rsid w:val="002432AD"/>
    <w:rsid w:val="002524FE"/>
    <w:rsid w:val="00272668"/>
    <w:rsid w:val="00276427"/>
    <w:rsid w:val="002B74C3"/>
    <w:rsid w:val="002C365C"/>
    <w:rsid w:val="002C3C5C"/>
    <w:rsid w:val="002F0646"/>
    <w:rsid w:val="002F3324"/>
    <w:rsid w:val="002F5730"/>
    <w:rsid w:val="002F68CA"/>
    <w:rsid w:val="00306B84"/>
    <w:rsid w:val="00313A7C"/>
    <w:rsid w:val="00352B52"/>
    <w:rsid w:val="00355468"/>
    <w:rsid w:val="00362FED"/>
    <w:rsid w:val="00394E06"/>
    <w:rsid w:val="0039634D"/>
    <w:rsid w:val="003A1E2C"/>
    <w:rsid w:val="003A3EC4"/>
    <w:rsid w:val="003B0391"/>
    <w:rsid w:val="003C61D3"/>
    <w:rsid w:val="003D38BD"/>
    <w:rsid w:val="003E4DAF"/>
    <w:rsid w:val="0041140E"/>
    <w:rsid w:val="00431108"/>
    <w:rsid w:val="004379B2"/>
    <w:rsid w:val="0044679B"/>
    <w:rsid w:val="00447ECE"/>
    <w:rsid w:val="0047283F"/>
    <w:rsid w:val="004922BF"/>
    <w:rsid w:val="004D0B49"/>
    <w:rsid w:val="004D4A22"/>
    <w:rsid w:val="004E0015"/>
    <w:rsid w:val="004E2112"/>
    <w:rsid w:val="004F2A74"/>
    <w:rsid w:val="004F7E54"/>
    <w:rsid w:val="004F7E7B"/>
    <w:rsid w:val="005015A4"/>
    <w:rsid w:val="00555FF1"/>
    <w:rsid w:val="005830D9"/>
    <w:rsid w:val="00594AB8"/>
    <w:rsid w:val="005A3E3A"/>
    <w:rsid w:val="005C5FB8"/>
    <w:rsid w:val="005D3009"/>
    <w:rsid w:val="005E3950"/>
    <w:rsid w:val="005F1E0B"/>
    <w:rsid w:val="0060121E"/>
    <w:rsid w:val="006039CD"/>
    <w:rsid w:val="006054F4"/>
    <w:rsid w:val="00624801"/>
    <w:rsid w:val="00640A95"/>
    <w:rsid w:val="00647833"/>
    <w:rsid w:val="00664956"/>
    <w:rsid w:val="00680F9A"/>
    <w:rsid w:val="00686815"/>
    <w:rsid w:val="0069385E"/>
    <w:rsid w:val="00694E81"/>
    <w:rsid w:val="006B4A71"/>
    <w:rsid w:val="006C3596"/>
    <w:rsid w:val="00706533"/>
    <w:rsid w:val="00710239"/>
    <w:rsid w:val="00714F08"/>
    <w:rsid w:val="007162FE"/>
    <w:rsid w:val="00745984"/>
    <w:rsid w:val="00757ECD"/>
    <w:rsid w:val="00794251"/>
    <w:rsid w:val="007A1A5C"/>
    <w:rsid w:val="007C73B4"/>
    <w:rsid w:val="007D0032"/>
    <w:rsid w:val="007E3A14"/>
    <w:rsid w:val="007F055F"/>
    <w:rsid w:val="007F6AA2"/>
    <w:rsid w:val="008108B0"/>
    <w:rsid w:val="0083341A"/>
    <w:rsid w:val="008416F4"/>
    <w:rsid w:val="0085295E"/>
    <w:rsid w:val="00861CD1"/>
    <w:rsid w:val="00882D5C"/>
    <w:rsid w:val="00886833"/>
    <w:rsid w:val="008E34C1"/>
    <w:rsid w:val="008E6B56"/>
    <w:rsid w:val="00911A0D"/>
    <w:rsid w:val="00925B11"/>
    <w:rsid w:val="00925BDE"/>
    <w:rsid w:val="00926425"/>
    <w:rsid w:val="00932730"/>
    <w:rsid w:val="009362ED"/>
    <w:rsid w:val="00941FBF"/>
    <w:rsid w:val="009748A2"/>
    <w:rsid w:val="00987269"/>
    <w:rsid w:val="00990106"/>
    <w:rsid w:val="009D2859"/>
    <w:rsid w:val="009E4292"/>
    <w:rsid w:val="009E617C"/>
    <w:rsid w:val="009F2DD3"/>
    <w:rsid w:val="009F3AA9"/>
    <w:rsid w:val="00A14FEF"/>
    <w:rsid w:val="00A1780E"/>
    <w:rsid w:val="00A22398"/>
    <w:rsid w:val="00A60EDC"/>
    <w:rsid w:val="00A622D6"/>
    <w:rsid w:val="00A723AA"/>
    <w:rsid w:val="00A90B18"/>
    <w:rsid w:val="00A90D3C"/>
    <w:rsid w:val="00AC3777"/>
    <w:rsid w:val="00AC75D4"/>
    <w:rsid w:val="00AD1E36"/>
    <w:rsid w:val="00AF2645"/>
    <w:rsid w:val="00AF78BF"/>
    <w:rsid w:val="00AF7A6E"/>
    <w:rsid w:val="00B15A88"/>
    <w:rsid w:val="00B16122"/>
    <w:rsid w:val="00B22F0F"/>
    <w:rsid w:val="00B81B06"/>
    <w:rsid w:val="00B9275C"/>
    <w:rsid w:val="00B96217"/>
    <w:rsid w:val="00B975C5"/>
    <w:rsid w:val="00BA4E4C"/>
    <w:rsid w:val="00BB137E"/>
    <w:rsid w:val="00BC7CF8"/>
    <w:rsid w:val="00BF5EF5"/>
    <w:rsid w:val="00C0000E"/>
    <w:rsid w:val="00C04599"/>
    <w:rsid w:val="00C20F26"/>
    <w:rsid w:val="00C2281F"/>
    <w:rsid w:val="00C26256"/>
    <w:rsid w:val="00C70D96"/>
    <w:rsid w:val="00C81AB5"/>
    <w:rsid w:val="00C87463"/>
    <w:rsid w:val="00C874B3"/>
    <w:rsid w:val="00CB6CFF"/>
    <w:rsid w:val="00CC0B22"/>
    <w:rsid w:val="00CD2DA9"/>
    <w:rsid w:val="00CD6F8F"/>
    <w:rsid w:val="00CE0496"/>
    <w:rsid w:val="00CF6B50"/>
    <w:rsid w:val="00D20DA7"/>
    <w:rsid w:val="00D37760"/>
    <w:rsid w:val="00D50ACE"/>
    <w:rsid w:val="00D62931"/>
    <w:rsid w:val="00D945AA"/>
    <w:rsid w:val="00D94B50"/>
    <w:rsid w:val="00DB0BA9"/>
    <w:rsid w:val="00DC18BD"/>
    <w:rsid w:val="00DC3D20"/>
    <w:rsid w:val="00DC467C"/>
    <w:rsid w:val="00DC51E0"/>
    <w:rsid w:val="00DD6EBB"/>
    <w:rsid w:val="00DE1069"/>
    <w:rsid w:val="00DE5BDF"/>
    <w:rsid w:val="00DF27E5"/>
    <w:rsid w:val="00DF355E"/>
    <w:rsid w:val="00E010B5"/>
    <w:rsid w:val="00E41B52"/>
    <w:rsid w:val="00E90129"/>
    <w:rsid w:val="00E90F10"/>
    <w:rsid w:val="00EC118B"/>
    <w:rsid w:val="00EF2B55"/>
    <w:rsid w:val="00F05862"/>
    <w:rsid w:val="00F50023"/>
    <w:rsid w:val="00F50BF7"/>
    <w:rsid w:val="00F511D5"/>
    <w:rsid w:val="00F65649"/>
    <w:rsid w:val="00F74DCB"/>
    <w:rsid w:val="00FE489F"/>
    <w:rsid w:val="00FE57F9"/>
    <w:rsid w:val="00FF43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91F8E2F-1622-4D87-9212-2BC6505B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2BF"/>
    <w:pPr>
      <w:keepNext/>
      <w:keepLines/>
      <w:numPr>
        <w:numId w:val="12"/>
      </w:numPr>
      <w:spacing w:before="480" w:after="0" w:line="276" w:lineRule="auto"/>
      <w:outlineLvl w:val="0"/>
    </w:pPr>
    <w:rPr>
      <w:rFonts w:ascii="Arial" w:eastAsia="Times New Roman" w:hAnsi="Arial" w:cs="Times New Roman"/>
      <w:b/>
      <w:bCs/>
      <w:sz w:val="28"/>
      <w:szCs w:val="28"/>
      <w:lang w:eastAsia="tr-TR"/>
    </w:rPr>
  </w:style>
  <w:style w:type="paragraph" w:styleId="Heading2">
    <w:name w:val="heading 2"/>
    <w:basedOn w:val="Normal"/>
    <w:next w:val="Normal"/>
    <w:link w:val="Heading2Char"/>
    <w:uiPriority w:val="9"/>
    <w:unhideWhenUsed/>
    <w:qFormat/>
    <w:rsid w:val="004922BF"/>
    <w:pPr>
      <w:keepNext/>
      <w:keepLines/>
      <w:numPr>
        <w:ilvl w:val="1"/>
        <w:numId w:val="12"/>
      </w:numPr>
      <w:spacing w:before="200" w:after="0" w:line="276" w:lineRule="auto"/>
      <w:outlineLvl w:val="1"/>
    </w:pPr>
    <w:rPr>
      <w:rFonts w:ascii="Arial" w:eastAsia="Times New Roman" w:hAnsi="Arial" w:cs="Times New Roman"/>
      <w:b/>
      <w:bCs/>
      <w:sz w:val="24"/>
      <w:szCs w:val="26"/>
      <w:lang w:eastAsia="tr-TR"/>
    </w:rPr>
  </w:style>
  <w:style w:type="paragraph" w:styleId="Heading3">
    <w:name w:val="heading 3"/>
    <w:basedOn w:val="Normal"/>
    <w:next w:val="Normal"/>
    <w:link w:val="Heading3Char"/>
    <w:uiPriority w:val="9"/>
    <w:unhideWhenUsed/>
    <w:qFormat/>
    <w:rsid w:val="004922BF"/>
    <w:pPr>
      <w:keepNext/>
      <w:keepLines/>
      <w:numPr>
        <w:ilvl w:val="2"/>
        <w:numId w:val="12"/>
      </w:numPr>
      <w:spacing w:before="200" w:after="0" w:line="276" w:lineRule="auto"/>
      <w:outlineLvl w:val="2"/>
    </w:pPr>
    <w:rPr>
      <w:rFonts w:ascii="Arial" w:eastAsia="Times New Roman" w:hAnsi="Arial" w:cs="Times New Roman"/>
      <w:b/>
      <w:bCs/>
      <w:sz w:val="24"/>
      <w:szCs w:val="20"/>
      <w:lang w:eastAsia="tr-TR"/>
    </w:rPr>
  </w:style>
  <w:style w:type="paragraph" w:styleId="Heading4">
    <w:name w:val="heading 4"/>
    <w:basedOn w:val="Normal"/>
    <w:next w:val="Normal"/>
    <w:link w:val="Heading4Char"/>
    <w:uiPriority w:val="9"/>
    <w:unhideWhenUsed/>
    <w:qFormat/>
    <w:rsid w:val="004922BF"/>
    <w:pPr>
      <w:keepNext/>
      <w:keepLines/>
      <w:numPr>
        <w:ilvl w:val="3"/>
        <w:numId w:val="12"/>
      </w:numPr>
      <w:spacing w:before="200" w:after="0" w:line="276" w:lineRule="auto"/>
      <w:outlineLvl w:val="3"/>
    </w:pPr>
    <w:rPr>
      <w:rFonts w:ascii="Arial" w:eastAsia="Times New Roman" w:hAnsi="Arial" w:cs="Times New Roman"/>
      <w:b/>
      <w:bCs/>
      <w:iCs/>
      <w:szCs w:val="20"/>
      <w:lang w:eastAsia="tr-TR"/>
    </w:rPr>
  </w:style>
  <w:style w:type="paragraph" w:styleId="Heading5">
    <w:name w:val="heading 5"/>
    <w:basedOn w:val="Normal"/>
    <w:next w:val="Normal"/>
    <w:link w:val="Heading5Char"/>
    <w:uiPriority w:val="9"/>
    <w:unhideWhenUsed/>
    <w:qFormat/>
    <w:rsid w:val="004922BF"/>
    <w:pPr>
      <w:keepNext/>
      <w:keepLines/>
      <w:numPr>
        <w:ilvl w:val="4"/>
        <w:numId w:val="12"/>
      </w:numPr>
      <w:spacing w:after="0" w:line="276" w:lineRule="auto"/>
      <w:outlineLvl w:val="4"/>
    </w:pPr>
    <w:rPr>
      <w:rFonts w:ascii="Arial" w:eastAsia="Times New Roman" w:hAnsi="Arial" w:cs="Times New Roman"/>
      <w:b/>
      <w:sz w:val="20"/>
      <w:szCs w:val="20"/>
      <w:lang w:eastAsia="tr-TR"/>
    </w:rPr>
  </w:style>
  <w:style w:type="paragraph" w:styleId="Heading6">
    <w:name w:val="heading 6"/>
    <w:basedOn w:val="Normal"/>
    <w:next w:val="Normal"/>
    <w:link w:val="Heading6Char"/>
    <w:uiPriority w:val="9"/>
    <w:unhideWhenUsed/>
    <w:qFormat/>
    <w:rsid w:val="004922BF"/>
    <w:pPr>
      <w:keepNext/>
      <w:keepLines/>
      <w:numPr>
        <w:ilvl w:val="5"/>
        <w:numId w:val="12"/>
      </w:numPr>
      <w:spacing w:before="200" w:after="0" w:line="276" w:lineRule="auto"/>
      <w:outlineLvl w:val="5"/>
    </w:pPr>
    <w:rPr>
      <w:rFonts w:ascii="Arial" w:eastAsia="Times New Roman" w:hAnsi="Arial" w:cs="Times New Roman"/>
      <w:b/>
      <w:iCs/>
      <w:color w:val="243F60"/>
      <w:sz w:val="20"/>
      <w:szCs w:val="20"/>
      <w:lang w:eastAsia="tr-TR"/>
    </w:rPr>
  </w:style>
  <w:style w:type="paragraph" w:styleId="Heading7">
    <w:name w:val="heading 7"/>
    <w:basedOn w:val="Normal"/>
    <w:next w:val="Normal"/>
    <w:link w:val="Heading7Char"/>
    <w:uiPriority w:val="9"/>
    <w:unhideWhenUsed/>
    <w:qFormat/>
    <w:rsid w:val="004922BF"/>
    <w:pPr>
      <w:keepNext/>
      <w:keepLines/>
      <w:numPr>
        <w:ilvl w:val="6"/>
        <w:numId w:val="12"/>
      </w:numPr>
      <w:spacing w:before="200" w:after="0" w:line="276" w:lineRule="auto"/>
      <w:outlineLvl w:val="6"/>
    </w:pPr>
    <w:rPr>
      <w:rFonts w:ascii="Arial" w:eastAsia="Times New Roman" w:hAnsi="Arial" w:cs="Times New Roman"/>
      <w:iCs/>
      <w:color w:val="404040"/>
      <w:sz w:val="20"/>
      <w:szCs w:val="20"/>
      <w:lang w:eastAsia="tr-TR"/>
    </w:rPr>
  </w:style>
  <w:style w:type="paragraph" w:styleId="Heading8">
    <w:name w:val="heading 8"/>
    <w:basedOn w:val="Normal"/>
    <w:next w:val="Normal"/>
    <w:link w:val="Heading8Char"/>
    <w:uiPriority w:val="9"/>
    <w:semiHidden/>
    <w:unhideWhenUsed/>
    <w:qFormat/>
    <w:rsid w:val="004922BF"/>
    <w:pPr>
      <w:keepNext/>
      <w:keepLines/>
      <w:numPr>
        <w:ilvl w:val="7"/>
        <w:numId w:val="12"/>
      </w:numPr>
      <w:spacing w:before="200" w:after="0" w:line="276" w:lineRule="auto"/>
      <w:outlineLvl w:val="7"/>
    </w:pPr>
    <w:rPr>
      <w:rFonts w:ascii="Cambria" w:eastAsia="Times New Roman" w:hAnsi="Cambria" w:cs="Times New Roman"/>
      <w:color w:val="404040"/>
      <w:sz w:val="20"/>
      <w:szCs w:val="20"/>
      <w:lang w:eastAsia="tr-TR"/>
    </w:rPr>
  </w:style>
  <w:style w:type="paragraph" w:styleId="Heading9">
    <w:name w:val="heading 9"/>
    <w:basedOn w:val="Normal"/>
    <w:next w:val="Normal"/>
    <w:link w:val="Heading9Char"/>
    <w:uiPriority w:val="9"/>
    <w:semiHidden/>
    <w:unhideWhenUsed/>
    <w:qFormat/>
    <w:rsid w:val="004922BF"/>
    <w:pPr>
      <w:keepNext/>
      <w:keepLines/>
      <w:numPr>
        <w:ilvl w:val="8"/>
        <w:numId w:val="12"/>
      </w:numPr>
      <w:spacing w:before="200" w:after="0" w:line="276" w:lineRule="auto"/>
      <w:outlineLvl w:val="8"/>
    </w:pPr>
    <w:rPr>
      <w:rFonts w:ascii="Cambria" w:eastAsia="Times New Roman" w:hAnsi="Cambria" w:cs="Times New Roman"/>
      <w:i/>
      <w:iCs/>
      <w:color w:val="404040"/>
      <w:sz w:val="2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89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489F"/>
  </w:style>
  <w:style w:type="paragraph" w:styleId="Footer">
    <w:name w:val="footer"/>
    <w:basedOn w:val="Normal"/>
    <w:link w:val="FooterChar"/>
    <w:uiPriority w:val="99"/>
    <w:unhideWhenUsed/>
    <w:rsid w:val="00FE489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489F"/>
  </w:style>
  <w:style w:type="table" w:styleId="TableGrid">
    <w:name w:val="Table Grid"/>
    <w:basedOn w:val="TableNormal"/>
    <w:uiPriority w:val="39"/>
    <w:rsid w:val="00FE4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0496"/>
    <w:pPr>
      <w:spacing w:after="0" w:line="240" w:lineRule="auto"/>
    </w:pPr>
  </w:style>
  <w:style w:type="paragraph" w:styleId="ListParagraph">
    <w:name w:val="List Paragraph"/>
    <w:basedOn w:val="Normal"/>
    <w:uiPriority w:val="34"/>
    <w:qFormat/>
    <w:rsid w:val="006C3596"/>
    <w:pPr>
      <w:ind w:left="720"/>
      <w:contextualSpacing/>
    </w:pPr>
  </w:style>
  <w:style w:type="paragraph" w:styleId="BalloonText">
    <w:name w:val="Balloon Text"/>
    <w:basedOn w:val="Normal"/>
    <w:link w:val="BalloonTextChar"/>
    <w:uiPriority w:val="99"/>
    <w:semiHidden/>
    <w:unhideWhenUsed/>
    <w:rsid w:val="00DF2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7E5"/>
    <w:rPr>
      <w:rFonts w:ascii="Segoe UI" w:hAnsi="Segoe UI" w:cs="Segoe UI"/>
      <w:sz w:val="18"/>
      <w:szCs w:val="18"/>
    </w:rPr>
  </w:style>
  <w:style w:type="paragraph" w:customStyle="1" w:styleId="headerTitleStyle">
    <w:name w:val="headerTitleStyle"/>
    <w:basedOn w:val="Header"/>
    <w:link w:val="headerTitleStyleChar"/>
    <w:autoRedefine/>
    <w:qFormat/>
    <w:rsid w:val="00F65649"/>
    <w:pPr>
      <w:jc w:val="center"/>
    </w:pPr>
    <w:rPr>
      <w:rFonts w:ascii="Arial" w:hAnsi="Arial" w:cs="Arial"/>
      <w:b/>
      <w:caps/>
      <w:noProof/>
      <w:sz w:val="32"/>
      <w:szCs w:val="36"/>
      <w:lang w:val="en-US"/>
    </w:rPr>
  </w:style>
  <w:style w:type="paragraph" w:customStyle="1" w:styleId="headerStyle">
    <w:name w:val="headerStyle"/>
    <w:basedOn w:val="Normal"/>
    <w:link w:val="headerStyleChar"/>
    <w:autoRedefine/>
    <w:qFormat/>
    <w:rsid w:val="00447ECE"/>
    <w:pPr>
      <w:spacing w:after="0" w:line="240" w:lineRule="auto"/>
    </w:pPr>
    <w:rPr>
      <w:rFonts w:ascii="Arial" w:hAnsi="Arial" w:cs="Arial"/>
      <w:noProof/>
      <w:sz w:val="14"/>
      <w:szCs w:val="14"/>
    </w:rPr>
  </w:style>
  <w:style w:type="character" w:customStyle="1" w:styleId="headerTitleStyleChar">
    <w:name w:val="headerTitleStyle Char"/>
    <w:basedOn w:val="HeaderChar"/>
    <w:link w:val="headerTitleStyle"/>
    <w:rsid w:val="00F65649"/>
    <w:rPr>
      <w:rFonts w:ascii="Arial" w:hAnsi="Arial" w:cs="Arial"/>
      <w:b/>
      <w:caps/>
      <w:noProof/>
      <w:sz w:val="32"/>
      <w:szCs w:val="36"/>
      <w:lang w:val="en-US"/>
    </w:rPr>
  </w:style>
  <w:style w:type="character" w:customStyle="1" w:styleId="headerStyleChar">
    <w:name w:val="headerStyle Char"/>
    <w:basedOn w:val="DefaultParagraphFont"/>
    <w:link w:val="headerStyle"/>
    <w:rsid w:val="00447ECE"/>
    <w:rPr>
      <w:rFonts w:ascii="Arial" w:hAnsi="Arial" w:cs="Arial"/>
      <w:noProof/>
      <w:sz w:val="14"/>
      <w:szCs w:val="14"/>
    </w:rPr>
  </w:style>
  <w:style w:type="paragraph" w:customStyle="1" w:styleId="scope">
    <w:name w:val="scope"/>
    <w:basedOn w:val="Normal"/>
    <w:rsid w:val="004922BF"/>
    <w:pPr>
      <w:spacing w:after="0" w:line="240" w:lineRule="auto"/>
      <w:ind w:left="1008"/>
      <w:jc w:val="both"/>
    </w:pPr>
    <w:rPr>
      <w:rFonts w:ascii="Arial" w:eastAsia="Times New Roman" w:hAnsi="Arial" w:cs="Times New Roman"/>
      <w:sz w:val="20"/>
      <w:szCs w:val="20"/>
      <w:lang w:val="en-US" w:eastAsia="tr-TR"/>
    </w:rPr>
  </w:style>
  <w:style w:type="character" w:customStyle="1" w:styleId="Heading1Char">
    <w:name w:val="Heading 1 Char"/>
    <w:basedOn w:val="DefaultParagraphFont"/>
    <w:link w:val="Heading1"/>
    <w:uiPriority w:val="9"/>
    <w:rsid w:val="004922BF"/>
    <w:rPr>
      <w:rFonts w:ascii="Arial" w:eastAsia="Times New Roman" w:hAnsi="Arial" w:cs="Times New Roman"/>
      <w:b/>
      <w:bCs/>
      <w:sz w:val="28"/>
      <w:szCs w:val="28"/>
      <w:lang w:eastAsia="tr-TR"/>
    </w:rPr>
  </w:style>
  <w:style w:type="character" w:customStyle="1" w:styleId="Heading2Char">
    <w:name w:val="Heading 2 Char"/>
    <w:basedOn w:val="DefaultParagraphFont"/>
    <w:link w:val="Heading2"/>
    <w:uiPriority w:val="9"/>
    <w:rsid w:val="004922BF"/>
    <w:rPr>
      <w:rFonts w:ascii="Arial" w:eastAsia="Times New Roman" w:hAnsi="Arial" w:cs="Times New Roman"/>
      <w:b/>
      <w:bCs/>
      <w:sz w:val="24"/>
      <w:szCs w:val="26"/>
      <w:lang w:eastAsia="tr-TR"/>
    </w:rPr>
  </w:style>
  <w:style w:type="character" w:customStyle="1" w:styleId="Heading3Char">
    <w:name w:val="Heading 3 Char"/>
    <w:basedOn w:val="DefaultParagraphFont"/>
    <w:link w:val="Heading3"/>
    <w:uiPriority w:val="9"/>
    <w:rsid w:val="004922BF"/>
    <w:rPr>
      <w:rFonts w:ascii="Arial" w:eastAsia="Times New Roman" w:hAnsi="Arial" w:cs="Times New Roman"/>
      <w:b/>
      <w:bCs/>
      <w:sz w:val="24"/>
      <w:szCs w:val="20"/>
      <w:lang w:eastAsia="tr-TR"/>
    </w:rPr>
  </w:style>
  <w:style w:type="character" w:customStyle="1" w:styleId="Heading4Char">
    <w:name w:val="Heading 4 Char"/>
    <w:basedOn w:val="DefaultParagraphFont"/>
    <w:link w:val="Heading4"/>
    <w:uiPriority w:val="9"/>
    <w:rsid w:val="004922BF"/>
    <w:rPr>
      <w:rFonts w:ascii="Arial" w:eastAsia="Times New Roman" w:hAnsi="Arial" w:cs="Times New Roman"/>
      <w:b/>
      <w:bCs/>
      <w:iCs/>
      <w:szCs w:val="20"/>
      <w:lang w:eastAsia="tr-TR"/>
    </w:rPr>
  </w:style>
  <w:style w:type="character" w:customStyle="1" w:styleId="Heading5Char">
    <w:name w:val="Heading 5 Char"/>
    <w:basedOn w:val="DefaultParagraphFont"/>
    <w:link w:val="Heading5"/>
    <w:uiPriority w:val="9"/>
    <w:rsid w:val="004922BF"/>
    <w:rPr>
      <w:rFonts w:ascii="Arial" w:eastAsia="Times New Roman" w:hAnsi="Arial" w:cs="Times New Roman"/>
      <w:b/>
      <w:sz w:val="20"/>
      <w:szCs w:val="20"/>
      <w:lang w:eastAsia="tr-TR"/>
    </w:rPr>
  </w:style>
  <w:style w:type="character" w:customStyle="1" w:styleId="Heading6Char">
    <w:name w:val="Heading 6 Char"/>
    <w:basedOn w:val="DefaultParagraphFont"/>
    <w:link w:val="Heading6"/>
    <w:uiPriority w:val="9"/>
    <w:rsid w:val="004922BF"/>
    <w:rPr>
      <w:rFonts w:ascii="Arial" w:eastAsia="Times New Roman" w:hAnsi="Arial" w:cs="Times New Roman"/>
      <w:b/>
      <w:iCs/>
      <w:color w:val="243F60"/>
      <w:sz w:val="20"/>
      <w:szCs w:val="20"/>
      <w:lang w:eastAsia="tr-TR"/>
    </w:rPr>
  </w:style>
  <w:style w:type="character" w:customStyle="1" w:styleId="Heading7Char">
    <w:name w:val="Heading 7 Char"/>
    <w:basedOn w:val="DefaultParagraphFont"/>
    <w:link w:val="Heading7"/>
    <w:uiPriority w:val="9"/>
    <w:rsid w:val="004922BF"/>
    <w:rPr>
      <w:rFonts w:ascii="Arial" w:eastAsia="Times New Roman" w:hAnsi="Arial" w:cs="Times New Roman"/>
      <w:iCs/>
      <w:color w:val="404040"/>
      <w:sz w:val="20"/>
      <w:szCs w:val="20"/>
      <w:lang w:eastAsia="tr-TR"/>
    </w:rPr>
  </w:style>
  <w:style w:type="character" w:customStyle="1" w:styleId="Heading8Char">
    <w:name w:val="Heading 8 Char"/>
    <w:basedOn w:val="DefaultParagraphFont"/>
    <w:link w:val="Heading8"/>
    <w:uiPriority w:val="9"/>
    <w:semiHidden/>
    <w:rsid w:val="004922BF"/>
    <w:rPr>
      <w:rFonts w:ascii="Cambria" w:eastAsia="Times New Roman" w:hAnsi="Cambria" w:cs="Times New Roman"/>
      <w:color w:val="404040"/>
      <w:sz w:val="20"/>
      <w:szCs w:val="20"/>
      <w:lang w:eastAsia="tr-TR"/>
    </w:rPr>
  </w:style>
  <w:style w:type="character" w:customStyle="1" w:styleId="Heading9Char">
    <w:name w:val="Heading 9 Char"/>
    <w:basedOn w:val="DefaultParagraphFont"/>
    <w:link w:val="Heading9"/>
    <w:uiPriority w:val="9"/>
    <w:semiHidden/>
    <w:rsid w:val="004922BF"/>
    <w:rPr>
      <w:rFonts w:ascii="Cambria" w:eastAsia="Times New Roman" w:hAnsi="Cambria" w:cs="Times New Roman"/>
      <w:i/>
      <w:iCs/>
      <w:color w:val="404040"/>
      <w:sz w:val="20"/>
      <w:szCs w:val="20"/>
      <w:lang w:eastAsia="tr-TR"/>
    </w:rPr>
  </w:style>
  <w:style w:type="paragraph" w:styleId="Caption">
    <w:name w:val="caption"/>
    <w:basedOn w:val="Normal"/>
    <w:next w:val="Normal"/>
    <w:uiPriority w:val="35"/>
    <w:unhideWhenUsed/>
    <w:qFormat/>
    <w:rsid w:val="004922BF"/>
    <w:pPr>
      <w:spacing w:after="200" w:line="240" w:lineRule="auto"/>
    </w:pPr>
    <w:rPr>
      <w:rFonts w:ascii="Arial" w:eastAsia="Calibri" w:hAnsi="Arial" w:cs="Times New Roman"/>
      <w:i/>
      <w:iCs/>
      <w:color w:val="44546A" w:themeColor="text2"/>
      <w:sz w:val="18"/>
      <w:szCs w:val="18"/>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419057">
      <w:bodyDiv w:val="1"/>
      <w:marLeft w:val="0"/>
      <w:marRight w:val="0"/>
      <w:marTop w:val="0"/>
      <w:marBottom w:val="0"/>
      <w:divBdr>
        <w:top w:val="none" w:sz="0" w:space="0" w:color="auto"/>
        <w:left w:val="none" w:sz="0" w:space="0" w:color="auto"/>
        <w:bottom w:val="none" w:sz="0" w:space="0" w:color="auto"/>
        <w:right w:val="none" w:sz="0" w:space="0" w:color="auto"/>
      </w:divBdr>
    </w:div>
    <w:div w:id="1021514194">
      <w:bodyDiv w:val="1"/>
      <w:marLeft w:val="0"/>
      <w:marRight w:val="0"/>
      <w:marTop w:val="0"/>
      <w:marBottom w:val="0"/>
      <w:divBdr>
        <w:top w:val="none" w:sz="0" w:space="0" w:color="auto"/>
        <w:left w:val="none" w:sz="0" w:space="0" w:color="auto"/>
        <w:bottom w:val="none" w:sz="0" w:space="0" w:color="auto"/>
        <w:right w:val="none" w:sz="0" w:space="0" w:color="auto"/>
      </w:divBdr>
    </w:div>
    <w:div w:id="1217397628">
      <w:bodyDiv w:val="1"/>
      <w:marLeft w:val="0"/>
      <w:marRight w:val="0"/>
      <w:marTop w:val="0"/>
      <w:marBottom w:val="0"/>
      <w:divBdr>
        <w:top w:val="none" w:sz="0" w:space="0" w:color="auto"/>
        <w:left w:val="none" w:sz="0" w:space="0" w:color="auto"/>
        <w:bottom w:val="none" w:sz="0" w:space="0" w:color="auto"/>
        <w:right w:val="none" w:sz="0" w:space="0" w:color="auto"/>
      </w:divBdr>
    </w:div>
    <w:div w:id="1245190334">
      <w:bodyDiv w:val="1"/>
      <w:marLeft w:val="0"/>
      <w:marRight w:val="0"/>
      <w:marTop w:val="0"/>
      <w:marBottom w:val="0"/>
      <w:divBdr>
        <w:top w:val="none" w:sz="0" w:space="0" w:color="auto"/>
        <w:left w:val="none" w:sz="0" w:space="0" w:color="auto"/>
        <w:bottom w:val="none" w:sz="0" w:space="0" w:color="auto"/>
        <w:right w:val="none" w:sz="0" w:space="0" w:color="auto"/>
      </w:divBdr>
    </w:div>
    <w:div w:id="2035449588">
      <w:bodyDiv w:val="1"/>
      <w:marLeft w:val="0"/>
      <w:marRight w:val="0"/>
      <w:marTop w:val="0"/>
      <w:marBottom w:val="0"/>
      <w:divBdr>
        <w:top w:val="none" w:sz="0" w:space="0" w:color="auto"/>
        <w:left w:val="none" w:sz="0" w:space="0" w:color="auto"/>
        <w:bottom w:val="none" w:sz="0" w:space="0" w:color="auto"/>
        <w:right w:val="none" w:sz="0" w:space="0" w:color="auto"/>
      </w:divBdr>
    </w:div>
    <w:div w:id="2127044315">
      <w:bodyDiv w:val="1"/>
      <w:marLeft w:val="0"/>
      <w:marRight w:val="0"/>
      <w:marTop w:val="0"/>
      <w:marBottom w:val="0"/>
      <w:divBdr>
        <w:top w:val="none" w:sz="0" w:space="0" w:color="auto"/>
        <w:left w:val="none" w:sz="0" w:space="0" w:color="auto"/>
        <w:bottom w:val="none" w:sz="0" w:space="0" w:color="auto"/>
        <w:right w:val="none" w:sz="0" w:space="0" w:color="auto"/>
      </w:divBdr>
    </w:div>
    <w:div w:id="213675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1da1ef8b-1d0d-454b-a77a-d35062608318" value=""/>
</sisl>
</file>

<file path=customXml/itemProps1.xml><?xml version="1.0" encoding="utf-8"?>
<ds:datastoreItem xmlns:ds="http://schemas.openxmlformats.org/officeDocument/2006/customXml" ds:itemID="{71275BA0-1F7D-4F83-9D57-9DF032D8ADB7}">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1258</Words>
  <Characters>7176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TAI</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Ataberk Portakal</dc:creator>
  <cp:keywords/>
  <dc:description/>
  <cp:lastModifiedBy>Hüsna Aktürk</cp:lastModifiedBy>
  <cp:revision>30</cp:revision>
  <cp:lastPrinted>2017-05-30T08:12:00Z</cp:lastPrinted>
  <dcterms:created xsi:type="dcterms:W3CDTF">2021-11-03T08:37:00Z</dcterms:created>
  <dcterms:modified xsi:type="dcterms:W3CDTF">2024-11-29T05:30:00Z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d6b5f093-03b0-43de-8ebb-d867c0ae3cc3</vt:lpwstr>
  </property>
  <property fmtid="{D5CDD505-2E9C-101B-9397-08002B2CF9AE}" pid="3" name="bjSaver">
    <vt:lpwstr>bvNHVFyqgYnSPyqS1hyshFv6ToqiRaOt</vt:lpwstr>
  </property>
  <property fmtid="{D5CDD505-2E9C-101B-9397-08002B2CF9AE}" pid="4" name="bjDocumentSecurityLabel">
    <vt:lpwstr>UNCLASSIFIED</vt:lpwstr>
  </property>
  <property fmtid="{D5CDD505-2E9C-101B-9397-08002B2CF9AE}" pid="5" name="bjHeaderBothDocProperty">
    <vt:lpwstr>UNCLASSIFIED</vt:lpwstr>
  </property>
  <property fmtid="{D5CDD505-2E9C-101B-9397-08002B2CF9AE}" pid="6" name="bjHeaderFirstPageDocProperty">
    <vt:lpwstr>UNCLASSIFIED</vt:lpwstr>
  </property>
  <property fmtid="{D5CDD505-2E9C-101B-9397-08002B2CF9AE}" pid="7" name="bjHeaderEvenPageDocProperty">
    <vt:lpwstr>UNCLASSIFIED</vt:lpwstr>
  </property>
  <property fmtid="{D5CDD505-2E9C-101B-9397-08002B2CF9AE}" pid="8" name="bjFooterBothDocProperty">
    <vt:lpwstr>UNCLASSIFIED</vt:lpwstr>
  </property>
  <property fmtid="{D5CDD505-2E9C-101B-9397-08002B2CF9AE}" pid="9" name="bjFooterFirstPageDocProperty">
    <vt:lpwstr>UNCLASSIFIED</vt:lpwstr>
  </property>
  <property fmtid="{D5CDD505-2E9C-101B-9397-08002B2CF9AE}" pid="10" name="bjFooterEvenPageDocProperty">
    <vt:lpwstr>UNCLASSIFIED</vt:lpwstr>
  </property>
  <property fmtid="{D5CDD505-2E9C-101B-9397-08002B2CF9AE}" pid="11"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12" name="bjDocumentLabelXML-0">
    <vt:lpwstr>ames.com/2008/01/sie/internal/label"&gt;&lt;element uid="1da1ef8b-1d0d-454b-a77a-d35062608318" value="" /&gt;&lt;/sisl&gt;</vt:lpwstr>
  </property>
  <property fmtid="{D5CDD505-2E9C-101B-9397-08002B2CF9AE}" pid="13" name="bjClsUserRVM">
    <vt:lpwstr>[]</vt:lpwstr>
  </property>
</Properties>
</file>