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Times New Roman" w:hAnsi="Times New Roman" w:cs="Times New Roman"/>
          <w:color w:val="156082" w:themeColor="accent1"/>
          <w:kern w:val="2"/>
          <w:sz w:val="24"/>
          <w:szCs w:val="24"/>
          <w14:ligatures w14:val="standardContextual"/>
        </w:rPr>
        <w:id w:val="1125810152"/>
        <w:docPartObj>
          <w:docPartGallery w:val="Cover Pages"/>
          <w:docPartUnique/>
        </w:docPartObj>
      </w:sdtPr>
      <w:sdtEndPr>
        <w:rPr>
          <w:color w:val="auto"/>
          <w:sz w:val="48"/>
          <w:szCs w:val="48"/>
        </w:rPr>
      </w:sdtEndPr>
      <w:sdtContent>
        <w:p w14:paraId="014A9E1F" w14:textId="1876D319" w:rsidR="00002F15" w:rsidRDefault="00002F15" w:rsidP="1B151049">
          <w:pPr>
            <w:pStyle w:val="NoSpacing"/>
            <w:spacing w:before="1540" w:after="240"/>
            <w:jc w:val="center"/>
            <w:rPr>
              <w:rFonts w:ascii="Times New Roman" w:eastAsia="Times New Roman" w:hAnsi="Times New Roman" w:cs="Times New Roman"/>
              <w:color w:val="156082" w:themeColor="accent1"/>
              <w:sz w:val="24"/>
              <w:szCs w:val="24"/>
            </w:rPr>
          </w:pPr>
          <w:r>
            <w:rPr>
              <w:noProof/>
              <w:color w:val="156082" w:themeColor="accent1"/>
            </w:rPr>
            <w:drawing>
              <wp:inline distT="0" distB="0" distL="0" distR="0" wp14:anchorId="0863BDE8" wp14:editId="75792028">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imes New Roman" w:hAnsi="Times New Roman" w:cs="Times New Roman"/>
              <w:sz w:val="48"/>
              <w:szCs w:val="48"/>
            </w:rPr>
            <w:alias w:val="Title"/>
            <w:tag w:val=""/>
            <w:id w:val="1735040861"/>
            <w:placeholder>
              <w:docPart w:val="992F51D58E5847DA8928AEC0A3CB7132"/>
            </w:placeholder>
            <w:dataBinding w:prefixMappings="xmlns:ns0='http://purl.org/dc/elements/1.1/' xmlns:ns1='http://schemas.openxmlformats.org/package/2006/metadata/core-properties' " w:xpath="/ns1:coreProperties[1]/ns0:title[1]" w:storeItemID="{6C3C8BC8-F283-45AE-878A-BAB7291924A1}"/>
            <w:text/>
          </w:sdtPr>
          <w:sdtContent>
            <w:p w14:paraId="26A0C063" w14:textId="0E271EAE" w:rsidR="00002F15" w:rsidRDefault="00675407" w:rsidP="1B151049">
              <w:pPr>
                <w:pStyle w:val="NoSpacing"/>
                <w:pBdr>
                  <w:top w:val="single" w:sz="6" w:space="6" w:color="156082" w:themeColor="accent1"/>
                  <w:bottom w:val="single" w:sz="6" w:space="6" w:color="156082" w:themeColor="accent1"/>
                </w:pBdr>
                <w:spacing w:after="240"/>
                <w:jc w:val="center"/>
                <w:rPr>
                  <w:rFonts w:ascii="Times New Roman" w:eastAsia="Times New Roman" w:hAnsi="Times New Roman" w:cs="Times New Roman"/>
                  <w:caps/>
                  <w:color w:val="156082" w:themeColor="accent1"/>
                  <w:sz w:val="24"/>
                  <w:szCs w:val="24"/>
                </w:rPr>
              </w:pPr>
              <w:r>
                <w:rPr>
                  <w:rFonts w:ascii="Times New Roman" w:eastAsia="Times New Roman" w:hAnsi="Times New Roman" w:cs="Times New Roman"/>
                  <w:sz w:val="48"/>
                  <w:szCs w:val="48"/>
                </w:rPr>
                <w:t>Translating Sign Language to Speech</w:t>
              </w:r>
            </w:p>
          </w:sdtContent>
        </w:sdt>
        <w:sdt>
          <w:sdtPr>
            <w:rPr>
              <w:color w:val="156082" w:themeColor="accent1"/>
              <w:sz w:val="28"/>
              <w:szCs w:val="28"/>
            </w:rPr>
            <w:alias w:val="Subtitle"/>
            <w:tag w:val=""/>
            <w:id w:val="328029620"/>
            <w:placeholder>
              <w:docPart w:val="E9F2D3F2F56A4A958F78AD2C3E73A90D"/>
            </w:placeholder>
            <w:dataBinding w:prefixMappings="xmlns:ns0='http://purl.org/dc/elements/1.1/' xmlns:ns1='http://schemas.openxmlformats.org/package/2006/metadata/core-properties' " w:xpath="/ns1:coreProperties[1]/ns0:subject[1]" w:storeItemID="{6C3C8BC8-F283-45AE-878A-BAB7291924A1}"/>
            <w:text/>
          </w:sdtPr>
          <w:sdtContent>
            <w:p w14:paraId="0001677E" w14:textId="4F9CE17A" w:rsidR="00002F15" w:rsidRDefault="446BE3F6" w:rsidP="1B151049">
              <w:pPr>
                <w:pStyle w:val="NoSpacing"/>
                <w:jc w:val="center"/>
                <w:rPr>
                  <w:rFonts w:ascii="Times New Roman" w:eastAsia="Times New Roman" w:hAnsi="Times New Roman" w:cs="Times New Roman"/>
                  <w:color w:val="156082" w:themeColor="accent1"/>
                  <w:sz w:val="24"/>
                  <w:szCs w:val="24"/>
                </w:rPr>
              </w:pPr>
              <w:r w:rsidRPr="1B151049">
                <w:rPr>
                  <w:color w:val="156082" w:themeColor="accent1"/>
                  <w:sz w:val="28"/>
                  <w:szCs w:val="28"/>
                </w:rPr>
                <w:t>Group 1</w:t>
              </w:r>
            </w:p>
          </w:sdtContent>
        </w:sdt>
        <w:p w14:paraId="50EBFD5D" w14:textId="58A14DA6" w:rsidR="00002F15" w:rsidRDefault="00002F15" w:rsidP="1B151049">
          <w:pPr>
            <w:pStyle w:val="NoSpacing"/>
            <w:spacing w:before="480"/>
            <w:jc w:val="center"/>
            <w:rPr>
              <w:rFonts w:ascii="Times New Roman" w:eastAsia="Times New Roman" w:hAnsi="Times New Roman" w:cs="Times New Roman"/>
              <w:color w:val="156082" w:themeColor="accent1"/>
              <w:sz w:val="24"/>
              <w:szCs w:val="24"/>
            </w:rPr>
          </w:pPr>
          <w:r>
            <w:rPr>
              <w:noProof/>
              <w:color w:val="156082" w:themeColor="accent1"/>
            </w:rPr>
            <mc:AlternateContent>
              <mc:Choice Requires="wps">
                <w:drawing>
                  <wp:anchor distT="0" distB="0" distL="114300" distR="114300" simplePos="0" relativeHeight="251658240" behindDoc="0" locked="0" layoutInCell="1" allowOverlap="1" wp14:anchorId="42D3852F" wp14:editId="30D8C48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11-03T00:00:00Z">
                                    <w:dateFormat w:val="MMMM d, yyyy"/>
                                    <w:lid w:val="en-US"/>
                                    <w:storeMappedDataAs w:val="dateTime"/>
                                    <w:calendar w:val="gregorian"/>
                                  </w:date>
                                </w:sdtPr>
                                <w:sdtContent>
                                  <w:p w14:paraId="136FE5CF" w14:textId="4BDB282B" w:rsidR="00002F15" w:rsidRDefault="00524727">
                                    <w:pPr>
                                      <w:pStyle w:val="NoSpacing"/>
                                      <w:spacing w:after="40"/>
                                      <w:jc w:val="center"/>
                                      <w:rPr>
                                        <w:caps/>
                                        <w:color w:val="156082" w:themeColor="accent1"/>
                                        <w:sz w:val="28"/>
                                        <w:szCs w:val="28"/>
                                      </w:rPr>
                                    </w:pPr>
                                    <w:r>
                                      <w:rPr>
                                        <w:caps/>
                                        <w:color w:val="156082" w:themeColor="accent1"/>
                                        <w:sz w:val="28"/>
                                        <w:szCs w:val="28"/>
                                      </w:rPr>
                                      <w:t>November 3, 2024</w:t>
                                    </w:r>
                                  </w:p>
                                </w:sdtContent>
                              </w:sdt>
                              <w:p w14:paraId="46CFED6C" w14:textId="54B6ECBB" w:rsidR="00002F15" w:rsidRDefault="00002F15">
                                <w:pPr>
                                  <w:pStyle w:val="NoSpacing"/>
                                  <w:jc w:val="center"/>
                                  <w:rPr>
                                    <w:color w:val="156082"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2D3852F"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11-03T00:00:00Z">
                              <w:dateFormat w:val="MMMM d, yyyy"/>
                              <w:lid w:val="en-US"/>
                              <w:storeMappedDataAs w:val="dateTime"/>
                              <w:calendar w:val="gregorian"/>
                            </w:date>
                          </w:sdtPr>
                          <w:sdtEndPr/>
                          <w:sdtContent>
                            <w:p w14:paraId="136FE5CF" w14:textId="4BDB282B" w:rsidR="00002F15" w:rsidRDefault="00524727">
                              <w:pPr>
                                <w:pStyle w:val="NoSpacing"/>
                                <w:spacing w:after="40"/>
                                <w:jc w:val="center"/>
                                <w:rPr>
                                  <w:caps/>
                                  <w:color w:val="156082" w:themeColor="accent1"/>
                                  <w:sz w:val="28"/>
                                  <w:szCs w:val="28"/>
                                </w:rPr>
                              </w:pPr>
                              <w:r>
                                <w:rPr>
                                  <w:caps/>
                                  <w:color w:val="156082" w:themeColor="accent1"/>
                                  <w:sz w:val="28"/>
                                  <w:szCs w:val="28"/>
                                </w:rPr>
                                <w:t>November 3, 2024</w:t>
                              </w:r>
                            </w:p>
                          </w:sdtContent>
                        </w:sdt>
                        <w:p w14:paraId="46CFED6C" w14:textId="54B6ECBB" w:rsidR="00002F15" w:rsidRDefault="00002F15">
                          <w:pPr>
                            <w:pStyle w:val="NoSpacing"/>
                            <w:jc w:val="center"/>
                            <w:rPr>
                              <w:color w:val="156082" w:themeColor="accent1"/>
                            </w:rPr>
                          </w:pPr>
                        </w:p>
                      </w:txbxContent>
                    </v:textbox>
                    <w10:wrap anchorx="margin" anchory="page"/>
                  </v:shape>
                </w:pict>
              </mc:Fallback>
            </mc:AlternateContent>
          </w:r>
          <w:r>
            <w:rPr>
              <w:noProof/>
              <w:color w:val="156082" w:themeColor="accent1"/>
            </w:rPr>
            <w:drawing>
              <wp:inline distT="0" distB="0" distL="0" distR="0" wp14:anchorId="40ABAD82" wp14:editId="47E5E808">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3DBDCAC" w14:textId="4722542E" w:rsidR="00E50EE7" w:rsidRPr="00E50EE7" w:rsidRDefault="00002F15" w:rsidP="1B151049">
          <w:pPr>
            <w:jc w:val="left"/>
            <w:rPr>
              <w:rFonts w:ascii="Times New Roman" w:eastAsia="Times New Roman" w:hAnsi="Times New Roman" w:cs="Times New Roman"/>
            </w:rPr>
          </w:pPr>
          <w:r>
            <w:rPr>
              <w:noProof/>
              <w:color w:val="156082" w:themeColor="accent1"/>
            </w:rPr>
            <mc:AlternateContent>
              <mc:Choice Requires="wps">
                <w:drawing>
                  <wp:anchor distT="0" distB="0" distL="114300" distR="114300" simplePos="0" relativeHeight="251658241" behindDoc="0" locked="0" layoutInCell="1" allowOverlap="1" wp14:anchorId="4860F158" wp14:editId="26B90834">
                    <wp:simplePos x="0" y="0"/>
                    <wp:positionH relativeFrom="margin">
                      <wp:align>right</wp:align>
                    </wp:positionH>
                    <wp:positionV relativeFrom="page">
                      <wp:posOffset>5859062</wp:posOffset>
                    </wp:positionV>
                    <wp:extent cx="6562725" cy="1247776"/>
                    <wp:effectExtent l="0" t="0" r="9525" b="12700"/>
                    <wp:wrapNone/>
                    <wp:docPr id="1007123808" name="Text Box 146"/>
                    <wp:cNvGraphicFramePr/>
                    <a:graphic xmlns:a="http://schemas.openxmlformats.org/drawingml/2006/main">
                      <a:graphicData uri="http://schemas.microsoft.com/office/word/2010/wordprocessingShape">
                        <wps:wsp>
                          <wps:cNvSpPr/>
                          <wps:spPr>
                            <a:xfrm>
                              <a:off x="0" y="0"/>
                              <a:ext cx="6562725" cy="1247776"/>
                            </a:xfrm>
                            <a:prstGeom prst="rect">
                              <a:avLst/>
                            </a:prstGeom>
                            <a:noFill/>
                            <a:ln w="6350">
                              <a:noFill/>
                            </a:ln>
                          </wps:spPr>
                          <wps:style>
                            <a:lnRef idx="0">
                              <a:schemeClr val="accent1"/>
                            </a:lnRef>
                            <a:fillRef idx="0">
                              <a:schemeClr val="accent1"/>
                            </a:fillRef>
                            <a:effectRef idx="0">
                              <a:scrgbClr r="0" g="0" b="0"/>
                            </a:effectRef>
                            <a:fontRef idx="minor">
                              <a:schemeClr val="dk1"/>
                            </a:fontRef>
                          </wps:style>
                          <wps:txbx>
                            <w:txbxContent>
                              <w:p w14:paraId="6989D6CB" w14:textId="046B3239" w:rsidR="00805971" w:rsidRDefault="003329AF">
                                <w:pPr>
                                  <w:spacing w:line="256" w:lineRule="auto"/>
                                  <w:jc w:val="center"/>
                                  <w:rPr>
                                    <w:rFonts w:eastAsia="Aptos" w:hAnsi="Aptos" w:cs="Aptos"/>
                                    <w:color w:val="156082"/>
                                    <w:sz w:val="32"/>
                                    <w:szCs w:val="32"/>
                                    <w:lang w:val="es-419"/>
                                  </w:rPr>
                                </w:pPr>
                                <w:r w:rsidRPr="00524727">
                                  <w:rPr>
                                    <w:rFonts w:eastAsia="Aptos" w:hAnsi="Aptos" w:cs="Aptos"/>
                                    <w:color w:val="156082"/>
                                    <w:sz w:val="32"/>
                                    <w:szCs w:val="32"/>
                                    <w:lang w:val="es-419"/>
                                  </w:rPr>
                                  <w:t xml:space="preserve">David </w:t>
                                </w:r>
                                <w:proofErr w:type="spellStart"/>
                                <w:r w:rsidRPr="00524727">
                                  <w:rPr>
                                    <w:rFonts w:eastAsia="Aptos" w:hAnsi="Aptos" w:cs="Aptos"/>
                                    <w:color w:val="156082"/>
                                    <w:sz w:val="32"/>
                                    <w:szCs w:val="32"/>
                                    <w:lang w:val="es-419"/>
                                  </w:rPr>
                                  <w:t>P</w:t>
                                </w:r>
                                <w:r w:rsidR="00524727" w:rsidRPr="00524727">
                                  <w:rPr>
                                    <w:rFonts w:eastAsia="Aptos" w:hAnsi="Aptos" w:cs="Aptos"/>
                                    <w:color w:val="156082"/>
                                    <w:sz w:val="32"/>
                                    <w:szCs w:val="32"/>
                                    <w:lang w:val="es-419"/>
                                  </w:rPr>
                                  <w:t>lo</w:t>
                                </w:r>
                                <w:r w:rsidR="00524727">
                                  <w:rPr>
                                    <w:rFonts w:eastAsia="Aptos" w:hAnsi="Aptos" w:cs="Aptos"/>
                                    <w:color w:val="156082"/>
                                    <w:sz w:val="32"/>
                                    <w:szCs w:val="32"/>
                                    <w:lang w:val="es-419"/>
                                  </w:rPr>
                                  <w:t>tkin</w:t>
                                </w:r>
                                <w:proofErr w:type="spellEnd"/>
                              </w:p>
                              <w:p w14:paraId="740E73B1" w14:textId="3CF035F8" w:rsidR="00054F6A" w:rsidRPr="00054F6A" w:rsidRDefault="00054F6A" w:rsidP="00054F6A">
                                <w:pPr>
                                  <w:spacing w:line="256" w:lineRule="auto"/>
                                  <w:jc w:val="center"/>
                                  <w:rPr>
                                    <w:rFonts w:eastAsia="Aptos" w:hAnsi="Aptos" w:cs="Aptos"/>
                                    <w:color w:val="156082"/>
                                    <w:kern w:val="0"/>
                                    <w:sz w:val="32"/>
                                    <w:szCs w:val="32"/>
                                    <w:lang w:val="es-419"/>
                                    <w14:ligatures w14:val="none"/>
                                  </w:rPr>
                                </w:pPr>
                                <w:proofErr w:type="spellStart"/>
                                <w:r>
                                  <w:rPr>
                                    <w:rFonts w:eastAsia="Aptos" w:hAnsi="Aptos" w:cs="Aptos"/>
                                    <w:color w:val="156082"/>
                                    <w:sz w:val="32"/>
                                    <w:szCs w:val="32"/>
                                    <w:lang w:val="es-419"/>
                                  </w:rPr>
                                  <w:t>Mervin</w:t>
                                </w:r>
                                <w:proofErr w:type="spellEnd"/>
                                <w:r>
                                  <w:rPr>
                                    <w:rFonts w:eastAsia="Aptos" w:hAnsi="Aptos" w:cs="Aptos"/>
                                    <w:color w:val="156082"/>
                                    <w:sz w:val="32"/>
                                    <w:szCs w:val="32"/>
                                    <w:lang w:val="es-419"/>
                                  </w:rPr>
                                  <w:t xml:space="preserve"> </w:t>
                                </w:r>
                                <w:proofErr w:type="spellStart"/>
                                <w:r>
                                  <w:rPr>
                                    <w:rFonts w:eastAsia="Aptos" w:hAnsi="Aptos" w:cs="Aptos"/>
                                    <w:color w:val="156082"/>
                                    <w:sz w:val="32"/>
                                    <w:szCs w:val="32"/>
                                    <w:lang w:val="es-419"/>
                                  </w:rPr>
                                  <w:t>McDougall</w:t>
                                </w:r>
                                <w:proofErr w:type="spellEnd"/>
                              </w:p>
                              <w:p w14:paraId="680229DF" w14:textId="77777777" w:rsidR="00805971" w:rsidRPr="00524727" w:rsidRDefault="00C03119">
                                <w:pPr>
                                  <w:spacing w:line="256" w:lineRule="auto"/>
                                  <w:jc w:val="center"/>
                                  <w:rPr>
                                    <w:rFonts w:eastAsia="Aptos" w:hAnsi="Aptos" w:cs="Aptos"/>
                                    <w:color w:val="156082"/>
                                    <w:sz w:val="32"/>
                                    <w:szCs w:val="32"/>
                                    <w:lang w:val="es-419"/>
                                  </w:rPr>
                                </w:pPr>
                                <w:r w:rsidRPr="00524727">
                                  <w:rPr>
                                    <w:rFonts w:eastAsia="Aptos" w:hAnsi="Aptos" w:cs="Aptos"/>
                                    <w:color w:val="156082"/>
                                    <w:sz w:val="32"/>
                                    <w:szCs w:val="32"/>
                                    <w:lang w:val="es-419"/>
                                  </w:rPr>
                                  <w:t>Francisco del Castillo</w:t>
                                </w:r>
                              </w:p>
                            </w:txbxContent>
                          </wps:txbx>
                          <wps:bodyPr spcFirstLastPara="0" wrap="square" lIns="0" tIns="0" rIns="0" bIns="0" anchor="b">
                            <a:spAutoFit/>
                          </wps:bodyPr>
                        </wps:wsp>
                      </a:graphicData>
                    </a:graphic>
                    <wp14:sizeRelH relativeFrom="margin">
                      <wp14:pctWidth>100000</wp14:pctWidth>
                    </wp14:sizeRelH>
                    <wp14:sizeRelV relativeFrom="margin">
                      <wp14:pctHeight>0</wp14:pctHeight>
                    </wp14:sizeRelV>
                  </wp:anchor>
                </w:drawing>
              </mc:Choice>
              <mc:Fallback>
                <w:pict>
                  <v:rect w14:anchorId="4860F158" id="_x0000_s1027" style="position:absolute;margin-left:465.55pt;margin-top:461.35pt;width:516.75pt;height:98.25pt;z-index:251658241;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" filled="f" stroked="f" strokeweight=".5pt">
                    <v:textbox style="mso-fit-shape-to-text:t" inset="0,0,0,0">
                      <w:txbxContent>
                        <w:p w14:paraId="6989D6CB" w14:textId="046B3239" w:rsidR="00805971" w:rsidRDefault="003329AF">
                          <w:pPr>
                            <w:spacing w:line="256" w:lineRule="auto"/>
                            <w:jc w:val="center"/>
                            <w:rPr>
                              <w:rFonts w:eastAsia="Aptos" w:hAnsi="Aptos" w:cs="Aptos"/>
                              <w:color w:val="156082"/>
                              <w:sz w:val="32"/>
                              <w:szCs w:val="32"/>
                              <w:lang w:val="es-419"/>
                            </w:rPr>
                          </w:pPr>
                          <w:r w:rsidRPr="00524727">
                            <w:rPr>
                              <w:rFonts w:eastAsia="Aptos" w:hAnsi="Aptos" w:cs="Aptos"/>
                              <w:color w:val="156082"/>
                              <w:sz w:val="32"/>
                              <w:szCs w:val="32"/>
                              <w:lang w:val="es-419"/>
                            </w:rPr>
                            <w:t xml:space="preserve">David </w:t>
                          </w:r>
                          <w:proofErr w:type="spellStart"/>
                          <w:r w:rsidRPr="00524727">
                            <w:rPr>
                              <w:rFonts w:eastAsia="Aptos" w:hAnsi="Aptos" w:cs="Aptos"/>
                              <w:color w:val="156082"/>
                              <w:sz w:val="32"/>
                              <w:szCs w:val="32"/>
                              <w:lang w:val="es-419"/>
                            </w:rPr>
                            <w:t>P</w:t>
                          </w:r>
                          <w:r w:rsidR="00524727" w:rsidRPr="00524727">
                            <w:rPr>
                              <w:rFonts w:eastAsia="Aptos" w:hAnsi="Aptos" w:cs="Aptos"/>
                              <w:color w:val="156082"/>
                              <w:sz w:val="32"/>
                              <w:szCs w:val="32"/>
                              <w:lang w:val="es-419"/>
                            </w:rPr>
                            <w:t>lo</w:t>
                          </w:r>
                          <w:r w:rsidR="00524727">
                            <w:rPr>
                              <w:rFonts w:eastAsia="Aptos" w:hAnsi="Aptos" w:cs="Aptos"/>
                              <w:color w:val="156082"/>
                              <w:sz w:val="32"/>
                              <w:szCs w:val="32"/>
                              <w:lang w:val="es-419"/>
                            </w:rPr>
                            <w:t>tkin</w:t>
                          </w:r>
                          <w:proofErr w:type="spellEnd"/>
                        </w:p>
                        <w:p w14:paraId="740E73B1" w14:textId="3CF035F8" w:rsidR="00054F6A" w:rsidRPr="00054F6A" w:rsidRDefault="00054F6A" w:rsidP="00054F6A">
                          <w:pPr>
                            <w:spacing w:line="256" w:lineRule="auto"/>
                            <w:jc w:val="center"/>
                            <w:rPr>
                              <w:rFonts w:eastAsia="Aptos" w:hAnsi="Aptos" w:cs="Aptos"/>
                              <w:color w:val="156082"/>
                              <w:kern w:val="0"/>
                              <w:sz w:val="32"/>
                              <w:szCs w:val="32"/>
                              <w:lang w:val="es-419"/>
                              <w14:ligatures w14:val="none"/>
                            </w:rPr>
                          </w:pPr>
                          <w:proofErr w:type="spellStart"/>
                          <w:r>
                            <w:rPr>
                              <w:rFonts w:eastAsia="Aptos" w:hAnsi="Aptos" w:cs="Aptos"/>
                              <w:color w:val="156082"/>
                              <w:sz w:val="32"/>
                              <w:szCs w:val="32"/>
                              <w:lang w:val="es-419"/>
                            </w:rPr>
                            <w:t>Mervin</w:t>
                          </w:r>
                          <w:proofErr w:type="spellEnd"/>
                          <w:r>
                            <w:rPr>
                              <w:rFonts w:eastAsia="Aptos" w:hAnsi="Aptos" w:cs="Aptos"/>
                              <w:color w:val="156082"/>
                              <w:sz w:val="32"/>
                              <w:szCs w:val="32"/>
                              <w:lang w:val="es-419"/>
                            </w:rPr>
                            <w:t xml:space="preserve"> </w:t>
                          </w:r>
                          <w:proofErr w:type="spellStart"/>
                          <w:r>
                            <w:rPr>
                              <w:rFonts w:eastAsia="Aptos" w:hAnsi="Aptos" w:cs="Aptos"/>
                              <w:color w:val="156082"/>
                              <w:sz w:val="32"/>
                              <w:szCs w:val="32"/>
                              <w:lang w:val="es-419"/>
                            </w:rPr>
                            <w:t>McDougall</w:t>
                          </w:r>
                          <w:proofErr w:type="spellEnd"/>
                        </w:p>
                        <w:p w14:paraId="680229DF" w14:textId="77777777" w:rsidR="00805971" w:rsidRPr="00524727" w:rsidRDefault="00C03119">
                          <w:pPr>
                            <w:spacing w:line="256" w:lineRule="auto"/>
                            <w:jc w:val="center"/>
                            <w:rPr>
                              <w:rFonts w:eastAsia="Aptos" w:hAnsi="Aptos" w:cs="Aptos"/>
                              <w:color w:val="156082"/>
                              <w:sz w:val="32"/>
                              <w:szCs w:val="32"/>
                              <w:lang w:val="es-419"/>
                            </w:rPr>
                          </w:pPr>
                          <w:r w:rsidRPr="00524727">
                            <w:rPr>
                              <w:rFonts w:eastAsia="Aptos" w:hAnsi="Aptos" w:cs="Aptos"/>
                              <w:color w:val="156082"/>
                              <w:sz w:val="32"/>
                              <w:szCs w:val="32"/>
                              <w:lang w:val="es-419"/>
                            </w:rPr>
                            <w:t>Francisco del Castillo</w:t>
                          </w:r>
                        </w:p>
                      </w:txbxContent>
                    </v:textbox>
                    <w10:wrap anchorx="margin" anchory="page"/>
                  </v:rect>
                </w:pict>
              </mc:Fallback>
            </mc:AlternateContent>
          </w:r>
          <w:r w:rsidRPr="1B151049">
            <w:rPr>
              <w:rFonts w:ascii="Times New Roman" w:eastAsia="Times New Roman" w:hAnsi="Times New Roman" w:cs="Times New Roman"/>
            </w:rPr>
            <w:br w:type="page"/>
          </w:r>
        </w:p>
      </w:sdtContent>
    </w:sdt>
    <w:p w14:paraId="655AE077" w14:textId="15132954" w:rsidR="00264823" w:rsidRPr="00E50EE7" w:rsidRDefault="00264823" w:rsidP="009A1F2B">
      <w:pPr>
        <w:pStyle w:val="Heading1"/>
      </w:pPr>
      <w:r w:rsidRPr="009A1F2B">
        <w:lastRenderedPageBreak/>
        <w:t>Objective</w:t>
      </w:r>
    </w:p>
    <w:p w14:paraId="31BE4072" w14:textId="02215BDA" w:rsidR="00345C0C" w:rsidRDefault="00345C0C" w:rsidP="1B151049">
      <w:pPr>
        <w:rPr>
          <w:rFonts w:ascii="Times New Roman" w:eastAsia="Times New Roman" w:hAnsi="Times New Roman" w:cs="Times New Roman"/>
        </w:rPr>
      </w:pPr>
    </w:p>
    <w:p w14:paraId="7D829AC7" w14:textId="6E4D8711" w:rsidR="0740A854" w:rsidRDefault="0740A854" w:rsidP="290AFB91">
      <w:pPr>
        <w:rPr>
          <w:rFonts w:ascii="Times New Roman" w:eastAsia="Times New Roman" w:hAnsi="Times New Roman" w:cs="Times New Roman"/>
        </w:rPr>
      </w:pPr>
      <w:r w:rsidRPr="290AFB91">
        <w:rPr>
          <w:rFonts w:ascii="Times New Roman" w:eastAsia="Times New Roman" w:hAnsi="Times New Roman" w:cs="Times New Roman"/>
        </w:rPr>
        <w:t xml:space="preserve">Thanks to the increased investment and development </w:t>
      </w:r>
      <w:r w:rsidR="34CD449F" w:rsidRPr="33A767B0">
        <w:rPr>
          <w:rFonts w:ascii="Times New Roman" w:eastAsia="Times New Roman" w:hAnsi="Times New Roman" w:cs="Times New Roman"/>
        </w:rPr>
        <w:t>of</w:t>
      </w:r>
      <w:r w:rsidRPr="290AFB91">
        <w:rPr>
          <w:rFonts w:ascii="Times New Roman" w:eastAsia="Times New Roman" w:hAnsi="Times New Roman" w:cs="Times New Roman"/>
        </w:rPr>
        <w:t xml:space="preserve"> Artificial Intelligence and Machine Learning, we are now able to interact with computers in a new way. We can </w:t>
      </w:r>
      <w:r w:rsidR="00156E1D">
        <w:rPr>
          <w:rFonts w:ascii="Times New Roman" w:eastAsia="Times New Roman" w:hAnsi="Times New Roman" w:cs="Times New Roman"/>
        </w:rPr>
        <w:t>enunciate</w:t>
      </w:r>
      <w:r w:rsidRPr="290AFB91">
        <w:rPr>
          <w:rFonts w:ascii="Times New Roman" w:eastAsia="Times New Roman" w:hAnsi="Times New Roman" w:cs="Times New Roman"/>
        </w:rPr>
        <w:t xml:space="preserve"> commands to compose an email or respond to a text message </w:t>
      </w:r>
      <w:r w:rsidR="6964144D" w:rsidRPr="33A767B0">
        <w:rPr>
          <w:rFonts w:ascii="Times New Roman" w:eastAsia="Times New Roman" w:hAnsi="Times New Roman" w:cs="Times New Roman"/>
        </w:rPr>
        <w:t>via</w:t>
      </w:r>
      <w:r w:rsidRPr="290AFB91">
        <w:rPr>
          <w:rFonts w:ascii="Times New Roman" w:eastAsia="Times New Roman" w:hAnsi="Times New Roman" w:cs="Times New Roman"/>
        </w:rPr>
        <w:t xml:space="preserve"> our digital assistants using verbal prompts. We can also initiate and hold verbal conversations with our smart devices like Siri, Alexa, and Google Assistant when we have pressing questions about the weather, traffic</w:t>
      </w:r>
      <w:r w:rsidR="00135425" w:rsidRPr="33A767B0">
        <w:rPr>
          <w:rFonts w:ascii="Times New Roman" w:eastAsia="Times New Roman" w:hAnsi="Times New Roman" w:cs="Times New Roman"/>
        </w:rPr>
        <w:t>,</w:t>
      </w:r>
      <w:r w:rsidRPr="290AFB91">
        <w:rPr>
          <w:rFonts w:ascii="Times New Roman" w:eastAsia="Times New Roman" w:hAnsi="Times New Roman" w:cs="Times New Roman"/>
        </w:rPr>
        <w:t xml:space="preserve"> or the latest headline news. Moreover, we can use these digital assistants to translate real</w:t>
      </w:r>
      <w:r w:rsidR="008E7E2F">
        <w:rPr>
          <w:rFonts w:ascii="Times New Roman" w:eastAsia="Times New Roman" w:hAnsi="Times New Roman" w:cs="Times New Roman"/>
        </w:rPr>
        <w:t>-</w:t>
      </w:r>
      <w:r w:rsidRPr="290AFB91">
        <w:rPr>
          <w:rFonts w:ascii="Times New Roman" w:eastAsia="Times New Roman" w:hAnsi="Times New Roman" w:cs="Times New Roman"/>
        </w:rPr>
        <w:t xml:space="preserve">time communication with someone who speaks a foreign language. These features free a user from the use of keyboards and bottomless menus allowing him or her to interact with the technology naturally. However, there are some groups for which the benefits of these technological </w:t>
      </w:r>
      <w:r w:rsidR="00754F9C" w:rsidRPr="290AFB91">
        <w:rPr>
          <w:rFonts w:ascii="Times New Roman" w:eastAsia="Times New Roman" w:hAnsi="Times New Roman" w:cs="Times New Roman"/>
        </w:rPr>
        <w:t>advances</w:t>
      </w:r>
      <w:r w:rsidRPr="290AFB91">
        <w:rPr>
          <w:rFonts w:ascii="Times New Roman" w:eastAsia="Times New Roman" w:hAnsi="Times New Roman" w:cs="Times New Roman"/>
        </w:rPr>
        <w:t xml:space="preserve"> are currently unreachable. Our project aims to bridge this technological divide by allowing smart devices to translate sign language in real-time and give a voice to those who are unable to speak. </w:t>
      </w:r>
    </w:p>
    <w:p w14:paraId="28B5F762" w14:textId="70BE65D4" w:rsidR="0740A854" w:rsidRDefault="0740A854" w:rsidP="290AFB91">
      <w:r w:rsidRPr="290AFB91">
        <w:rPr>
          <w:rFonts w:ascii="Times New Roman" w:eastAsia="Times New Roman" w:hAnsi="Times New Roman" w:cs="Times New Roman"/>
        </w:rPr>
        <w:t xml:space="preserve"> </w:t>
      </w:r>
    </w:p>
    <w:p w14:paraId="472A7B05" w14:textId="6561A965" w:rsidR="0740A854" w:rsidRDefault="0740A854" w:rsidP="290AFB91">
      <w:r w:rsidRPr="290AFB91">
        <w:rPr>
          <w:rFonts w:ascii="Times New Roman" w:eastAsia="Times New Roman" w:hAnsi="Times New Roman" w:cs="Times New Roman"/>
        </w:rPr>
        <w:t xml:space="preserve">Currently, none of the major manufacturers of personal assistants provide a means of translating from sign language to speech. The most well-known personal assistant, Siri, requires a user who has speech disabilities to type their response using an on-screen keyboard and have Siri convert it to a voice </w:t>
      </w:r>
      <w:sdt>
        <w:sdtPr>
          <w:rPr>
            <w:rFonts w:ascii="Times New Roman" w:eastAsia="Times New Roman" w:hAnsi="Times New Roman" w:cs="Times New Roman"/>
          </w:rPr>
          <w:id w:val="-286591393"/>
          <w:citation/>
        </w:sdtPr>
        <w:sdtContent>
          <w:r w:rsidR="007751CD">
            <w:rPr>
              <w:rFonts w:ascii="Times New Roman" w:eastAsia="Times New Roman" w:hAnsi="Times New Roman" w:cs="Times New Roman"/>
            </w:rPr>
            <w:fldChar w:fldCharType="begin"/>
          </w:r>
          <w:r w:rsidR="007751CD">
            <w:rPr>
              <w:rFonts w:ascii="Times New Roman" w:eastAsia="Times New Roman" w:hAnsi="Times New Roman" w:cs="Times New Roman"/>
            </w:rPr>
            <w:instrText xml:space="preserve"> CITATION App \l 1033 </w:instrText>
          </w:r>
          <w:r w:rsidR="007751CD">
            <w:rPr>
              <w:rFonts w:ascii="Times New Roman" w:eastAsia="Times New Roman" w:hAnsi="Times New Roman" w:cs="Times New Roman"/>
            </w:rPr>
            <w:fldChar w:fldCharType="separate"/>
          </w:r>
          <w:r w:rsidR="00A6410B">
            <w:rPr>
              <w:rFonts w:ascii="Times New Roman" w:eastAsia="Times New Roman" w:hAnsi="Times New Roman" w:cs="Times New Roman"/>
              <w:noProof/>
            </w:rPr>
            <w:t>(Apple)</w:t>
          </w:r>
          <w:r w:rsidR="007751CD">
            <w:rPr>
              <w:rFonts w:ascii="Times New Roman" w:eastAsia="Times New Roman" w:hAnsi="Times New Roman" w:cs="Times New Roman"/>
            </w:rPr>
            <w:fldChar w:fldCharType="end"/>
          </w:r>
        </w:sdtContent>
      </w:sdt>
      <w:r w:rsidRPr="290AFB91">
        <w:rPr>
          <w:rFonts w:ascii="Times New Roman" w:eastAsia="Times New Roman" w:hAnsi="Times New Roman" w:cs="Times New Roman"/>
        </w:rPr>
        <w:t xml:space="preserve">. The other well-known assistant Alexa, from Amazon, requires a similar means of interaction, requiring a user to make use of an on-screen keyboard which can be operated remotely or by touchscreen to engage with Alexa. It should be noted that Amazon limits </w:t>
      </w:r>
      <w:r w:rsidR="23BC43DB" w:rsidRPr="290AFB91">
        <w:rPr>
          <w:rFonts w:ascii="Times New Roman" w:eastAsia="Times New Roman" w:hAnsi="Times New Roman" w:cs="Times New Roman"/>
        </w:rPr>
        <w:t>its</w:t>
      </w:r>
      <w:r w:rsidRPr="290AFB91">
        <w:rPr>
          <w:rFonts w:ascii="Times New Roman" w:eastAsia="Times New Roman" w:hAnsi="Times New Roman" w:cs="Times New Roman"/>
        </w:rPr>
        <w:t xml:space="preserve"> text-to-speech facility to </w:t>
      </w:r>
      <w:r w:rsidR="002B425F">
        <w:rPr>
          <w:rFonts w:ascii="Times New Roman" w:eastAsia="Times New Roman" w:hAnsi="Times New Roman" w:cs="Times New Roman"/>
        </w:rPr>
        <w:t>F</w:t>
      </w:r>
      <w:r w:rsidRPr="290AFB91">
        <w:rPr>
          <w:rFonts w:ascii="Times New Roman" w:eastAsia="Times New Roman" w:hAnsi="Times New Roman" w:cs="Times New Roman"/>
        </w:rPr>
        <w:t xml:space="preserve">ire </w:t>
      </w:r>
      <w:r w:rsidR="002B425F">
        <w:rPr>
          <w:rFonts w:ascii="Times New Roman" w:eastAsia="Times New Roman" w:hAnsi="Times New Roman" w:cs="Times New Roman"/>
        </w:rPr>
        <w:t>T</w:t>
      </w:r>
      <w:r w:rsidRPr="290AFB91">
        <w:rPr>
          <w:rFonts w:ascii="Times New Roman" w:eastAsia="Times New Roman" w:hAnsi="Times New Roman" w:cs="Times New Roman"/>
        </w:rPr>
        <w:t xml:space="preserve">ablets only </w:t>
      </w:r>
      <w:sdt>
        <w:sdtPr>
          <w:rPr>
            <w:rFonts w:ascii="Times New Roman" w:eastAsia="Times New Roman" w:hAnsi="Times New Roman" w:cs="Times New Roman"/>
          </w:rPr>
          <w:id w:val="1144326025"/>
          <w:citation/>
        </w:sdtPr>
        <w:sdtContent>
          <w:r w:rsidR="007751CD">
            <w:rPr>
              <w:rFonts w:ascii="Times New Roman" w:eastAsia="Times New Roman" w:hAnsi="Times New Roman" w:cs="Times New Roman"/>
            </w:rPr>
            <w:fldChar w:fldCharType="begin"/>
          </w:r>
          <w:r w:rsidR="007751CD">
            <w:rPr>
              <w:rFonts w:ascii="Times New Roman" w:eastAsia="Times New Roman" w:hAnsi="Times New Roman" w:cs="Times New Roman"/>
            </w:rPr>
            <w:instrText xml:space="preserve"> CITATION Ama \l 1033 </w:instrText>
          </w:r>
          <w:r w:rsidR="007751CD">
            <w:rPr>
              <w:rFonts w:ascii="Times New Roman" w:eastAsia="Times New Roman" w:hAnsi="Times New Roman" w:cs="Times New Roman"/>
            </w:rPr>
            <w:fldChar w:fldCharType="separate"/>
          </w:r>
          <w:r w:rsidR="00A6410B">
            <w:rPr>
              <w:rFonts w:ascii="Times New Roman" w:eastAsia="Times New Roman" w:hAnsi="Times New Roman" w:cs="Times New Roman"/>
              <w:noProof/>
            </w:rPr>
            <w:t>(Amazon)</w:t>
          </w:r>
          <w:r w:rsidR="007751CD">
            <w:rPr>
              <w:rFonts w:ascii="Times New Roman" w:eastAsia="Times New Roman" w:hAnsi="Times New Roman" w:cs="Times New Roman"/>
            </w:rPr>
            <w:fldChar w:fldCharType="end"/>
          </w:r>
        </w:sdtContent>
      </w:sdt>
      <w:r w:rsidRPr="290AFB91">
        <w:rPr>
          <w:rFonts w:ascii="Times New Roman" w:eastAsia="Times New Roman" w:hAnsi="Times New Roman" w:cs="Times New Roman"/>
        </w:rPr>
        <w:t xml:space="preserve">. Lastly, Google’s Assistant, with Android-enabled devices, does not provide a means of directly translating from sign language to speech </w:t>
      </w:r>
      <w:sdt>
        <w:sdtPr>
          <w:rPr>
            <w:rFonts w:ascii="Times New Roman" w:eastAsia="Times New Roman" w:hAnsi="Times New Roman" w:cs="Times New Roman"/>
          </w:rPr>
          <w:id w:val="-501892872"/>
          <w:citation/>
        </w:sdtPr>
        <w:sdtContent>
          <w:r w:rsidR="00E53BF1">
            <w:rPr>
              <w:rFonts w:ascii="Times New Roman" w:eastAsia="Times New Roman" w:hAnsi="Times New Roman" w:cs="Times New Roman"/>
            </w:rPr>
            <w:fldChar w:fldCharType="begin"/>
          </w:r>
          <w:r w:rsidR="00E53BF1">
            <w:rPr>
              <w:rFonts w:ascii="Times New Roman" w:eastAsia="Times New Roman" w:hAnsi="Times New Roman" w:cs="Times New Roman"/>
            </w:rPr>
            <w:instrText xml:space="preserve"> CITATION Goo \l 1033 </w:instrText>
          </w:r>
          <w:r w:rsidR="00E53BF1">
            <w:rPr>
              <w:rFonts w:ascii="Times New Roman" w:eastAsia="Times New Roman" w:hAnsi="Times New Roman" w:cs="Times New Roman"/>
            </w:rPr>
            <w:fldChar w:fldCharType="separate"/>
          </w:r>
          <w:r w:rsidR="00A6410B">
            <w:rPr>
              <w:rFonts w:ascii="Times New Roman" w:eastAsia="Times New Roman" w:hAnsi="Times New Roman" w:cs="Times New Roman"/>
              <w:noProof/>
            </w:rPr>
            <w:t>(Google)</w:t>
          </w:r>
          <w:r w:rsidR="00E53BF1">
            <w:rPr>
              <w:rFonts w:ascii="Times New Roman" w:eastAsia="Times New Roman" w:hAnsi="Times New Roman" w:cs="Times New Roman"/>
            </w:rPr>
            <w:fldChar w:fldCharType="end"/>
          </w:r>
        </w:sdtContent>
      </w:sdt>
      <w:r w:rsidRPr="290AFB91">
        <w:rPr>
          <w:rFonts w:ascii="Times New Roman" w:eastAsia="Times New Roman" w:hAnsi="Times New Roman" w:cs="Times New Roman"/>
        </w:rPr>
        <w:t xml:space="preserve">. But it does provide a setup video for your Android device which is presented using ASL (American Sign Language) </w:t>
      </w:r>
      <w:sdt>
        <w:sdtPr>
          <w:rPr>
            <w:rFonts w:ascii="Times New Roman" w:eastAsia="Times New Roman" w:hAnsi="Times New Roman" w:cs="Times New Roman"/>
          </w:rPr>
          <w:id w:val="-738870241"/>
          <w:citation/>
        </w:sdtPr>
        <w:sdtContent>
          <w:r w:rsidR="008C3A80">
            <w:rPr>
              <w:rFonts w:ascii="Times New Roman" w:eastAsia="Times New Roman" w:hAnsi="Times New Roman" w:cs="Times New Roman"/>
            </w:rPr>
            <w:fldChar w:fldCharType="begin"/>
          </w:r>
          <w:r w:rsidR="008C3A80">
            <w:rPr>
              <w:rFonts w:ascii="Times New Roman" w:eastAsia="Times New Roman" w:hAnsi="Times New Roman" w:cs="Times New Roman"/>
            </w:rPr>
            <w:instrText xml:space="preserve"> CITATION Goo21 \l 1033 </w:instrText>
          </w:r>
          <w:r w:rsidR="008C3A80">
            <w:rPr>
              <w:rFonts w:ascii="Times New Roman" w:eastAsia="Times New Roman" w:hAnsi="Times New Roman" w:cs="Times New Roman"/>
            </w:rPr>
            <w:fldChar w:fldCharType="separate"/>
          </w:r>
          <w:r w:rsidR="00A6410B">
            <w:rPr>
              <w:rFonts w:ascii="Times New Roman" w:eastAsia="Times New Roman" w:hAnsi="Times New Roman" w:cs="Times New Roman"/>
              <w:noProof/>
            </w:rPr>
            <w:t>(Google, 2021)</w:t>
          </w:r>
          <w:r w:rsidR="008C3A80">
            <w:rPr>
              <w:rFonts w:ascii="Times New Roman" w:eastAsia="Times New Roman" w:hAnsi="Times New Roman" w:cs="Times New Roman"/>
            </w:rPr>
            <w:fldChar w:fldCharType="end"/>
          </w:r>
        </w:sdtContent>
      </w:sdt>
      <w:r w:rsidRPr="290AFB91">
        <w:rPr>
          <w:rFonts w:ascii="Times New Roman" w:eastAsia="Times New Roman" w:hAnsi="Times New Roman" w:cs="Times New Roman"/>
        </w:rPr>
        <w:t xml:space="preserve">. </w:t>
      </w:r>
    </w:p>
    <w:p w14:paraId="435D0051" w14:textId="7DA6E66E" w:rsidR="0740A854" w:rsidRDefault="0740A854" w:rsidP="290AFB91">
      <w:r w:rsidRPr="290AFB91">
        <w:rPr>
          <w:rFonts w:ascii="Times New Roman" w:eastAsia="Times New Roman" w:hAnsi="Times New Roman" w:cs="Times New Roman"/>
        </w:rPr>
        <w:t xml:space="preserve"> </w:t>
      </w:r>
    </w:p>
    <w:p w14:paraId="398EC71F" w14:textId="78A4DE01" w:rsidR="14BBB49B" w:rsidRPr="006A5309" w:rsidRDefault="0740A854" w:rsidP="14BBB49B">
      <w:r w:rsidRPr="290AFB91">
        <w:rPr>
          <w:rFonts w:ascii="Times New Roman" w:eastAsia="Times New Roman" w:hAnsi="Times New Roman" w:cs="Times New Roman"/>
        </w:rPr>
        <w:t xml:space="preserve">It is our goal to provide those without speech the ability to communicate in a more organic and second-nature manner without being tethered to a keyboard allowing them to engage in coherent, fluid communication with other employees at work, a private doctor via a video chat, or even a treasured family member at a Thanksgiving table. </w:t>
      </w:r>
    </w:p>
    <w:p w14:paraId="67A911E3" w14:textId="6AD4AEFF" w:rsidR="00264823" w:rsidRDefault="00264823" w:rsidP="009A1F2B">
      <w:pPr>
        <w:pStyle w:val="Heading1"/>
        <w:rPr>
          <w:b/>
        </w:rPr>
      </w:pPr>
      <w:r w:rsidRPr="009A1F2B">
        <w:t>Data</w:t>
      </w:r>
      <w:r w:rsidRPr="1B151049">
        <w:rPr>
          <w:b/>
        </w:rPr>
        <w:t xml:space="preserve"> </w:t>
      </w:r>
      <w:r w:rsidRPr="009A1F2B">
        <w:t>Set</w:t>
      </w:r>
      <w:r w:rsidRPr="1B151049">
        <w:rPr>
          <w:b/>
        </w:rPr>
        <w:t xml:space="preserve"> </w:t>
      </w:r>
      <w:r w:rsidRPr="009A1F2B">
        <w:t>Description</w:t>
      </w:r>
    </w:p>
    <w:p w14:paraId="1E3AC89A" w14:textId="7B7B5A07" w:rsidR="5E118524" w:rsidRPr="00DD42FB" w:rsidRDefault="5E118524" w:rsidP="1B151049">
      <w:pPr>
        <w:rPr>
          <w:color w:val="467886" w:themeColor="hyperlink"/>
        </w:rPr>
      </w:pPr>
    </w:p>
    <w:p w14:paraId="3CFC32A1" w14:textId="24CE7143" w:rsidR="004E7D61" w:rsidRPr="004E7D61" w:rsidRDefault="00BD30D9" w:rsidP="004E7D61">
      <w:pPr>
        <w:rPr>
          <w:rFonts w:eastAsia="Times New Roman"/>
        </w:rPr>
      </w:pPr>
      <w:r w:rsidRPr="004E7D61">
        <w:rPr>
          <w:rFonts w:eastAsia="Times New Roman"/>
          <w:noProof/>
        </w:rPr>
        <w:drawing>
          <wp:anchor distT="0" distB="0" distL="114300" distR="114300" simplePos="0" relativeHeight="251658243" behindDoc="0" locked="0" layoutInCell="1" allowOverlap="1" wp14:anchorId="0C01D2AF" wp14:editId="2FD33D15">
            <wp:simplePos x="0" y="0"/>
            <wp:positionH relativeFrom="margin">
              <wp:align>right</wp:align>
            </wp:positionH>
            <wp:positionV relativeFrom="paragraph">
              <wp:posOffset>13970</wp:posOffset>
            </wp:positionV>
            <wp:extent cx="1554480" cy="1554480"/>
            <wp:effectExtent l="0" t="0" r="0" b="0"/>
            <wp:wrapSquare wrapText="bothSides"/>
            <wp:docPr id="1036479748" name="Picture 4" descr="A hand raised up in the 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479748" name="Picture 4" descr="A hand raised up in the ai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54480" cy="1554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7314">
        <w:rPr>
          <w:rFonts w:ascii="Times New Roman" w:eastAsia="Times New Roman" w:hAnsi="Times New Roman" w:cs="Times New Roman"/>
        </w:rPr>
        <w:t>Our dataset consists of the</w:t>
      </w:r>
      <w:r w:rsidR="00DD42FB">
        <w:rPr>
          <w:rFonts w:ascii="Times New Roman" w:eastAsia="Times New Roman" w:hAnsi="Times New Roman" w:cs="Times New Roman"/>
        </w:rPr>
        <w:t xml:space="preserve"> ASL Alphabet dataset from Kaggle</w:t>
      </w:r>
      <w:r w:rsidR="009507FA">
        <w:rPr>
          <w:rFonts w:ascii="Times New Roman" w:eastAsia="Times New Roman" w:hAnsi="Times New Roman" w:cs="Times New Roman"/>
        </w:rPr>
        <w:t xml:space="preserve"> </w:t>
      </w:r>
      <w:sdt>
        <w:sdtPr>
          <w:rPr>
            <w:rFonts w:ascii="Times New Roman" w:eastAsia="Times New Roman" w:hAnsi="Times New Roman" w:cs="Times New Roman"/>
          </w:rPr>
          <w:id w:val="-1776005152"/>
          <w:citation/>
        </w:sdtPr>
        <w:sdtContent>
          <w:r w:rsidR="0023219E">
            <w:rPr>
              <w:rFonts w:ascii="Times New Roman" w:eastAsia="Times New Roman" w:hAnsi="Times New Roman" w:cs="Times New Roman"/>
            </w:rPr>
            <w:fldChar w:fldCharType="begin"/>
          </w:r>
          <w:r w:rsidR="0023219E">
            <w:rPr>
              <w:rFonts w:ascii="Times New Roman" w:eastAsia="Times New Roman" w:hAnsi="Times New Roman" w:cs="Times New Roman"/>
            </w:rPr>
            <w:instrText xml:space="preserve"> CITATION Nag18 \l 1033 </w:instrText>
          </w:r>
          <w:r w:rsidR="0023219E">
            <w:rPr>
              <w:rFonts w:ascii="Times New Roman" w:eastAsia="Times New Roman" w:hAnsi="Times New Roman" w:cs="Times New Roman"/>
            </w:rPr>
            <w:fldChar w:fldCharType="separate"/>
          </w:r>
          <w:r w:rsidR="00A6410B">
            <w:rPr>
              <w:rFonts w:ascii="Times New Roman" w:eastAsia="Times New Roman" w:hAnsi="Times New Roman" w:cs="Times New Roman"/>
              <w:noProof/>
            </w:rPr>
            <w:t>(Nagaraj, 2018)</w:t>
          </w:r>
          <w:r w:rsidR="0023219E">
            <w:rPr>
              <w:rFonts w:ascii="Times New Roman" w:eastAsia="Times New Roman" w:hAnsi="Times New Roman" w:cs="Times New Roman"/>
            </w:rPr>
            <w:fldChar w:fldCharType="end"/>
          </w:r>
        </w:sdtContent>
      </w:sdt>
      <w:r w:rsidR="00DD42FB">
        <w:rPr>
          <w:rFonts w:ascii="Times New Roman" w:eastAsia="Times New Roman" w:hAnsi="Times New Roman" w:cs="Times New Roman"/>
        </w:rPr>
        <w:t>. The dataset</w:t>
      </w:r>
      <w:r w:rsidR="00E6037C">
        <w:rPr>
          <w:rFonts w:ascii="Times New Roman" w:eastAsia="Times New Roman" w:hAnsi="Times New Roman" w:cs="Times New Roman"/>
        </w:rPr>
        <w:t xml:space="preserve"> is a collection of images,</w:t>
      </w:r>
      <w:r w:rsidR="00DD42FB">
        <w:rPr>
          <w:rFonts w:ascii="Times New Roman" w:eastAsia="Times New Roman" w:hAnsi="Times New Roman" w:cs="Times New Roman"/>
        </w:rPr>
        <w:t xml:space="preserve"> contain</w:t>
      </w:r>
      <w:r w:rsidR="00E6037C">
        <w:rPr>
          <w:rFonts w:ascii="Times New Roman" w:eastAsia="Times New Roman" w:hAnsi="Times New Roman" w:cs="Times New Roman"/>
        </w:rPr>
        <w:t>ing</w:t>
      </w:r>
      <w:r w:rsidR="00DD42FB">
        <w:rPr>
          <w:rFonts w:ascii="Times New Roman" w:eastAsia="Times New Roman" w:hAnsi="Times New Roman" w:cs="Times New Roman"/>
        </w:rPr>
        <w:t xml:space="preserve"> </w:t>
      </w:r>
      <w:r w:rsidR="7AC1B55B">
        <w:rPr>
          <w:rFonts w:ascii="Times New Roman" w:eastAsia="Times New Roman" w:hAnsi="Times New Roman" w:cs="Times New Roman"/>
        </w:rPr>
        <w:t>87</w:t>
      </w:r>
      <w:r w:rsidR="00447F1E">
        <w:rPr>
          <w:rFonts w:ascii="Times New Roman" w:eastAsia="Times New Roman" w:hAnsi="Times New Roman" w:cs="Times New Roman"/>
        </w:rPr>
        <w:t>,</w:t>
      </w:r>
      <w:r w:rsidR="7AC1B55B">
        <w:rPr>
          <w:rFonts w:ascii="Times New Roman" w:eastAsia="Times New Roman" w:hAnsi="Times New Roman" w:cs="Times New Roman"/>
        </w:rPr>
        <w:t>000</w:t>
      </w:r>
      <w:r w:rsidR="00DD42FB">
        <w:rPr>
          <w:rFonts w:ascii="Times New Roman" w:eastAsia="Times New Roman" w:hAnsi="Times New Roman" w:cs="Times New Roman"/>
        </w:rPr>
        <w:t xml:space="preserve"> images of American Sign Language </w:t>
      </w:r>
      <w:r w:rsidR="3B2E55A9">
        <w:rPr>
          <w:rFonts w:ascii="Times New Roman" w:eastAsia="Times New Roman" w:hAnsi="Times New Roman" w:cs="Times New Roman"/>
        </w:rPr>
        <w:t>gestures</w:t>
      </w:r>
      <w:r w:rsidR="7AC1B55B">
        <w:rPr>
          <w:rFonts w:ascii="Times New Roman" w:eastAsia="Times New Roman" w:hAnsi="Times New Roman" w:cs="Times New Roman"/>
        </w:rPr>
        <w:t>.</w:t>
      </w:r>
      <w:r w:rsidR="00DD42FB">
        <w:rPr>
          <w:rFonts w:ascii="Times New Roman" w:eastAsia="Times New Roman" w:hAnsi="Times New Roman" w:cs="Times New Roman"/>
        </w:rPr>
        <w:t xml:space="preserve"> The data set has 29 </w:t>
      </w:r>
      <w:r w:rsidR="00E6037C">
        <w:rPr>
          <w:rFonts w:ascii="Times New Roman" w:eastAsia="Times New Roman" w:hAnsi="Times New Roman" w:cs="Times New Roman"/>
        </w:rPr>
        <w:t>classes</w:t>
      </w:r>
      <w:r w:rsidR="00DD42FB">
        <w:rPr>
          <w:rFonts w:ascii="Times New Roman" w:eastAsia="Times New Roman" w:hAnsi="Times New Roman" w:cs="Times New Roman"/>
        </w:rPr>
        <w:t>; letters A – Z</w:t>
      </w:r>
      <w:r w:rsidR="0023219E">
        <w:rPr>
          <w:rFonts w:ascii="Times New Roman" w:eastAsia="Times New Roman" w:hAnsi="Times New Roman" w:cs="Times New Roman"/>
        </w:rPr>
        <w:t xml:space="preserve"> (26 classes)</w:t>
      </w:r>
      <w:r w:rsidR="00DD42FB">
        <w:rPr>
          <w:rFonts w:ascii="Times New Roman" w:eastAsia="Times New Roman" w:hAnsi="Times New Roman" w:cs="Times New Roman"/>
        </w:rPr>
        <w:t>, as well as “space”, “delete”, and “nothing</w:t>
      </w:r>
      <w:r w:rsidR="7AC1B55B">
        <w:rPr>
          <w:rFonts w:ascii="Times New Roman" w:eastAsia="Times New Roman" w:hAnsi="Times New Roman" w:cs="Times New Roman"/>
        </w:rPr>
        <w:t>”</w:t>
      </w:r>
      <w:r w:rsidR="1227BBC3">
        <w:rPr>
          <w:rFonts w:ascii="Times New Roman" w:eastAsia="Times New Roman" w:hAnsi="Times New Roman" w:cs="Times New Roman"/>
        </w:rPr>
        <w:t xml:space="preserve"> gesture</w:t>
      </w:r>
      <w:r w:rsidR="7AC1B55B">
        <w:rPr>
          <w:rFonts w:ascii="Times New Roman" w:eastAsia="Times New Roman" w:hAnsi="Times New Roman" w:cs="Times New Roman"/>
        </w:rPr>
        <w:t>.</w:t>
      </w:r>
      <w:r w:rsidR="00E6037C">
        <w:rPr>
          <w:rFonts w:ascii="Times New Roman" w:eastAsia="Times New Roman" w:hAnsi="Times New Roman" w:cs="Times New Roman"/>
        </w:rPr>
        <w:t xml:space="preserve"> </w:t>
      </w:r>
      <w:r w:rsidR="001D4818" w:rsidRPr="001D4818">
        <w:rPr>
          <w:rFonts w:ascii="Times New Roman" w:eastAsia="Times New Roman" w:hAnsi="Times New Roman" w:cs="Times New Roman"/>
        </w:rPr>
        <w:t>These 3 classes are very helpful in real-time applications, and classification</w:t>
      </w:r>
      <w:r w:rsidR="004C7430">
        <w:rPr>
          <w:rFonts w:ascii="Times New Roman" w:eastAsia="Times New Roman" w:hAnsi="Times New Roman" w:cs="Times New Roman"/>
        </w:rPr>
        <w:t>,</w:t>
      </w:r>
      <w:r w:rsidR="00447F1E">
        <w:rPr>
          <w:rFonts w:ascii="Times New Roman" w:eastAsia="Times New Roman" w:hAnsi="Times New Roman" w:cs="Times New Roman"/>
        </w:rPr>
        <w:t xml:space="preserve"> and provide a means of controlling what is </w:t>
      </w:r>
      <w:r w:rsidR="00483D49">
        <w:rPr>
          <w:rFonts w:ascii="Times New Roman" w:eastAsia="Times New Roman" w:hAnsi="Times New Roman" w:cs="Times New Roman"/>
        </w:rPr>
        <w:t>ultimately generated</w:t>
      </w:r>
      <w:r w:rsidR="7698B82A">
        <w:rPr>
          <w:rFonts w:ascii="Times New Roman" w:eastAsia="Times New Roman" w:hAnsi="Times New Roman" w:cs="Times New Roman"/>
        </w:rPr>
        <w:t xml:space="preserve">. </w:t>
      </w:r>
      <w:r w:rsidR="2C00C29E">
        <w:rPr>
          <w:rFonts w:ascii="Times New Roman" w:eastAsia="Times New Roman" w:hAnsi="Times New Roman" w:cs="Times New Roman"/>
        </w:rPr>
        <w:t>Each</w:t>
      </w:r>
      <w:r w:rsidR="00483D49">
        <w:rPr>
          <w:rFonts w:ascii="Times New Roman" w:eastAsia="Times New Roman" w:hAnsi="Times New Roman" w:cs="Times New Roman"/>
        </w:rPr>
        <w:t xml:space="preserve"> </w:t>
      </w:r>
      <w:r w:rsidR="00C12B24">
        <w:rPr>
          <w:rFonts w:ascii="Times New Roman" w:eastAsia="Times New Roman" w:hAnsi="Times New Roman" w:cs="Times New Roman"/>
        </w:rPr>
        <w:t>of the alphabet classes</w:t>
      </w:r>
      <w:r w:rsidR="00E6037C">
        <w:rPr>
          <w:rFonts w:ascii="Times New Roman" w:eastAsia="Times New Roman" w:hAnsi="Times New Roman" w:cs="Times New Roman"/>
        </w:rPr>
        <w:t xml:space="preserve"> contains </w:t>
      </w:r>
      <w:r w:rsidR="2C00C29E">
        <w:rPr>
          <w:rFonts w:ascii="Times New Roman" w:eastAsia="Times New Roman" w:hAnsi="Times New Roman" w:cs="Times New Roman"/>
        </w:rPr>
        <w:t>3</w:t>
      </w:r>
      <w:r w:rsidR="00136C92">
        <w:rPr>
          <w:rFonts w:ascii="Times New Roman" w:eastAsia="Times New Roman" w:hAnsi="Times New Roman" w:cs="Times New Roman"/>
        </w:rPr>
        <w:t>,</w:t>
      </w:r>
      <w:r w:rsidR="2C00C29E">
        <w:rPr>
          <w:rFonts w:ascii="Times New Roman" w:eastAsia="Times New Roman" w:hAnsi="Times New Roman" w:cs="Times New Roman"/>
        </w:rPr>
        <w:t>000</w:t>
      </w:r>
      <w:r w:rsidR="00E6037C">
        <w:rPr>
          <w:rFonts w:ascii="Times New Roman" w:eastAsia="Times New Roman" w:hAnsi="Times New Roman" w:cs="Times New Roman"/>
        </w:rPr>
        <w:t xml:space="preserve"> images (size 200x200 pixels RGB</w:t>
      </w:r>
      <w:r w:rsidR="2C00C29E">
        <w:rPr>
          <w:rFonts w:ascii="Times New Roman" w:eastAsia="Times New Roman" w:hAnsi="Times New Roman" w:cs="Times New Roman"/>
        </w:rPr>
        <w:t>)</w:t>
      </w:r>
      <w:r w:rsidR="293DA90E">
        <w:rPr>
          <w:rFonts w:ascii="Times New Roman" w:eastAsia="Times New Roman" w:hAnsi="Times New Roman" w:cs="Times New Roman"/>
        </w:rPr>
        <w:t>.</w:t>
      </w:r>
      <w:r w:rsidR="00804E72">
        <w:rPr>
          <w:rFonts w:ascii="Times New Roman" w:eastAsia="Times New Roman" w:hAnsi="Times New Roman" w:cs="Times New Roman"/>
        </w:rPr>
        <w:t xml:space="preserve"> </w:t>
      </w:r>
      <w:r>
        <w:rPr>
          <w:rFonts w:ascii="Times New Roman" w:eastAsia="Times New Roman" w:hAnsi="Times New Roman" w:cs="Times New Roman"/>
        </w:rPr>
        <w:t xml:space="preserve">The following image </w:t>
      </w:r>
      <w:r w:rsidR="004C7430">
        <w:rPr>
          <w:rFonts w:ascii="Times New Roman" w:eastAsia="Times New Roman" w:hAnsi="Times New Roman" w:cs="Times New Roman"/>
        </w:rPr>
        <w:t>to the right</w:t>
      </w:r>
      <w:r w:rsidR="546ADB48">
        <w:rPr>
          <w:rFonts w:ascii="Times New Roman" w:eastAsia="Times New Roman" w:hAnsi="Times New Roman" w:cs="Times New Roman"/>
        </w:rPr>
        <w:t xml:space="preserve"> </w:t>
      </w:r>
      <w:r>
        <w:rPr>
          <w:rFonts w:ascii="Times New Roman" w:eastAsia="Times New Roman" w:hAnsi="Times New Roman" w:cs="Times New Roman"/>
        </w:rPr>
        <w:t xml:space="preserve">is an example of </w:t>
      </w:r>
      <w:r w:rsidR="15AD008A">
        <w:rPr>
          <w:rFonts w:ascii="Times New Roman" w:eastAsia="Times New Roman" w:hAnsi="Times New Roman" w:cs="Times New Roman"/>
        </w:rPr>
        <w:t>the</w:t>
      </w:r>
      <w:r w:rsidR="546ADB48">
        <w:rPr>
          <w:rFonts w:ascii="Times New Roman" w:eastAsia="Times New Roman" w:hAnsi="Times New Roman" w:cs="Times New Roman"/>
        </w:rPr>
        <w:t xml:space="preserve"> </w:t>
      </w:r>
      <w:r>
        <w:rPr>
          <w:rFonts w:ascii="Times New Roman" w:eastAsia="Times New Roman" w:hAnsi="Times New Roman" w:cs="Times New Roman"/>
        </w:rPr>
        <w:t>letter A found in the training set.</w:t>
      </w:r>
    </w:p>
    <w:p w14:paraId="5D29B047" w14:textId="49D6E055" w:rsidR="23274534" w:rsidRDefault="23274534" w:rsidP="1B151049">
      <w:pPr>
        <w:rPr>
          <w:rFonts w:ascii="Times New Roman" w:eastAsia="Times New Roman" w:hAnsi="Times New Roman" w:cs="Times New Roman"/>
        </w:rPr>
      </w:pPr>
    </w:p>
    <w:p w14:paraId="0BAC820C" w14:textId="77777777" w:rsidR="003F463A" w:rsidRDefault="003F463A" w:rsidP="1B151049">
      <w:pPr>
        <w:rPr>
          <w:rFonts w:ascii="Times New Roman" w:eastAsia="Times New Roman" w:hAnsi="Times New Roman" w:cs="Times New Roman"/>
        </w:rPr>
      </w:pPr>
    </w:p>
    <w:p w14:paraId="1C076949" w14:textId="7B3BF145" w:rsidR="003F463A" w:rsidRDefault="1E0AF4EA" w:rsidP="1B151049">
      <w:pPr>
        <w:rPr>
          <w:rFonts w:ascii="Times New Roman" w:eastAsia="Times New Roman" w:hAnsi="Times New Roman" w:cs="Times New Roman"/>
        </w:rPr>
      </w:pPr>
      <w:r>
        <w:rPr>
          <w:rFonts w:ascii="Times New Roman" w:eastAsia="Times New Roman" w:hAnsi="Times New Roman" w:cs="Times New Roman"/>
        </w:rPr>
        <w:t>Th</w:t>
      </w:r>
      <w:r w:rsidR="003F463A">
        <w:rPr>
          <w:rFonts w:ascii="Times New Roman" w:eastAsia="Times New Roman" w:hAnsi="Times New Roman" w:cs="Times New Roman"/>
        </w:rPr>
        <w:t>e</w:t>
      </w:r>
      <w:r>
        <w:rPr>
          <w:rFonts w:ascii="Times New Roman" w:eastAsia="Times New Roman" w:hAnsi="Times New Roman" w:cs="Times New Roman"/>
        </w:rPr>
        <w:t xml:space="preserve"> image dataset</w:t>
      </w:r>
      <w:r w:rsidR="003F463A">
        <w:rPr>
          <w:rFonts w:ascii="Times New Roman" w:eastAsia="Times New Roman" w:hAnsi="Times New Roman" w:cs="Times New Roman"/>
        </w:rPr>
        <w:t xml:space="preserve"> will be </w:t>
      </w:r>
      <w:r w:rsidR="19081F8B">
        <w:rPr>
          <w:rFonts w:ascii="Times New Roman" w:eastAsia="Times New Roman" w:hAnsi="Times New Roman" w:cs="Times New Roman"/>
        </w:rPr>
        <w:t>p</w:t>
      </w:r>
      <w:r w:rsidR="0032435C">
        <w:rPr>
          <w:rFonts w:ascii="Times New Roman" w:eastAsia="Times New Roman" w:hAnsi="Times New Roman" w:cs="Times New Roman"/>
        </w:rPr>
        <w:t>rep</w:t>
      </w:r>
      <w:r w:rsidR="19081F8B">
        <w:rPr>
          <w:rFonts w:ascii="Times New Roman" w:eastAsia="Times New Roman" w:hAnsi="Times New Roman" w:cs="Times New Roman"/>
        </w:rPr>
        <w:t>rocessed to create</w:t>
      </w:r>
      <w:r w:rsidR="003F463A">
        <w:rPr>
          <w:rFonts w:ascii="Times New Roman" w:eastAsia="Times New Roman" w:hAnsi="Times New Roman" w:cs="Times New Roman"/>
        </w:rPr>
        <w:t xml:space="preserve"> </w:t>
      </w:r>
      <w:r w:rsidR="00BB45D6">
        <w:rPr>
          <w:rFonts w:ascii="Times New Roman" w:eastAsia="Times New Roman" w:hAnsi="Times New Roman" w:cs="Times New Roman"/>
        </w:rPr>
        <w:t>a second dataset</w:t>
      </w:r>
      <w:r w:rsidR="1DE99A51">
        <w:rPr>
          <w:rFonts w:ascii="Times New Roman" w:eastAsia="Times New Roman" w:hAnsi="Times New Roman" w:cs="Times New Roman"/>
        </w:rPr>
        <w:t xml:space="preserve"> of</w:t>
      </w:r>
      <w:r w:rsidR="00BB45D6">
        <w:rPr>
          <w:rFonts w:ascii="Times New Roman" w:eastAsia="Times New Roman" w:hAnsi="Times New Roman" w:cs="Times New Roman"/>
        </w:rPr>
        <w:t xml:space="preserve"> </w:t>
      </w:r>
      <w:r w:rsidR="003F463A">
        <w:rPr>
          <w:rFonts w:ascii="Times New Roman" w:eastAsia="Times New Roman" w:hAnsi="Times New Roman" w:cs="Times New Roman"/>
        </w:rPr>
        <w:t xml:space="preserve">dynamic coordinates of gestures. This dataset will be generated </w:t>
      </w:r>
      <w:r w:rsidR="4EE0B837">
        <w:rPr>
          <w:rFonts w:ascii="Times New Roman" w:eastAsia="Times New Roman" w:hAnsi="Times New Roman" w:cs="Times New Roman"/>
        </w:rPr>
        <w:t>using a</w:t>
      </w:r>
      <w:r w:rsidR="003F463A">
        <w:rPr>
          <w:rFonts w:ascii="Times New Roman" w:eastAsia="Times New Roman" w:hAnsi="Times New Roman" w:cs="Times New Roman"/>
        </w:rPr>
        <w:t xml:space="preserve"> third-party API</w:t>
      </w:r>
      <w:r w:rsidR="00BB45D6">
        <w:rPr>
          <w:rFonts w:ascii="Times New Roman" w:eastAsia="Times New Roman" w:hAnsi="Times New Roman" w:cs="Times New Roman"/>
        </w:rPr>
        <w:t xml:space="preserve"> </w:t>
      </w:r>
      <w:r w:rsidR="0030009F">
        <w:rPr>
          <w:rFonts w:ascii="Times New Roman" w:eastAsia="Times New Roman" w:hAnsi="Times New Roman" w:cs="Times New Roman"/>
        </w:rPr>
        <w:t>called MediaPipe</w:t>
      </w:r>
      <w:r w:rsidR="007867B7">
        <w:rPr>
          <w:rFonts w:ascii="Times New Roman" w:eastAsia="Times New Roman" w:hAnsi="Times New Roman" w:cs="Times New Roman"/>
        </w:rPr>
        <w:t xml:space="preserve"> </w:t>
      </w:r>
      <w:sdt>
        <w:sdtPr>
          <w:rPr>
            <w:rFonts w:ascii="Times New Roman" w:eastAsia="Times New Roman" w:hAnsi="Times New Roman" w:cs="Times New Roman"/>
          </w:rPr>
          <w:id w:val="-2069865342"/>
          <w:citation/>
        </w:sdtPr>
        <w:sdtContent>
          <w:r w:rsidR="007867B7">
            <w:rPr>
              <w:rFonts w:ascii="Times New Roman" w:eastAsia="Times New Roman" w:hAnsi="Times New Roman" w:cs="Times New Roman"/>
            </w:rPr>
            <w:fldChar w:fldCharType="begin"/>
          </w:r>
          <w:r w:rsidR="007867B7">
            <w:rPr>
              <w:rFonts w:ascii="Times New Roman" w:eastAsia="Times New Roman" w:hAnsi="Times New Roman" w:cs="Times New Roman"/>
            </w:rPr>
            <w:instrText xml:space="preserve"> CITATION Goo24 \l 1033 </w:instrText>
          </w:r>
          <w:r w:rsidR="007867B7">
            <w:rPr>
              <w:rFonts w:ascii="Times New Roman" w:eastAsia="Times New Roman" w:hAnsi="Times New Roman" w:cs="Times New Roman"/>
            </w:rPr>
            <w:fldChar w:fldCharType="separate"/>
          </w:r>
          <w:r w:rsidR="00A6410B">
            <w:rPr>
              <w:rFonts w:ascii="Times New Roman" w:eastAsia="Times New Roman" w:hAnsi="Times New Roman" w:cs="Times New Roman"/>
              <w:noProof/>
            </w:rPr>
            <w:t>(Google, 2024)</w:t>
          </w:r>
          <w:r w:rsidR="007867B7">
            <w:rPr>
              <w:rFonts w:ascii="Times New Roman" w:eastAsia="Times New Roman" w:hAnsi="Times New Roman" w:cs="Times New Roman"/>
            </w:rPr>
            <w:fldChar w:fldCharType="end"/>
          </w:r>
        </w:sdtContent>
      </w:sdt>
      <w:r w:rsidR="003F463A">
        <w:rPr>
          <w:rFonts w:ascii="Times New Roman" w:eastAsia="Times New Roman" w:hAnsi="Times New Roman" w:cs="Times New Roman"/>
        </w:rPr>
        <w:t xml:space="preserve">. </w:t>
      </w:r>
      <w:r w:rsidR="0030009F">
        <w:rPr>
          <w:rFonts w:ascii="Times New Roman" w:eastAsia="Times New Roman" w:hAnsi="Times New Roman" w:cs="Times New Roman"/>
        </w:rPr>
        <w:lastRenderedPageBreak/>
        <w:t>A</w:t>
      </w:r>
      <w:r w:rsidR="00C45DE3">
        <w:rPr>
          <w:rFonts w:ascii="Times New Roman" w:eastAsia="Times New Roman" w:hAnsi="Times New Roman" w:cs="Times New Roman"/>
        </w:rPr>
        <w:t xml:space="preserve"> call</w:t>
      </w:r>
      <w:r w:rsidR="003F463A">
        <w:rPr>
          <w:rFonts w:ascii="Times New Roman" w:eastAsia="Times New Roman" w:hAnsi="Times New Roman" w:cs="Times New Roman"/>
        </w:rPr>
        <w:t xml:space="preserve"> </w:t>
      </w:r>
      <w:r w:rsidR="5C98F454">
        <w:rPr>
          <w:rFonts w:ascii="Times New Roman" w:eastAsia="Times New Roman" w:hAnsi="Times New Roman" w:cs="Times New Roman"/>
        </w:rPr>
        <w:t xml:space="preserve">on the API </w:t>
      </w:r>
      <w:r w:rsidR="003F463A">
        <w:rPr>
          <w:rFonts w:ascii="Times New Roman" w:eastAsia="Times New Roman" w:hAnsi="Times New Roman" w:cs="Times New Roman"/>
        </w:rPr>
        <w:t xml:space="preserve">will </w:t>
      </w:r>
      <w:r w:rsidR="2F46CB56">
        <w:rPr>
          <w:rFonts w:ascii="Times New Roman" w:eastAsia="Times New Roman" w:hAnsi="Times New Roman" w:cs="Times New Roman"/>
        </w:rPr>
        <w:t>return</w:t>
      </w:r>
      <w:r w:rsidR="00BB45D6">
        <w:rPr>
          <w:rFonts w:ascii="Times New Roman" w:eastAsia="Times New Roman" w:hAnsi="Times New Roman" w:cs="Times New Roman"/>
        </w:rPr>
        <w:t xml:space="preserve"> coordinates of the hand and </w:t>
      </w:r>
      <w:r w:rsidR="00C45DE3">
        <w:rPr>
          <w:rFonts w:ascii="Times New Roman" w:eastAsia="Times New Roman" w:hAnsi="Times New Roman" w:cs="Times New Roman"/>
        </w:rPr>
        <w:t>finger</w:t>
      </w:r>
      <w:r w:rsidR="00BB45D6">
        <w:rPr>
          <w:rFonts w:ascii="Times New Roman" w:eastAsia="Times New Roman" w:hAnsi="Times New Roman" w:cs="Times New Roman"/>
        </w:rPr>
        <w:t xml:space="preserve"> location</w:t>
      </w:r>
      <w:r w:rsidR="50805CDD">
        <w:rPr>
          <w:rFonts w:ascii="Times New Roman" w:eastAsia="Times New Roman" w:hAnsi="Times New Roman" w:cs="Times New Roman"/>
        </w:rPr>
        <w:t>s</w:t>
      </w:r>
      <w:r w:rsidR="00BB45D6">
        <w:rPr>
          <w:rFonts w:ascii="Times New Roman" w:eastAsia="Times New Roman" w:hAnsi="Times New Roman" w:cs="Times New Roman"/>
        </w:rPr>
        <w:t xml:space="preserve"> </w:t>
      </w:r>
      <w:r w:rsidR="74A730A0">
        <w:rPr>
          <w:rFonts w:ascii="Times New Roman" w:eastAsia="Times New Roman" w:hAnsi="Times New Roman" w:cs="Times New Roman"/>
        </w:rPr>
        <w:t xml:space="preserve">by </w:t>
      </w:r>
      <w:r w:rsidR="2A1EA4C8">
        <w:rPr>
          <w:rFonts w:ascii="Times New Roman" w:eastAsia="Times New Roman" w:hAnsi="Times New Roman" w:cs="Times New Roman"/>
        </w:rPr>
        <w:t>overlaying a geometric</w:t>
      </w:r>
      <w:r w:rsidR="00BB45D6">
        <w:rPr>
          <w:rFonts w:ascii="Times New Roman" w:eastAsia="Times New Roman" w:hAnsi="Times New Roman" w:cs="Times New Roman"/>
        </w:rPr>
        <w:t xml:space="preserve"> “skeleton” on the hand</w:t>
      </w:r>
      <w:r w:rsidR="001A2F61">
        <w:rPr>
          <w:rFonts w:ascii="Times New Roman" w:eastAsia="Times New Roman" w:hAnsi="Times New Roman" w:cs="Times New Roman"/>
        </w:rPr>
        <w:t xml:space="preserve"> as </w:t>
      </w:r>
      <w:r w:rsidR="58BEADF0">
        <w:rPr>
          <w:rFonts w:ascii="Times New Roman" w:eastAsia="Times New Roman" w:hAnsi="Times New Roman" w:cs="Times New Roman"/>
        </w:rPr>
        <w:t>shown</w:t>
      </w:r>
      <w:r w:rsidR="001A2F61">
        <w:rPr>
          <w:rFonts w:ascii="Times New Roman" w:eastAsia="Times New Roman" w:hAnsi="Times New Roman" w:cs="Times New Roman"/>
        </w:rPr>
        <w:t xml:space="preserve"> in the</w:t>
      </w:r>
      <w:r w:rsidR="00456708">
        <w:rPr>
          <w:rFonts w:ascii="Times New Roman" w:eastAsia="Times New Roman" w:hAnsi="Times New Roman" w:cs="Times New Roman"/>
        </w:rPr>
        <w:t xml:space="preserve"> </w:t>
      </w:r>
      <w:r w:rsidR="2050F831">
        <w:rPr>
          <w:rFonts w:ascii="Times New Roman" w:eastAsia="Times New Roman" w:hAnsi="Times New Roman" w:cs="Times New Roman"/>
        </w:rPr>
        <w:t>image below.</w:t>
      </w:r>
      <w:r w:rsidR="00BB45D6">
        <w:rPr>
          <w:rFonts w:ascii="Times New Roman" w:eastAsia="Times New Roman" w:hAnsi="Times New Roman" w:cs="Times New Roman"/>
        </w:rPr>
        <w:t xml:space="preserve"> </w:t>
      </w:r>
      <w:r w:rsidR="75F12186">
        <w:rPr>
          <w:rFonts w:ascii="Times New Roman" w:eastAsia="Times New Roman" w:hAnsi="Times New Roman" w:cs="Times New Roman"/>
        </w:rPr>
        <w:t xml:space="preserve">These coordinates </w:t>
      </w:r>
      <w:r w:rsidR="00BB45D6">
        <w:rPr>
          <w:rFonts w:ascii="Times New Roman" w:eastAsia="Times New Roman" w:hAnsi="Times New Roman" w:cs="Times New Roman"/>
        </w:rPr>
        <w:t xml:space="preserve">will </w:t>
      </w:r>
      <w:r w:rsidR="00456708">
        <w:rPr>
          <w:rFonts w:ascii="Times New Roman" w:eastAsia="Times New Roman" w:hAnsi="Times New Roman" w:cs="Times New Roman"/>
        </w:rPr>
        <w:t>then</w:t>
      </w:r>
      <w:r w:rsidR="00BB45D6">
        <w:rPr>
          <w:rFonts w:ascii="Times New Roman" w:eastAsia="Times New Roman" w:hAnsi="Times New Roman" w:cs="Times New Roman"/>
        </w:rPr>
        <w:t xml:space="preserve"> be used to train our model to recognize hand gestures.</w:t>
      </w:r>
      <w:r w:rsidR="005E3C14">
        <w:rPr>
          <w:rFonts w:ascii="Times New Roman" w:eastAsia="Times New Roman" w:hAnsi="Times New Roman" w:cs="Times New Roman"/>
        </w:rPr>
        <w:t xml:space="preserve"> </w:t>
      </w:r>
      <w:r w:rsidR="00156D2B">
        <w:rPr>
          <w:rFonts w:ascii="Times New Roman" w:eastAsia="Times New Roman" w:hAnsi="Times New Roman" w:cs="Times New Roman"/>
        </w:rPr>
        <w:t>Each o</w:t>
      </w:r>
      <w:r w:rsidR="645776FA">
        <w:rPr>
          <w:rFonts w:ascii="Times New Roman" w:eastAsia="Times New Roman" w:hAnsi="Times New Roman" w:cs="Times New Roman"/>
        </w:rPr>
        <w:t>bservation in this new dataset</w:t>
      </w:r>
      <w:r w:rsidR="00156D2B">
        <w:rPr>
          <w:rFonts w:ascii="Times New Roman" w:eastAsia="Times New Roman" w:hAnsi="Times New Roman" w:cs="Times New Roman"/>
        </w:rPr>
        <w:t xml:space="preserve"> will have 21 points each containing (x, y, z) coordinate values.</w:t>
      </w:r>
      <w:r w:rsidR="00C45DE3">
        <w:rPr>
          <w:rFonts w:ascii="Times New Roman" w:eastAsia="Times New Roman" w:hAnsi="Times New Roman" w:cs="Times New Roman"/>
        </w:rPr>
        <w:t xml:space="preserve"> </w:t>
      </w:r>
      <w:r w:rsidR="2121321E">
        <w:rPr>
          <w:rFonts w:ascii="Times New Roman" w:eastAsia="Times New Roman" w:hAnsi="Times New Roman" w:cs="Times New Roman"/>
        </w:rPr>
        <w:t>T</w:t>
      </w:r>
      <w:r w:rsidR="00C45DE3">
        <w:rPr>
          <w:rFonts w:ascii="Times New Roman" w:eastAsia="Times New Roman" w:hAnsi="Times New Roman" w:cs="Times New Roman"/>
        </w:rPr>
        <w:t>he final data set will contain 2</w:t>
      </w:r>
      <w:r w:rsidR="00713CEB">
        <w:rPr>
          <w:rFonts w:ascii="Times New Roman" w:eastAsia="Times New Roman" w:hAnsi="Times New Roman" w:cs="Times New Roman"/>
        </w:rPr>
        <w:t>9</w:t>
      </w:r>
      <w:r w:rsidR="00C45DE3">
        <w:rPr>
          <w:rFonts w:ascii="Times New Roman" w:eastAsia="Times New Roman" w:hAnsi="Times New Roman" w:cs="Times New Roman"/>
        </w:rPr>
        <w:t xml:space="preserve"> classes</w:t>
      </w:r>
      <w:r w:rsidR="007F5BDF">
        <w:rPr>
          <w:rFonts w:ascii="Times New Roman" w:eastAsia="Times New Roman" w:hAnsi="Times New Roman" w:cs="Times New Roman"/>
        </w:rPr>
        <w:t xml:space="preserve"> </w:t>
      </w:r>
      <w:r w:rsidR="0E606FA4">
        <w:rPr>
          <w:rFonts w:ascii="Times New Roman" w:eastAsia="Times New Roman" w:hAnsi="Times New Roman" w:cs="Times New Roman"/>
        </w:rPr>
        <w:t xml:space="preserve">with </w:t>
      </w:r>
      <w:r w:rsidR="00C45DE3">
        <w:rPr>
          <w:rFonts w:ascii="Times New Roman" w:eastAsia="Times New Roman" w:hAnsi="Times New Roman" w:cs="Times New Roman"/>
        </w:rPr>
        <w:t xml:space="preserve">each </w:t>
      </w:r>
      <w:r w:rsidR="0E606FA4">
        <w:rPr>
          <w:rFonts w:ascii="Times New Roman" w:eastAsia="Times New Roman" w:hAnsi="Times New Roman" w:cs="Times New Roman"/>
        </w:rPr>
        <w:t>class having</w:t>
      </w:r>
      <w:r w:rsidR="007F5BDF">
        <w:rPr>
          <w:rFonts w:ascii="Times New Roman" w:eastAsia="Times New Roman" w:hAnsi="Times New Roman" w:cs="Times New Roman"/>
        </w:rPr>
        <w:t xml:space="preserve"> 3</w:t>
      </w:r>
      <w:r w:rsidR="006726DE">
        <w:rPr>
          <w:rFonts w:ascii="Times New Roman" w:eastAsia="Times New Roman" w:hAnsi="Times New Roman" w:cs="Times New Roman"/>
        </w:rPr>
        <w:t>,</w:t>
      </w:r>
      <w:r w:rsidR="007F5BDF">
        <w:rPr>
          <w:rFonts w:ascii="Times New Roman" w:eastAsia="Times New Roman" w:hAnsi="Times New Roman" w:cs="Times New Roman"/>
        </w:rPr>
        <w:t xml:space="preserve">000 </w:t>
      </w:r>
      <w:r w:rsidR="00F6271C">
        <w:rPr>
          <w:rFonts w:ascii="Times New Roman" w:eastAsia="Times New Roman" w:hAnsi="Times New Roman" w:cs="Times New Roman"/>
        </w:rPr>
        <w:t xml:space="preserve">image </w:t>
      </w:r>
      <w:r w:rsidR="0E606FA4">
        <w:rPr>
          <w:rFonts w:ascii="Times New Roman" w:eastAsia="Times New Roman" w:hAnsi="Times New Roman" w:cs="Times New Roman"/>
        </w:rPr>
        <w:t>observations</w:t>
      </w:r>
      <w:r w:rsidR="007F5BDF">
        <w:rPr>
          <w:rFonts w:ascii="Times New Roman" w:eastAsia="Times New Roman" w:hAnsi="Times New Roman" w:cs="Times New Roman"/>
        </w:rPr>
        <w:t>,</w:t>
      </w:r>
      <w:r w:rsidR="07484E31">
        <w:rPr>
          <w:rFonts w:ascii="Times New Roman" w:eastAsia="Times New Roman" w:hAnsi="Times New Roman" w:cs="Times New Roman"/>
        </w:rPr>
        <w:t xml:space="preserve"> for a total of 87000 </w:t>
      </w:r>
      <w:r w:rsidR="00F6271C">
        <w:rPr>
          <w:rFonts w:ascii="Times New Roman" w:eastAsia="Times New Roman" w:hAnsi="Times New Roman" w:cs="Times New Roman"/>
        </w:rPr>
        <w:t>observations</w:t>
      </w:r>
      <w:r w:rsidR="07484E31">
        <w:rPr>
          <w:rFonts w:ascii="Times New Roman" w:eastAsia="Times New Roman" w:hAnsi="Times New Roman" w:cs="Times New Roman"/>
        </w:rPr>
        <w:t>.</w:t>
      </w:r>
      <w:r w:rsidR="00C45DE3">
        <w:rPr>
          <w:rFonts w:ascii="Times New Roman" w:eastAsia="Times New Roman" w:hAnsi="Times New Roman" w:cs="Times New Roman"/>
        </w:rPr>
        <w:t xml:space="preserve"> </w:t>
      </w:r>
      <w:r w:rsidR="08F70F9E">
        <w:rPr>
          <w:rFonts w:ascii="Times New Roman" w:eastAsia="Times New Roman" w:hAnsi="Times New Roman" w:cs="Times New Roman"/>
        </w:rPr>
        <w:t>E</w:t>
      </w:r>
      <w:r w:rsidR="00C45DE3">
        <w:rPr>
          <w:rFonts w:ascii="Times New Roman" w:eastAsia="Times New Roman" w:hAnsi="Times New Roman" w:cs="Times New Roman"/>
        </w:rPr>
        <w:t>ach</w:t>
      </w:r>
      <w:r w:rsidR="5E74A383">
        <w:rPr>
          <w:rFonts w:ascii="Times New Roman" w:eastAsia="Times New Roman" w:hAnsi="Times New Roman" w:cs="Times New Roman"/>
        </w:rPr>
        <w:t xml:space="preserve"> image will generate</w:t>
      </w:r>
      <w:r w:rsidR="00C45DE3">
        <w:rPr>
          <w:rFonts w:ascii="Times New Roman" w:eastAsia="Times New Roman" w:hAnsi="Times New Roman" w:cs="Times New Roman"/>
        </w:rPr>
        <w:t xml:space="preserve"> 21 points with (x,</w:t>
      </w:r>
      <w:r w:rsidR="00F805F8">
        <w:rPr>
          <w:rFonts w:ascii="Times New Roman" w:eastAsia="Times New Roman" w:hAnsi="Times New Roman" w:cs="Times New Roman"/>
        </w:rPr>
        <w:t xml:space="preserve"> </w:t>
      </w:r>
      <w:r w:rsidR="00C45DE3">
        <w:rPr>
          <w:rFonts w:ascii="Times New Roman" w:eastAsia="Times New Roman" w:hAnsi="Times New Roman" w:cs="Times New Roman"/>
        </w:rPr>
        <w:t>y,</w:t>
      </w:r>
      <w:r w:rsidR="00F805F8">
        <w:rPr>
          <w:rFonts w:ascii="Times New Roman" w:eastAsia="Times New Roman" w:hAnsi="Times New Roman" w:cs="Times New Roman"/>
        </w:rPr>
        <w:t xml:space="preserve"> </w:t>
      </w:r>
      <w:r w:rsidR="00C45DE3">
        <w:rPr>
          <w:rFonts w:ascii="Times New Roman" w:eastAsia="Times New Roman" w:hAnsi="Times New Roman" w:cs="Times New Roman"/>
        </w:rPr>
        <w:t>z) corresponding coordinates</w:t>
      </w:r>
      <w:r w:rsidR="006D0D63">
        <w:rPr>
          <w:rFonts w:ascii="Times New Roman" w:eastAsia="Times New Roman" w:hAnsi="Times New Roman" w:cs="Times New Roman"/>
        </w:rPr>
        <w:t xml:space="preserve"> for a total of </w:t>
      </w:r>
      <w:r w:rsidR="637FE388">
        <w:rPr>
          <w:rFonts w:ascii="Times New Roman" w:eastAsia="Times New Roman" w:hAnsi="Times New Roman" w:cs="Times New Roman"/>
        </w:rPr>
        <w:t>1,</w:t>
      </w:r>
      <w:r w:rsidR="006D0D63">
        <w:rPr>
          <w:rFonts w:ascii="Times New Roman" w:eastAsia="Times New Roman" w:hAnsi="Times New Roman" w:cs="Times New Roman"/>
        </w:rPr>
        <w:t>8</w:t>
      </w:r>
      <w:r w:rsidR="2586A766">
        <w:rPr>
          <w:rFonts w:ascii="Times New Roman" w:eastAsia="Times New Roman" w:hAnsi="Times New Roman" w:cs="Times New Roman"/>
        </w:rPr>
        <w:t>2</w:t>
      </w:r>
      <w:r w:rsidR="006D0D63">
        <w:rPr>
          <w:rFonts w:ascii="Times New Roman" w:eastAsia="Times New Roman" w:hAnsi="Times New Roman" w:cs="Times New Roman"/>
        </w:rPr>
        <w:t>7</w:t>
      </w:r>
      <w:r w:rsidR="25D8DA4E">
        <w:rPr>
          <w:rFonts w:ascii="Times New Roman" w:eastAsia="Times New Roman" w:hAnsi="Times New Roman" w:cs="Times New Roman"/>
        </w:rPr>
        <w:t>,</w:t>
      </w:r>
      <w:r w:rsidR="006D0D63">
        <w:rPr>
          <w:rFonts w:ascii="Times New Roman" w:eastAsia="Times New Roman" w:hAnsi="Times New Roman" w:cs="Times New Roman"/>
        </w:rPr>
        <w:t xml:space="preserve">000 </w:t>
      </w:r>
      <w:r w:rsidR="65B09277">
        <w:rPr>
          <w:rFonts w:ascii="Times New Roman" w:eastAsia="Times New Roman" w:hAnsi="Times New Roman" w:cs="Times New Roman"/>
        </w:rPr>
        <w:t>data points</w:t>
      </w:r>
      <w:r w:rsidR="00C45DE3">
        <w:rPr>
          <w:rFonts w:ascii="Times New Roman" w:eastAsia="Times New Roman" w:hAnsi="Times New Roman" w:cs="Times New Roman"/>
        </w:rPr>
        <w:t>.</w:t>
      </w:r>
    </w:p>
    <w:p w14:paraId="6DE5D14B" w14:textId="4431AEED" w:rsidR="000D6934" w:rsidRDefault="00695032" w:rsidP="1B151049">
      <w:pPr>
        <w:rPr>
          <w:rFonts w:ascii="Times New Roman" w:eastAsia="Times New Roman" w:hAnsi="Times New Roman" w:cs="Times New Roman"/>
        </w:rPr>
      </w:pPr>
      <w:r>
        <w:rPr>
          <w:noProof/>
        </w:rPr>
        <w:drawing>
          <wp:anchor distT="0" distB="0" distL="114300" distR="114300" simplePos="0" relativeHeight="251658242" behindDoc="0" locked="0" layoutInCell="1" allowOverlap="1" wp14:anchorId="16B43A77" wp14:editId="6FA3908B">
            <wp:simplePos x="0" y="0"/>
            <wp:positionH relativeFrom="margin">
              <wp:align>center</wp:align>
            </wp:positionH>
            <wp:positionV relativeFrom="paragraph">
              <wp:posOffset>8890</wp:posOffset>
            </wp:positionV>
            <wp:extent cx="4497070" cy="1558290"/>
            <wp:effectExtent l="0" t="0" r="0" b="3810"/>
            <wp:wrapSquare wrapText="bothSides"/>
            <wp:docPr id="142289541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895418" name="Picture 5" descr="A screenshot of a compute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97070" cy="15582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C3C2D4" w14:textId="77777777" w:rsidR="00695032" w:rsidRDefault="00695032" w:rsidP="1B151049">
      <w:pPr>
        <w:jc w:val="center"/>
        <w:rPr>
          <w:rFonts w:ascii="Times New Roman" w:eastAsia="Times New Roman" w:hAnsi="Times New Roman" w:cs="Times New Roman"/>
          <w:b/>
          <w:bCs/>
        </w:rPr>
      </w:pPr>
    </w:p>
    <w:p w14:paraId="121A6BD8" w14:textId="64B493A4" w:rsidR="00695032" w:rsidRDefault="00695032" w:rsidP="1B151049">
      <w:pPr>
        <w:jc w:val="center"/>
        <w:rPr>
          <w:rFonts w:ascii="Times New Roman" w:eastAsia="Times New Roman" w:hAnsi="Times New Roman" w:cs="Times New Roman"/>
          <w:b/>
          <w:bCs/>
        </w:rPr>
      </w:pPr>
    </w:p>
    <w:p w14:paraId="39011802" w14:textId="5140C8B5" w:rsidR="00695032" w:rsidRDefault="00695032" w:rsidP="1B151049">
      <w:pPr>
        <w:jc w:val="center"/>
        <w:rPr>
          <w:rFonts w:ascii="Times New Roman" w:eastAsia="Times New Roman" w:hAnsi="Times New Roman" w:cs="Times New Roman"/>
          <w:b/>
          <w:bCs/>
        </w:rPr>
      </w:pPr>
    </w:p>
    <w:p w14:paraId="5974E59E" w14:textId="77777777" w:rsidR="00695032" w:rsidRDefault="00695032" w:rsidP="1B151049">
      <w:pPr>
        <w:jc w:val="center"/>
        <w:rPr>
          <w:rFonts w:ascii="Times New Roman" w:eastAsia="Times New Roman" w:hAnsi="Times New Roman" w:cs="Times New Roman"/>
          <w:b/>
          <w:bCs/>
        </w:rPr>
      </w:pPr>
    </w:p>
    <w:p w14:paraId="48380E17" w14:textId="77777777" w:rsidR="00695032" w:rsidRDefault="00695032" w:rsidP="1B151049">
      <w:pPr>
        <w:jc w:val="center"/>
        <w:rPr>
          <w:rFonts w:ascii="Times New Roman" w:eastAsia="Times New Roman" w:hAnsi="Times New Roman" w:cs="Times New Roman"/>
          <w:b/>
          <w:bCs/>
        </w:rPr>
      </w:pPr>
    </w:p>
    <w:p w14:paraId="64CBDC62" w14:textId="77777777" w:rsidR="00695032" w:rsidRDefault="00695032" w:rsidP="1B151049">
      <w:pPr>
        <w:jc w:val="center"/>
        <w:rPr>
          <w:rFonts w:ascii="Times New Roman" w:eastAsia="Times New Roman" w:hAnsi="Times New Roman" w:cs="Times New Roman"/>
          <w:b/>
          <w:bCs/>
        </w:rPr>
      </w:pPr>
    </w:p>
    <w:p w14:paraId="387A42F4" w14:textId="4CB6967C" w:rsidR="007867B7" w:rsidRDefault="007867B7" w:rsidP="00C91C9F">
      <w:pPr>
        <w:rPr>
          <w:rFonts w:ascii="Times New Roman" w:eastAsia="Times New Roman" w:hAnsi="Times New Roman" w:cs="Times New Roman"/>
          <w:b/>
          <w:bCs/>
        </w:rPr>
      </w:pPr>
    </w:p>
    <w:p w14:paraId="372E80BF" w14:textId="5D3FC08B" w:rsidR="000A114C" w:rsidRDefault="00264823" w:rsidP="009A1F2B">
      <w:pPr>
        <w:pStyle w:val="Heading1"/>
        <w:rPr>
          <w:b/>
        </w:rPr>
      </w:pPr>
      <w:r w:rsidRPr="009A1F2B">
        <w:t>Methods</w:t>
      </w:r>
    </w:p>
    <w:p w14:paraId="0ED5EEE5" w14:textId="4EA717DA" w:rsidR="62801A2A" w:rsidRDefault="62801A2A" w:rsidP="62801A2A">
      <w:pPr>
        <w:rPr>
          <w:rFonts w:ascii="Times New Roman" w:eastAsia="Times New Roman" w:hAnsi="Times New Roman" w:cs="Times New Roman"/>
        </w:rPr>
      </w:pPr>
    </w:p>
    <w:p w14:paraId="7381DD5D" w14:textId="7B4AD94A" w:rsidR="00D759E0" w:rsidRDefault="00F0185A" w:rsidP="00D759E0">
      <w:pPr>
        <w:rPr>
          <w:rFonts w:ascii="Times New Roman" w:eastAsia="Times New Roman" w:hAnsi="Times New Roman" w:cs="Times New Roman"/>
        </w:rPr>
      </w:pPr>
      <w:r w:rsidRPr="0052394A">
        <w:rPr>
          <w:rFonts w:ascii="Times New Roman" w:eastAsia="Times New Roman" w:hAnsi="Times New Roman" w:cs="Times New Roman"/>
          <w:noProof/>
        </w:rPr>
        <w:drawing>
          <wp:anchor distT="0" distB="0" distL="114300" distR="114300" simplePos="0" relativeHeight="251658244" behindDoc="0" locked="0" layoutInCell="1" allowOverlap="1" wp14:anchorId="0FEF0647" wp14:editId="017ED696">
            <wp:simplePos x="0" y="0"/>
            <wp:positionH relativeFrom="margin">
              <wp:align>right</wp:align>
            </wp:positionH>
            <wp:positionV relativeFrom="paragraph">
              <wp:posOffset>1270</wp:posOffset>
            </wp:positionV>
            <wp:extent cx="1701209" cy="1863587"/>
            <wp:effectExtent l="0" t="0" r="0" b="3810"/>
            <wp:wrapSquare wrapText="bothSides"/>
            <wp:docPr id="211862556" name="Picture 1" descr="A screen shot of a h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62556" name="Picture 1" descr="A screen shot of a hand&#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701209" cy="1863587"/>
                    </a:xfrm>
                    <a:prstGeom prst="rect">
                      <a:avLst/>
                    </a:prstGeom>
                  </pic:spPr>
                </pic:pic>
              </a:graphicData>
            </a:graphic>
            <wp14:sizeRelH relativeFrom="margin">
              <wp14:pctWidth>0</wp14:pctWidth>
            </wp14:sizeRelH>
            <wp14:sizeRelV relativeFrom="margin">
              <wp14:pctHeight>0</wp14:pctHeight>
            </wp14:sizeRelV>
          </wp:anchor>
        </w:drawing>
      </w:r>
      <w:r w:rsidR="008C3230" w:rsidRPr="00757972">
        <w:rPr>
          <w:rFonts w:ascii="Times New Roman" w:eastAsia="Times New Roman" w:hAnsi="Times New Roman" w:cs="Times New Roman"/>
        </w:rPr>
        <w:t>Preprocessing</w:t>
      </w:r>
      <w:r w:rsidR="00757972" w:rsidRPr="00757972">
        <w:rPr>
          <w:rFonts w:ascii="Times New Roman" w:eastAsia="Times New Roman" w:hAnsi="Times New Roman" w:cs="Times New Roman"/>
        </w:rPr>
        <w:t xml:space="preserve"> the image data is </w:t>
      </w:r>
      <w:r w:rsidR="005827E7">
        <w:rPr>
          <w:rFonts w:ascii="Times New Roman" w:eastAsia="Times New Roman" w:hAnsi="Times New Roman" w:cs="Times New Roman"/>
        </w:rPr>
        <w:t>crucial</w:t>
      </w:r>
      <w:r w:rsidR="75E7E3C4">
        <w:rPr>
          <w:rFonts w:ascii="Times New Roman" w:eastAsia="Times New Roman" w:hAnsi="Times New Roman" w:cs="Times New Roman"/>
        </w:rPr>
        <w:t xml:space="preserve"> t</w:t>
      </w:r>
      <w:r w:rsidR="220F8572">
        <w:rPr>
          <w:rFonts w:ascii="Times New Roman" w:eastAsia="Times New Roman" w:hAnsi="Times New Roman" w:cs="Times New Roman"/>
        </w:rPr>
        <w:t>o our approach</w:t>
      </w:r>
      <w:r w:rsidR="4D9A97CC" w:rsidRPr="00757972">
        <w:rPr>
          <w:rFonts w:ascii="Times New Roman" w:eastAsia="Times New Roman" w:hAnsi="Times New Roman" w:cs="Times New Roman"/>
        </w:rPr>
        <w:t>. T</w:t>
      </w:r>
      <w:r w:rsidR="145BA287" w:rsidRPr="00757972">
        <w:rPr>
          <w:rFonts w:ascii="Times New Roman" w:eastAsia="Times New Roman" w:hAnsi="Times New Roman" w:cs="Times New Roman"/>
        </w:rPr>
        <w:t>herefore</w:t>
      </w:r>
      <w:r w:rsidR="4D9A97CC" w:rsidRPr="00757972">
        <w:rPr>
          <w:rFonts w:ascii="Times New Roman" w:eastAsia="Times New Roman" w:hAnsi="Times New Roman" w:cs="Times New Roman"/>
        </w:rPr>
        <w:t xml:space="preserve">, we will </w:t>
      </w:r>
      <w:r w:rsidR="7289AC1A" w:rsidRPr="00757972">
        <w:rPr>
          <w:rFonts w:ascii="Times New Roman" w:eastAsia="Times New Roman" w:hAnsi="Times New Roman" w:cs="Times New Roman"/>
        </w:rPr>
        <w:t>be using</w:t>
      </w:r>
      <w:r w:rsidR="00757972" w:rsidRPr="00757972">
        <w:rPr>
          <w:rFonts w:ascii="Times New Roman" w:eastAsia="Times New Roman" w:hAnsi="Times New Roman" w:cs="Times New Roman"/>
        </w:rPr>
        <w:t xml:space="preserve"> Google’s MediaPipe </w:t>
      </w:r>
      <w:r w:rsidR="00B571A2">
        <w:rPr>
          <w:rFonts w:ascii="Times New Roman" w:eastAsia="Times New Roman" w:hAnsi="Times New Roman" w:cs="Times New Roman"/>
        </w:rPr>
        <w:t>API</w:t>
      </w:r>
      <w:r w:rsidR="14E3C7CB">
        <w:rPr>
          <w:rFonts w:ascii="Times New Roman" w:eastAsia="Times New Roman" w:hAnsi="Times New Roman" w:cs="Times New Roman"/>
        </w:rPr>
        <w:t>, m</w:t>
      </w:r>
      <w:r w:rsidR="68FB9DA3">
        <w:rPr>
          <w:rFonts w:ascii="Times New Roman" w:eastAsia="Times New Roman" w:hAnsi="Times New Roman" w:cs="Times New Roman"/>
        </w:rPr>
        <w:t xml:space="preserve">ore </w:t>
      </w:r>
      <w:r w:rsidR="4083C1AF">
        <w:rPr>
          <w:rFonts w:ascii="Times New Roman" w:eastAsia="Times New Roman" w:hAnsi="Times New Roman" w:cs="Times New Roman"/>
        </w:rPr>
        <w:t>specifically</w:t>
      </w:r>
      <w:r w:rsidR="00757972" w:rsidRPr="00757972">
        <w:rPr>
          <w:rFonts w:ascii="Times New Roman" w:eastAsia="Times New Roman" w:hAnsi="Times New Roman" w:cs="Times New Roman"/>
        </w:rPr>
        <w:t xml:space="preserve">, we will </w:t>
      </w:r>
      <w:r w:rsidR="005827E7">
        <w:rPr>
          <w:rFonts w:ascii="Times New Roman" w:eastAsia="Times New Roman" w:hAnsi="Times New Roman" w:cs="Times New Roman"/>
        </w:rPr>
        <w:t>use</w:t>
      </w:r>
      <w:r w:rsidR="00757972" w:rsidRPr="00757972">
        <w:rPr>
          <w:rFonts w:ascii="Times New Roman" w:eastAsia="Times New Roman" w:hAnsi="Times New Roman" w:cs="Times New Roman"/>
        </w:rPr>
        <w:t xml:space="preserve"> the </w:t>
      </w:r>
      <w:r w:rsidR="006A6D66">
        <w:rPr>
          <w:rFonts w:ascii="Times New Roman" w:eastAsia="Times New Roman" w:hAnsi="Times New Roman" w:cs="Times New Roman"/>
        </w:rPr>
        <w:t>H</w:t>
      </w:r>
      <w:r w:rsidR="00757972" w:rsidRPr="00757972">
        <w:rPr>
          <w:rFonts w:ascii="Times New Roman" w:eastAsia="Times New Roman" w:hAnsi="Times New Roman" w:cs="Times New Roman"/>
        </w:rPr>
        <w:t xml:space="preserve">and </w:t>
      </w:r>
      <w:r w:rsidR="006A6D66">
        <w:rPr>
          <w:rFonts w:ascii="Times New Roman" w:eastAsia="Times New Roman" w:hAnsi="Times New Roman" w:cs="Times New Roman"/>
        </w:rPr>
        <w:t>L</w:t>
      </w:r>
      <w:r w:rsidR="00757972" w:rsidRPr="00757972">
        <w:rPr>
          <w:rFonts w:ascii="Times New Roman" w:eastAsia="Times New Roman" w:hAnsi="Times New Roman" w:cs="Times New Roman"/>
        </w:rPr>
        <w:t xml:space="preserve">andmark </w:t>
      </w:r>
      <w:r w:rsidR="006A6D66">
        <w:rPr>
          <w:rFonts w:ascii="Times New Roman" w:eastAsia="Times New Roman" w:hAnsi="Times New Roman" w:cs="Times New Roman"/>
        </w:rPr>
        <w:t>D</w:t>
      </w:r>
      <w:r w:rsidR="00757972" w:rsidRPr="00757972">
        <w:rPr>
          <w:rFonts w:ascii="Times New Roman" w:eastAsia="Times New Roman" w:hAnsi="Times New Roman" w:cs="Times New Roman"/>
        </w:rPr>
        <w:t xml:space="preserve">etection feature, which includes an object detection component that identifies hands and places landmarks at key points on </w:t>
      </w:r>
      <w:r w:rsidR="005827E7">
        <w:rPr>
          <w:rFonts w:ascii="Times New Roman" w:eastAsia="Times New Roman" w:hAnsi="Times New Roman" w:cs="Times New Roman"/>
        </w:rPr>
        <w:t>the</w:t>
      </w:r>
      <w:r w:rsidR="00757972" w:rsidRPr="00757972">
        <w:rPr>
          <w:rFonts w:ascii="Times New Roman" w:eastAsia="Times New Roman" w:hAnsi="Times New Roman" w:cs="Times New Roman"/>
        </w:rPr>
        <w:t xml:space="preserve"> hand</w:t>
      </w:r>
      <w:r w:rsidR="00525832">
        <w:rPr>
          <w:rFonts w:ascii="Times New Roman" w:eastAsia="Times New Roman" w:hAnsi="Times New Roman" w:cs="Times New Roman"/>
        </w:rPr>
        <w:t xml:space="preserve"> </w:t>
      </w:r>
      <w:sdt>
        <w:sdtPr>
          <w:rPr>
            <w:rFonts w:ascii="Times New Roman" w:eastAsia="Times New Roman" w:hAnsi="Times New Roman" w:cs="Times New Roman"/>
          </w:rPr>
          <w:id w:val="1503848653"/>
          <w:citation/>
        </w:sdtPr>
        <w:sdtContent>
          <w:r w:rsidR="00525832">
            <w:rPr>
              <w:rFonts w:ascii="Times New Roman" w:eastAsia="Times New Roman" w:hAnsi="Times New Roman" w:cs="Times New Roman"/>
            </w:rPr>
            <w:fldChar w:fldCharType="begin"/>
          </w:r>
          <w:r w:rsidR="00525832">
            <w:rPr>
              <w:rFonts w:ascii="Times New Roman" w:eastAsia="Times New Roman" w:hAnsi="Times New Roman" w:cs="Times New Roman"/>
            </w:rPr>
            <w:instrText xml:space="preserve"> CITATION Goo24 \l 1033 </w:instrText>
          </w:r>
          <w:r w:rsidR="00525832">
            <w:rPr>
              <w:rFonts w:ascii="Times New Roman" w:eastAsia="Times New Roman" w:hAnsi="Times New Roman" w:cs="Times New Roman"/>
            </w:rPr>
            <w:fldChar w:fldCharType="separate"/>
          </w:r>
          <w:r w:rsidR="00A6410B">
            <w:rPr>
              <w:rFonts w:ascii="Times New Roman" w:eastAsia="Times New Roman" w:hAnsi="Times New Roman" w:cs="Times New Roman"/>
              <w:noProof/>
            </w:rPr>
            <w:t>(Google, 2024)</w:t>
          </w:r>
          <w:r w:rsidR="00525832">
            <w:rPr>
              <w:rFonts w:ascii="Times New Roman" w:eastAsia="Times New Roman" w:hAnsi="Times New Roman" w:cs="Times New Roman"/>
            </w:rPr>
            <w:fldChar w:fldCharType="end"/>
          </w:r>
        </w:sdtContent>
      </w:sdt>
      <w:r w:rsidR="00757972" w:rsidRPr="00757972">
        <w:rPr>
          <w:rFonts w:ascii="Times New Roman" w:eastAsia="Times New Roman" w:hAnsi="Times New Roman" w:cs="Times New Roman"/>
        </w:rPr>
        <w:t xml:space="preserve">. The output from this API provides the </w:t>
      </w:r>
      <w:r w:rsidR="50BC71E0" w:rsidRPr="00757972">
        <w:rPr>
          <w:rFonts w:ascii="Times New Roman" w:eastAsia="Times New Roman" w:hAnsi="Times New Roman" w:cs="Times New Roman"/>
        </w:rPr>
        <w:t>x</w:t>
      </w:r>
      <w:r w:rsidR="4D9A97CC" w:rsidRPr="00757972">
        <w:rPr>
          <w:rFonts w:ascii="Times New Roman" w:eastAsia="Times New Roman" w:hAnsi="Times New Roman" w:cs="Times New Roman"/>
        </w:rPr>
        <w:t xml:space="preserve">, </w:t>
      </w:r>
      <w:r w:rsidR="6EE9713F" w:rsidRPr="00757972">
        <w:rPr>
          <w:rFonts w:ascii="Times New Roman" w:eastAsia="Times New Roman" w:hAnsi="Times New Roman" w:cs="Times New Roman"/>
        </w:rPr>
        <w:t>y</w:t>
      </w:r>
      <w:r w:rsidR="00757972" w:rsidRPr="00757972">
        <w:rPr>
          <w:rFonts w:ascii="Times New Roman" w:eastAsia="Times New Roman" w:hAnsi="Times New Roman" w:cs="Times New Roman"/>
        </w:rPr>
        <w:t xml:space="preserve">, and </w:t>
      </w:r>
      <w:r w:rsidR="71E807BE" w:rsidRPr="00757972">
        <w:rPr>
          <w:rFonts w:ascii="Times New Roman" w:eastAsia="Times New Roman" w:hAnsi="Times New Roman" w:cs="Times New Roman"/>
        </w:rPr>
        <w:t>z</w:t>
      </w:r>
      <w:r w:rsidR="00757972" w:rsidRPr="00757972">
        <w:rPr>
          <w:rFonts w:ascii="Times New Roman" w:eastAsia="Times New Roman" w:hAnsi="Times New Roman" w:cs="Times New Roman"/>
        </w:rPr>
        <w:t xml:space="preserve"> </w:t>
      </w:r>
      <w:r w:rsidR="0029411F">
        <w:rPr>
          <w:rFonts w:ascii="Times New Roman" w:eastAsia="Times New Roman" w:hAnsi="Times New Roman" w:cs="Times New Roman"/>
        </w:rPr>
        <w:t xml:space="preserve">landmark </w:t>
      </w:r>
      <w:r w:rsidR="00757972" w:rsidRPr="00757972">
        <w:rPr>
          <w:rFonts w:ascii="Times New Roman" w:eastAsia="Times New Roman" w:hAnsi="Times New Roman" w:cs="Times New Roman"/>
        </w:rPr>
        <w:t xml:space="preserve">coordinates of </w:t>
      </w:r>
      <w:r w:rsidR="5030E8E9" w:rsidRPr="00757972">
        <w:rPr>
          <w:rFonts w:ascii="Times New Roman" w:eastAsia="Times New Roman" w:hAnsi="Times New Roman" w:cs="Times New Roman"/>
        </w:rPr>
        <w:t>a hand</w:t>
      </w:r>
      <w:r w:rsidR="7E5E9471">
        <w:rPr>
          <w:rFonts w:ascii="Times New Roman" w:eastAsia="Times New Roman" w:hAnsi="Times New Roman" w:cs="Times New Roman"/>
        </w:rPr>
        <w:t xml:space="preserve"> gesture</w:t>
      </w:r>
      <w:r w:rsidR="00757972" w:rsidRPr="00757972">
        <w:rPr>
          <w:rFonts w:ascii="Times New Roman" w:eastAsia="Times New Roman" w:hAnsi="Times New Roman" w:cs="Times New Roman"/>
        </w:rPr>
        <w:t>, which we will use as inputs to train a fully connected neural network for classifying the letter being signed.</w:t>
      </w:r>
      <w:r w:rsidR="00D759E0">
        <w:rPr>
          <w:rFonts w:ascii="Times New Roman" w:eastAsia="Times New Roman" w:hAnsi="Times New Roman" w:cs="Times New Roman"/>
        </w:rPr>
        <w:t xml:space="preserve"> </w:t>
      </w:r>
      <w:r w:rsidR="016CDC96">
        <w:rPr>
          <w:rFonts w:ascii="Times New Roman" w:eastAsia="Times New Roman" w:hAnsi="Times New Roman" w:cs="Times New Roman"/>
        </w:rPr>
        <w:t>The</w:t>
      </w:r>
      <w:r w:rsidR="00B31ABD">
        <w:rPr>
          <w:rFonts w:ascii="Times New Roman" w:eastAsia="Times New Roman" w:hAnsi="Times New Roman" w:cs="Times New Roman"/>
        </w:rPr>
        <w:t xml:space="preserve"> image </w:t>
      </w:r>
      <w:r w:rsidR="19123C87">
        <w:rPr>
          <w:rFonts w:ascii="Times New Roman" w:eastAsia="Times New Roman" w:hAnsi="Times New Roman" w:cs="Times New Roman"/>
        </w:rPr>
        <w:t xml:space="preserve">to the left </w:t>
      </w:r>
      <w:r w:rsidR="00B31ABD">
        <w:rPr>
          <w:rFonts w:ascii="Times New Roman" w:eastAsia="Times New Roman" w:hAnsi="Times New Roman" w:cs="Times New Roman"/>
        </w:rPr>
        <w:t xml:space="preserve">is </w:t>
      </w:r>
      <w:r w:rsidR="19123C87">
        <w:rPr>
          <w:rFonts w:ascii="Times New Roman" w:eastAsia="Times New Roman" w:hAnsi="Times New Roman" w:cs="Times New Roman"/>
        </w:rPr>
        <w:t>an example</w:t>
      </w:r>
      <w:r w:rsidR="016CDC96">
        <w:rPr>
          <w:rFonts w:ascii="Times New Roman" w:eastAsia="Times New Roman" w:hAnsi="Times New Roman" w:cs="Times New Roman"/>
        </w:rPr>
        <w:t xml:space="preserve"> </w:t>
      </w:r>
      <w:r w:rsidR="00B31ABD">
        <w:rPr>
          <w:rFonts w:ascii="Times New Roman" w:eastAsia="Times New Roman" w:hAnsi="Times New Roman" w:cs="Times New Roman"/>
        </w:rPr>
        <w:t xml:space="preserve">output of a </w:t>
      </w:r>
      <w:r w:rsidR="3C4C0E7F">
        <w:rPr>
          <w:rFonts w:ascii="Times New Roman" w:eastAsia="Times New Roman" w:hAnsi="Times New Roman" w:cs="Times New Roman"/>
        </w:rPr>
        <w:t>processed</w:t>
      </w:r>
      <w:r w:rsidR="016CDC96">
        <w:rPr>
          <w:rFonts w:ascii="Times New Roman" w:eastAsia="Times New Roman" w:hAnsi="Times New Roman" w:cs="Times New Roman"/>
        </w:rPr>
        <w:t xml:space="preserve"> </w:t>
      </w:r>
      <w:r w:rsidR="00B31ABD">
        <w:rPr>
          <w:rFonts w:ascii="Times New Roman" w:eastAsia="Times New Roman" w:hAnsi="Times New Roman" w:cs="Times New Roman"/>
        </w:rPr>
        <w:t xml:space="preserve">MediaPipe </w:t>
      </w:r>
      <w:r w:rsidR="00A67C81">
        <w:rPr>
          <w:rFonts w:ascii="Times New Roman" w:eastAsia="Times New Roman" w:hAnsi="Times New Roman" w:cs="Times New Roman"/>
        </w:rPr>
        <w:t>image</w:t>
      </w:r>
      <w:r w:rsidR="0052394A">
        <w:rPr>
          <w:rFonts w:ascii="Times New Roman" w:eastAsia="Times New Roman" w:hAnsi="Times New Roman" w:cs="Times New Roman"/>
        </w:rPr>
        <w:t xml:space="preserve"> </w:t>
      </w:r>
      <w:r w:rsidR="3D727B53">
        <w:rPr>
          <w:rFonts w:ascii="Times New Roman" w:eastAsia="Times New Roman" w:hAnsi="Times New Roman" w:cs="Times New Roman"/>
        </w:rPr>
        <w:t>which illustrates the landmarks</w:t>
      </w:r>
      <w:r w:rsidR="0052394A">
        <w:rPr>
          <w:rFonts w:ascii="Times New Roman" w:eastAsia="Times New Roman" w:hAnsi="Times New Roman" w:cs="Times New Roman"/>
        </w:rPr>
        <w:t xml:space="preserve"> and the </w:t>
      </w:r>
      <w:r w:rsidR="00706A7E">
        <w:rPr>
          <w:rFonts w:ascii="Times New Roman" w:eastAsia="Times New Roman" w:hAnsi="Times New Roman" w:cs="Times New Roman"/>
        </w:rPr>
        <w:t>landmark coordinates of 1 point</w:t>
      </w:r>
      <w:r w:rsidR="00B31ABD">
        <w:rPr>
          <w:rFonts w:ascii="Times New Roman" w:eastAsia="Times New Roman" w:hAnsi="Times New Roman" w:cs="Times New Roman"/>
        </w:rPr>
        <w:t>.</w:t>
      </w:r>
    </w:p>
    <w:p w14:paraId="12249D22" w14:textId="77777777" w:rsidR="00757972" w:rsidRPr="00757972" w:rsidRDefault="00757972" w:rsidP="00757972">
      <w:pPr>
        <w:rPr>
          <w:rFonts w:ascii="Times New Roman" w:eastAsia="Times New Roman" w:hAnsi="Times New Roman" w:cs="Times New Roman"/>
        </w:rPr>
      </w:pPr>
    </w:p>
    <w:p w14:paraId="21ACCB50" w14:textId="5A2C922A" w:rsidR="00757972" w:rsidRPr="00757972" w:rsidRDefault="00757972" w:rsidP="00757972">
      <w:pPr>
        <w:rPr>
          <w:rFonts w:ascii="Times New Roman" w:eastAsia="Times New Roman" w:hAnsi="Times New Roman" w:cs="Times New Roman"/>
        </w:rPr>
      </w:pPr>
      <w:r w:rsidRPr="00757972">
        <w:rPr>
          <w:rFonts w:ascii="Times New Roman" w:eastAsia="Times New Roman" w:hAnsi="Times New Roman" w:cs="Times New Roman"/>
        </w:rPr>
        <w:t>Our neural network model will incorporate dropout layers, batch normalization layers, as well as encoder and decoder components to optimize learning</w:t>
      </w:r>
      <w:r w:rsidR="00E12559">
        <w:rPr>
          <w:rFonts w:ascii="Times New Roman" w:eastAsia="Times New Roman" w:hAnsi="Times New Roman" w:cs="Times New Roman"/>
        </w:rPr>
        <w:t xml:space="preserve"> and prevent overfitting</w:t>
      </w:r>
      <w:r w:rsidRPr="00757972">
        <w:rPr>
          <w:rFonts w:ascii="Times New Roman" w:eastAsia="Times New Roman" w:hAnsi="Times New Roman" w:cs="Times New Roman"/>
        </w:rPr>
        <w:t xml:space="preserve">. To capture input images in real-time, we will use OpenCV (the Open Computer Vision library) to interface with a computer’s webcam and pass the images through the </w:t>
      </w:r>
      <w:r w:rsidR="00CD369C">
        <w:rPr>
          <w:rFonts w:ascii="Times New Roman" w:eastAsia="Times New Roman" w:hAnsi="Times New Roman" w:cs="Times New Roman"/>
        </w:rPr>
        <w:t>pipeline</w:t>
      </w:r>
      <w:r w:rsidR="00525832">
        <w:rPr>
          <w:rFonts w:ascii="Times New Roman" w:eastAsia="Times New Roman" w:hAnsi="Times New Roman" w:cs="Times New Roman"/>
        </w:rPr>
        <w:t xml:space="preserve"> </w:t>
      </w:r>
      <w:sdt>
        <w:sdtPr>
          <w:rPr>
            <w:rFonts w:ascii="Times New Roman" w:eastAsia="Times New Roman" w:hAnsi="Times New Roman" w:cs="Times New Roman"/>
          </w:rPr>
          <w:id w:val="-1435276854"/>
          <w:citation/>
        </w:sdtPr>
        <w:sdtContent>
          <w:r w:rsidR="00525832">
            <w:rPr>
              <w:rFonts w:ascii="Times New Roman" w:eastAsia="Times New Roman" w:hAnsi="Times New Roman" w:cs="Times New Roman"/>
            </w:rPr>
            <w:fldChar w:fldCharType="begin"/>
          </w:r>
          <w:r w:rsidR="00525832">
            <w:rPr>
              <w:rFonts w:ascii="Times New Roman" w:eastAsia="Times New Roman" w:hAnsi="Times New Roman" w:cs="Times New Roman"/>
            </w:rPr>
            <w:instrText xml:space="preserve"> CITATION Ope24 \l 1033 </w:instrText>
          </w:r>
          <w:r w:rsidR="00525832">
            <w:rPr>
              <w:rFonts w:ascii="Times New Roman" w:eastAsia="Times New Roman" w:hAnsi="Times New Roman" w:cs="Times New Roman"/>
            </w:rPr>
            <w:fldChar w:fldCharType="separate"/>
          </w:r>
          <w:r w:rsidR="00A6410B">
            <w:rPr>
              <w:rFonts w:ascii="Times New Roman" w:eastAsia="Times New Roman" w:hAnsi="Times New Roman" w:cs="Times New Roman"/>
              <w:noProof/>
            </w:rPr>
            <w:t>(OpenCV, 2024)</w:t>
          </w:r>
          <w:r w:rsidR="00525832">
            <w:rPr>
              <w:rFonts w:ascii="Times New Roman" w:eastAsia="Times New Roman" w:hAnsi="Times New Roman" w:cs="Times New Roman"/>
            </w:rPr>
            <w:fldChar w:fldCharType="end"/>
          </w:r>
        </w:sdtContent>
      </w:sdt>
      <w:r w:rsidRPr="00757972">
        <w:rPr>
          <w:rFonts w:ascii="Times New Roman" w:eastAsia="Times New Roman" w:hAnsi="Times New Roman" w:cs="Times New Roman"/>
        </w:rPr>
        <w:t xml:space="preserve">. Lastly, we will integrate Google’s text-to-speech API to </w:t>
      </w:r>
      <w:r w:rsidR="2AB5084D">
        <w:rPr>
          <w:rFonts w:ascii="Times New Roman" w:eastAsia="Times New Roman" w:hAnsi="Times New Roman" w:cs="Times New Roman"/>
        </w:rPr>
        <w:t>articulate</w:t>
      </w:r>
      <w:r w:rsidRPr="00757972">
        <w:rPr>
          <w:rFonts w:ascii="Times New Roman" w:eastAsia="Times New Roman" w:hAnsi="Times New Roman" w:cs="Times New Roman"/>
        </w:rPr>
        <w:t xml:space="preserve"> the sentence translated from the gestures</w:t>
      </w:r>
      <w:r w:rsidR="00BF20E7">
        <w:rPr>
          <w:rFonts w:ascii="Times New Roman" w:eastAsia="Times New Roman" w:hAnsi="Times New Roman" w:cs="Times New Roman"/>
        </w:rPr>
        <w:t xml:space="preserve"> </w:t>
      </w:r>
      <w:sdt>
        <w:sdtPr>
          <w:rPr>
            <w:rFonts w:ascii="Times New Roman" w:eastAsia="Times New Roman" w:hAnsi="Times New Roman" w:cs="Times New Roman"/>
          </w:rPr>
          <w:id w:val="-1521385486"/>
          <w:citation/>
        </w:sdtPr>
        <w:sdtContent>
          <w:r w:rsidR="00BF20E7">
            <w:rPr>
              <w:rFonts w:ascii="Times New Roman" w:eastAsia="Times New Roman" w:hAnsi="Times New Roman" w:cs="Times New Roman"/>
            </w:rPr>
            <w:fldChar w:fldCharType="begin"/>
          </w:r>
          <w:r w:rsidR="00BF20E7">
            <w:rPr>
              <w:rFonts w:ascii="Times New Roman" w:eastAsia="Times New Roman" w:hAnsi="Times New Roman" w:cs="Times New Roman"/>
            </w:rPr>
            <w:instrText xml:space="preserve"> CITATION Goo241 \l 1033 </w:instrText>
          </w:r>
          <w:r w:rsidR="00BF20E7">
            <w:rPr>
              <w:rFonts w:ascii="Times New Roman" w:eastAsia="Times New Roman" w:hAnsi="Times New Roman" w:cs="Times New Roman"/>
            </w:rPr>
            <w:fldChar w:fldCharType="separate"/>
          </w:r>
          <w:r w:rsidR="00A6410B">
            <w:rPr>
              <w:rFonts w:ascii="Times New Roman" w:eastAsia="Times New Roman" w:hAnsi="Times New Roman" w:cs="Times New Roman"/>
              <w:noProof/>
            </w:rPr>
            <w:t>(Google, 2024)</w:t>
          </w:r>
          <w:r w:rsidR="00BF20E7">
            <w:rPr>
              <w:rFonts w:ascii="Times New Roman" w:eastAsia="Times New Roman" w:hAnsi="Times New Roman" w:cs="Times New Roman"/>
            </w:rPr>
            <w:fldChar w:fldCharType="end"/>
          </w:r>
        </w:sdtContent>
      </w:sdt>
      <w:r w:rsidRPr="00757972">
        <w:rPr>
          <w:rFonts w:ascii="Times New Roman" w:eastAsia="Times New Roman" w:hAnsi="Times New Roman" w:cs="Times New Roman"/>
        </w:rPr>
        <w:t>.</w:t>
      </w:r>
    </w:p>
    <w:p w14:paraId="7D008B1C" w14:textId="77777777" w:rsidR="00757972" w:rsidRPr="00757972" w:rsidRDefault="00757972" w:rsidP="00757972">
      <w:pPr>
        <w:rPr>
          <w:rFonts w:ascii="Times New Roman" w:eastAsia="Times New Roman" w:hAnsi="Times New Roman" w:cs="Times New Roman"/>
        </w:rPr>
      </w:pPr>
    </w:p>
    <w:p w14:paraId="4D99FCA6" w14:textId="62246A4F" w:rsidR="00D144DB" w:rsidRPr="00C91C9F" w:rsidRDefault="00757972" w:rsidP="00C91C9F">
      <w:pPr>
        <w:rPr>
          <w:rFonts w:ascii="Times New Roman" w:eastAsia="Times New Roman" w:hAnsi="Times New Roman" w:cs="Times New Roman"/>
        </w:rPr>
      </w:pPr>
      <w:r w:rsidRPr="00757972">
        <w:rPr>
          <w:rFonts w:ascii="Times New Roman" w:eastAsia="Times New Roman" w:hAnsi="Times New Roman" w:cs="Times New Roman"/>
        </w:rPr>
        <w:t xml:space="preserve">We will assess the neural network model’s performance using metrics such as F1 score and AUC. </w:t>
      </w:r>
      <w:r w:rsidR="0014031E">
        <w:rPr>
          <w:rFonts w:ascii="Times New Roman" w:eastAsia="Times New Roman" w:hAnsi="Times New Roman" w:cs="Times New Roman"/>
        </w:rPr>
        <w:t>We consider the</w:t>
      </w:r>
      <w:r w:rsidRPr="00757972">
        <w:rPr>
          <w:rFonts w:ascii="Times New Roman" w:eastAsia="Times New Roman" w:hAnsi="Times New Roman" w:cs="Times New Roman"/>
        </w:rPr>
        <w:t xml:space="preserve"> project </w:t>
      </w:r>
      <w:r w:rsidR="0014031E">
        <w:rPr>
          <w:rFonts w:ascii="Times New Roman" w:eastAsia="Times New Roman" w:hAnsi="Times New Roman" w:cs="Times New Roman"/>
        </w:rPr>
        <w:t>as</w:t>
      </w:r>
      <w:r w:rsidRPr="00757972">
        <w:rPr>
          <w:rFonts w:ascii="Times New Roman" w:eastAsia="Times New Roman" w:hAnsi="Times New Roman" w:cs="Times New Roman"/>
        </w:rPr>
        <w:t xml:space="preserve"> successful if we </w:t>
      </w:r>
      <w:r w:rsidR="0014031E">
        <w:rPr>
          <w:rFonts w:ascii="Times New Roman" w:eastAsia="Times New Roman" w:hAnsi="Times New Roman" w:cs="Times New Roman"/>
        </w:rPr>
        <w:t xml:space="preserve">can </w:t>
      </w:r>
      <w:r w:rsidRPr="00757972">
        <w:rPr>
          <w:rFonts w:ascii="Times New Roman" w:eastAsia="Times New Roman" w:hAnsi="Times New Roman" w:cs="Times New Roman"/>
        </w:rPr>
        <w:t>create a complete gesture-to-speech software solution that is practical for communication and can be easily downloaded onto any computer.</w:t>
      </w:r>
    </w:p>
    <w:p w14:paraId="2EF1D93E" w14:textId="45BBB84B" w:rsidR="00264823" w:rsidRPr="009A1F2B" w:rsidRDefault="00264823" w:rsidP="009A1F2B">
      <w:pPr>
        <w:pStyle w:val="Heading1"/>
      </w:pPr>
      <w:r w:rsidRPr="009A1F2B">
        <w:t>Risks</w:t>
      </w:r>
      <w:r w:rsidR="00EB36E8" w:rsidRPr="009A1F2B">
        <w:t xml:space="preserve"> </w:t>
      </w:r>
      <w:r w:rsidRPr="009A1F2B">
        <w:t>/</w:t>
      </w:r>
      <w:r w:rsidR="00EB36E8" w:rsidRPr="009A1F2B">
        <w:t xml:space="preserve"> </w:t>
      </w:r>
      <w:r w:rsidRPr="009A1F2B">
        <w:t>Concerns</w:t>
      </w:r>
    </w:p>
    <w:p w14:paraId="719CA64E" w14:textId="77777777" w:rsidR="00F60A89" w:rsidRDefault="00F60A89" w:rsidP="00FD3228">
      <w:pPr>
        <w:jc w:val="left"/>
        <w:rPr>
          <w:rFonts w:ascii="Times New Roman" w:eastAsia="Times New Roman" w:hAnsi="Times New Roman" w:cs="Times New Roman"/>
        </w:rPr>
      </w:pPr>
    </w:p>
    <w:p w14:paraId="26AC5C2F" w14:textId="52872D60" w:rsidR="00FD3228" w:rsidRDefault="005D515D" w:rsidP="00FD3228">
      <w:pPr>
        <w:jc w:val="left"/>
        <w:rPr>
          <w:rFonts w:ascii="Times New Roman" w:eastAsia="Times New Roman" w:hAnsi="Times New Roman" w:cs="Times New Roman"/>
        </w:rPr>
      </w:pPr>
      <w:r>
        <w:rPr>
          <w:rFonts w:ascii="Times New Roman" w:eastAsia="Times New Roman" w:hAnsi="Times New Roman" w:cs="Times New Roman"/>
        </w:rPr>
        <w:t>The</w:t>
      </w:r>
      <w:r w:rsidR="00913909">
        <w:rPr>
          <w:rFonts w:ascii="Times New Roman" w:eastAsia="Times New Roman" w:hAnsi="Times New Roman" w:cs="Times New Roman"/>
        </w:rPr>
        <w:t xml:space="preserve"> risks and concerns of our project </w:t>
      </w:r>
      <w:r w:rsidR="00136C92">
        <w:rPr>
          <w:rFonts w:ascii="Times New Roman" w:eastAsia="Times New Roman" w:hAnsi="Times New Roman" w:cs="Times New Roman"/>
        </w:rPr>
        <w:t>include</w:t>
      </w:r>
      <w:r w:rsidR="00913909">
        <w:rPr>
          <w:rFonts w:ascii="Times New Roman" w:eastAsia="Times New Roman" w:hAnsi="Times New Roman" w:cs="Times New Roman"/>
        </w:rPr>
        <w:t xml:space="preserve"> the following:</w:t>
      </w:r>
    </w:p>
    <w:p w14:paraId="441E5D1C" w14:textId="77777777" w:rsidR="00FD3228" w:rsidRPr="00FD3228" w:rsidRDefault="00FD3228" w:rsidP="00FD3228">
      <w:pPr>
        <w:jc w:val="left"/>
        <w:rPr>
          <w:rFonts w:ascii="Times New Roman" w:eastAsia="Times New Roman" w:hAnsi="Times New Roman" w:cs="Times New Roman"/>
        </w:rPr>
      </w:pPr>
    </w:p>
    <w:p w14:paraId="7B319DA4" w14:textId="5D2626CE" w:rsidR="00AB7484" w:rsidRPr="00C91C9F" w:rsidRDefault="0083061A" w:rsidP="00C91C9F">
      <w:pPr>
        <w:pStyle w:val="ListParagraph"/>
        <w:numPr>
          <w:ilvl w:val="0"/>
          <w:numId w:val="8"/>
        </w:numPr>
        <w:jc w:val="left"/>
        <w:rPr>
          <w:rFonts w:ascii="Times New Roman" w:eastAsia="Times New Roman" w:hAnsi="Times New Roman" w:cs="Times New Roman"/>
        </w:rPr>
      </w:pPr>
      <w:r w:rsidRPr="0083061A">
        <w:rPr>
          <w:rFonts w:ascii="Times New Roman" w:eastAsia="Times New Roman" w:hAnsi="Times New Roman" w:cs="Times New Roman"/>
          <w:b/>
          <w:bCs/>
        </w:rPr>
        <w:lastRenderedPageBreak/>
        <w:t>MediaPipe Hand Landmark Detection</w:t>
      </w:r>
      <w:r w:rsidR="00C91C9F">
        <w:rPr>
          <w:rFonts w:ascii="Times New Roman" w:eastAsia="Times New Roman" w:hAnsi="Times New Roman" w:cs="Times New Roman"/>
          <w:b/>
          <w:bCs/>
        </w:rPr>
        <w:t>:</w:t>
      </w:r>
    </w:p>
    <w:p w14:paraId="1F045BD3" w14:textId="2367A5E1" w:rsidR="0083061A" w:rsidRDefault="0083061A" w:rsidP="00AB7484">
      <w:pPr>
        <w:pStyle w:val="ListParagraph"/>
        <w:jc w:val="left"/>
        <w:rPr>
          <w:rFonts w:ascii="Times New Roman" w:eastAsia="Times New Roman" w:hAnsi="Times New Roman" w:cs="Times New Roman"/>
        </w:rPr>
      </w:pPr>
      <w:r w:rsidRPr="00076AAD">
        <w:rPr>
          <w:rFonts w:ascii="Times New Roman" w:eastAsia="Times New Roman" w:hAnsi="Times New Roman" w:cs="Times New Roman"/>
        </w:rPr>
        <w:t xml:space="preserve">Google’s MediaPipe can sometimes misinterpret hand recognition in poor lighting conditions. During the creation of our </w:t>
      </w:r>
      <w:r w:rsidR="46A5C142" w:rsidRPr="00AB7484">
        <w:rPr>
          <w:rFonts w:ascii="Times New Roman" w:eastAsia="Times New Roman" w:hAnsi="Times New Roman" w:cs="Times New Roman"/>
        </w:rPr>
        <w:t>coordinate</w:t>
      </w:r>
      <w:r w:rsidRPr="00076AAD">
        <w:rPr>
          <w:rFonts w:ascii="Times New Roman" w:eastAsia="Times New Roman" w:hAnsi="Times New Roman" w:cs="Times New Roman"/>
        </w:rPr>
        <w:t xml:space="preserve"> dataset, there may be </w:t>
      </w:r>
      <w:r w:rsidR="002A0A48">
        <w:rPr>
          <w:rFonts w:ascii="Times New Roman" w:eastAsia="Times New Roman" w:hAnsi="Times New Roman" w:cs="Times New Roman"/>
        </w:rPr>
        <w:t>images</w:t>
      </w:r>
      <w:r w:rsidRPr="00076AAD">
        <w:rPr>
          <w:rFonts w:ascii="Times New Roman" w:eastAsia="Times New Roman" w:hAnsi="Times New Roman" w:cs="Times New Roman"/>
        </w:rPr>
        <w:t xml:space="preserve"> where MediaPipe fails to detect hands due to </w:t>
      </w:r>
      <w:r w:rsidR="00323CD9" w:rsidRPr="00076AAD">
        <w:rPr>
          <w:rFonts w:ascii="Times New Roman" w:eastAsia="Times New Roman" w:hAnsi="Times New Roman" w:cs="Times New Roman"/>
        </w:rPr>
        <w:t>lighting and</w:t>
      </w:r>
      <w:r w:rsidRPr="00076AAD">
        <w:rPr>
          <w:rFonts w:ascii="Times New Roman" w:eastAsia="Times New Roman" w:hAnsi="Times New Roman" w:cs="Times New Roman"/>
        </w:rPr>
        <w:t xml:space="preserve"> could result in poor model performance in real-world applications. To mitigate this risk, we will closely monitor our model’s performance on the test set throughout training. Additionally, we will ensure consistent, well-lit conditions and a uniform background for the poster </w:t>
      </w:r>
      <w:r w:rsidR="00076AAD" w:rsidRPr="00076AAD">
        <w:rPr>
          <w:rFonts w:ascii="Times New Roman" w:eastAsia="Times New Roman" w:hAnsi="Times New Roman" w:cs="Times New Roman"/>
        </w:rPr>
        <w:t>day presentation</w:t>
      </w:r>
      <w:r w:rsidRPr="00076AAD">
        <w:rPr>
          <w:rFonts w:ascii="Times New Roman" w:eastAsia="Times New Roman" w:hAnsi="Times New Roman" w:cs="Times New Roman"/>
        </w:rPr>
        <w:t>.</w:t>
      </w:r>
    </w:p>
    <w:p w14:paraId="61F83DE0" w14:textId="77777777" w:rsidR="00124EA0" w:rsidRDefault="00124EA0" w:rsidP="00076AAD">
      <w:pPr>
        <w:jc w:val="left"/>
        <w:rPr>
          <w:rFonts w:ascii="Times New Roman" w:eastAsia="Times New Roman" w:hAnsi="Times New Roman" w:cs="Times New Roman"/>
        </w:rPr>
      </w:pPr>
    </w:p>
    <w:p w14:paraId="437FEB63" w14:textId="50593577" w:rsidR="007C13BD" w:rsidRPr="00C91C9F" w:rsidRDefault="00124EA0" w:rsidP="00C91C9F">
      <w:pPr>
        <w:pStyle w:val="ListParagraph"/>
        <w:numPr>
          <w:ilvl w:val="0"/>
          <w:numId w:val="8"/>
        </w:numPr>
        <w:jc w:val="left"/>
        <w:rPr>
          <w:rFonts w:ascii="Times New Roman" w:eastAsia="Times New Roman" w:hAnsi="Times New Roman" w:cs="Times New Roman"/>
          <w:b/>
          <w:bCs/>
        </w:rPr>
      </w:pPr>
      <w:r w:rsidRPr="00CD5271">
        <w:rPr>
          <w:rFonts w:ascii="Times New Roman" w:eastAsia="Times New Roman" w:hAnsi="Times New Roman" w:cs="Times New Roman"/>
          <w:b/>
          <w:bCs/>
        </w:rPr>
        <w:t>Overfitting Risk</w:t>
      </w:r>
      <w:r w:rsidR="00C91C9F">
        <w:rPr>
          <w:rFonts w:ascii="Times New Roman" w:eastAsia="Times New Roman" w:hAnsi="Times New Roman" w:cs="Times New Roman"/>
          <w:b/>
          <w:bCs/>
        </w:rPr>
        <w:t>:</w:t>
      </w:r>
    </w:p>
    <w:p w14:paraId="1684E876" w14:textId="2FC2CA55" w:rsidR="00124EA0" w:rsidRPr="00AB7484" w:rsidRDefault="00124EA0" w:rsidP="00AB7484">
      <w:pPr>
        <w:pStyle w:val="ListParagraph"/>
        <w:jc w:val="left"/>
        <w:rPr>
          <w:rFonts w:ascii="Times New Roman" w:eastAsia="Times New Roman" w:hAnsi="Times New Roman" w:cs="Times New Roman"/>
          <w:b/>
        </w:rPr>
      </w:pPr>
      <w:r w:rsidRPr="00124EA0">
        <w:rPr>
          <w:rFonts w:ascii="Times New Roman" w:eastAsia="Times New Roman" w:hAnsi="Times New Roman" w:cs="Times New Roman"/>
        </w:rPr>
        <w:t>Due to limited variations in the rotational angles of our images, the model may only correctly classify gestures if the hand is straight, with no wrist rotation, and oriented downward. To reduce the risk of overfitting, we will consider adding more diverse data if time permits.</w:t>
      </w:r>
    </w:p>
    <w:p w14:paraId="6FB83F56" w14:textId="77777777" w:rsidR="00DF4688" w:rsidRDefault="00DF4688" w:rsidP="00C47BE4">
      <w:pPr>
        <w:jc w:val="left"/>
        <w:rPr>
          <w:rFonts w:ascii="Times New Roman" w:eastAsia="Times New Roman" w:hAnsi="Times New Roman" w:cs="Times New Roman"/>
        </w:rPr>
      </w:pPr>
    </w:p>
    <w:p w14:paraId="4492F4DF" w14:textId="2FE4806C" w:rsidR="00AB7484" w:rsidRPr="00323CD9" w:rsidRDefault="00C47BE4" w:rsidP="00323CD9">
      <w:pPr>
        <w:pStyle w:val="ListParagraph"/>
        <w:numPr>
          <w:ilvl w:val="0"/>
          <w:numId w:val="8"/>
        </w:numPr>
        <w:jc w:val="left"/>
        <w:rPr>
          <w:rFonts w:ascii="Times New Roman" w:eastAsia="Times New Roman" w:hAnsi="Times New Roman" w:cs="Times New Roman"/>
          <w:b/>
          <w:bCs/>
        </w:rPr>
      </w:pPr>
      <w:r w:rsidRPr="00C47BE4">
        <w:rPr>
          <w:rFonts w:ascii="Times New Roman" w:eastAsia="Times New Roman" w:hAnsi="Times New Roman" w:cs="Times New Roman"/>
          <w:b/>
          <w:bCs/>
        </w:rPr>
        <w:t>Model Complexity and Resource Demands</w:t>
      </w:r>
      <w:r w:rsidR="00323CD9">
        <w:rPr>
          <w:rFonts w:ascii="Times New Roman" w:eastAsia="Times New Roman" w:hAnsi="Times New Roman" w:cs="Times New Roman"/>
          <w:b/>
          <w:bCs/>
        </w:rPr>
        <w:t>:</w:t>
      </w:r>
    </w:p>
    <w:p w14:paraId="7A7E95CA" w14:textId="7E6E3740" w:rsidR="00C47BE4" w:rsidRPr="00AB7484" w:rsidRDefault="00C47BE4" w:rsidP="00AB7484">
      <w:pPr>
        <w:pStyle w:val="ListParagraph"/>
        <w:jc w:val="left"/>
        <w:rPr>
          <w:rFonts w:ascii="Times New Roman" w:eastAsia="Times New Roman" w:hAnsi="Times New Roman" w:cs="Times New Roman"/>
          <w:b/>
        </w:rPr>
      </w:pPr>
      <w:r w:rsidRPr="00C47BE4">
        <w:rPr>
          <w:rFonts w:ascii="Times New Roman" w:eastAsia="Times New Roman" w:hAnsi="Times New Roman" w:cs="Times New Roman"/>
        </w:rPr>
        <w:t xml:space="preserve">Image recognition often requires substantial computational resources. With 87,000 images of 200x200 pixels being transformed into a </w:t>
      </w:r>
      <w:r w:rsidR="00AE6837">
        <w:rPr>
          <w:rFonts w:ascii="Times New Roman" w:eastAsia="Times New Roman" w:hAnsi="Times New Roman" w:cs="Times New Roman"/>
        </w:rPr>
        <w:t>co</w:t>
      </w:r>
      <w:r w:rsidR="004853D5">
        <w:rPr>
          <w:rFonts w:ascii="Times New Roman" w:eastAsia="Times New Roman" w:hAnsi="Times New Roman" w:cs="Times New Roman"/>
        </w:rPr>
        <w:t>ordinate</w:t>
      </w:r>
      <w:r w:rsidRPr="00AB7484">
        <w:rPr>
          <w:rFonts w:ascii="Times New Roman" w:eastAsia="Times New Roman" w:hAnsi="Times New Roman" w:cs="Times New Roman"/>
        </w:rPr>
        <w:t xml:space="preserve"> </w:t>
      </w:r>
      <w:r w:rsidRPr="00C47BE4">
        <w:rPr>
          <w:rFonts w:ascii="Times New Roman" w:eastAsia="Times New Roman" w:hAnsi="Times New Roman" w:cs="Times New Roman"/>
        </w:rPr>
        <w:t xml:space="preserve">dataset there </w:t>
      </w:r>
      <w:r w:rsidR="004853D5">
        <w:rPr>
          <w:rFonts w:ascii="Times New Roman" w:eastAsia="Times New Roman" w:hAnsi="Times New Roman" w:cs="Times New Roman"/>
        </w:rPr>
        <w:t xml:space="preserve">is a possibility </w:t>
      </w:r>
      <w:r w:rsidR="001B4DF3">
        <w:rPr>
          <w:rFonts w:ascii="Times New Roman" w:eastAsia="Times New Roman" w:hAnsi="Times New Roman" w:cs="Times New Roman"/>
        </w:rPr>
        <w:t xml:space="preserve">that requests made on the Google </w:t>
      </w:r>
      <w:r w:rsidR="002E08EC">
        <w:rPr>
          <w:rFonts w:ascii="Times New Roman" w:eastAsia="Times New Roman" w:hAnsi="Times New Roman" w:cs="Times New Roman"/>
        </w:rPr>
        <w:t xml:space="preserve">MediaPipe API </w:t>
      </w:r>
      <w:r w:rsidRPr="00C47BE4">
        <w:rPr>
          <w:rFonts w:ascii="Times New Roman" w:eastAsia="Times New Roman" w:hAnsi="Times New Roman" w:cs="Times New Roman"/>
        </w:rPr>
        <w:t xml:space="preserve">could be </w:t>
      </w:r>
      <w:r w:rsidR="002E08EC">
        <w:rPr>
          <w:rFonts w:ascii="Times New Roman" w:eastAsia="Times New Roman" w:hAnsi="Times New Roman" w:cs="Times New Roman"/>
        </w:rPr>
        <w:t>throttled.</w:t>
      </w:r>
      <w:r w:rsidRPr="00AB7484">
        <w:rPr>
          <w:rFonts w:ascii="Times New Roman" w:eastAsia="Times New Roman" w:hAnsi="Times New Roman" w:cs="Times New Roman"/>
        </w:rPr>
        <w:t xml:space="preserve"> </w:t>
      </w:r>
      <w:r w:rsidR="00010115">
        <w:rPr>
          <w:rFonts w:ascii="Times New Roman" w:eastAsia="Times New Roman" w:hAnsi="Times New Roman" w:cs="Times New Roman"/>
        </w:rPr>
        <w:t xml:space="preserve">Therefore, we will be monitoring </w:t>
      </w:r>
      <w:r w:rsidR="00377DDC">
        <w:rPr>
          <w:rFonts w:ascii="Times New Roman" w:eastAsia="Times New Roman" w:hAnsi="Times New Roman" w:cs="Times New Roman"/>
        </w:rPr>
        <w:t xml:space="preserve">and managing our usage limits when preprocessing </w:t>
      </w:r>
      <w:r w:rsidR="00E03240">
        <w:rPr>
          <w:rFonts w:ascii="Times New Roman" w:eastAsia="Times New Roman" w:hAnsi="Times New Roman" w:cs="Times New Roman"/>
        </w:rPr>
        <w:t>the image dataset for the training phase.</w:t>
      </w:r>
    </w:p>
    <w:p w14:paraId="2C5FF38A" w14:textId="77777777" w:rsidR="00C47BE4" w:rsidRDefault="00C47BE4" w:rsidP="00C47BE4">
      <w:pPr>
        <w:jc w:val="left"/>
        <w:rPr>
          <w:rFonts w:ascii="Times New Roman" w:eastAsia="Times New Roman" w:hAnsi="Times New Roman" w:cs="Times New Roman"/>
        </w:rPr>
      </w:pPr>
    </w:p>
    <w:p w14:paraId="4FC39CC2" w14:textId="6AFFDCF3" w:rsidR="00AB7484" w:rsidRPr="00323CD9" w:rsidRDefault="007C13BD" w:rsidP="00323CD9">
      <w:pPr>
        <w:pStyle w:val="ListParagraph"/>
        <w:numPr>
          <w:ilvl w:val="0"/>
          <w:numId w:val="8"/>
        </w:numPr>
        <w:jc w:val="left"/>
        <w:rPr>
          <w:rFonts w:ascii="Times New Roman" w:eastAsia="Times New Roman" w:hAnsi="Times New Roman" w:cs="Times New Roman"/>
          <w:b/>
          <w:bCs/>
        </w:rPr>
      </w:pPr>
      <w:r w:rsidRPr="007C13BD">
        <w:rPr>
          <w:rFonts w:ascii="Times New Roman" w:eastAsia="Times New Roman" w:hAnsi="Times New Roman" w:cs="Times New Roman"/>
          <w:b/>
          <w:bCs/>
        </w:rPr>
        <w:t>Time Constraints for Project Data Flow</w:t>
      </w:r>
    </w:p>
    <w:p w14:paraId="0FDF77DE" w14:textId="51EB4F9B" w:rsidR="00E83B97" w:rsidRPr="00AB7484" w:rsidRDefault="007C13BD" w:rsidP="00AB7484">
      <w:pPr>
        <w:pStyle w:val="ListParagraph"/>
        <w:jc w:val="left"/>
        <w:rPr>
          <w:rFonts w:ascii="Times New Roman" w:eastAsia="Times New Roman" w:hAnsi="Times New Roman" w:cs="Times New Roman"/>
          <w:b/>
        </w:rPr>
      </w:pPr>
      <w:r w:rsidRPr="007C13BD">
        <w:rPr>
          <w:rFonts w:ascii="Times New Roman" w:eastAsia="Times New Roman" w:hAnsi="Times New Roman" w:cs="Times New Roman"/>
        </w:rPr>
        <w:t>Given the project’s complexity, managing the data flow between Google MediaPipe, our ML-based ASL recognition, and the Text-to-Speech output will require a significant time investment. We may face constraints as we approach the poster presentation day. To mitigate this, we will begin working immediately and strategically distribute tasks among team members to optimize our timeline.</w:t>
      </w:r>
    </w:p>
    <w:p w14:paraId="6BA5C8EC" w14:textId="11E99F72" w:rsidR="62801A2A" w:rsidRDefault="62801A2A" w:rsidP="00CD5271">
      <w:pPr>
        <w:jc w:val="left"/>
        <w:rPr>
          <w:rFonts w:ascii="Times New Roman" w:eastAsia="Times New Roman" w:hAnsi="Times New Roman" w:cs="Times New Roman"/>
        </w:rPr>
      </w:pPr>
    </w:p>
    <w:p w14:paraId="78D66C72" w14:textId="32C67591" w:rsidR="00AB7484" w:rsidRPr="00323CD9" w:rsidRDefault="317B1359" w:rsidP="00323CD9">
      <w:pPr>
        <w:pStyle w:val="ListParagraph"/>
        <w:numPr>
          <w:ilvl w:val="0"/>
          <w:numId w:val="8"/>
        </w:numPr>
        <w:jc w:val="left"/>
        <w:rPr>
          <w:rFonts w:ascii="Times New Roman" w:eastAsia="Times New Roman" w:hAnsi="Times New Roman" w:cs="Times New Roman"/>
          <w:b/>
          <w:bCs/>
        </w:rPr>
      </w:pPr>
      <w:r w:rsidRPr="00AB7484">
        <w:rPr>
          <w:rFonts w:ascii="Times New Roman" w:eastAsia="Times New Roman" w:hAnsi="Times New Roman" w:cs="Times New Roman"/>
          <w:b/>
          <w:bCs/>
        </w:rPr>
        <w:t>Surveillance</w:t>
      </w:r>
    </w:p>
    <w:p w14:paraId="26B0DC81" w14:textId="008451C9" w:rsidR="0A71199F" w:rsidRDefault="0A71199F" w:rsidP="00AB7484">
      <w:pPr>
        <w:pStyle w:val="ListParagraph"/>
        <w:jc w:val="left"/>
        <w:rPr>
          <w:rFonts w:ascii="Times New Roman" w:eastAsia="Times New Roman" w:hAnsi="Times New Roman" w:cs="Times New Roman"/>
        </w:rPr>
      </w:pPr>
      <w:r w:rsidRPr="00AB7484">
        <w:rPr>
          <w:rFonts w:ascii="Times New Roman" w:eastAsia="Times New Roman" w:hAnsi="Times New Roman" w:cs="Times New Roman"/>
        </w:rPr>
        <w:t xml:space="preserve">Our project includes different moving parts. The most notable is the use of Google’s MediaPipe which requires making an API </w:t>
      </w:r>
      <w:r w:rsidR="00135425" w:rsidRPr="00AB7484">
        <w:rPr>
          <w:rFonts w:ascii="Times New Roman" w:eastAsia="Times New Roman" w:hAnsi="Times New Roman" w:cs="Times New Roman"/>
        </w:rPr>
        <w:t>call</w:t>
      </w:r>
      <w:r w:rsidR="676F4D86" w:rsidRPr="00AB7484">
        <w:rPr>
          <w:rFonts w:ascii="Times New Roman" w:eastAsia="Times New Roman" w:hAnsi="Times New Roman" w:cs="Times New Roman"/>
        </w:rPr>
        <w:t xml:space="preserve"> and sharing an image</w:t>
      </w:r>
      <w:r w:rsidR="00BB7790">
        <w:rPr>
          <w:rFonts w:ascii="Times New Roman" w:eastAsia="Times New Roman" w:hAnsi="Times New Roman" w:cs="Times New Roman"/>
        </w:rPr>
        <w:t xml:space="preserve"> over the internet</w:t>
      </w:r>
      <w:r w:rsidR="676F4D86" w:rsidRPr="00AB7484">
        <w:rPr>
          <w:rFonts w:ascii="Times New Roman" w:eastAsia="Times New Roman" w:hAnsi="Times New Roman" w:cs="Times New Roman"/>
        </w:rPr>
        <w:t>.</w:t>
      </w:r>
      <w:r w:rsidR="00EF5512">
        <w:rPr>
          <w:rFonts w:ascii="Times New Roman" w:eastAsia="Times New Roman" w:hAnsi="Times New Roman" w:cs="Times New Roman"/>
        </w:rPr>
        <w:t xml:space="preserve"> During </w:t>
      </w:r>
      <w:r w:rsidR="676F4D86" w:rsidRPr="00AB7484">
        <w:rPr>
          <w:rFonts w:ascii="Times New Roman" w:eastAsia="Times New Roman" w:hAnsi="Times New Roman" w:cs="Times New Roman"/>
        </w:rPr>
        <w:t>r</w:t>
      </w:r>
      <w:r w:rsidR="00EF5512">
        <w:rPr>
          <w:rFonts w:ascii="Times New Roman" w:eastAsia="Times New Roman" w:hAnsi="Times New Roman" w:cs="Times New Roman"/>
        </w:rPr>
        <w:t xml:space="preserve">egular </w:t>
      </w:r>
      <w:r w:rsidR="676F4D86" w:rsidRPr="00AB7484">
        <w:rPr>
          <w:rFonts w:ascii="Times New Roman" w:eastAsia="Times New Roman" w:hAnsi="Times New Roman" w:cs="Times New Roman"/>
        </w:rPr>
        <w:t xml:space="preserve">usage, an image frame of a user making a sign will be shared. It is always </w:t>
      </w:r>
      <w:r w:rsidR="0CE4018C" w:rsidRPr="00AB7484">
        <w:rPr>
          <w:rFonts w:ascii="Times New Roman" w:eastAsia="Times New Roman" w:hAnsi="Times New Roman" w:cs="Times New Roman"/>
        </w:rPr>
        <w:t>possible</w:t>
      </w:r>
      <w:r w:rsidR="676F4D86" w:rsidRPr="00AB7484">
        <w:rPr>
          <w:rFonts w:ascii="Times New Roman" w:eastAsia="Times New Roman" w:hAnsi="Times New Roman" w:cs="Times New Roman"/>
        </w:rPr>
        <w:t xml:space="preserve"> that the image can be intercepted over the internet exposing the user to surveillance and </w:t>
      </w:r>
      <w:r w:rsidR="3A26263C" w:rsidRPr="00AB7484">
        <w:rPr>
          <w:rFonts w:ascii="Times New Roman" w:eastAsia="Times New Roman" w:hAnsi="Times New Roman" w:cs="Times New Roman"/>
        </w:rPr>
        <w:t xml:space="preserve">other privacy </w:t>
      </w:r>
      <w:r w:rsidR="00135425" w:rsidRPr="00AB7484">
        <w:rPr>
          <w:rFonts w:ascii="Times New Roman" w:eastAsia="Times New Roman" w:hAnsi="Times New Roman" w:cs="Times New Roman"/>
        </w:rPr>
        <w:t>issues.</w:t>
      </w:r>
    </w:p>
    <w:p w14:paraId="58F58F5C" w14:textId="77777777" w:rsidR="00AB7484" w:rsidRPr="00AB7484" w:rsidRDefault="00AB7484" w:rsidP="00AB7484">
      <w:pPr>
        <w:pStyle w:val="ListParagraph"/>
        <w:jc w:val="left"/>
        <w:rPr>
          <w:rFonts w:ascii="Times New Roman" w:eastAsia="Times New Roman" w:hAnsi="Times New Roman" w:cs="Times New Roman"/>
        </w:rPr>
      </w:pPr>
    </w:p>
    <w:p w14:paraId="42A6435B" w14:textId="2C08C230" w:rsidR="00AB7484" w:rsidRPr="00323CD9" w:rsidRDefault="769C9689" w:rsidP="00323CD9">
      <w:pPr>
        <w:pStyle w:val="ListParagraph"/>
        <w:numPr>
          <w:ilvl w:val="0"/>
          <w:numId w:val="8"/>
        </w:numPr>
        <w:jc w:val="left"/>
        <w:rPr>
          <w:rFonts w:ascii="Times New Roman" w:eastAsia="Times New Roman" w:hAnsi="Times New Roman" w:cs="Times New Roman"/>
          <w:b/>
          <w:bCs/>
        </w:rPr>
      </w:pPr>
      <w:r w:rsidRPr="00AB7484">
        <w:rPr>
          <w:rFonts w:ascii="Times New Roman" w:eastAsia="Times New Roman" w:hAnsi="Times New Roman" w:cs="Times New Roman"/>
          <w:b/>
          <w:bCs/>
        </w:rPr>
        <w:t>Age Restriction</w:t>
      </w:r>
    </w:p>
    <w:p w14:paraId="3BF06022" w14:textId="58DA12DD" w:rsidR="17590D4D" w:rsidRDefault="17590D4D" w:rsidP="00AB7484">
      <w:pPr>
        <w:pStyle w:val="ListParagraph"/>
        <w:jc w:val="left"/>
        <w:rPr>
          <w:rFonts w:ascii="Times New Roman" w:eastAsia="Times New Roman" w:hAnsi="Times New Roman" w:cs="Times New Roman"/>
        </w:rPr>
      </w:pPr>
      <w:r w:rsidRPr="00AB7484">
        <w:rPr>
          <w:rFonts w:ascii="Times New Roman" w:eastAsia="Times New Roman" w:hAnsi="Times New Roman" w:cs="Times New Roman"/>
        </w:rPr>
        <w:t>In many states</w:t>
      </w:r>
      <w:r w:rsidR="00EF5512">
        <w:rPr>
          <w:rFonts w:ascii="Times New Roman" w:eastAsia="Times New Roman" w:hAnsi="Times New Roman" w:cs="Times New Roman"/>
        </w:rPr>
        <w:t xml:space="preserve"> in the U.S.</w:t>
      </w:r>
      <w:r w:rsidR="006E4EB9">
        <w:rPr>
          <w:rFonts w:ascii="Times New Roman" w:eastAsia="Times New Roman" w:hAnsi="Times New Roman" w:cs="Times New Roman"/>
        </w:rPr>
        <w:t>,</w:t>
      </w:r>
      <w:r w:rsidRPr="00AB7484">
        <w:rPr>
          <w:rFonts w:ascii="Times New Roman" w:eastAsia="Times New Roman" w:hAnsi="Times New Roman" w:cs="Times New Roman"/>
        </w:rPr>
        <w:t xml:space="preserve"> there are age restrictions on photography or videography of minors. There are also restrictions on the venue. Use of this technology will need to comply with the prevailing laws of </w:t>
      </w:r>
      <w:r w:rsidR="5EA603ED" w:rsidRPr="00AB7484">
        <w:rPr>
          <w:rFonts w:ascii="Times New Roman" w:eastAsia="Times New Roman" w:hAnsi="Times New Roman" w:cs="Times New Roman"/>
        </w:rPr>
        <w:t>one's</w:t>
      </w:r>
      <w:r w:rsidRPr="00AB7484">
        <w:rPr>
          <w:rFonts w:ascii="Times New Roman" w:eastAsia="Times New Roman" w:hAnsi="Times New Roman" w:cs="Times New Roman"/>
        </w:rPr>
        <w:t xml:space="preserve"> state</w:t>
      </w:r>
      <w:r w:rsidR="00625515">
        <w:rPr>
          <w:rFonts w:ascii="Times New Roman" w:eastAsia="Times New Roman" w:hAnsi="Times New Roman" w:cs="Times New Roman"/>
        </w:rPr>
        <w:t xml:space="preserve"> and the onus will </w:t>
      </w:r>
      <w:proofErr w:type="gramStart"/>
      <w:r w:rsidR="00625515">
        <w:rPr>
          <w:rFonts w:ascii="Times New Roman" w:eastAsia="Times New Roman" w:hAnsi="Times New Roman" w:cs="Times New Roman"/>
        </w:rPr>
        <w:t>fall</w:t>
      </w:r>
      <w:proofErr w:type="gramEnd"/>
      <w:r w:rsidR="00625515">
        <w:rPr>
          <w:rFonts w:ascii="Times New Roman" w:eastAsia="Times New Roman" w:hAnsi="Times New Roman" w:cs="Times New Roman"/>
        </w:rPr>
        <w:t xml:space="preserve"> on the user to use the technology responsibly.</w:t>
      </w:r>
    </w:p>
    <w:p w14:paraId="722F7C1F" w14:textId="77777777" w:rsidR="00AB7484" w:rsidRPr="00AB7484" w:rsidRDefault="00AB7484" w:rsidP="00AB7484">
      <w:pPr>
        <w:pStyle w:val="ListParagraph"/>
        <w:jc w:val="left"/>
        <w:rPr>
          <w:rFonts w:ascii="Times New Roman" w:eastAsia="Times New Roman" w:hAnsi="Times New Roman" w:cs="Times New Roman"/>
        </w:rPr>
      </w:pPr>
    </w:p>
    <w:p w14:paraId="51118883" w14:textId="110B0DB1" w:rsidR="00AB7484" w:rsidRPr="00323CD9" w:rsidRDefault="769C9689" w:rsidP="00323CD9">
      <w:pPr>
        <w:pStyle w:val="ListParagraph"/>
        <w:numPr>
          <w:ilvl w:val="0"/>
          <w:numId w:val="8"/>
        </w:numPr>
        <w:jc w:val="left"/>
        <w:rPr>
          <w:rFonts w:ascii="Times New Roman" w:eastAsia="Times New Roman" w:hAnsi="Times New Roman" w:cs="Times New Roman"/>
          <w:b/>
          <w:bCs/>
        </w:rPr>
      </w:pPr>
      <w:r w:rsidRPr="00AB7484">
        <w:rPr>
          <w:rFonts w:ascii="Times New Roman" w:eastAsia="Times New Roman" w:hAnsi="Times New Roman" w:cs="Times New Roman"/>
          <w:b/>
          <w:bCs/>
        </w:rPr>
        <w:t>Geographic Restrictions</w:t>
      </w:r>
    </w:p>
    <w:p w14:paraId="73C29BC5" w14:textId="6CDC0DFD" w:rsidR="4BA03DB9" w:rsidRPr="00AB7484" w:rsidRDefault="4BA03DB9" w:rsidP="00AB7484">
      <w:pPr>
        <w:pStyle w:val="ListParagraph"/>
        <w:jc w:val="left"/>
        <w:rPr>
          <w:rFonts w:ascii="Times New Roman" w:eastAsia="Times New Roman" w:hAnsi="Times New Roman" w:cs="Times New Roman"/>
        </w:rPr>
      </w:pPr>
      <w:r w:rsidRPr="00AB7484">
        <w:rPr>
          <w:rFonts w:ascii="Times New Roman" w:eastAsia="Times New Roman" w:hAnsi="Times New Roman" w:cs="Times New Roman"/>
        </w:rPr>
        <w:t xml:space="preserve">Our tool is restricted to the use of ASL (American Sign Language). </w:t>
      </w:r>
      <w:r w:rsidR="415AA02D" w:rsidRPr="00AB7484">
        <w:rPr>
          <w:rFonts w:ascii="Times New Roman" w:eastAsia="Times New Roman" w:hAnsi="Times New Roman" w:cs="Times New Roman"/>
        </w:rPr>
        <w:t>Other sign language systems exist around the world, often considering differences in the alphabet or characters. This tool can only be used for translation of American Sign Language.</w:t>
      </w:r>
    </w:p>
    <w:p w14:paraId="57B4839F" w14:textId="5AE38BFA" w:rsidR="62801A2A" w:rsidRDefault="62801A2A" w:rsidP="62801A2A">
      <w:pPr>
        <w:jc w:val="left"/>
        <w:rPr>
          <w:rFonts w:ascii="Times New Roman" w:eastAsia="Times New Roman" w:hAnsi="Times New Roman" w:cs="Times New Roman"/>
        </w:rPr>
      </w:pPr>
    </w:p>
    <w:p w14:paraId="60E5561F" w14:textId="7018FBEA" w:rsidR="00F60A89" w:rsidRPr="00664747" w:rsidRDefault="00F60A89" w:rsidP="00F60A89">
      <w:pPr>
        <w:rPr>
          <w:rFonts w:ascii="Times New Roman" w:eastAsia="Times New Roman" w:hAnsi="Times New Roman" w:cs="Times New Roman"/>
        </w:rPr>
      </w:pPr>
    </w:p>
    <w:sdt>
      <w:sdtPr>
        <w:rPr>
          <w:rFonts w:asciiTheme="minorHAnsi" w:eastAsiaTheme="minorEastAsia" w:hAnsiTheme="minorHAnsi" w:cstheme="minorBidi"/>
          <w:b/>
          <w:color w:val="000000" w:themeColor="text1"/>
          <w:sz w:val="36"/>
          <w:szCs w:val="36"/>
        </w:rPr>
        <w:id w:val="-1696448718"/>
        <w:docPartObj>
          <w:docPartGallery w:val="Bibliographies"/>
          <w:docPartUnique/>
        </w:docPartObj>
      </w:sdtPr>
      <w:sdtEndPr>
        <w:rPr>
          <w:b w:val="0"/>
          <w:color w:val="auto"/>
          <w:sz w:val="24"/>
          <w:szCs w:val="24"/>
        </w:rPr>
      </w:sdtEndPr>
      <w:sdtContent>
        <w:p w14:paraId="3199B0FD" w14:textId="2926B81B" w:rsidR="00EB36E8" w:rsidRPr="00DF58FB" w:rsidRDefault="00EB36E8" w:rsidP="00EB36E8">
          <w:pPr>
            <w:pStyle w:val="Heading1"/>
            <w:jc w:val="center"/>
            <w:rPr>
              <w:rFonts w:ascii="Times New Roman" w:hAnsi="Times New Roman" w:cs="Times New Roman"/>
              <w:b/>
              <w:bCs/>
              <w:color w:val="000000" w:themeColor="text1"/>
              <w:sz w:val="24"/>
              <w:szCs w:val="24"/>
            </w:rPr>
          </w:pPr>
          <w:r w:rsidRPr="00DF58FB">
            <w:rPr>
              <w:rFonts w:ascii="Times New Roman" w:hAnsi="Times New Roman" w:cs="Times New Roman"/>
              <w:b/>
              <w:bCs/>
              <w:color w:val="000000" w:themeColor="text1"/>
              <w:sz w:val="24"/>
              <w:szCs w:val="24"/>
            </w:rPr>
            <w:t>References</w:t>
          </w:r>
        </w:p>
        <w:p w14:paraId="4A90129D" w14:textId="77777777" w:rsidR="00EB36E8" w:rsidRPr="00EB36E8" w:rsidRDefault="00EB36E8" w:rsidP="00EB36E8">
          <w:pPr>
            <w:rPr>
              <w:rFonts w:ascii="Times New Roman" w:hAnsi="Times New Roman" w:cs="Times New Roman"/>
            </w:rPr>
          </w:pPr>
        </w:p>
        <w:sdt>
          <w:sdtPr>
            <w:rPr>
              <w:rFonts w:ascii="Times New Roman" w:hAnsi="Times New Roman" w:cs="Times New Roman"/>
            </w:rPr>
            <w:id w:val="-573587230"/>
            <w:bibliography/>
          </w:sdtPr>
          <w:sdtEndPr>
            <w:rPr>
              <w:rFonts w:asciiTheme="minorHAnsi" w:hAnsiTheme="minorHAnsi" w:cstheme="minorBidi"/>
            </w:rPr>
          </w:sdtEndPr>
          <w:sdtContent>
            <w:p w14:paraId="361C985C" w14:textId="77777777" w:rsidR="00A6410B" w:rsidRDefault="00EB36E8">
              <w:pPr>
                <w:pStyle w:val="Bibliography"/>
                <w:ind w:left="720" w:hanging="720"/>
                <w:rPr>
                  <w:noProof/>
                </w:rPr>
              </w:pPr>
              <w:r w:rsidRPr="00EB36E8">
                <w:rPr>
                  <w:rFonts w:ascii="Times New Roman" w:hAnsi="Times New Roman" w:cs="Times New Roman"/>
                </w:rPr>
                <w:fldChar w:fldCharType="begin"/>
              </w:r>
              <w:r w:rsidRPr="00EB36E8">
                <w:rPr>
                  <w:rFonts w:ascii="Times New Roman" w:hAnsi="Times New Roman" w:cs="Times New Roman"/>
                </w:rPr>
                <w:instrText xml:space="preserve"> BIBLIOGRAPHY </w:instrText>
              </w:r>
              <w:r w:rsidRPr="00EB36E8">
                <w:rPr>
                  <w:rFonts w:ascii="Times New Roman" w:hAnsi="Times New Roman" w:cs="Times New Roman"/>
                </w:rPr>
                <w:fldChar w:fldCharType="separate"/>
              </w:r>
              <w:r w:rsidR="00A6410B">
                <w:rPr>
                  <w:noProof/>
                </w:rPr>
                <w:t xml:space="preserve">Amazon. (n.d.). </w:t>
              </w:r>
              <w:r w:rsidR="00A6410B">
                <w:rPr>
                  <w:i/>
                  <w:iCs/>
                  <w:noProof/>
                </w:rPr>
                <w:t>What is Tap to Alexa?</w:t>
              </w:r>
              <w:r w:rsidR="00A6410B">
                <w:rPr>
                  <w:noProof/>
                </w:rPr>
                <w:t xml:space="preserve"> Retrieved from Amazon: https://www.amazon.com/gp/help/customer/display.html?nodeId=G69UDERKYBL55DW9</w:t>
              </w:r>
            </w:p>
            <w:p w14:paraId="3528D591" w14:textId="77777777" w:rsidR="00A6410B" w:rsidRPr="00A6410B" w:rsidRDefault="00A6410B" w:rsidP="00A6410B"/>
            <w:p w14:paraId="020DE18F" w14:textId="77777777" w:rsidR="00A6410B" w:rsidRDefault="00A6410B">
              <w:pPr>
                <w:pStyle w:val="Bibliography"/>
                <w:ind w:left="720" w:hanging="720"/>
                <w:rPr>
                  <w:noProof/>
                </w:rPr>
              </w:pPr>
              <w:r>
                <w:rPr>
                  <w:noProof/>
                </w:rPr>
                <w:t xml:space="preserve">Apple. (n.d.). </w:t>
              </w:r>
              <w:r>
                <w:rPr>
                  <w:i/>
                  <w:iCs/>
                  <w:noProof/>
                </w:rPr>
                <w:t>Accessibility features for speech on iPhone.</w:t>
              </w:r>
              <w:r>
                <w:rPr>
                  <w:noProof/>
                </w:rPr>
                <w:t xml:space="preserve"> Retrieved from Apple Support: https://support.apple.com/guide/iphone/overview-of-accessibility-features-for-speech-iph8b6c223ac/18.0/ios/18.0</w:t>
              </w:r>
            </w:p>
            <w:p w14:paraId="64690C99" w14:textId="77777777" w:rsidR="00A6410B" w:rsidRPr="00A6410B" w:rsidRDefault="00A6410B" w:rsidP="00A6410B"/>
            <w:p w14:paraId="6992E025" w14:textId="77777777" w:rsidR="00A6410B" w:rsidRDefault="00A6410B">
              <w:pPr>
                <w:pStyle w:val="Bibliography"/>
                <w:ind w:left="720" w:hanging="720"/>
                <w:rPr>
                  <w:noProof/>
                </w:rPr>
              </w:pPr>
              <w:r>
                <w:rPr>
                  <w:noProof/>
                </w:rPr>
                <w:t xml:space="preserve">Google. (2021, 12 23). </w:t>
              </w:r>
              <w:r>
                <w:rPr>
                  <w:i/>
                  <w:iCs/>
                  <w:noProof/>
                </w:rPr>
                <w:t>Accessibility in Our Products &amp; Features.</w:t>
              </w:r>
              <w:r>
                <w:rPr>
                  <w:noProof/>
                </w:rPr>
                <w:t xml:space="preserve"> Retrieved from Google: https://about.google/belonging/disability-inclusion/product-accessibility/?q=speech#module-modal-embed-accessibility-android-pixel__link-anchor</w:t>
              </w:r>
            </w:p>
            <w:p w14:paraId="24497ADE" w14:textId="77777777" w:rsidR="00A6410B" w:rsidRPr="00A6410B" w:rsidRDefault="00A6410B" w:rsidP="00A6410B"/>
            <w:p w14:paraId="42ADEA4C" w14:textId="77777777" w:rsidR="00A6410B" w:rsidRDefault="00A6410B">
              <w:pPr>
                <w:pStyle w:val="Bibliography"/>
                <w:ind w:left="720" w:hanging="720"/>
                <w:rPr>
                  <w:noProof/>
                </w:rPr>
              </w:pPr>
              <w:r>
                <w:rPr>
                  <w:noProof/>
                </w:rPr>
                <w:t xml:space="preserve">Google. (2024, November 3). </w:t>
              </w:r>
              <w:r>
                <w:rPr>
                  <w:i/>
                  <w:iCs/>
                  <w:noProof/>
                </w:rPr>
                <w:t>Cloud Text-to-Speech</w:t>
              </w:r>
              <w:r>
                <w:rPr>
                  <w:noProof/>
                </w:rPr>
                <w:t>. Retrieved from Google Cloud: https://cloud.google.com/text-to-speech?hl=en</w:t>
              </w:r>
            </w:p>
            <w:p w14:paraId="11FB2C6B" w14:textId="77777777" w:rsidR="00A6410B" w:rsidRPr="00A6410B" w:rsidRDefault="00A6410B" w:rsidP="00A6410B"/>
            <w:p w14:paraId="250243F2" w14:textId="77777777" w:rsidR="00A6410B" w:rsidRDefault="00A6410B">
              <w:pPr>
                <w:pStyle w:val="Bibliography"/>
                <w:ind w:left="720" w:hanging="720"/>
                <w:rPr>
                  <w:noProof/>
                </w:rPr>
              </w:pPr>
              <w:r>
                <w:rPr>
                  <w:noProof/>
                </w:rPr>
                <w:t xml:space="preserve">Google. (2024, May 21). </w:t>
              </w:r>
              <w:r>
                <w:rPr>
                  <w:i/>
                  <w:iCs/>
                  <w:noProof/>
                </w:rPr>
                <w:t>Hand landmarks detection guide</w:t>
              </w:r>
              <w:r>
                <w:rPr>
                  <w:noProof/>
                </w:rPr>
                <w:t>. Retrieved from Google AI for Developers: https://ai.google.dev/edge/mediapipe/solutions/vision/hand_landmarker</w:t>
              </w:r>
            </w:p>
            <w:p w14:paraId="1BE46BD5" w14:textId="77777777" w:rsidR="00A6410B" w:rsidRPr="00A6410B" w:rsidRDefault="00A6410B" w:rsidP="00A6410B"/>
            <w:p w14:paraId="62F568B0" w14:textId="77777777" w:rsidR="00A6410B" w:rsidRDefault="00A6410B">
              <w:pPr>
                <w:pStyle w:val="Bibliography"/>
                <w:ind w:left="720" w:hanging="720"/>
                <w:rPr>
                  <w:noProof/>
                </w:rPr>
              </w:pPr>
              <w:r>
                <w:rPr>
                  <w:noProof/>
                </w:rPr>
                <w:t xml:space="preserve">Google. (n.d.). </w:t>
              </w:r>
              <w:r>
                <w:rPr>
                  <w:i/>
                  <w:iCs/>
                  <w:noProof/>
                </w:rPr>
                <w:t>Accessibility in Our Products &amp; Features — Google.</w:t>
              </w:r>
              <w:r>
                <w:rPr>
                  <w:noProof/>
                </w:rPr>
                <w:t xml:space="preserve"> Retrieved from Google: https://about.google/belonging/disability-inclusion/product-accessibility/</w:t>
              </w:r>
            </w:p>
            <w:p w14:paraId="7986FCB5" w14:textId="77777777" w:rsidR="00A6410B" w:rsidRPr="00A6410B" w:rsidRDefault="00A6410B" w:rsidP="00A6410B"/>
            <w:p w14:paraId="7BBE169A" w14:textId="77777777" w:rsidR="00A6410B" w:rsidRDefault="00A6410B">
              <w:pPr>
                <w:pStyle w:val="Bibliography"/>
                <w:ind w:left="720" w:hanging="720"/>
                <w:rPr>
                  <w:noProof/>
                </w:rPr>
              </w:pPr>
              <w:r>
                <w:rPr>
                  <w:noProof/>
                </w:rPr>
                <w:t xml:space="preserve">Nagaraj, A. (2018). </w:t>
              </w:r>
              <w:r>
                <w:rPr>
                  <w:i/>
                  <w:iCs/>
                  <w:noProof/>
                </w:rPr>
                <w:t>ASL Alphabet [Data set]</w:t>
              </w:r>
              <w:r>
                <w:rPr>
                  <w:noProof/>
                </w:rPr>
                <w:t>. Retrieved from Kaggle: Akash Nagaraj. (2018). ASL Alphabet [Data set]. Kaggle. https://doi.org/10.34740/KAGGLE/DSV/29550</w:t>
              </w:r>
            </w:p>
            <w:p w14:paraId="04F6614A" w14:textId="77777777" w:rsidR="00A6410B" w:rsidRPr="00A6410B" w:rsidRDefault="00A6410B" w:rsidP="00A6410B"/>
            <w:p w14:paraId="46761D03" w14:textId="77777777" w:rsidR="00A6410B" w:rsidRDefault="00A6410B">
              <w:pPr>
                <w:pStyle w:val="Bibliography"/>
                <w:ind w:left="720" w:hanging="720"/>
                <w:rPr>
                  <w:noProof/>
                </w:rPr>
              </w:pPr>
              <w:r>
                <w:rPr>
                  <w:noProof/>
                </w:rPr>
                <w:t xml:space="preserve">OpenCV. (2024, November 3). </w:t>
              </w:r>
              <w:r>
                <w:rPr>
                  <w:i/>
                  <w:iCs/>
                  <w:noProof/>
                </w:rPr>
                <w:t>OpenCV</w:t>
              </w:r>
              <w:r>
                <w:rPr>
                  <w:noProof/>
                </w:rPr>
                <w:t>. Retrieved from OpenCV: https://opencv.org/</w:t>
              </w:r>
            </w:p>
            <w:p w14:paraId="70279A32" w14:textId="2E9541B6" w:rsidR="00EB36E8" w:rsidRDefault="00EB36E8" w:rsidP="00F60A89">
              <w:pPr>
                <w:spacing w:after="100"/>
              </w:pPr>
              <w:r w:rsidRPr="00EB36E8">
                <w:rPr>
                  <w:rFonts w:ascii="Times New Roman" w:hAnsi="Times New Roman" w:cs="Times New Roman"/>
                  <w:b/>
                  <w:bCs/>
                  <w:noProof/>
                </w:rPr>
                <w:fldChar w:fldCharType="end"/>
              </w:r>
            </w:p>
          </w:sdtContent>
        </w:sdt>
      </w:sdtContent>
    </w:sdt>
    <w:p w14:paraId="7D15DA3B" w14:textId="1C0904C4" w:rsidR="77759716" w:rsidRDefault="77759716" w:rsidP="00B5526E">
      <w:pPr>
        <w:spacing w:after="120" w:line="276" w:lineRule="auto"/>
        <w:rPr>
          <w:rFonts w:ascii="Times New Roman" w:eastAsia="Times New Roman" w:hAnsi="Times New Roman" w:cs="Times New Roman"/>
        </w:rPr>
      </w:pPr>
    </w:p>
    <w:sectPr w:rsidR="77759716" w:rsidSect="009D5BDF">
      <w:pgSz w:w="12240" w:h="15840"/>
      <w:pgMar w:top="126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BA7AF3" w14:textId="77777777" w:rsidR="001379EA" w:rsidRDefault="001379EA">
      <w:r>
        <w:separator/>
      </w:r>
    </w:p>
  </w:endnote>
  <w:endnote w:type="continuationSeparator" w:id="0">
    <w:p w14:paraId="76CB27C7" w14:textId="77777777" w:rsidR="001379EA" w:rsidRDefault="001379EA">
      <w:r>
        <w:continuationSeparator/>
      </w:r>
    </w:p>
  </w:endnote>
  <w:endnote w:type="continuationNotice" w:id="1">
    <w:p w14:paraId="2B6F4D9E" w14:textId="77777777" w:rsidR="001379EA" w:rsidRDefault="001379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31B41A" w14:textId="77777777" w:rsidR="001379EA" w:rsidRDefault="001379EA">
      <w:r>
        <w:separator/>
      </w:r>
    </w:p>
  </w:footnote>
  <w:footnote w:type="continuationSeparator" w:id="0">
    <w:p w14:paraId="402919E5" w14:textId="77777777" w:rsidR="001379EA" w:rsidRDefault="001379EA">
      <w:r>
        <w:continuationSeparator/>
      </w:r>
    </w:p>
  </w:footnote>
  <w:footnote w:type="continuationNotice" w:id="1">
    <w:p w14:paraId="5A40C518" w14:textId="77777777" w:rsidR="001379EA" w:rsidRDefault="001379E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8B6057"/>
    <w:multiLevelType w:val="hybridMultilevel"/>
    <w:tmpl w:val="1C02E098"/>
    <w:lvl w:ilvl="0" w:tplc="BA561910">
      <w:start w:val="1"/>
      <w:numFmt w:val="decimal"/>
      <w:lvlText w:val="%1."/>
      <w:lvlJc w:val="left"/>
      <w:pPr>
        <w:ind w:left="720" w:hanging="360"/>
      </w:pPr>
    </w:lvl>
    <w:lvl w:ilvl="1" w:tplc="DCA2EF48">
      <w:start w:val="1"/>
      <w:numFmt w:val="lowerLetter"/>
      <w:lvlText w:val="%2."/>
      <w:lvlJc w:val="left"/>
      <w:pPr>
        <w:ind w:left="1440" w:hanging="360"/>
      </w:pPr>
    </w:lvl>
    <w:lvl w:ilvl="2" w:tplc="49E093EA">
      <w:start w:val="1"/>
      <w:numFmt w:val="lowerRoman"/>
      <w:lvlText w:val="%3."/>
      <w:lvlJc w:val="right"/>
      <w:pPr>
        <w:ind w:left="2160" w:hanging="180"/>
      </w:pPr>
    </w:lvl>
    <w:lvl w:ilvl="3" w:tplc="1ED2AD68">
      <w:start w:val="1"/>
      <w:numFmt w:val="decimal"/>
      <w:lvlText w:val="%4."/>
      <w:lvlJc w:val="left"/>
      <w:pPr>
        <w:ind w:left="2880" w:hanging="360"/>
      </w:pPr>
    </w:lvl>
    <w:lvl w:ilvl="4" w:tplc="173CD432">
      <w:start w:val="1"/>
      <w:numFmt w:val="lowerLetter"/>
      <w:lvlText w:val="%5."/>
      <w:lvlJc w:val="left"/>
      <w:pPr>
        <w:ind w:left="3600" w:hanging="360"/>
      </w:pPr>
    </w:lvl>
    <w:lvl w:ilvl="5" w:tplc="413C2D34">
      <w:start w:val="1"/>
      <w:numFmt w:val="lowerRoman"/>
      <w:lvlText w:val="%6."/>
      <w:lvlJc w:val="right"/>
      <w:pPr>
        <w:ind w:left="4320" w:hanging="180"/>
      </w:pPr>
    </w:lvl>
    <w:lvl w:ilvl="6" w:tplc="6E0E6D9A">
      <w:start w:val="1"/>
      <w:numFmt w:val="decimal"/>
      <w:lvlText w:val="%7."/>
      <w:lvlJc w:val="left"/>
      <w:pPr>
        <w:ind w:left="5040" w:hanging="360"/>
      </w:pPr>
    </w:lvl>
    <w:lvl w:ilvl="7" w:tplc="2DAA5E0C">
      <w:start w:val="1"/>
      <w:numFmt w:val="lowerLetter"/>
      <w:lvlText w:val="%8."/>
      <w:lvlJc w:val="left"/>
      <w:pPr>
        <w:ind w:left="5760" w:hanging="360"/>
      </w:pPr>
    </w:lvl>
    <w:lvl w:ilvl="8" w:tplc="7C1825E4">
      <w:start w:val="1"/>
      <w:numFmt w:val="lowerRoman"/>
      <w:lvlText w:val="%9."/>
      <w:lvlJc w:val="right"/>
      <w:pPr>
        <w:ind w:left="6480" w:hanging="180"/>
      </w:pPr>
    </w:lvl>
  </w:abstractNum>
  <w:abstractNum w:abstractNumId="1" w15:restartNumberingAfterBreak="0">
    <w:nsid w:val="255C61C4"/>
    <w:multiLevelType w:val="hybridMultilevel"/>
    <w:tmpl w:val="A7003940"/>
    <w:lvl w:ilvl="0" w:tplc="9F6C8C58">
      <w:start w:val="1"/>
      <w:numFmt w:val="decimal"/>
      <w:lvlText w:val="%1."/>
      <w:lvlJc w:val="left"/>
      <w:pPr>
        <w:ind w:left="720" w:hanging="360"/>
      </w:pPr>
    </w:lvl>
    <w:lvl w:ilvl="1" w:tplc="A6860330">
      <w:start w:val="1"/>
      <w:numFmt w:val="lowerLetter"/>
      <w:lvlText w:val="%2."/>
      <w:lvlJc w:val="left"/>
      <w:pPr>
        <w:ind w:left="1440" w:hanging="360"/>
      </w:pPr>
    </w:lvl>
    <w:lvl w:ilvl="2" w:tplc="A49EC060">
      <w:start w:val="1"/>
      <w:numFmt w:val="lowerRoman"/>
      <w:lvlText w:val="%3."/>
      <w:lvlJc w:val="right"/>
      <w:pPr>
        <w:ind w:left="2160" w:hanging="180"/>
      </w:pPr>
    </w:lvl>
    <w:lvl w:ilvl="3" w:tplc="C054EC60">
      <w:start w:val="1"/>
      <w:numFmt w:val="decimal"/>
      <w:lvlText w:val="%4."/>
      <w:lvlJc w:val="left"/>
      <w:pPr>
        <w:ind w:left="2880" w:hanging="360"/>
      </w:pPr>
    </w:lvl>
    <w:lvl w:ilvl="4" w:tplc="DC80A9F0">
      <w:start w:val="1"/>
      <w:numFmt w:val="lowerLetter"/>
      <w:lvlText w:val="%5."/>
      <w:lvlJc w:val="left"/>
      <w:pPr>
        <w:ind w:left="3600" w:hanging="360"/>
      </w:pPr>
    </w:lvl>
    <w:lvl w:ilvl="5" w:tplc="DFF8F1D2">
      <w:start w:val="1"/>
      <w:numFmt w:val="lowerRoman"/>
      <w:lvlText w:val="%6."/>
      <w:lvlJc w:val="right"/>
      <w:pPr>
        <w:ind w:left="4320" w:hanging="180"/>
      </w:pPr>
    </w:lvl>
    <w:lvl w:ilvl="6" w:tplc="8E7808C8">
      <w:start w:val="1"/>
      <w:numFmt w:val="decimal"/>
      <w:lvlText w:val="%7."/>
      <w:lvlJc w:val="left"/>
      <w:pPr>
        <w:ind w:left="5040" w:hanging="360"/>
      </w:pPr>
    </w:lvl>
    <w:lvl w:ilvl="7" w:tplc="5CEEADC6">
      <w:start w:val="1"/>
      <w:numFmt w:val="lowerLetter"/>
      <w:lvlText w:val="%8."/>
      <w:lvlJc w:val="left"/>
      <w:pPr>
        <w:ind w:left="5760" w:hanging="360"/>
      </w:pPr>
    </w:lvl>
    <w:lvl w:ilvl="8" w:tplc="3A761874">
      <w:start w:val="1"/>
      <w:numFmt w:val="lowerRoman"/>
      <w:lvlText w:val="%9."/>
      <w:lvlJc w:val="right"/>
      <w:pPr>
        <w:ind w:left="6480" w:hanging="180"/>
      </w:pPr>
    </w:lvl>
  </w:abstractNum>
  <w:abstractNum w:abstractNumId="2" w15:restartNumberingAfterBreak="0">
    <w:nsid w:val="2606C455"/>
    <w:multiLevelType w:val="hybridMultilevel"/>
    <w:tmpl w:val="4EC8C874"/>
    <w:lvl w:ilvl="0" w:tplc="AA6C987A">
      <w:start w:val="1"/>
      <w:numFmt w:val="decimal"/>
      <w:lvlText w:val="%1."/>
      <w:lvlJc w:val="left"/>
      <w:pPr>
        <w:ind w:left="720" w:hanging="360"/>
      </w:pPr>
    </w:lvl>
    <w:lvl w:ilvl="1" w:tplc="EB605C46">
      <w:start w:val="1"/>
      <w:numFmt w:val="lowerLetter"/>
      <w:lvlText w:val="%2."/>
      <w:lvlJc w:val="left"/>
      <w:pPr>
        <w:ind w:left="1440" w:hanging="360"/>
      </w:pPr>
    </w:lvl>
    <w:lvl w:ilvl="2" w:tplc="6748C51A">
      <w:start w:val="1"/>
      <w:numFmt w:val="lowerRoman"/>
      <w:lvlText w:val="%3."/>
      <w:lvlJc w:val="right"/>
      <w:pPr>
        <w:ind w:left="2160" w:hanging="180"/>
      </w:pPr>
    </w:lvl>
    <w:lvl w:ilvl="3" w:tplc="FD264254">
      <w:start w:val="1"/>
      <w:numFmt w:val="decimal"/>
      <w:lvlText w:val="%4."/>
      <w:lvlJc w:val="left"/>
      <w:pPr>
        <w:ind w:left="2880" w:hanging="360"/>
      </w:pPr>
    </w:lvl>
    <w:lvl w:ilvl="4" w:tplc="FDAA1F12">
      <w:start w:val="1"/>
      <w:numFmt w:val="lowerLetter"/>
      <w:lvlText w:val="%5."/>
      <w:lvlJc w:val="left"/>
      <w:pPr>
        <w:ind w:left="3600" w:hanging="360"/>
      </w:pPr>
    </w:lvl>
    <w:lvl w:ilvl="5" w:tplc="63B20818">
      <w:start w:val="1"/>
      <w:numFmt w:val="lowerRoman"/>
      <w:lvlText w:val="%6."/>
      <w:lvlJc w:val="right"/>
      <w:pPr>
        <w:ind w:left="4320" w:hanging="180"/>
      </w:pPr>
    </w:lvl>
    <w:lvl w:ilvl="6" w:tplc="E1562CF8">
      <w:start w:val="1"/>
      <w:numFmt w:val="decimal"/>
      <w:lvlText w:val="%7."/>
      <w:lvlJc w:val="left"/>
      <w:pPr>
        <w:ind w:left="5040" w:hanging="360"/>
      </w:pPr>
    </w:lvl>
    <w:lvl w:ilvl="7" w:tplc="86340B92">
      <w:start w:val="1"/>
      <w:numFmt w:val="lowerLetter"/>
      <w:lvlText w:val="%8."/>
      <w:lvlJc w:val="left"/>
      <w:pPr>
        <w:ind w:left="5760" w:hanging="360"/>
      </w:pPr>
    </w:lvl>
    <w:lvl w:ilvl="8" w:tplc="3140ED76">
      <w:start w:val="1"/>
      <w:numFmt w:val="lowerRoman"/>
      <w:lvlText w:val="%9."/>
      <w:lvlJc w:val="right"/>
      <w:pPr>
        <w:ind w:left="6480" w:hanging="180"/>
      </w:pPr>
    </w:lvl>
  </w:abstractNum>
  <w:abstractNum w:abstractNumId="3" w15:restartNumberingAfterBreak="0">
    <w:nsid w:val="47B650E0"/>
    <w:multiLevelType w:val="hybridMultilevel"/>
    <w:tmpl w:val="AC62D6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8850C8"/>
    <w:multiLevelType w:val="hybridMultilevel"/>
    <w:tmpl w:val="A29E0F7A"/>
    <w:lvl w:ilvl="0" w:tplc="09848C14">
      <w:start w:val="1"/>
      <w:numFmt w:val="decimal"/>
      <w:lvlText w:val="%1."/>
      <w:lvlJc w:val="left"/>
      <w:pPr>
        <w:ind w:left="720" w:hanging="360"/>
      </w:pPr>
    </w:lvl>
    <w:lvl w:ilvl="1" w:tplc="7AE4F4F6">
      <w:start w:val="1"/>
      <w:numFmt w:val="lowerLetter"/>
      <w:lvlText w:val="%2."/>
      <w:lvlJc w:val="left"/>
      <w:pPr>
        <w:ind w:left="1440" w:hanging="360"/>
      </w:pPr>
    </w:lvl>
    <w:lvl w:ilvl="2" w:tplc="161C95F2">
      <w:start w:val="1"/>
      <w:numFmt w:val="lowerRoman"/>
      <w:lvlText w:val="%3."/>
      <w:lvlJc w:val="right"/>
      <w:pPr>
        <w:ind w:left="2160" w:hanging="180"/>
      </w:pPr>
    </w:lvl>
    <w:lvl w:ilvl="3" w:tplc="D1566F3E">
      <w:start w:val="1"/>
      <w:numFmt w:val="decimal"/>
      <w:lvlText w:val="%4."/>
      <w:lvlJc w:val="left"/>
      <w:pPr>
        <w:ind w:left="2880" w:hanging="360"/>
      </w:pPr>
    </w:lvl>
    <w:lvl w:ilvl="4" w:tplc="22D81FCC">
      <w:start w:val="1"/>
      <w:numFmt w:val="lowerLetter"/>
      <w:lvlText w:val="%5."/>
      <w:lvlJc w:val="left"/>
      <w:pPr>
        <w:ind w:left="3600" w:hanging="360"/>
      </w:pPr>
    </w:lvl>
    <w:lvl w:ilvl="5" w:tplc="214CEC96">
      <w:start w:val="1"/>
      <w:numFmt w:val="lowerRoman"/>
      <w:lvlText w:val="%6."/>
      <w:lvlJc w:val="right"/>
      <w:pPr>
        <w:ind w:left="4320" w:hanging="180"/>
      </w:pPr>
    </w:lvl>
    <w:lvl w:ilvl="6" w:tplc="D9506A18">
      <w:start w:val="1"/>
      <w:numFmt w:val="decimal"/>
      <w:lvlText w:val="%7."/>
      <w:lvlJc w:val="left"/>
      <w:pPr>
        <w:ind w:left="5040" w:hanging="360"/>
      </w:pPr>
    </w:lvl>
    <w:lvl w:ilvl="7" w:tplc="B728F940">
      <w:start w:val="1"/>
      <w:numFmt w:val="lowerLetter"/>
      <w:lvlText w:val="%8."/>
      <w:lvlJc w:val="left"/>
      <w:pPr>
        <w:ind w:left="5760" w:hanging="360"/>
      </w:pPr>
    </w:lvl>
    <w:lvl w:ilvl="8" w:tplc="C07A7F60">
      <w:start w:val="1"/>
      <w:numFmt w:val="lowerRoman"/>
      <w:lvlText w:val="%9."/>
      <w:lvlJc w:val="right"/>
      <w:pPr>
        <w:ind w:left="6480" w:hanging="180"/>
      </w:pPr>
    </w:lvl>
  </w:abstractNum>
  <w:abstractNum w:abstractNumId="5" w15:restartNumberingAfterBreak="0">
    <w:nsid w:val="4BD60B7D"/>
    <w:multiLevelType w:val="hybridMultilevel"/>
    <w:tmpl w:val="86C26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545DE2"/>
    <w:multiLevelType w:val="hybridMultilevel"/>
    <w:tmpl w:val="C3CE2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F649D4"/>
    <w:multiLevelType w:val="hybridMultilevel"/>
    <w:tmpl w:val="328A2E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5498041">
    <w:abstractNumId w:val="2"/>
  </w:num>
  <w:num w:numId="2" w16cid:durableId="1786197038">
    <w:abstractNumId w:val="1"/>
  </w:num>
  <w:num w:numId="3" w16cid:durableId="1793280639">
    <w:abstractNumId w:val="0"/>
  </w:num>
  <w:num w:numId="4" w16cid:durableId="1927423207">
    <w:abstractNumId w:val="6"/>
  </w:num>
  <w:num w:numId="5" w16cid:durableId="543759516">
    <w:abstractNumId w:val="5"/>
  </w:num>
  <w:num w:numId="6" w16cid:durableId="872880975">
    <w:abstractNumId w:val="4"/>
  </w:num>
  <w:num w:numId="7" w16cid:durableId="1309751782">
    <w:abstractNumId w:val="7"/>
  </w:num>
  <w:num w:numId="8" w16cid:durableId="7999997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823"/>
    <w:rsid w:val="00002F15"/>
    <w:rsid w:val="000043FC"/>
    <w:rsid w:val="00010115"/>
    <w:rsid w:val="00014C8E"/>
    <w:rsid w:val="00020CF4"/>
    <w:rsid w:val="000253AB"/>
    <w:rsid w:val="00027792"/>
    <w:rsid w:val="00033A34"/>
    <w:rsid w:val="00034D67"/>
    <w:rsid w:val="000422F2"/>
    <w:rsid w:val="00042503"/>
    <w:rsid w:val="000451A9"/>
    <w:rsid w:val="00045AB8"/>
    <w:rsid w:val="000464C1"/>
    <w:rsid w:val="000474E3"/>
    <w:rsid w:val="00054F6A"/>
    <w:rsid w:val="00055BB9"/>
    <w:rsid w:val="00064085"/>
    <w:rsid w:val="00066FE7"/>
    <w:rsid w:val="00070CC6"/>
    <w:rsid w:val="00071F83"/>
    <w:rsid w:val="00075549"/>
    <w:rsid w:val="00076AAD"/>
    <w:rsid w:val="0008198D"/>
    <w:rsid w:val="00083E1D"/>
    <w:rsid w:val="00096A78"/>
    <w:rsid w:val="000A114C"/>
    <w:rsid w:val="000A5C7D"/>
    <w:rsid w:val="000B10BE"/>
    <w:rsid w:val="000B50A5"/>
    <w:rsid w:val="000B6895"/>
    <w:rsid w:val="000C0034"/>
    <w:rsid w:val="000C00ED"/>
    <w:rsid w:val="000C3E9E"/>
    <w:rsid w:val="000D04E9"/>
    <w:rsid w:val="000D2D4E"/>
    <w:rsid w:val="000D6934"/>
    <w:rsid w:val="000D7C61"/>
    <w:rsid w:val="000E0BDA"/>
    <w:rsid w:val="000E174F"/>
    <w:rsid w:val="000E242C"/>
    <w:rsid w:val="000E2B04"/>
    <w:rsid w:val="000E7BAE"/>
    <w:rsid w:val="000F2945"/>
    <w:rsid w:val="000F5B08"/>
    <w:rsid w:val="000F78B4"/>
    <w:rsid w:val="00101C5A"/>
    <w:rsid w:val="00111CAC"/>
    <w:rsid w:val="001148B6"/>
    <w:rsid w:val="0011512B"/>
    <w:rsid w:val="00120583"/>
    <w:rsid w:val="0012292B"/>
    <w:rsid w:val="00124EA0"/>
    <w:rsid w:val="00134449"/>
    <w:rsid w:val="00135425"/>
    <w:rsid w:val="001354B4"/>
    <w:rsid w:val="00136AF2"/>
    <w:rsid w:val="00136C92"/>
    <w:rsid w:val="001379EA"/>
    <w:rsid w:val="00137E20"/>
    <w:rsid w:val="001401F1"/>
    <w:rsid w:val="0014031E"/>
    <w:rsid w:val="00143CB6"/>
    <w:rsid w:val="00155EB2"/>
    <w:rsid w:val="00156D2B"/>
    <w:rsid w:val="00156E1D"/>
    <w:rsid w:val="0015718B"/>
    <w:rsid w:val="001611DA"/>
    <w:rsid w:val="00162ACD"/>
    <w:rsid w:val="00162DA1"/>
    <w:rsid w:val="00165969"/>
    <w:rsid w:val="00167A61"/>
    <w:rsid w:val="001700AB"/>
    <w:rsid w:val="00174577"/>
    <w:rsid w:val="001802C2"/>
    <w:rsid w:val="0018724E"/>
    <w:rsid w:val="001A13D5"/>
    <w:rsid w:val="001A2F61"/>
    <w:rsid w:val="001A3194"/>
    <w:rsid w:val="001A3A74"/>
    <w:rsid w:val="001A4E96"/>
    <w:rsid w:val="001A6D2C"/>
    <w:rsid w:val="001B4DF3"/>
    <w:rsid w:val="001C0956"/>
    <w:rsid w:val="001C2DF7"/>
    <w:rsid w:val="001C45D8"/>
    <w:rsid w:val="001C4FD8"/>
    <w:rsid w:val="001C5291"/>
    <w:rsid w:val="001D40E7"/>
    <w:rsid w:val="001D420A"/>
    <w:rsid w:val="001D4818"/>
    <w:rsid w:val="001E0CB5"/>
    <w:rsid w:val="001E1355"/>
    <w:rsid w:val="001E29E9"/>
    <w:rsid w:val="001E3155"/>
    <w:rsid w:val="001E3C75"/>
    <w:rsid w:val="001E4A0B"/>
    <w:rsid w:val="001F2AB1"/>
    <w:rsid w:val="001F4051"/>
    <w:rsid w:val="001F4636"/>
    <w:rsid w:val="001F52CA"/>
    <w:rsid w:val="001F69B3"/>
    <w:rsid w:val="001F745E"/>
    <w:rsid w:val="00201078"/>
    <w:rsid w:val="002035EC"/>
    <w:rsid w:val="00204912"/>
    <w:rsid w:val="0020638E"/>
    <w:rsid w:val="00213B96"/>
    <w:rsid w:val="002251BC"/>
    <w:rsid w:val="0023219E"/>
    <w:rsid w:val="00233E1A"/>
    <w:rsid w:val="002347EC"/>
    <w:rsid w:val="002348E9"/>
    <w:rsid w:val="00242B33"/>
    <w:rsid w:val="002437B8"/>
    <w:rsid w:val="00246D08"/>
    <w:rsid w:val="002608C4"/>
    <w:rsid w:val="002638D9"/>
    <w:rsid w:val="00264823"/>
    <w:rsid w:val="00270363"/>
    <w:rsid w:val="00270A15"/>
    <w:rsid w:val="0027109E"/>
    <w:rsid w:val="00273528"/>
    <w:rsid w:val="00273EB6"/>
    <w:rsid w:val="00274BFA"/>
    <w:rsid w:val="00275858"/>
    <w:rsid w:val="00290624"/>
    <w:rsid w:val="0029411F"/>
    <w:rsid w:val="002950F6"/>
    <w:rsid w:val="002A0A48"/>
    <w:rsid w:val="002A14F2"/>
    <w:rsid w:val="002A228E"/>
    <w:rsid w:val="002A2353"/>
    <w:rsid w:val="002B425F"/>
    <w:rsid w:val="002C0678"/>
    <w:rsid w:val="002C120E"/>
    <w:rsid w:val="002C15B5"/>
    <w:rsid w:val="002C54B3"/>
    <w:rsid w:val="002D32E6"/>
    <w:rsid w:val="002D37C0"/>
    <w:rsid w:val="002E08EC"/>
    <w:rsid w:val="002E398C"/>
    <w:rsid w:val="002E6456"/>
    <w:rsid w:val="002F0A04"/>
    <w:rsid w:val="0030009F"/>
    <w:rsid w:val="0030159D"/>
    <w:rsid w:val="00301E4A"/>
    <w:rsid w:val="00307E0D"/>
    <w:rsid w:val="00310573"/>
    <w:rsid w:val="0031203A"/>
    <w:rsid w:val="00313A78"/>
    <w:rsid w:val="00316193"/>
    <w:rsid w:val="003175CD"/>
    <w:rsid w:val="0032088F"/>
    <w:rsid w:val="00321761"/>
    <w:rsid w:val="003239B8"/>
    <w:rsid w:val="00323CD9"/>
    <w:rsid w:val="0032435C"/>
    <w:rsid w:val="0032592C"/>
    <w:rsid w:val="00331D19"/>
    <w:rsid w:val="003327C2"/>
    <w:rsid w:val="003329AF"/>
    <w:rsid w:val="003338CB"/>
    <w:rsid w:val="00333BE0"/>
    <w:rsid w:val="00345C0C"/>
    <w:rsid w:val="003512C7"/>
    <w:rsid w:val="00362504"/>
    <w:rsid w:val="00367A39"/>
    <w:rsid w:val="00370439"/>
    <w:rsid w:val="00370FE9"/>
    <w:rsid w:val="003752CD"/>
    <w:rsid w:val="003761D0"/>
    <w:rsid w:val="00377DDC"/>
    <w:rsid w:val="003828A7"/>
    <w:rsid w:val="0039214C"/>
    <w:rsid w:val="00394831"/>
    <w:rsid w:val="003971A1"/>
    <w:rsid w:val="003A2E61"/>
    <w:rsid w:val="003A3897"/>
    <w:rsid w:val="003A3B92"/>
    <w:rsid w:val="003A50DD"/>
    <w:rsid w:val="003B1F9B"/>
    <w:rsid w:val="003B5268"/>
    <w:rsid w:val="003B6A04"/>
    <w:rsid w:val="003C654E"/>
    <w:rsid w:val="003C6FE7"/>
    <w:rsid w:val="003D1C86"/>
    <w:rsid w:val="003E2DCC"/>
    <w:rsid w:val="003E3F53"/>
    <w:rsid w:val="003F0D06"/>
    <w:rsid w:val="003F2C87"/>
    <w:rsid w:val="003F463A"/>
    <w:rsid w:val="004013D0"/>
    <w:rsid w:val="0040463D"/>
    <w:rsid w:val="00414243"/>
    <w:rsid w:val="0042618E"/>
    <w:rsid w:val="00435F9D"/>
    <w:rsid w:val="00436B80"/>
    <w:rsid w:val="00441BD4"/>
    <w:rsid w:val="00447F1E"/>
    <w:rsid w:val="004517FB"/>
    <w:rsid w:val="00456708"/>
    <w:rsid w:val="00460448"/>
    <w:rsid w:val="004644D4"/>
    <w:rsid w:val="00472613"/>
    <w:rsid w:val="004739C7"/>
    <w:rsid w:val="0048066B"/>
    <w:rsid w:val="004818C5"/>
    <w:rsid w:val="00482338"/>
    <w:rsid w:val="00483D49"/>
    <w:rsid w:val="004853D5"/>
    <w:rsid w:val="004953FE"/>
    <w:rsid w:val="00495F8F"/>
    <w:rsid w:val="00496890"/>
    <w:rsid w:val="00496B3C"/>
    <w:rsid w:val="004A3E9F"/>
    <w:rsid w:val="004A7AC3"/>
    <w:rsid w:val="004B39C3"/>
    <w:rsid w:val="004B63AC"/>
    <w:rsid w:val="004C08DC"/>
    <w:rsid w:val="004C3C1C"/>
    <w:rsid w:val="004C7430"/>
    <w:rsid w:val="004D1090"/>
    <w:rsid w:val="004D273B"/>
    <w:rsid w:val="004E213D"/>
    <w:rsid w:val="004E244A"/>
    <w:rsid w:val="004E7D61"/>
    <w:rsid w:val="00503413"/>
    <w:rsid w:val="00505F42"/>
    <w:rsid w:val="005111D9"/>
    <w:rsid w:val="005164EC"/>
    <w:rsid w:val="005202E3"/>
    <w:rsid w:val="0052394A"/>
    <w:rsid w:val="00524727"/>
    <w:rsid w:val="0052546D"/>
    <w:rsid w:val="00525832"/>
    <w:rsid w:val="00532383"/>
    <w:rsid w:val="005333EC"/>
    <w:rsid w:val="005339AB"/>
    <w:rsid w:val="00533CBE"/>
    <w:rsid w:val="005366F6"/>
    <w:rsid w:val="0054283B"/>
    <w:rsid w:val="00546836"/>
    <w:rsid w:val="0055028D"/>
    <w:rsid w:val="00555450"/>
    <w:rsid w:val="00564AF1"/>
    <w:rsid w:val="00572524"/>
    <w:rsid w:val="0057388C"/>
    <w:rsid w:val="00580688"/>
    <w:rsid w:val="00580AFE"/>
    <w:rsid w:val="005827E7"/>
    <w:rsid w:val="005835D2"/>
    <w:rsid w:val="0058418C"/>
    <w:rsid w:val="005858B0"/>
    <w:rsid w:val="0058612C"/>
    <w:rsid w:val="005878A2"/>
    <w:rsid w:val="005914BA"/>
    <w:rsid w:val="00593359"/>
    <w:rsid w:val="00596441"/>
    <w:rsid w:val="005A1147"/>
    <w:rsid w:val="005A506A"/>
    <w:rsid w:val="005A6750"/>
    <w:rsid w:val="005A7B03"/>
    <w:rsid w:val="005B3886"/>
    <w:rsid w:val="005B7E0B"/>
    <w:rsid w:val="005C000F"/>
    <w:rsid w:val="005D18AB"/>
    <w:rsid w:val="005D515D"/>
    <w:rsid w:val="005D5891"/>
    <w:rsid w:val="005E3C14"/>
    <w:rsid w:val="005F1FC1"/>
    <w:rsid w:val="005F266C"/>
    <w:rsid w:val="005F2687"/>
    <w:rsid w:val="005F47AC"/>
    <w:rsid w:val="005F4930"/>
    <w:rsid w:val="005F6C36"/>
    <w:rsid w:val="00600633"/>
    <w:rsid w:val="0060455D"/>
    <w:rsid w:val="006065B3"/>
    <w:rsid w:val="0060786F"/>
    <w:rsid w:val="00611056"/>
    <w:rsid w:val="006112C3"/>
    <w:rsid w:val="00611A5A"/>
    <w:rsid w:val="006125AD"/>
    <w:rsid w:val="00612A1C"/>
    <w:rsid w:val="00620E18"/>
    <w:rsid w:val="0062221C"/>
    <w:rsid w:val="00623659"/>
    <w:rsid w:val="00623F22"/>
    <w:rsid w:val="00624DF7"/>
    <w:rsid w:val="00625515"/>
    <w:rsid w:val="00631906"/>
    <w:rsid w:val="00633F11"/>
    <w:rsid w:val="00641842"/>
    <w:rsid w:val="0064255B"/>
    <w:rsid w:val="00643683"/>
    <w:rsid w:val="006479D0"/>
    <w:rsid w:val="00650029"/>
    <w:rsid w:val="00656DEB"/>
    <w:rsid w:val="00663124"/>
    <w:rsid w:val="0066405F"/>
    <w:rsid w:val="00664747"/>
    <w:rsid w:val="00664B2F"/>
    <w:rsid w:val="00666D71"/>
    <w:rsid w:val="00670710"/>
    <w:rsid w:val="006726DE"/>
    <w:rsid w:val="00675407"/>
    <w:rsid w:val="00677868"/>
    <w:rsid w:val="00683E55"/>
    <w:rsid w:val="006864A5"/>
    <w:rsid w:val="00693DB4"/>
    <w:rsid w:val="00695032"/>
    <w:rsid w:val="00696CED"/>
    <w:rsid w:val="006A3D36"/>
    <w:rsid w:val="006A5309"/>
    <w:rsid w:val="006A6BF8"/>
    <w:rsid w:val="006A6D66"/>
    <w:rsid w:val="006A71A6"/>
    <w:rsid w:val="006B1DFB"/>
    <w:rsid w:val="006C4A76"/>
    <w:rsid w:val="006D0D63"/>
    <w:rsid w:val="006D3ABE"/>
    <w:rsid w:val="006E1960"/>
    <w:rsid w:val="006E3F23"/>
    <w:rsid w:val="006E4EB9"/>
    <w:rsid w:val="006F05C5"/>
    <w:rsid w:val="006F1362"/>
    <w:rsid w:val="006F45BF"/>
    <w:rsid w:val="006F6AD7"/>
    <w:rsid w:val="00700CE1"/>
    <w:rsid w:val="007027D9"/>
    <w:rsid w:val="00703734"/>
    <w:rsid w:val="00704961"/>
    <w:rsid w:val="00705B83"/>
    <w:rsid w:val="00706A7E"/>
    <w:rsid w:val="00706CAC"/>
    <w:rsid w:val="00706F2A"/>
    <w:rsid w:val="007070C9"/>
    <w:rsid w:val="00707311"/>
    <w:rsid w:val="00707A3D"/>
    <w:rsid w:val="00713CEB"/>
    <w:rsid w:val="00715FBE"/>
    <w:rsid w:val="0072063E"/>
    <w:rsid w:val="007237C5"/>
    <w:rsid w:val="00735460"/>
    <w:rsid w:val="0073BCE5"/>
    <w:rsid w:val="007417A6"/>
    <w:rsid w:val="00742A7F"/>
    <w:rsid w:val="00745038"/>
    <w:rsid w:val="00746C4D"/>
    <w:rsid w:val="0074704C"/>
    <w:rsid w:val="00753F56"/>
    <w:rsid w:val="00754768"/>
    <w:rsid w:val="00754F9C"/>
    <w:rsid w:val="00757972"/>
    <w:rsid w:val="00760F58"/>
    <w:rsid w:val="00761B01"/>
    <w:rsid w:val="00763732"/>
    <w:rsid w:val="00764F38"/>
    <w:rsid w:val="007653F6"/>
    <w:rsid w:val="007751CD"/>
    <w:rsid w:val="00781C0D"/>
    <w:rsid w:val="00782C6B"/>
    <w:rsid w:val="00782D23"/>
    <w:rsid w:val="00784DA3"/>
    <w:rsid w:val="0078574F"/>
    <w:rsid w:val="007867B7"/>
    <w:rsid w:val="00794A8D"/>
    <w:rsid w:val="00796139"/>
    <w:rsid w:val="00797497"/>
    <w:rsid w:val="007A7EA1"/>
    <w:rsid w:val="007B0018"/>
    <w:rsid w:val="007B0C6F"/>
    <w:rsid w:val="007B3D18"/>
    <w:rsid w:val="007B4F3D"/>
    <w:rsid w:val="007B7E9B"/>
    <w:rsid w:val="007C13BD"/>
    <w:rsid w:val="007D7F02"/>
    <w:rsid w:val="007E103C"/>
    <w:rsid w:val="007E1780"/>
    <w:rsid w:val="007E2C3B"/>
    <w:rsid w:val="007E2FA6"/>
    <w:rsid w:val="007E5655"/>
    <w:rsid w:val="007F06DB"/>
    <w:rsid w:val="007F1D9A"/>
    <w:rsid w:val="007F5BDF"/>
    <w:rsid w:val="007F6971"/>
    <w:rsid w:val="00800C8D"/>
    <w:rsid w:val="00801A14"/>
    <w:rsid w:val="00804E72"/>
    <w:rsid w:val="008056A2"/>
    <w:rsid w:val="00805971"/>
    <w:rsid w:val="00807BE3"/>
    <w:rsid w:val="00810A99"/>
    <w:rsid w:val="00813ADC"/>
    <w:rsid w:val="0081465B"/>
    <w:rsid w:val="00815D41"/>
    <w:rsid w:val="0081672D"/>
    <w:rsid w:val="00817242"/>
    <w:rsid w:val="008204D2"/>
    <w:rsid w:val="00825DD0"/>
    <w:rsid w:val="0082721C"/>
    <w:rsid w:val="0083061A"/>
    <w:rsid w:val="0083112F"/>
    <w:rsid w:val="0083575B"/>
    <w:rsid w:val="00843FCF"/>
    <w:rsid w:val="008454CA"/>
    <w:rsid w:val="00847823"/>
    <w:rsid w:val="00850519"/>
    <w:rsid w:val="008657AD"/>
    <w:rsid w:val="00870ED3"/>
    <w:rsid w:val="00873580"/>
    <w:rsid w:val="00881A75"/>
    <w:rsid w:val="008872F8"/>
    <w:rsid w:val="008A642D"/>
    <w:rsid w:val="008A753F"/>
    <w:rsid w:val="008B7D8C"/>
    <w:rsid w:val="008C1A19"/>
    <w:rsid w:val="008C3230"/>
    <w:rsid w:val="008C37D8"/>
    <w:rsid w:val="008C3A80"/>
    <w:rsid w:val="008D0472"/>
    <w:rsid w:val="008D4E12"/>
    <w:rsid w:val="008E3B9F"/>
    <w:rsid w:val="008E4406"/>
    <w:rsid w:val="008E7E2F"/>
    <w:rsid w:val="008F0746"/>
    <w:rsid w:val="008F1A6E"/>
    <w:rsid w:val="008F5A04"/>
    <w:rsid w:val="00906794"/>
    <w:rsid w:val="00907078"/>
    <w:rsid w:val="00913909"/>
    <w:rsid w:val="00914CB5"/>
    <w:rsid w:val="0092128B"/>
    <w:rsid w:val="00921A3B"/>
    <w:rsid w:val="00923568"/>
    <w:rsid w:val="009239D6"/>
    <w:rsid w:val="009264A3"/>
    <w:rsid w:val="00935B07"/>
    <w:rsid w:val="00937A07"/>
    <w:rsid w:val="0094103D"/>
    <w:rsid w:val="00943C01"/>
    <w:rsid w:val="00945636"/>
    <w:rsid w:val="009507FA"/>
    <w:rsid w:val="009521B2"/>
    <w:rsid w:val="00952587"/>
    <w:rsid w:val="00955A67"/>
    <w:rsid w:val="00955BA5"/>
    <w:rsid w:val="00956061"/>
    <w:rsid w:val="00961223"/>
    <w:rsid w:val="0096448E"/>
    <w:rsid w:val="00966C13"/>
    <w:rsid w:val="00970378"/>
    <w:rsid w:val="00977139"/>
    <w:rsid w:val="00990846"/>
    <w:rsid w:val="00990F6E"/>
    <w:rsid w:val="0099115F"/>
    <w:rsid w:val="00996B16"/>
    <w:rsid w:val="00997752"/>
    <w:rsid w:val="009A1F2B"/>
    <w:rsid w:val="009A4076"/>
    <w:rsid w:val="009B6586"/>
    <w:rsid w:val="009B7D57"/>
    <w:rsid w:val="009C38A6"/>
    <w:rsid w:val="009C3E33"/>
    <w:rsid w:val="009D18ED"/>
    <w:rsid w:val="009D2B73"/>
    <w:rsid w:val="009D5BDF"/>
    <w:rsid w:val="009D6403"/>
    <w:rsid w:val="009E1476"/>
    <w:rsid w:val="009E15AD"/>
    <w:rsid w:val="009E1812"/>
    <w:rsid w:val="009E4A25"/>
    <w:rsid w:val="009E7021"/>
    <w:rsid w:val="009E7BCE"/>
    <w:rsid w:val="009E7D77"/>
    <w:rsid w:val="009F28FE"/>
    <w:rsid w:val="009F4CC9"/>
    <w:rsid w:val="009F530A"/>
    <w:rsid w:val="009F75C9"/>
    <w:rsid w:val="00A050E0"/>
    <w:rsid w:val="00A0628B"/>
    <w:rsid w:val="00A1554B"/>
    <w:rsid w:val="00A15C8A"/>
    <w:rsid w:val="00A17FA6"/>
    <w:rsid w:val="00A3093C"/>
    <w:rsid w:val="00A3127F"/>
    <w:rsid w:val="00A357DE"/>
    <w:rsid w:val="00A42BC9"/>
    <w:rsid w:val="00A43983"/>
    <w:rsid w:val="00A43D98"/>
    <w:rsid w:val="00A45C4A"/>
    <w:rsid w:val="00A4726F"/>
    <w:rsid w:val="00A50D99"/>
    <w:rsid w:val="00A50F0A"/>
    <w:rsid w:val="00A61B00"/>
    <w:rsid w:val="00A6410B"/>
    <w:rsid w:val="00A64917"/>
    <w:rsid w:val="00A67C81"/>
    <w:rsid w:val="00A740EF"/>
    <w:rsid w:val="00A77A29"/>
    <w:rsid w:val="00A77BEE"/>
    <w:rsid w:val="00A81F3B"/>
    <w:rsid w:val="00A92F98"/>
    <w:rsid w:val="00AA20D0"/>
    <w:rsid w:val="00AA495D"/>
    <w:rsid w:val="00AB6138"/>
    <w:rsid w:val="00AB7484"/>
    <w:rsid w:val="00AC0DA2"/>
    <w:rsid w:val="00AC3DF7"/>
    <w:rsid w:val="00AC6012"/>
    <w:rsid w:val="00AC7B3B"/>
    <w:rsid w:val="00AD02C1"/>
    <w:rsid w:val="00AD05DF"/>
    <w:rsid w:val="00AD455A"/>
    <w:rsid w:val="00AD4C4A"/>
    <w:rsid w:val="00AD695A"/>
    <w:rsid w:val="00AE026B"/>
    <w:rsid w:val="00AE3B8C"/>
    <w:rsid w:val="00AE520E"/>
    <w:rsid w:val="00AE53D9"/>
    <w:rsid w:val="00AE5EFF"/>
    <w:rsid w:val="00AE6837"/>
    <w:rsid w:val="00AF3613"/>
    <w:rsid w:val="00AF5422"/>
    <w:rsid w:val="00AF753D"/>
    <w:rsid w:val="00B006D8"/>
    <w:rsid w:val="00B00D75"/>
    <w:rsid w:val="00B060DF"/>
    <w:rsid w:val="00B071D9"/>
    <w:rsid w:val="00B073FC"/>
    <w:rsid w:val="00B13EFA"/>
    <w:rsid w:val="00B16D73"/>
    <w:rsid w:val="00B209B7"/>
    <w:rsid w:val="00B2196E"/>
    <w:rsid w:val="00B2591B"/>
    <w:rsid w:val="00B31028"/>
    <w:rsid w:val="00B31ABD"/>
    <w:rsid w:val="00B32D07"/>
    <w:rsid w:val="00B347C7"/>
    <w:rsid w:val="00B374D2"/>
    <w:rsid w:val="00B40937"/>
    <w:rsid w:val="00B41B1F"/>
    <w:rsid w:val="00B42F66"/>
    <w:rsid w:val="00B43987"/>
    <w:rsid w:val="00B43C65"/>
    <w:rsid w:val="00B44950"/>
    <w:rsid w:val="00B47B35"/>
    <w:rsid w:val="00B51F9E"/>
    <w:rsid w:val="00B5526E"/>
    <w:rsid w:val="00B56E48"/>
    <w:rsid w:val="00B571A2"/>
    <w:rsid w:val="00B57A36"/>
    <w:rsid w:val="00B60373"/>
    <w:rsid w:val="00B62E22"/>
    <w:rsid w:val="00B63832"/>
    <w:rsid w:val="00B67FE0"/>
    <w:rsid w:val="00B703AE"/>
    <w:rsid w:val="00B7355F"/>
    <w:rsid w:val="00B75DDB"/>
    <w:rsid w:val="00B75E8A"/>
    <w:rsid w:val="00B817E4"/>
    <w:rsid w:val="00B87344"/>
    <w:rsid w:val="00B87EA6"/>
    <w:rsid w:val="00B90D88"/>
    <w:rsid w:val="00BA0446"/>
    <w:rsid w:val="00BA39A4"/>
    <w:rsid w:val="00BA4983"/>
    <w:rsid w:val="00BB2BEE"/>
    <w:rsid w:val="00BB45D6"/>
    <w:rsid w:val="00BB62AE"/>
    <w:rsid w:val="00BB7790"/>
    <w:rsid w:val="00BC1B39"/>
    <w:rsid w:val="00BC2C63"/>
    <w:rsid w:val="00BC650F"/>
    <w:rsid w:val="00BC7964"/>
    <w:rsid w:val="00BC7DD1"/>
    <w:rsid w:val="00BD0AF1"/>
    <w:rsid w:val="00BD299A"/>
    <w:rsid w:val="00BD30D9"/>
    <w:rsid w:val="00BE1B96"/>
    <w:rsid w:val="00BF1BE4"/>
    <w:rsid w:val="00BF20E7"/>
    <w:rsid w:val="00BF560C"/>
    <w:rsid w:val="00BF6E91"/>
    <w:rsid w:val="00C02CF0"/>
    <w:rsid w:val="00C02F00"/>
    <w:rsid w:val="00C03119"/>
    <w:rsid w:val="00C111A0"/>
    <w:rsid w:val="00C1150F"/>
    <w:rsid w:val="00C12B24"/>
    <w:rsid w:val="00C2342B"/>
    <w:rsid w:val="00C23DDA"/>
    <w:rsid w:val="00C32BF7"/>
    <w:rsid w:val="00C34D71"/>
    <w:rsid w:val="00C34EA9"/>
    <w:rsid w:val="00C36244"/>
    <w:rsid w:val="00C44598"/>
    <w:rsid w:val="00C45DE3"/>
    <w:rsid w:val="00C47BE4"/>
    <w:rsid w:val="00C47FBB"/>
    <w:rsid w:val="00C52510"/>
    <w:rsid w:val="00C55E08"/>
    <w:rsid w:val="00C571B2"/>
    <w:rsid w:val="00C629F1"/>
    <w:rsid w:val="00C67F20"/>
    <w:rsid w:val="00C755E0"/>
    <w:rsid w:val="00C75D5E"/>
    <w:rsid w:val="00C75FD3"/>
    <w:rsid w:val="00C8024A"/>
    <w:rsid w:val="00C91C9F"/>
    <w:rsid w:val="00C9283A"/>
    <w:rsid w:val="00C9437B"/>
    <w:rsid w:val="00CB32DE"/>
    <w:rsid w:val="00CB46FD"/>
    <w:rsid w:val="00CB6475"/>
    <w:rsid w:val="00CB6E26"/>
    <w:rsid w:val="00CC3AC2"/>
    <w:rsid w:val="00CD369C"/>
    <w:rsid w:val="00CD46FB"/>
    <w:rsid w:val="00CD5271"/>
    <w:rsid w:val="00CF6137"/>
    <w:rsid w:val="00CF6FBF"/>
    <w:rsid w:val="00D01872"/>
    <w:rsid w:val="00D0270C"/>
    <w:rsid w:val="00D07314"/>
    <w:rsid w:val="00D1081A"/>
    <w:rsid w:val="00D13E70"/>
    <w:rsid w:val="00D144DB"/>
    <w:rsid w:val="00D1656A"/>
    <w:rsid w:val="00D178F5"/>
    <w:rsid w:val="00D26CEA"/>
    <w:rsid w:val="00D30FB9"/>
    <w:rsid w:val="00D3281D"/>
    <w:rsid w:val="00D365BD"/>
    <w:rsid w:val="00D37A91"/>
    <w:rsid w:val="00D4021F"/>
    <w:rsid w:val="00D4226C"/>
    <w:rsid w:val="00D456FC"/>
    <w:rsid w:val="00D462C2"/>
    <w:rsid w:val="00D478EF"/>
    <w:rsid w:val="00D5500D"/>
    <w:rsid w:val="00D61821"/>
    <w:rsid w:val="00D654BB"/>
    <w:rsid w:val="00D759E0"/>
    <w:rsid w:val="00D81444"/>
    <w:rsid w:val="00D81888"/>
    <w:rsid w:val="00D839EC"/>
    <w:rsid w:val="00D858E0"/>
    <w:rsid w:val="00D8680A"/>
    <w:rsid w:val="00D92AE8"/>
    <w:rsid w:val="00D943A8"/>
    <w:rsid w:val="00D96CAE"/>
    <w:rsid w:val="00DA4B65"/>
    <w:rsid w:val="00DA5938"/>
    <w:rsid w:val="00DA6049"/>
    <w:rsid w:val="00DB4233"/>
    <w:rsid w:val="00DB53C7"/>
    <w:rsid w:val="00DC2187"/>
    <w:rsid w:val="00DC4948"/>
    <w:rsid w:val="00DC51A9"/>
    <w:rsid w:val="00DD001A"/>
    <w:rsid w:val="00DD1AEE"/>
    <w:rsid w:val="00DD1DE3"/>
    <w:rsid w:val="00DD3B19"/>
    <w:rsid w:val="00DD42FB"/>
    <w:rsid w:val="00DE36CD"/>
    <w:rsid w:val="00DF1B6E"/>
    <w:rsid w:val="00DF4688"/>
    <w:rsid w:val="00DF5647"/>
    <w:rsid w:val="00DF58FB"/>
    <w:rsid w:val="00DF60F3"/>
    <w:rsid w:val="00DF64E4"/>
    <w:rsid w:val="00E00776"/>
    <w:rsid w:val="00E025B0"/>
    <w:rsid w:val="00E03240"/>
    <w:rsid w:val="00E05B74"/>
    <w:rsid w:val="00E074C5"/>
    <w:rsid w:val="00E12559"/>
    <w:rsid w:val="00E149D0"/>
    <w:rsid w:val="00E15CC5"/>
    <w:rsid w:val="00E251F0"/>
    <w:rsid w:val="00E26AC9"/>
    <w:rsid w:val="00E41EAA"/>
    <w:rsid w:val="00E50EE7"/>
    <w:rsid w:val="00E51753"/>
    <w:rsid w:val="00E530E6"/>
    <w:rsid w:val="00E53BF1"/>
    <w:rsid w:val="00E56716"/>
    <w:rsid w:val="00E569FA"/>
    <w:rsid w:val="00E6037C"/>
    <w:rsid w:val="00E60B40"/>
    <w:rsid w:val="00E6162B"/>
    <w:rsid w:val="00E62896"/>
    <w:rsid w:val="00E6351D"/>
    <w:rsid w:val="00E67593"/>
    <w:rsid w:val="00E70F07"/>
    <w:rsid w:val="00E7254C"/>
    <w:rsid w:val="00E7549B"/>
    <w:rsid w:val="00E77150"/>
    <w:rsid w:val="00E83B97"/>
    <w:rsid w:val="00E862F6"/>
    <w:rsid w:val="00E86397"/>
    <w:rsid w:val="00E9213C"/>
    <w:rsid w:val="00E97A0E"/>
    <w:rsid w:val="00EA0619"/>
    <w:rsid w:val="00EA34B4"/>
    <w:rsid w:val="00EA5F5C"/>
    <w:rsid w:val="00EB1231"/>
    <w:rsid w:val="00EB1E2A"/>
    <w:rsid w:val="00EB2AD0"/>
    <w:rsid w:val="00EB36E8"/>
    <w:rsid w:val="00EB5709"/>
    <w:rsid w:val="00EB6521"/>
    <w:rsid w:val="00EC773C"/>
    <w:rsid w:val="00ED0F15"/>
    <w:rsid w:val="00ED2359"/>
    <w:rsid w:val="00ED3239"/>
    <w:rsid w:val="00ED3975"/>
    <w:rsid w:val="00ED49BC"/>
    <w:rsid w:val="00ED55E7"/>
    <w:rsid w:val="00EF4A86"/>
    <w:rsid w:val="00EF5512"/>
    <w:rsid w:val="00EF6913"/>
    <w:rsid w:val="00F0185A"/>
    <w:rsid w:val="00F02EFD"/>
    <w:rsid w:val="00F0389F"/>
    <w:rsid w:val="00F03EFC"/>
    <w:rsid w:val="00F0749D"/>
    <w:rsid w:val="00F11FDF"/>
    <w:rsid w:val="00F150FC"/>
    <w:rsid w:val="00F15500"/>
    <w:rsid w:val="00F224BB"/>
    <w:rsid w:val="00F229B9"/>
    <w:rsid w:val="00F24115"/>
    <w:rsid w:val="00F31C86"/>
    <w:rsid w:val="00F3346A"/>
    <w:rsid w:val="00F362D1"/>
    <w:rsid w:val="00F368EE"/>
    <w:rsid w:val="00F4001A"/>
    <w:rsid w:val="00F43343"/>
    <w:rsid w:val="00F4412B"/>
    <w:rsid w:val="00F464AA"/>
    <w:rsid w:val="00F53026"/>
    <w:rsid w:val="00F563DF"/>
    <w:rsid w:val="00F57FC8"/>
    <w:rsid w:val="00F6074E"/>
    <w:rsid w:val="00F60A89"/>
    <w:rsid w:val="00F61066"/>
    <w:rsid w:val="00F612F2"/>
    <w:rsid w:val="00F622D1"/>
    <w:rsid w:val="00F6271C"/>
    <w:rsid w:val="00F62D66"/>
    <w:rsid w:val="00F662DF"/>
    <w:rsid w:val="00F709B9"/>
    <w:rsid w:val="00F72885"/>
    <w:rsid w:val="00F74105"/>
    <w:rsid w:val="00F7416F"/>
    <w:rsid w:val="00F805F8"/>
    <w:rsid w:val="00F84A6F"/>
    <w:rsid w:val="00F90C8A"/>
    <w:rsid w:val="00F91D75"/>
    <w:rsid w:val="00F92A0E"/>
    <w:rsid w:val="00F92B18"/>
    <w:rsid w:val="00F94772"/>
    <w:rsid w:val="00F965AF"/>
    <w:rsid w:val="00F972E1"/>
    <w:rsid w:val="00FA4683"/>
    <w:rsid w:val="00FA47D6"/>
    <w:rsid w:val="00FA482D"/>
    <w:rsid w:val="00FA4867"/>
    <w:rsid w:val="00FB322B"/>
    <w:rsid w:val="00FB4D0B"/>
    <w:rsid w:val="00FC4A73"/>
    <w:rsid w:val="00FC7B51"/>
    <w:rsid w:val="00FD3228"/>
    <w:rsid w:val="00FD32A6"/>
    <w:rsid w:val="00FE0D38"/>
    <w:rsid w:val="00FE1EEE"/>
    <w:rsid w:val="00FE55B8"/>
    <w:rsid w:val="00FE5B23"/>
    <w:rsid w:val="00FE7F4A"/>
    <w:rsid w:val="00FF261F"/>
    <w:rsid w:val="00FF3621"/>
    <w:rsid w:val="016CDC96"/>
    <w:rsid w:val="01CA1493"/>
    <w:rsid w:val="01DA4144"/>
    <w:rsid w:val="01FB04C8"/>
    <w:rsid w:val="020F8826"/>
    <w:rsid w:val="02405C23"/>
    <w:rsid w:val="026D355B"/>
    <w:rsid w:val="0275464D"/>
    <w:rsid w:val="028ACE8D"/>
    <w:rsid w:val="02956282"/>
    <w:rsid w:val="02B424A6"/>
    <w:rsid w:val="02D8B0B9"/>
    <w:rsid w:val="030A74D1"/>
    <w:rsid w:val="034FE4BF"/>
    <w:rsid w:val="037A2013"/>
    <w:rsid w:val="03C72985"/>
    <w:rsid w:val="0404657E"/>
    <w:rsid w:val="0409EA60"/>
    <w:rsid w:val="040B6AB3"/>
    <w:rsid w:val="042D0073"/>
    <w:rsid w:val="04642210"/>
    <w:rsid w:val="04A6B332"/>
    <w:rsid w:val="04AB6183"/>
    <w:rsid w:val="04B8DA0D"/>
    <w:rsid w:val="04F51081"/>
    <w:rsid w:val="054BE4D2"/>
    <w:rsid w:val="05EC9377"/>
    <w:rsid w:val="0610E445"/>
    <w:rsid w:val="06161F12"/>
    <w:rsid w:val="0640636F"/>
    <w:rsid w:val="06580A14"/>
    <w:rsid w:val="0668F117"/>
    <w:rsid w:val="06F2D9EB"/>
    <w:rsid w:val="07233A88"/>
    <w:rsid w:val="072FC8FD"/>
    <w:rsid w:val="073DF8CF"/>
    <w:rsid w:val="0740A854"/>
    <w:rsid w:val="07484E31"/>
    <w:rsid w:val="075D8E14"/>
    <w:rsid w:val="07680704"/>
    <w:rsid w:val="0782D0DE"/>
    <w:rsid w:val="07D06250"/>
    <w:rsid w:val="07D90364"/>
    <w:rsid w:val="07F1918C"/>
    <w:rsid w:val="0817C51A"/>
    <w:rsid w:val="0837A3F1"/>
    <w:rsid w:val="084BEB36"/>
    <w:rsid w:val="08B0DA85"/>
    <w:rsid w:val="08F70F9E"/>
    <w:rsid w:val="098EEBC3"/>
    <w:rsid w:val="09D52D89"/>
    <w:rsid w:val="0A255995"/>
    <w:rsid w:val="0A331844"/>
    <w:rsid w:val="0A64E379"/>
    <w:rsid w:val="0A71199F"/>
    <w:rsid w:val="0AB94F4B"/>
    <w:rsid w:val="0AC35698"/>
    <w:rsid w:val="0AF063FB"/>
    <w:rsid w:val="0BE1D3F5"/>
    <w:rsid w:val="0CE4018C"/>
    <w:rsid w:val="0CF75C15"/>
    <w:rsid w:val="0D0C6742"/>
    <w:rsid w:val="0D1BA6D2"/>
    <w:rsid w:val="0D4787C7"/>
    <w:rsid w:val="0D594093"/>
    <w:rsid w:val="0D677C84"/>
    <w:rsid w:val="0DF92645"/>
    <w:rsid w:val="0E090FC7"/>
    <w:rsid w:val="0E387508"/>
    <w:rsid w:val="0E606FA4"/>
    <w:rsid w:val="0E6781B8"/>
    <w:rsid w:val="0E691654"/>
    <w:rsid w:val="0ECFD138"/>
    <w:rsid w:val="0EDED651"/>
    <w:rsid w:val="0EE2F432"/>
    <w:rsid w:val="0EFD51FF"/>
    <w:rsid w:val="0F36CAA6"/>
    <w:rsid w:val="0FD3A2B1"/>
    <w:rsid w:val="0FF0770F"/>
    <w:rsid w:val="104D9FDB"/>
    <w:rsid w:val="105372A2"/>
    <w:rsid w:val="1060BE82"/>
    <w:rsid w:val="106644B9"/>
    <w:rsid w:val="10A8A7D8"/>
    <w:rsid w:val="10CF0EFC"/>
    <w:rsid w:val="10E680F4"/>
    <w:rsid w:val="111C9F7A"/>
    <w:rsid w:val="1164544B"/>
    <w:rsid w:val="11881434"/>
    <w:rsid w:val="1227BBC3"/>
    <w:rsid w:val="122D82C8"/>
    <w:rsid w:val="126D6E71"/>
    <w:rsid w:val="1292C0BE"/>
    <w:rsid w:val="12A2339B"/>
    <w:rsid w:val="12B7B22A"/>
    <w:rsid w:val="12E64C9C"/>
    <w:rsid w:val="13008563"/>
    <w:rsid w:val="1314D3FA"/>
    <w:rsid w:val="132B685C"/>
    <w:rsid w:val="13A79443"/>
    <w:rsid w:val="13ACBDE3"/>
    <w:rsid w:val="13C88C7D"/>
    <w:rsid w:val="13D2CD7D"/>
    <w:rsid w:val="143FD45B"/>
    <w:rsid w:val="1443AF1A"/>
    <w:rsid w:val="145BA287"/>
    <w:rsid w:val="14689C5C"/>
    <w:rsid w:val="148109C8"/>
    <w:rsid w:val="14979B95"/>
    <w:rsid w:val="14BBB49B"/>
    <w:rsid w:val="14E3C7CB"/>
    <w:rsid w:val="150D119D"/>
    <w:rsid w:val="156360E3"/>
    <w:rsid w:val="157EC5E6"/>
    <w:rsid w:val="157F23B2"/>
    <w:rsid w:val="1592ACA9"/>
    <w:rsid w:val="15AD008A"/>
    <w:rsid w:val="15BCC272"/>
    <w:rsid w:val="16752A5A"/>
    <w:rsid w:val="169831FB"/>
    <w:rsid w:val="16AE43F3"/>
    <w:rsid w:val="16D7EAEC"/>
    <w:rsid w:val="170957AD"/>
    <w:rsid w:val="173E8E47"/>
    <w:rsid w:val="17504F5A"/>
    <w:rsid w:val="17590D4D"/>
    <w:rsid w:val="175B2E07"/>
    <w:rsid w:val="177E8CBC"/>
    <w:rsid w:val="1789D27D"/>
    <w:rsid w:val="17904B39"/>
    <w:rsid w:val="17967F50"/>
    <w:rsid w:val="17A989B9"/>
    <w:rsid w:val="17B8C20D"/>
    <w:rsid w:val="17CC3235"/>
    <w:rsid w:val="17CE1F87"/>
    <w:rsid w:val="17DD9D1F"/>
    <w:rsid w:val="17F2C5D7"/>
    <w:rsid w:val="183E448E"/>
    <w:rsid w:val="1848CA4F"/>
    <w:rsid w:val="18A77AC2"/>
    <w:rsid w:val="18AAD13D"/>
    <w:rsid w:val="18B5434A"/>
    <w:rsid w:val="18DFF57A"/>
    <w:rsid w:val="18EEAB84"/>
    <w:rsid w:val="19081F8B"/>
    <w:rsid w:val="19123C87"/>
    <w:rsid w:val="19207597"/>
    <w:rsid w:val="192A73BB"/>
    <w:rsid w:val="19A3FD99"/>
    <w:rsid w:val="19BBC7CC"/>
    <w:rsid w:val="1A576BF3"/>
    <w:rsid w:val="1AC48A5D"/>
    <w:rsid w:val="1ACC0331"/>
    <w:rsid w:val="1AE00736"/>
    <w:rsid w:val="1AF91103"/>
    <w:rsid w:val="1B151049"/>
    <w:rsid w:val="1B49C86A"/>
    <w:rsid w:val="1B6F1201"/>
    <w:rsid w:val="1BA8C959"/>
    <w:rsid w:val="1C001257"/>
    <w:rsid w:val="1C091817"/>
    <w:rsid w:val="1C1D5958"/>
    <w:rsid w:val="1C23032E"/>
    <w:rsid w:val="1D089242"/>
    <w:rsid w:val="1D86CC60"/>
    <w:rsid w:val="1DB1B83D"/>
    <w:rsid w:val="1DDFB24C"/>
    <w:rsid w:val="1DE99A51"/>
    <w:rsid w:val="1E0AF4EA"/>
    <w:rsid w:val="1E0C8958"/>
    <w:rsid w:val="1E1C989B"/>
    <w:rsid w:val="1E51FC3A"/>
    <w:rsid w:val="1E8B986A"/>
    <w:rsid w:val="1EB986F8"/>
    <w:rsid w:val="1EFA661A"/>
    <w:rsid w:val="1F51027F"/>
    <w:rsid w:val="1F7E1E29"/>
    <w:rsid w:val="1F82F180"/>
    <w:rsid w:val="1FD5D2FC"/>
    <w:rsid w:val="20361BC1"/>
    <w:rsid w:val="203DD1D2"/>
    <w:rsid w:val="2049F088"/>
    <w:rsid w:val="2050F831"/>
    <w:rsid w:val="206D3AC7"/>
    <w:rsid w:val="208D1030"/>
    <w:rsid w:val="2099E362"/>
    <w:rsid w:val="2121321E"/>
    <w:rsid w:val="2132B33D"/>
    <w:rsid w:val="21A9B96C"/>
    <w:rsid w:val="21CEBE72"/>
    <w:rsid w:val="21DE57AD"/>
    <w:rsid w:val="21F749A4"/>
    <w:rsid w:val="220F8572"/>
    <w:rsid w:val="2258F704"/>
    <w:rsid w:val="225E276A"/>
    <w:rsid w:val="22714510"/>
    <w:rsid w:val="22A44AE7"/>
    <w:rsid w:val="230F5A42"/>
    <w:rsid w:val="23274534"/>
    <w:rsid w:val="232928E6"/>
    <w:rsid w:val="23A12EC2"/>
    <w:rsid w:val="23BC43DB"/>
    <w:rsid w:val="23F030D3"/>
    <w:rsid w:val="243688F9"/>
    <w:rsid w:val="246616AE"/>
    <w:rsid w:val="24712B35"/>
    <w:rsid w:val="24E6A286"/>
    <w:rsid w:val="2586A766"/>
    <w:rsid w:val="25A29BA2"/>
    <w:rsid w:val="25D8DA4E"/>
    <w:rsid w:val="2629B3DF"/>
    <w:rsid w:val="26617AE6"/>
    <w:rsid w:val="26F62ABA"/>
    <w:rsid w:val="2741E72E"/>
    <w:rsid w:val="274BDD2D"/>
    <w:rsid w:val="274E5FD2"/>
    <w:rsid w:val="27A2F11F"/>
    <w:rsid w:val="27BF8C87"/>
    <w:rsid w:val="27D282CB"/>
    <w:rsid w:val="289519E7"/>
    <w:rsid w:val="28B6DEFC"/>
    <w:rsid w:val="28D075DF"/>
    <w:rsid w:val="290AFB91"/>
    <w:rsid w:val="293DA90E"/>
    <w:rsid w:val="295591EA"/>
    <w:rsid w:val="29F77611"/>
    <w:rsid w:val="2A1EA4C8"/>
    <w:rsid w:val="2A32774D"/>
    <w:rsid w:val="2A89BED6"/>
    <w:rsid w:val="2A8DB1E9"/>
    <w:rsid w:val="2A966A38"/>
    <w:rsid w:val="2AB5084D"/>
    <w:rsid w:val="2AD583A2"/>
    <w:rsid w:val="2B332064"/>
    <w:rsid w:val="2BB28BEF"/>
    <w:rsid w:val="2C00C29E"/>
    <w:rsid w:val="2C180D61"/>
    <w:rsid w:val="2CDC88EE"/>
    <w:rsid w:val="2D2A471D"/>
    <w:rsid w:val="2D31E0AD"/>
    <w:rsid w:val="2D3F53DE"/>
    <w:rsid w:val="2DAF87A3"/>
    <w:rsid w:val="2E0BFD74"/>
    <w:rsid w:val="2E23A028"/>
    <w:rsid w:val="2E4555F0"/>
    <w:rsid w:val="2E90CECB"/>
    <w:rsid w:val="2EC069E6"/>
    <w:rsid w:val="2F38162A"/>
    <w:rsid w:val="2F46CB56"/>
    <w:rsid w:val="2F4B7CCA"/>
    <w:rsid w:val="2FECA21E"/>
    <w:rsid w:val="2FF6DC8B"/>
    <w:rsid w:val="3096173F"/>
    <w:rsid w:val="30E2E82C"/>
    <w:rsid w:val="30E75673"/>
    <w:rsid w:val="31184482"/>
    <w:rsid w:val="317B1359"/>
    <w:rsid w:val="3185DBCD"/>
    <w:rsid w:val="320E7CA9"/>
    <w:rsid w:val="3248503C"/>
    <w:rsid w:val="325B6603"/>
    <w:rsid w:val="329599C5"/>
    <w:rsid w:val="32CE469A"/>
    <w:rsid w:val="32D355A4"/>
    <w:rsid w:val="32F72643"/>
    <w:rsid w:val="32FFB534"/>
    <w:rsid w:val="33320165"/>
    <w:rsid w:val="334BF1D0"/>
    <w:rsid w:val="33819478"/>
    <w:rsid w:val="33842102"/>
    <w:rsid w:val="33A767B0"/>
    <w:rsid w:val="33A8F037"/>
    <w:rsid w:val="340B0ED7"/>
    <w:rsid w:val="345AB6C0"/>
    <w:rsid w:val="34635B35"/>
    <w:rsid w:val="3492A8C2"/>
    <w:rsid w:val="34A1F008"/>
    <w:rsid w:val="34C77ACC"/>
    <w:rsid w:val="34CD449F"/>
    <w:rsid w:val="3518163A"/>
    <w:rsid w:val="35206925"/>
    <w:rsid w:val="35FA55AB"/>
    <w:rsid w:val="36272E0C"/>
    <w:rsid w:val="367C0D83"/>
    <w:rsid w:val="367E1C46"/>
    <w:rsid w:val="3685A4E9"/>
    <w:rsid w:val="36EC900D"/>
    <w:rsid w:val="36FD463F"/>
    <w:rsid w:val="376CFFE5"/>
    <w:rsid w:val="37BFA1AE"/>
    <w:rsid w:val="37C450F3"/>
    <w:rsid w:val="380A6434"/>
    <w:rsid w:val="3840D214"/>
    <w:rsid w:val="384553FC"/>
    <w:rsid w:val="38479342"/>
    <w:rsid w:val="384CC04B"/>
    <w:rsid w:val="3860F96D"/>
    <w:rsid w:val="38672039"/>
    <w:rsid w:val="38B7ABFE"/>
    <w:rsid w:val="38C033A3"/>
    <w:rsid w:val="38F49662"/>
    <w:rsid w:val="39139B41"/>
    <w:rsid w:val="39289572"/>
    <w:rsid w:val="392B0776"/>
    <w:rsid w:val="3940B780"/>
    <w:rsid w:val="3981FEFA"/>
    <w:rsid w:val="398E6DFB"/>
    <w:rsid w:val="3A0B592F"/>
    <w:rsid w:val="3A26263C"/>
    <w:rsid w:val="3A6BA5A3"/>
    <w:rsid w:val="3ADA1F4A"/>
    <w:rsid w:val="3AE3DAEC"/>
    <w:rsid w:val="3B1DC556"/>
    <w:rsid w:val="3B2E55A9"/>
    <w:rsid w:val="3B375E7C"/>
    <w:rsid w:val="3B5A891E"/>
    <w:rsid w:val="3B9A6119"/>
    <w:rsid w:val="3BBC98AF"/>
    <w:rsid w:val="3BC2010B"/>
    <w:rsid w:val="3BD25831"/>
    <w:rsid w:val="3C4C0E7F"/>
    <w:rsid w:val="3C6C8924"/>
    <w:rsid w:val="3CD04A0D"/>
    <w:rsid w:val="3D13D839"/>
    <w:rsid w:val="3D22EA60"/>
    <w:rsid w:val="3D364CC3"/>
    <w:rsid w:val="3D6D640D"/>
    <w:rsid w:val="3D727B53"/>
    <w:rsid w:val="3DA01B55"/>
    <w:rsid w:val="3DC0D3FB"/>
    <w:rsid w:val="3DDC25E1"/>
    <w:rsid w:val="3DF1BAFF"/>
    <w:rsid w:val="3E0A11C9"/>
    <w:rsid w:val="3E5D165E"/>
    <w:rsid w:val="3E636B1C"/>
    <w:rsid w:val="3E7BB0C9"/>
    <w:rsid w:val="3E9EBCC9"/>
    <w:rsid w:val="3EB58A3B"/>
    <w:rsid w:val="3F136120"/>
    <w:rsid w:val="3F258531"/>
    <w:rsid w:val="3F28C18F"/>
    <w:rsid w:val="3F36238F"/>
    <w:rsid w:val="3F70D923"/>
    <w:rsid w:val="3F749D11"/>
    <w:rsid w:val="3F8D0D01"/>
    <w:rsid w:val="3FB37D00"/>
    <w:rsid w:val="403FA595"/>
    <w:rsid w:val="405F83E9"/>
    <w:rsid w:val="407D1693"/>
    <w:rsid w:val="4083C1AF"/>
    <w:rsid w:val="4094B24A"/>
    <w:rsid w:val="40CE7AEB"/>
    <w:rsid w:val="412B6BE0"/>
    <w:rsid w:val="415AA02D"/>
    <w:rsid w:val="423BE5DA"/>
    <w:rsid w:val="4249B3E7"/>
    <w:rsid w:val="42518CCA"/>
    <w:rsid w:val="42CD2CB0"/>
    <w:rsid w:val="4334098D"/>
    <w:rsid w:val="4339CCD9"/>
    <w:rsid w:val="4356D878"/>
    <w:rsid w:val="437A6390"/>
    <w:rsid w:val="439B2E2A"/>
    <w:rsid w:val="43B7853D"/>
    <w:rsid w:val="43C303C9"/>
    <w:rsid w:val="43DC3ECD"/>
    <w:rsid w:val="43E9B1B4"/>
    <w:rsid w:val="4423710F"/>
    <w:rsid w:val="4430EC12"/>
    <w:rsid w:val="444A5009"/>
    <w:rsid w:val="446BE3F6"/>
    <w:rsid w:val="44C18B75"/>
    <w:rsid w:val="44F62C01"/>
    <w:rsid w:val="4518D954"/>
    <w:rsid w:val="4529B416"/>
    <w:rsid w:val="459F0FAC"/>
    <w:rsid w:val="45BC4B25"/>
    <w:rsid w:val="45C25760"/>
    <w:rsid w:val="45F7022A"/>
    <w:rsid w:val="46165889"/>
    <w:rsid w:val="4636283C"/>
    <w:rsid w:val="46415560"/>
    <w:rsid w:val="46A5C142"/>
    <w:rsid w:val="4728E1BF"/>
    <w:rsid w:val="474C6B4B"/>
    <w:rsid w:val="47568A06"/>
    <w:rsid w:val="475E2586"/>
    <w:rsid w:val="476DF095"/>
    <w:rsid w:val="477220C2"/>
    <w:rsid w:val="47D6F9BA"/>
    <w:rsid w:val="47E0A6E7"/>
    <w:rsid w:val="4855D729"/>
    <w:rsid w:val="4859321F"/>
    <w:rsid w:val="485F1375"/>
    <w:rsid w:val="48601C32"/>
    <w:rsid w:val="486202BF"/>
    <w:rsid w:val="4877E71F"/>
    <w:rsid w:val="48E7394D"/>
    <w:rsid w:val="48EB3120"/>
    <w:rsid w:val="4903B897"/>
    <w:rsid w:val="4909E86D"/>
    <w:rsid w:val="497667CE"/>
    <w:rsid w:val="498B325C"/>
    <w:rsid w:val="49D6CE8A"/>
    <w:rsid w:val="4A5E0A8F"/>
    <w:rsid w:val="4A95262E"/>
    <w:rsid w:val="4ABFDE74"/>
    <w:rsid w:val="4ACE31A5"/>
    <w:rsid w:val="4B1AFE8B"/>
    <w:rsid w:val="4B36D0B2"/>
    <w:rsid w:val="4B64222C"/>
    <w:rsid w:val="4B9337D0"/>
    <w:rsid w:val="4B979B15"/>
    <w:rsid w:val="4BA03DB9"/>
    <w:rsid w:val="4BBBAD8C"/>
    <w:rsid w:val="4C37D0B0"/>
    <w:rsid w:val="4C81BECF"/>
    <w:rsid w:val="4CDEFA5D"/>
    <w:rsid w:val="4D0F476A"/>
    <w:rsid w:val="4D454EAC"/>
    <w:rsid w:val="4D569443"/>
    <w:rsid w:val="4D804E98"/>
    <w:rsid w:val="4D8D2AAD"/>
    <w:rsid w:val="4D9A97CC"/>
    <w:rsid w:val="4DF1780A"/>
    <w:rsid w:val="4DFCD1E6"/>
    <w:rsid w:val="4E01F8BE"/>
    <w:rsid w:val="4E3D1AAF"/>
    <w:rsid w:val="4E4D1704"/>
    <w:rsid w:val="4ED23941"/>
    <w:rsid w:val="4ED61ED3"/>
    <w:rsid w:val="4EE0B837"/>
    <w:rsid w:val="4FA9046E"/>
    <w:rsid w:val="502DEC91"/>
    <w:rsid w:val="5030E8E9"/>
    <w:rsid w:val="50805CDD"/>
    <w:rsid w:val="5087880C"/>
    <w:rsid w:val="50BC71E0"/>
    <w:rsid w:val="50D84DE8"/>
    <w:rsid w:val="5121F4D0"/>
    <w:rsid w:val="5155F4C0"/>
    <w:rsid w:val="51620851"/>
    <w:rsid w:val="5167ABB5"/>
    <w:rsid w:val="519844E6"/>
    <w:rsid w:val="51AC78FA"/>
    <w:rsid w:val="521E1FFA"/>
    <w:rsid w:val="52568904"/>
    <w:rsid w:val="52ED4024"/>
    <w:rsid w:val="53117179"/>
    <w:rsid w:val="5366A39D"/>
    <w:rsid w:val="53A61F0A"/>
    <w:rsid w:val="544337EF"/>
    <w:rsid w:val="546ADB48"/>
    <w:rsid w:val="549BADCD"/>
    <w:rsid w:val="54AD4E24"/>
    <w:rsid w:val="551A536E"/>
    <w:rsid w:val="5526B376"/>
    <w:rsid w:val="553642D9"/>
    <w:rsid w:val="554DA6F6"/>
    <w:rsid w:val="55789C59"/>
    <w:rsid w:val="55942C33"/>
    <w:rsid w:val="5609D958"/>
    <w:rsid w:val="56215763"/>
    <w:rsid w:val="5646420E"/>
    <w:rsid w:val="56608941"/>
    <w:rsid w:val="568A3AA0"/>
    <w:rsid w:val="56A610DA"/>
    <w:rsid w:val="56BD2C26"/>
    <w:rsid w:val="575F5A68"/>
    <w:rsid w:val="577CBB11"/>
    <w:rsid w:val="580AEBD7"/>
    <w:rsid w:val="58226845"/>
    <w:rsid w:val="5838B6D6"/>
    <w:rsid w:val="58A5936C"/>
    <w:rsid w:val="58B5D605"/>
    <w:rsid w:val="58BEADF0"/>
    <w:rsid w:val="591095E9"/>
    <w:rsid w:val="5934D094"/>
    <w:rsid w:val="593F2BAC"/>
    <w:rsid w:val="594B20EF"/>
    <w:rsid w:val="5A9711DA"/>
    <w:rsid w:val="5AC18EA0"/>
    <w:rsid w:val="5B0733D2"/>
    <w:rsid w:val="5B1F590A"/>
    <w:rsid w:val="5B328D03"/>
    <w:rsid w:val="5B8B845D"/>
    <w:rsid w:val="5C00BFA8"/>
    <w:rsid w:val="5C0D7AE0"/>
    <w:rsid w:val="5C14128C"/>
    <w:rsid w:val="5C1D3332"/>
    <w:rsid w:val="5C51FDF5"/>
    <w:rsid w:val="5C861558"/>
    <w:rsid w:val="5C98F454"/>
    <w:rsid w:val="5CDD3BB1"/>
    <w:rsid w:val="5D1F0591"/>
    <w:rsid w:val="5D5A2A86"/>
    <w:rsid w:val="5D8C3D64"/>
    <w:rsid w:val="5D9BB204"/>
    <w:rsid w:val="5DCCE526"/>
    <w:rsid w:val="5DFCBB07"/>
    <w:rsid w:val="5E015299"/>
    <w:rsid w:val="5E118524"/>
    <w:rsid w:val="5E74A383"/>
    <w:rsid w:val="5EA39D24"/>
    <w:rsid w:val="5EA603ED"/>
    <w:rsid w:val="5F08A424"/>
    <w:rsid w:val="5F51A871"/>
    <w:rsid w:val="60276B3A"/>
    <w:rsid w:val="60481EB1"/>
    <w:rsid w:val="6097A1FD"/>
    <w:rsid w:val="60E5AAB1"/>
    <w:rsid w:val="610AB335"/>
    <w:rsid w:val="6189E649"/>
    <w:rsid w:val="6193403B"/>
    <w:rsid w:val="61C56D35"/>
    <w:rsid w:val="61CBD900"/>
    <w:rsid w:val="61E84A78"/>
    <w:rsid w:val="61F2D743"/>
    <w:rsid w:val="620EBCF3"/>
    <w:rsid w:val="6250E1EB"/>
    <w:rsid w:val="62801A2A"/>
    <w:rsid w:val="62955468"/>
    <w:rsid w:val="629787C4"/>
    <w:rsid w:val="62AEE032"/>
    <w:rsid w:val="62B5F110"/>
    <w:rsid w:val="62CAF1C5"/>
    <w:rsid w:val="637FE388"/>
    <w:rsid w:val="63AC4E32"/>
    <w:rsid w:val="63BEABBD"/>
    <w:rsid w:val="63EC218F"/>
    <w:rsid w:val="64266A11"/>
    <w:rsid w:val="643E6053"/>
    <w:rsid w:val="645776FA"/>
    <w:rsid w:val="646A8212"/>
    <w:rsid w:val="64940D8A"/>
    <w:rsid w:val="6495D341"/>
    <w:rsid w:val="64AB2E41"/>
    <w:rsid w:val="64C34960"/>
    <w:rsid w:val="64C924A0"/>
    <w:rsid w:val="65060B74"/>
    <w:rsid w:val="6527D8C4"/>
    <w:rsid w:val="65498A1F"/>
    <w:rsid w:val="65840CE0"/>
    <w:rsid w:val="658D7558"/>
    <w:rsid w:val="65B09277"/>
    <w:rsid w:val="65D10F3C"/>
    <w:rsid w:val="65DDFFBA"/>
    <w:rsid w:val="65FE464F"/>
    <w:rsid w:val="660096C6"/>
    <w:rsid w:val="660C0B7D"/>
    <w:rsid w:val="66186FFC"/>
    <w:rsid w:val="66D1FA8C"/>
    <w:rsid w:val="671C365B"/>
    <w:rsid w:val="6723D14D"/>
    <w:rsid w:val="676F4D86"/>
    <w:rsid w:val="67857B45"/>
    <w:rsid w:val="6795DD3A"/>
    <w:rsid w:val="679986CB"/>
    <w:rsid w:val="67CA73C9"/>
    <w:rsid w:val="67CBA657"/>
    <w:rsid w:val="68036BE8"/>
    <w:rsid w:val="683E59F7"/>
    <w:rsid w:val="68475B65"/>
    <w:rsid w:val="6860EBC3"/>
    <w:rsid w:val="688A25AD"/>
    <w:rsid w:val="68F051C1"/>
    <w:rsid w:val="68FB9DA3"/>
    <w:rsid w:val="6901B834"/>
    <w:rsid w:val="69029010"/>
    <w:rsid w:val="690C7993"/>
    <w:rsid w:val="695D1E1A"/>
    <w:rsid w:val="695D8D24"/>
    <w:rsid w:val="69603F0D"/>
    <w:rsid w:val="6964144D"/>
    <w:rsid w:val="69723581"/>
    <w:rsid w:val="69A2F579"/>
    <w:rsid w:val="6A0CD536"/>
    <w:rsid w:val="6A6C250A"/>
    <w:rsid w:val="6A7962BC"/>
    <w:rsid w:val="6A812762"/>
    <w:rsid w:val="6AC9975B"/>
    <w:rsid w:val="6B0F131D"/>
    <w:rsid w:val="6B3419C7"/>
    <w:rsid w:val="6B3F4156"/>
    <w:rsid w:val="6B5C0AA7"/>
    <w:rsid w:val="6B682312"/>
    <w:rsid w:val="6BA70075"/>
    <w:rsid w:val="6BC3CA66"/>
    <w:rsid w:val="6BFF4743"/>
    <w:rsid w:val="6C03E74C"/>
    <w:rsid w:val="6C41BB28"/>
    <w:rsid w:val="6C71F703"/>
    <w:rsid w:val="6C72E013"/>
    <w:rsid w:val="6CA87BD3"/>
    <w:rsid w:val="6CC12276"/>
    <w:rsid w:val="6D05B986"/>
    <w:rsid w:val="6D3FEC6D"/>
    <w:rsid w:val="6D606214"/>
    <w:rsid w:val="6DAA8457"/>
    <w:rsid w:val="6DC3470A"/>
    <w:rsid w:val="6DDCF16A"/>
    <w:rsid w:val="6DE9B056"/>
    <w:rsid w:val="6DEECC7E"/>
    <w:rsid w:val="6E2B0F3C"/>
    <w:rsid w:val="6E773A25"/>
    <w:rsid w:val="6EC2FC58"/>
    <w:rsid w:val="6ED2DCEC"/>
    <w:rsid w:val="6EE9713F"/>
    <w:rsid w:val="6F1D925F"/>
    <w:rsid w:val="6FBEB3B6"/>
    <w:rsid w:val="700C1CC2"/>
    <w:rsid w:val="7075E298"/>
    <w:rsid w:val="708ED412"/>
    <w:rsid w:val="70B55A79"/>
    <w:rsid w:val="70C1EF6C"/>
    <w:rsid w:val="70D514B9"/>
    <w:rsid w:val="71391084"/>
    <w:rsid w:val="71618338"/>
    <w:rsid w:val="71E807BE"/>
    <w:rsid w:val="71F5A9F3"/>
    <w:rsid w:val="725A7C80"/>
    <w:rsid w:val="72745EF7"/>
    <w:rsid w:val="7289AC1A"/>
    <w:rsid w:val="72A1549B"/>
    <w:rsid w:val="72C94FF9"/>
    <w:rsid w:val="73273B24"/>
    <w:rsid w:val="733791BB"/>
    <w:rsid w:val="73673A31"/>
    <w:rsid w:val="7398F77F"/>
    <w:rsid w:val="73CA8B22"/>
    <w:rsid w:val="73DFD4BF"/>
    <w:rsid w:val="73ED541A"/>
    <w:rsid w:val="73EE5AD1"/>
    <w:rsid w:val="74A730A0"/>
    <w:rsid w:val="74B4C85E"/>
    <w:rsid w:val="74B5E470"/>
    <w:rsid w:val="74DC757E"/>
    <w:rsid w:val="7520C42D"/>
    <w:rsid w:val="7579B963"/>
    <w:rsid w:val="75B25FD8"/>
    <w:rsid w:val="75BE27AB"/>
    <w:rsid w:val="75E7E3C4"/>
    <w:rsid w:val="75F084E3"/>
    <w:rsid w:val="75F12186"/>
    <w:rsid w:val="760D86A6"/>
    <w:rsid w:val="763CF6D1"/>
    <w:rsid w:val="76407024"/>
    <w:rsid w:val="7649115A"/>
    <w:rsid w:val="7679FB90"/>
    <w:rsid w:val="7698B82A"/>
    <w:rsid w:val="769C9689"/>
    <w:rsid w:val="76EC9E82"/>
    <w:rsid w:val="76F6514E"/>
    <w:rsid w:val="76F968BE"/>
    <w:rsid w:val="7743B02E"/>
    <w:rsid w:val="7767C19D"/>
    <w:rsid w:val="77759716"/>
    <w:rsid w:val="77BD1B62"/>
    <w:rsid w:val="77E61D89"/>
    <w:rsid w:val="781196FE"/>
    <w:rsid w:val="78120BAD"/>
    <w:rsid w:val="781B3015"/>
    <w:rsid w:val="78F9AE29"/>
    <w:rsid w:val="790B04F2"/>
    <w:rsid w:val="79587BAD"/>
    <w:rsid w:val="79716DA9"/>
    <w:rsid w:val="79771862"/>
    <w:rsid w:val="79E5F68C"/>
    <w:rsid w:val="7A0573CB"/>
    <w:rsid w:val="7A1F368D"/>
    <w:rsid w:val="7A77574B"/>
    <w:rsid w:val="7AC1B55B"/>
    <w:rsid w:val="7AC6C852"/>
    <w:rsid w:val="7AE5B270"/>
    <w:rsid w:val="7B17F5CA"/>
    <w:rsid w:val="7B56D239"/>
    <w:rsid w:val="7B58E8A2"/>
    <w:rsid w:val="7BBFF8DC"/>
    <w:rsid w:val="7BD712D2"/>
    <w:rsid w:val="7C05EA41"/>
    <w:rsid w:val="7C1201F2"/>
    <w:rsid w:val="7C21697C"/>
    <w:rsid w:val="7C5BD50D"/>
    <w:rsid w:val="7C63BAFF"/>
    <w:rsid w:val="7C849E18"/>
    <w:rsid w:val="7CB58E31"/>
    <w:rsid w:val="7CDA5B19"/>
    <w:rsid w:val="7CF0E542"/>
    <w:rsid w:val="7D03DCE3"/>
    <w:rsid w:val="7D2B4824"/>
    <w:rsid w:val="7DF2D570"/>
    <w:rsid w:val="7E289D7E"/>
    <w:rsid w:val="7E5E9471"/>
    <w:rsid w:val="7ECCCB9F"/>
    <w:rsid w:val="7EE93A3C"/>
    <w:rsid w:val="7F49A8D6"/>
    <w:rsid w:val="7F4D63F7"/>
    <w:rsid w:val="7F61873A"/>
    <w:rsid w:val="7FD3B72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7166D"/>
  <w15:chartTrackingRefBased/>
  <w15:docId w15:val="{EB2A496B-754F-4773-89DD-5185C9E28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48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48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48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48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48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482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482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482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482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8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48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48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48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48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48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48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48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4823"/>
    <w:rPr>
      <w:rFonts w:eastAsiaTheme="majorEastAsia" w:cstheme="majorBidi"/>
      <w:color w:val="272727" w:themeColor="text1" w:themeTint="D8"/>
    </w:rPr>
  </w:style>
  <w:style w:type="paragraph" w:styleId="Title">
    <w:name w:val="Title"/>
    <w:basedOn w:val="Normal"/>
    <w:next w:val="Normal"/>
    <w:link w:val="TitleChar"/>
    <w:uiPriority w:val="10"/>
    <w:qFormat/>
    <w:rsid w:val="0026482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48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482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48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482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64823"/>
    <w:rPr>
      <w:i/>
      <w:iCs/>
      <w:color w:val="404040" w:themeColor="text1" w:themeTint="BF"/>
    </w:rPr>
  </w:style>
  <w:style w:type="paragraph" w:styleId="ListParagraph">
    <w:name w:val="List Paragraph"/>
    <w:basedOn w:val="Normal"/>
    <w:uiPriority w:val="34"/>
    <w:qFormat/>
    <w:rsid w:val="00264823"/>
    <w:pPr>
      <w:ind w:left="720"/>
      <w:contextualSpacing/>
    </w:pPr>
  </w:style>
  <w:style w:type="character" w:styleId="IntenseEmphasis">
    <w:name w:val="Intense Emphasis"/>
    <w:basedOn w:val="DefaultParagraphFont"/>
    <w:uiPriority w:val="21"/>
    <w:qFormat/>
    <w:rsid w:val="00264823"/>
    <w:rPr>
      <w:i/>
      <w:iCs/>
      <w:color w:val="0F4761" w:themeColor="accent1" w:themeShade="BF"/>
    </w:rPr>
  </w:style>
  <w:style w:type="paragraph" w:styleId="IntenseQuote">
    <w:name w:val="Intense Quote"/>
    <w:basedOn w:val="Normal"/>
    <w:next w:val="Normal"/>
    <w:link w:val="IntenseQuoteChar"/>
    <w:uiPriority w:val="30"/>
    <w:qFormat/>
    <w:rsid w:val="002648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4823"/>
    <w:rPr>
      <w:i/>
      <w:iCs/>
      <w:color w:val="0F4761" w:themeColor="accent1" w:themeShade="BF"/>
    </w:rPr>
  </w:style>
  <w:style w:type="character" w:styleId="IntenseReference">
    <w:name w:val="Intense Reference"/>
    <w:basedOn w:val="DefaultParagraphFont"/>
    <w:uiPriority w:val="32"/>
    <w:qFormat/>
    <w:rsid w:val="00264823"/>
    <w:rPr>
      <w:b/>
      <w:bCs/>
      <w:smallCaps/>
      <w:color w:val="0F4761" w:themeColor="accent1" w:themeShade="BF"/>
      <w:spacing w:val="5"/>
    </w:rPr>
  </w:style>
  <w:style w:type="paragraph" w:styleId="Header">
    <w:name w:val="header"/>
    <w:basedOn w:val="Normal"/>
    <w:link w:val="HeaderChar"/>
    <w:uiPriority w:val="99"/>
    <w:semiHidden/>
    <w:unhideWhenUsed/>
    <w:rsid w:val="00C571B2"/>
    <w:pPr>
      <w:tabs>
        <w:tab w:val="center" w:pos="4680"/>
        <w:tab w:val="right" w:pos="9360"/>
      </w:tabs>
    </w:pPr>
  </w:style>
  <w:style w:type="character" w:customStyle="1" w:styleId="HeaderChar">
    <w:name w:val="Header Char"/>
    <w:basedOn w:val="DefaultParagraphFont"/>
    <w:link w:val="Header"/>
    <w:uiPriority w:val="99"/>
    <w:semiHidden/>
    <w:rsid w:val="00C571B2"/>
  </w:style>
  <w:style w:type="paragraph" w:styleId="Footer">
    <w:name w:val="footer"/>
    <w:basedOn w:val="Normal"/>
    <w:link w:val="FooterChar"/>
    <w:uiPriority w:val="99"/>
    <w:semiHidden/>
    <w:unhideWhenUsed/>
    <w:rsid w:val="00C571B2"/>
    <w:pPr>
      <w:tabs>
        <w:tab w:val="center" w:pos="4680"/>
        <w:tab w:val="right" w:pos="9360"/>
      </w:tabs>
    </w:pPr>
  </w:style>
  <w:style w:type="character" w:customStyle="1" w:styleId="FooterChar">
    <w:name w:val="Footer Char"/>
    <w:basedOn w:val="DefaultParagraphFont"/>
    <w:link w:val="Footer"/>
    <w:uiPriority w:val="99"/>
    <w:semiHidden/>
    <w:rsid w:val="00C571B2"/>
  </w:style>
  <w:style w:type="character" w:styleId="FootnoteReference">
    <w:name w:val="footnote reference"/>
    <w:basedOn w:val="DefaultParagraphFont"/>
    <w:uiPriority w:val="99"/>
    <w:semiHidden/>
    <w:unhideWhenUsed/>
    <w:rsid w:val="00C571B2"/>
    <w:rPr>
      <w:vertAlign w:val="superscript"/>
    </w:rPr>
  </w:style>
  <w:style w:type="character" w:styleId="Hyperlink">
    <w:name w:val="Hyperlink"/>
    <w:basedOn w:val="DefaultParagraphFont"/>
    <w:uiPriority w:val="99"/>
    <w:unhideWhenUsed/>
    <w:rsid w:val="00C571B2"/>
    <w:rPr>
      <w:color w:val="467886" w:themeColor="hyperlink"/>
      <w:u w:val="single"/>
    </w:rPr>
  </w:style>
  <w:style w:type="character" w:customStyle="1" w:styleId="FootnoteTextChar">
    <w:name w:val="Footnote Text Char"/>
    <w:basedOn w:val="DefaultParagraphFont"/>
    <w:link w:val="FootnoteText"/>
    <w:uiPriority w:val="99"/>
    <w:semiHidden/>
    <w:rsid w:val="00C571B2"/>
    <w:rPr>
      <w:sz w:val="20"/>
      <w:szCs w:val="20"/>
    </w:rPr>
  </w:style>
  <w:style w:type="paragraph" w:styleId="FootnoteText">
    <w:name w:val="footnote text"/>
    <w:basedOn w:val="Normal"/>
    <w:link w:val="FootnoteTextChar"/>
    <w:uiPriority w:val="99"/>
    <w:semiHidden/>
    <w:unhideWhenUsed/>
    <w:rsid w:val="00C571B2"/>
    <w:rPr>
      <w:sz w:val="20"/>
      <w:szCs w:val="20"/>
    </w:rPr>
  </w:style>
  <w:style w:type="character" w:customStyle="1" w:styleId="FootnoteTextChar1">
    <w:name w:val="Footnote Text Char1"/>
    <w:basedOn w:val="DefaultParagraphFont"/>
    <w:uiPriority w:val="99"/>
    <w:semiHidden/>
    <w:rsid w:val="00C571B2"/>
    <w:rPr>
      <w:sz w:val="20"/>
      <w:szCs w:val="20"/>
    </w:rPr>
  </w:style>
  <w:style w:type="paragraph" w:styleId="NoSpacing">
    <w:name w:val="No Spacing"/>
    <w:link w:val="NoSpacingChar"/>
    <w:uiPriority w:val="1"/>
    <w:qFormat/>
    <w:rsid w:val="00002F15"/>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002F15"/>
    <w:rPr>
      <w:rFonts w:eastAsiaTheme="minorEastAsia"/>
      <w:kern w:val="0"/>
      <w:sz w:val="22"/>
      <w:szCs w:val="22"/>
      <w14:ligatures w14:val="none"/>
    </w:rPr>
  </w:style>
  <w:style w:type="character" w:styleId="CommentReference">
    <w:name w:val="annotation reference"/>
    <w:basedOn w:val="DefaultParagraphFont"/>
    <w:uiPriority w:val="99"/>
    <w:semiHidden/>
    <w:unhideWhenUsed/>
    <w:rsid w:val="00F92A0E"/>
    <w:rPr>
      <w:sz w:val="16"/>
      <w:szCs w:val="16"/>
    </w:rPr>
  </w:style>
  <w:style w:type="paragraph" w:styleId="CommentText">
    <w:name w:val="annotation text"/>
    <w:basedOn w:val="Normal"/>
    <w:link w:val="CommentTextChar"/>
    <w:uiPriority w:val="99"/>
    <w:unhideWhenUsed/>
    <w:rsid w:val="00F92A0E"/>
    <w:rPr>
      <w:sz w:val="20"/>
      <w:szCs w:val="20"/>
    </w:rPr>
  </w:style>
  <w:style w:type="character" w:customStyle="1" w:styleId="CommentTextChar">
    <w:name w:val="Comment Text Char"/>
    <w:basedOn w:val="DefaultParagraphFont"/>
    <w:link w:val="CommentText"/>
    <w:uiPriority w:val="99"/>
    <w:rsid w:val="00F92A0E"/>
    <w:rPr>
      <w:sz w:val="20"/>
      <w:szCs w:val="20"/>
    </w:rPr>
  </w:style>
  <w:style w:type="paragraph" w:styleId="CommentSubject">
    <w:name w:val="annotation subject"/>
    <w:basedOn w:val="CommentText"/>
    <w:next w:val="CommentText"/>
    <w:link w:val="CommentSubjectChar"/>
    <w:uiPriority w:val="99"/>
    <w:semiHidden/>
    <w:unhideWhenUsed/>
    <w:rsid w:val="00F92A0E"/>
    <w:rPr>
      <w:b/>
      <w:bCs/>
    </w:rPr>
  </w:style>
  <w:style w:type="character" w:customStyle="1" w:styleId="CommentSubjectChar">
    <w:name w:val="Comment Subject Char"/>
    <w:basedOn w:val="CommentTextChar"/>
    <w:link w:val="CommentSubject"/>
    <w:uiPriority w:val="99"/>
    <w:semiHidden/>
    <w:rsid w:val="00F92A0E"/>
    <w:rPr>
      <w:b/>
      <w:bCs/>
      <w:sz w:val="20"/>
      <w:szCs w:val="20"/>
    </w:rPr>
  </w:style>
  <w:style w:type="paragraph" w:styleId="Bibliography">
    <w:name w:val="Bibliography"/>
    <w:basedOn w:val="Normal"/>
    <w:next w:val="Normal"/>
    <w:uiPriority w:val="37"/>
    <w:unhideWhenUsed/>
    <w:rsid w:val="00BF20E7"/>
  </w:style>
  <w:style w:type="character" w:styleId="FollowedHyperlink">
    <w:name w:val="FollowedHyperlink"/>
    <w:basedOn w:val="DefaultParagraphFont"/>
    <w:uiPriority w:val="99"/>
    <w:semiHidden/>
    <w:unhideWhenUsed/>
    <w:rsid w:val="00641842"/>
    <w:rPr>
      <w:color w:val="96607D" w:themeColor="followedHyperlink"/>
      <w:u w:val="single"/>
    </w:rPr>
  </w:style>
  <w:style w:type="paragraph" w:styleId="NormalWeb">
    <w:name w:val="Normal (Web)"/>
    <w:basedOn w:val="Normal"/>
    <w:uiPriority w:val="99"/>
    <w:semiHidden/>
    <w:unhideWhenUsed/>
    <w:rsid w:val="004E7D61"/>
    <w:rPr>
      <w:rFonts w:ascii="Times New Roman" w:hAnsi="Times New Roman" w:cs="Times New Roman"/>
    </w:rPr>
  </w:style>
  <w:style w:type="paragraph" w:styleId="Caption">
    <w:name w:val="caption"/>
    <w:basedOn w:val="Normal"/>
    <w:next w:val="Normal"/>
    <w:uiPriority w:val="35"/>
    <w:unhideWhenUsed/>
    <w:qFormat/>
    <w:rsid w:val="004E7D61"/>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26144">
      <w:bodyDiv w:val="1"/>
      <w:marLeft w:val="0"/>
      <w:marRight w:val="0"/>
      <w:marTop w:val="0"/>
      <w:marBottom w:val="0"/>
      <w:divBdr>
        <w:top w:val="none" w:sz="0" w:space="0" w:color="auto"/>
        <w:left w:val="none" w:sz="0" w:space="0" w:color="auto"/>
        <w:bottom w:val="none" w:sz="0" w:space="0" w:color="auto"/>
        <w:right w:val="none" w:sz="0" w:space="0" w:color="auto"/>
      </w:divBdr>
    </w:div>
    <w:div w:id="42608826">
      <w:bodyDiv w:val="1"/>
      <w:marLeft w:val="0"/>
      <w:marRight w:val="0"/>
      <w:marTop w:val="0"/>
      <w:marBottom w:val="0"/>
      <w:divBdr>
        <w:top w:val="none" w:sz="0" w:space="0" w:color="auto"/>
        <w:left w:val="none" w:sz="0" w:space="0" w:color="auto"/>
        <w:bottom w:val="none" w:sz="0" w:space="0" w:color="auto"/>
        <w:right w:val="none" w:sz="0" w:space="0" w:color="auto"/>
      </w:divBdr>
    </w:div>
    <w:div w:id="97408857">
      <w:bodyDiv w:val="1"/>
      <w:marLeft w:val="0"/>
      <w:marRight w:val="0"/>
      <w:marTop w:val="0"/>
      <w:marBottom w:val="0"/>
      <w:divBdr>
        <w:top w:val="none" w:sz="0" w:space="0" w:color="auto"/>
        <w:left w:val="none" w:sz="0" w:space="0" w:color="auto"/>
        <w:bottom w:val="none" w:sz="0" w:space="0" w:color="auto"/>
        <w:right w:val="none" w:sz="0" w:space="0" w:color="auto"/>
      </w:divBdr>
    </w:div>
    <w:div w:id="99958437">
      <w:bodyDiv w:val="1"/>
      <w:marLeft w:val="0"/>
      <w:marRight w:val="0"/>
      <w:marTop w:val="0"/>
      <w:marBottom w:val="0"/>
      <w:divBdr>
        <w:top w:val="none" w:sz="0" w:space="0" w:color="auto"/>
        <w:left w:val="none" w:sz="0" w:space="0" w:color="auto"/>
        <w:bottom w:val="none" w:sz="0" w:space="0" w:color="auto"/>
        <w:right w:val="none" w:sz="0" w:space="0" w:color="auto"/>
      </w:divBdr>
    </w:div>
    <w:div w:id="109979393">
      <w:bodyDiv w:val="1"/>
      <w:marLeft w:val="0"/>
      <w:marRight w:val="0"/>
      <w:marTop w:val="0"/>
      <w:marBottom w:val="0"/>
      <w:divBdr>
        <w:top w:val="none" w:sz="0" w:space="0" w:color="auto"/>
        <w:left w:val="none" w:sz="0" w:space="0" w:color="auto"/>
        <w:bottom w:val="none" w:sz="0" w:space="0" w:color="auto"/>
        <w:right w:val="none" w:sz="0" w:space="0" w:color="auto"/>
      </w:divBdr>
    </w:div>
    <w:div w:id="157156422">
      <w:bodyDiv w:val="1"/>
      <w:marLeft w:val="0"/>
      <w:marRight w:val="0"/>
      <w:marTop w:val="0"/>
      <w:marBottom w:val="0"/>
      <w:divBdr>
        <w:top w:val="none" w:sz="0" w:space="0" w:color="auto"/>
        <w:left w:val="none" w:sz="0" w:space="0" w:color="auto"/>
        <w:bottom w:val="none" w:sz="0" w:space="0" w:color="auto"/>
        <w:right w:val="none" w:sz="0" w:space="0" w:color="auto"/>
      </w:divBdr>
    </w:div>
    <w:div w:id="186337375">
      <w:bodyDiv w:val="1"/>
      <w:marLeft w:val="0"/>
      <w:marRight w:val="0"/>
      <w:marTop w:val="0"/>
      <w:marBottom w:val="0"/>
      <w:divBdr>
        <w:top w:val="none" w:sz="0" w:space="0" w:color="auto"/>
        <w:left w:val="none" w:sz="0" w:space="0" w:color="auto"/>
        <w:bottom w:val="none" w:sz="0" w:space="0" w:color="auto"/>
        <w:right w:val="none" w:sz="0" w:space="0" w:color="auto"/>
      </w:divBdr>
    </w:div>
    <w:div w:id="200941184">
      <w:bodyDiv w:val="1"/>
      <w:marLeft w:val="0"/>
      <w:marRight w:val="0"/>
      <w:marTop w:val="0"/>
      <w:marBottom w:val="0"/>
      <w:divBdr>
        <w:top w:val="none" w:sz="0" w:space="0" w:color="auto"/>
        <w:left w:val="none" w:sz="0" w:space="0" w:color="auto"/>
        <w:bottom w:val="none" w:sz="0" w:space="0" w:color="auto"/>
        <w:right w:val="none" w:sz="0" w:space="0" w:color="auto"/>
      </w:divBdr>
    </w:div>
    <w:div w:id="202789006">
      <w:bodyDiv w:val="1"/>
      <w:marLeft w:val="0"/>
      <w:marRight w:val="0"/>
      <w:marTop w:val="0"/>
      <w:marBottom w:val="0"/>
      <w:divBdr>
        <w:top w:val="none" w:sz="0" w:space="0" w:color="auto"/>
        <w:left w:val="none" w:sz="0" w:space="0" w:color="auto"/>
        <w:bottom w:val="none" w:sz="0" w:space="0" w:color="auto"/>
        <w:right w:val="none" w:sz="0" w:space="0" w:color="auto"/>
      </w:divBdr>
    </w:div>
    <w:div w:id="228469284">
      <w:bodyDiv w:val="1"/>
      <w:marLeft w:val="0"/>
      <w:marRight w:val="0"/>
      <w:marTop w:val="0"/>
      <w:marBottom w:val="0"/>
      <w:divBdr>
        <w:top w:val="none" w:sz="0" w:space="0" w:color="auto"/>
        <w:left w:val="none" w:sz="0" w:space="0" w:color="auto"/>
        <w:bottom w:val="none" w:sz="0" w:space="0" w:color="auto"/>
        <w:right w:val="none" w:sz="0" w:space="0" w:color="auto"/>
      </w:divBdr>
    </w:div>
    <w:div w:id="247272469">
      <w:bodyDiv w:val="1"/>
      <w:marLeft w:val="0"/>
      <w:marRight w:val="0"/>
      <w:marTop w:val="0"/>
      <w:marBottom w:val="0"/>
      <w:divBdr>
        <w:top w:val="none" w:sz="0" w:space="0" w:color="auto"/>
        <w:left w:val="none" w:sz="0" w:space="0" w:color="auto"/>
        <w:bottom w:val="none" w:sz="0" w:space="0" w:color="auto"/>
        <w:right w:val="none" w:sz="0" w:space="0" w:color="auto"/>
      </w:divBdr>
    </w:div>
    <w:div w:id="277106314">
      <w:bodyDiv w:val="1"/>
      <w:marLeft w:val="0"/>
      <w:marRight w:val="0"/>
      <w:marTop w:val="0"/>
      <w:marBottom w:val="0"/>
      <w:divBdr>
        <w:top w:val="none" w:sz="0" w:space="0" w:color="auto"/>
        <w:left w:val="none" w:sz="0" w:space="0" w:color="auto"/>
        <w:bottom w:val="none" w:sz="0" w:space="0" w:color="auto"/>
        <w:right w:val="none" w:sz="0" w:space="0" w:color="auto"/>
      </w:divBdr>
    </w:div>
    <w:div w:id="304746549">
      <w:bodyDiv w:val="1"/>
      <w:marLeft w:val="0"/>
      <w:marRight w:val="0"/>
      <w:marTop w:val="0"/>
      <w:marBottom w:val="0"/>
      <w:divBdr>
        <w:top w:val="none" w:sz="0" w:space="0" w:color="auto"/>
        <w:left w:val="none" w:sz="0" w:space="0" w:color="auto"/>
        <w:bottom w:val="none" w:sz="0" w:space="0" w:color="auto"/>
        <w:right w:val="none" w:sz="0" w:space="0" w:color="auto"/>
      </w:divBdr>
    </w:div>
    <w:div w:id="357045272">
      <w:bodyDiv w:val="1"/>
      <w:marLeft w:val="0"/>
      <w:marRight w:val="0"/>
      <w:marTop w:val="0"/>
      <w:marBottom w:val="0"/>
      <w:divBdr>
        <w:top w:val="none" w:sz="0" w:space="0" w:color="auto"/>
        <w:left w:val="none" w:sz="0" w:space="0" w:color="auto"/>
        <w:bottom w:val="none" w:sz="0" w:space="0" w:color="auto"/>
        <w:right w:val="none" w:sz="0" w:space="0" w:color="auto"/>
      </w:divBdr>
    </w:div>
    <w:div w:id="360978442">
      <w:bodyDiv w:val="1"/>
      <w:marLeft w:val="0"/>
      <w:marRight w:val="0"/>
      <w:marTop w:val="0"/>
      <w:marBottom w:val="0"/>
      <w:divBdr>
        <w:top w:val="none" w:sz="0" w:space="0" w:color="auto"/>
        <w:left w:val="none" w:sz="0" w:space="0" w:color="auto"/>
        <w:bottom w:val="none" w:sz="0" w:space="0" w:color="auto"/>
        <w:right w:val="none" w:sz="0" w:space="0" w:color="auto"/>
      </w:divBdr>
    </w:div>
    <w:div w:id="368147778">
      <w:bodyDiv w:val="1"/>
      <w:marLeft w:val="0"/>
      <w:marRight w:val="0"/>
      <w:marTop w:val="0"/>
      <w:marBottom w:val="0"/>
      <w:divBdr>
        <w:top w:val="none" w:sz="0" w:space="0" w:color="auto"/>
        <w:left w:val="none" w:sz="0" w:space="0" w:color="auto"/>
        <w:bottom w:val="none" w:sz="0" w:space="0" w:color="auto"/>
        <w:right w:val="none" w:sz="0" w:space="0" w:color="auto"/>
      </w:divBdr>
    </w:div>
    <w:div w:id="376586185">
      <w:bodyDiv w:val="1"/>
      <w:marLeft w:val="0"/>
      <w:marRight w:val="0"/>
      <w:marTop w:val="0"/>
      <w:marBottom w:val="0"/>
      <w:divBdr>
        <w:top w:val="none" w:sz="0" w:space="0" w:color="auto"/>
        <w:left w:val="none" w:sz="0" w:space="0" w:color="auto"/>
        <w:bottom w:val="none" w:sz="0" w:space="0" w:color="auto"/>
        <w:right w:val="none" w:sz="0" w:space="0" w:color="auto"/>
      </w:divBdr>
    </w:div>
    <w:div w:id="384910064">
      <w:bodyDiv w:val="1"/>
      <w:marLeft w:val="0"/>
      <w:marRight w:val="0"/>
      <w:marTop w:val="0"/>
      <w:marBottom w:val="0"/>
      <w:divBdr>
        <w:top w:val="none" w:sz="0" w:space="0" w:color="auto"/>
        <w:left w:val="none" w:sz="0" w:space="0" w:color="auto"/>
        <w:bottom w:val="none" w:sz="0" w:space="0" w:color="auto"/>
        <w:right w:val="none" w:sz="0" w:space="0" w:color="auto"/>
      </w:divBdr>
      <w:divsChild>
        <w:div w:id="426658885">
          <w:marLeft w:val="0"/>
          <w:marRight w:val="0"/>
          <w:marTop w:val="0"/>
          <w:marBottom w:val="0"/>
          <w:divBdr>
            <w:top w:val="none" w:sz="0" w:space="0" w:color="auto"/>
            <w:left w:val="none" w:sz="0" w:space="0" w:color="auto"/>
            <w:bottom w:val="none" w:sz="0" w:space="0" w:color="auto"/>
            <w:right w:val="none" w:sz="0" w:space="0" w:color="auto"/>
          </w:divBdr>
          <w:divsChild>
            <w:div w:id="1707294184">
              <w:marLeft w:val="0"/>
              <w:marRight w:val="0"/>
              <w:marTop w:val="0"/>
              <w:marBottom w:val="0"/>
              <w:divBdr>
                <w:top w:val="none" w:sz="0" w:space="0" w:color="auto"/>
                <w:left w:val="none" w:sz="0" w:space="0" w:color="auto"/>
                <w:bottom w:val="none" w:sz="0" w:space="0" w:color="auto"/>
                <w:right w:val="none" w:sz="0" w:space="0" w:color="auto"/>
              </w:divBdr>
              <w:divsChild>
                <w:div w:id="1911185884">
                  <w:marLeft w:val="0"/>
                  <w:marRight w:val="0"/>
                  <w:marTop w:val="0"/>
                  <w:marBottom w:val="0"/>
                  <w:divBdr>
                    <w:top w:val="none" w:sz="0" w:space="0" w:color="auto"/>
                    <w:left w:val="none" w:sz="0" w:space="0" w:color="auto"/>
                    <w:bottom w:val="none" w:sz="0" w:space="0" w:color="auto"/>
                    <w:right w:val="none" w:sz="0" w:space="0" w:color="auto"/>
                  </w:divBdr>
                  <w:divsChild>
                    <w:div w:id="1792239673">
                      <w:marLeft w:val="0"/>
                      <w:marRight w:val="0"/>
                      <w:marTop w:val="0"/>
                      <w:marBottom w:val="0"/>
                      <w:divBdr>
                        <w:top w:val="none" w:sz="0" w:space="0" w:color="auto"/>
                        <w:left w:val="none" w:sz="0" w:space="0" w:color="auto"/>
                        <w:bottom w:val="none" w:sz="0" w:space="0" w:color="auto"/>
                        <w:right w:val="none" w:sz="0" w:space="0" w:color="auto"/>
                      </w:divBdr>
                      <w:divsChild>
                        <w:div w:id="880214122">
                          <w:marLeft w:val="0"/>
                          <w:marRight w:val="0"/>
                          <w:marTop w:val="0"/>
                          <w:marBottom w:val="0"/>
                          <w:divBdr>
                            <w:top w:val="none" w:sz="0" w:space="0" w:color="auto"/>
                            <w:left w:val="none" w:sz="0" w:space="0" w:color="auto"/>
                            <w:bottom w:val="none" w:sz="0" w:space="0" w:color="auto"/>
                            <w:right w:val="none" w:sz="0" w:space="0" w:color="auto"/>
                          </w:divBdr>
                          <w:divsChild>
                            <w:div w:id="152740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1188947">
      <w:bodyDiv w:val="1"/>
      <w:marLeft w:val="0"/>
      <w:marRight w:val="0"/>
      <w:marTop w:val="0"/>
      <w:marBottom w:val="0"/>
      <w:divBdr>
        <w:top w:val="none" w:sz="0" w:space="0" w:color="auto"/>
        <w:left w:val="none" w:sz="0" w:space="0" w:color="auto"/>
        <w:bottom w:val="none" w:sz="0" w:space="0" w:color="auto"/>
        <w:right w:val="none" w:sz="0" w:space="0" w:color="auto"/>
      </w:divBdr>
    </w:div>
    <w:div w:id="445656576">
      <w:bodyDiv w:val="1"/>
      <w:marLeft w:val="0"/>
      <w:marRight w:val="0"/>
      <w:marTop w:val="0"/>
      <w:marBottom w:val="0"/>
      <w:divBdr>
        <w:top w:val="none" w:sz="0" w:space="0" w:color="auto"/>
        <w:left w:val="none" w:sz="0" w:space="0" w:color="auto"/>
        <w:bottom w:val="none" w:sz="0" w:space="0" w:color="auto"/>
        <w:right w:val="none" w:sz="0" w:space="0" w:color="auto"/>
      </w:divBdr>
    </w:div>
    <w:div w:id="514030317">
      <w:bodyDiv w:val="1"/>
      <w:marLeft w:val="0"/>
      <w:marRight w:val="0"/>
      <w:marTop w:val="0"/>
      <w:marBottom w:val="0"/>
      <w:divBdr>
        <w:top w:val="none" w:sz="0" w:space="0" w:color="auto"/>
        <w:left w:val="none" w:sz="0" w:space="0" w:color="auto"/>
        <w:bottom w:val="none" w:sz="0" w:space="0" w:color="auto"/>
        <w:right w:val="none" w:sz="0" w:space="0" w:color="auto"/>
      </w:divBdr>
    </w:div>
    <w:div w:id="517699071">
      <w:bodyDiv w:val="1"/>
      <w:marLeft w:val="0"/>
      <w:marRight w:val="0"/>
      <w:marTop w:val="0"/>
      <w:marBottom w:val="0"/>
      <w:divBdr>
        <w:top w:val="none" w:sz="0" w:space="0" w:color="auto"/>
        <w:left w:val="none" w:sz="0" w:space="0" w:color="auto"/>
        <w:bottom w:val="none" w:sz="0" w:space="0" w:color="auto"/>
        <w:right w:val="none" w:sz="0" w:space="0" w:color="auto"/>
      </w:divBdr>
    </w:div>
    <w:div w:id="546994472">
      <w:bodyDiv w:val="1"/>
      <w:marLeft w:val="0"/>
      <w:marRight w:val="0"/>
      <w:marTop w:val="0"/>
      <w:marBottom w:val="0"/>
      <w:divBdr>
        <w:top w:val="none" w:sz="0" w:space="0" w:color="auto"/>
        <w:left w:val="none" w:sz="0" w:space="0" w:color="auto"/>
        <w:bottom w:val="none" w:sz="0" w:space="0" w:color="auto"/>
        <w:right w:val="none" w:sz="0" w:space="0" w:color="auto"/>
      </w:divBdr>
    </w:div>
    <w:div w:id="553393837">
      <w:bodyDiv w:val="1"/>
      <w:marLeft w:val="0"/>
      <w:marRight w:val="0"/>
      <w:marTop w:val="0"/>
      <w:marBottom w:val="0"/>
      <w:divBdr>
        <w:top w:val="none" w:sz="0" w:space="0" w:color="auto"/>
        <w:left w:val="none" w:sz="0" w:space="0" w:color="auto"/>
        <w:bottom w:val="none" w:sz="0" w:space="0" w:color="auto"/>
        <w:right w:val="none" w:sz="0" w:space="0" w:color="auto"/>
      </w:divBdr>
    </w:div>
    <w:div w:id="602803295">
      <w:bodyDiv w:val="1"/>
      <w:marLeft w:val="0"/>
      <w:marRight w:val="0"/>
      <w:marTop w:val="0"/>
      <w:marBottom w:val="0"/>
      <w:divBdr>
        <w:top w:val="none" w:sz="0" w:space="0" w:color="auto"/>
        <w:left w:val="none" w:sz="0" w:space="0" w:color="auto"/>
        <w:bottom w:val="none" w:sz="0" w:space="0" w:color="auto"/>
        <w:right w:val="none" w:sz="0" w:space="0" w:color="auto"/>
      </w:divBdr>
    </w:div>
    <w:div w:id="615327467">
      <w:bodyDiv w:val="1"/>
      <w:marLeft w:val="0"/>
      <w:marRight w:val="0"/>
      <w:marTop w:val="0"/>
      <w:marBottom w:val="0"/>
      <w:divBdr>
        <w:top w:val="none" w:sz="0" w:space="0" w:color="auto"/>
        <w:left w:val="none" w:sz="0" w:space="0" w:color="auto"/>
        <w:bottom w:val="none" w:sz="0" w:space="0" w:color="auto"/>
        <w:right w:val="none" w:sz="0" w:space="0" w:color="auto"/>
      </w:divBdr>
    </w:div>
    <w:div w:id="673996849">
      <w:bodyDiv w:val="1"/>
      <w:marLeft w:val="0"/>
      <w:marRight w:val="0"/>
      <w:marTop w:val="0"/>
      <w:marBottom w:val="0"/>
      <w:divBdr>
        <w:top w:val="none" w:sz="0" w:space="0" w:color="auto"/>
        <w:left w:val="none" w:sz="0" w:space="0" w:color="auto"/>
        <w:bottom w:val="none" w:sz="0" w:space="0" w:color="auto"/>
        <w:right w:val="none" w:sz="0" w:space="0" w:color="auto"/>
      </w:divBdr>
    </w:div>
    <w:div w:id="682514968">
      <w:bodyDiv w:val="1"/>
      <w:marLeft w:val="0"/>
      <w:marRight w:val="0"/>
      <w:marTop w:val="0"/>
      <w:marBottom w:val="0"/>
      <w:divBdr>
        <w:top w:val="none" w:sz="0" w:space="0" w:color="auto"/>
        <w:left w:val="none" w:sz="0" w:space="0" w:color="auto"/>
        <w:bottom w:val="none" w:sz="0" w:space="0" w:color="auto"/>
        <w:right w:val="none" w:sz="0" w:space="0" w:color="auto"/>
      </w:divBdr>
    </w:div>
    <w:div w:id="756485870">
      <w:bodyDiv w:val="1"/>
      <w:marLeft w:val="0"/>
      <w:marRight w:val="0"/>
      <w:marTop w:val="0"/>
      <w:marBottom w:val="0"/>
      <w:divBdr>
        <w:top w:val="none" w:sz="0" w:space="0" w:color="auto"/>
        <w:left w:val="none" w:sz="0" w:space="0" w:color="auto"/>
        <w:bottom w:val="none" w:sz="0" w:space="0" w:color="auto"/>
        <w:right w:val="none" w:sz="0" w:space="0" w:color="auto"/>
      </w:divBdr>
    </w:div>
    <w:div w:id="757484423">
      <w:bodyDiv w:val="1"/>
      <w:marLeft w:val="0"/>
      <w:marRight w:val="0"/>
      <w:marTop w:val="0"/>
      <w:marBottom w:val="0"/>
      <w:divBdr>
        <w:top w:val="none" w:sz="0" w:space="0" w:color="auto"/>
        <w:left w:val="none" w:sz="0" w:space="0" w:color="auto"/>
        <w:bottom w:val="none" w:sz="0" w:space="0" w:color="auto"/>
        <w:right w:val="none" w:sz="0" w:space="0" w:color="auto"/>
      </w:divBdr>
    </w:div>
    <w:div w:id="869532074">
      <w:bodyDiv w:val="1"/>
      <w:marLeft w:val="0"/>
      <w:marRight w:val="0"/>
      <w:marTop w:val="0"/>
      <w:marBottom w:val="0"/>
      <w:divBdr>
        <w:top w:val="none" w:sz="0" w:space="0" w:color="auto"/>
        <w:left w:val="none" w:sz="0" w:space="0" w:color="auto"/>
        <w:bottom w:val="none" w:sz="0" w:space="0" w:color="auto"/>
        <w:right w:val="none" w:sz="0" w:space="0" w:color="auto"/>
      </w:divBdr>
    </w:div>
    <w:div w:id="872423274">
      <w:bodyDiv w:val="1"/>
      <w:marLeft w:val="0"/>
      <w:marRight w:val="0"/>
      <w:marTop w:val="0"/>
      <w:marBottom w:val="0"/>
      <w:divBdr>
        <w:top w:val="none" w:sz="0" w:space="0" w:color="auto"/>
        <w:left w:val="none" w:sz="0" w:space="0" w:color="auto"/>
        <w:bottom w:val="none" w:sz="0" w:space="0" w:color="auto"/>
        <w:right w:val="none" w:sz="0" w:space="0" w:color="auto"/>
      </w:divBdr>
    </w:div>
    <w:div w:id="913276637">
      <w:bodyDiv w:val="1"/>
      <w:marLeft w:val="0"/>
      <w:marRight w:val="0"/>
      <w:marTop w:val="0"/>
      <w:marBottom w:val="0"/>
      <w:divBdr>
        <w:top w:val="none" w:sz="0" w:space="0" w:color="auto"/>
        <w:left w:val="none" w:sz="0" w:space="0" w:color="auto"/>
        <w:bottom w:val="none" w:sz="0" w:space="0" w:color="auto"/>
        <w:right w:val="none" w:sz="0" w:space="0" w:color="auto"/>
      </w:divBdr>
    </w:div>
    <w:div w:id="931624256">
      <w:bodyDiv w:val="1"/>
      <w:marLeft w:val="0"/>
      <w:marRight w:val="0"/>
      <w:marTop w:val="0"/>
      <w:marBottom w:val="0"/>
      <w:divBdr>
        <w:top w:val="none" w:sz="0" w:space="0" w:color="auto"/>
        <w:left w:val="none" w:sz="0" w:space="0" w:color="auto"/>
        <w:bottom w:val="none" w:sz="0" w:space="0" w:color="auto"/>
        <w:right w:val="none" w:sz="0" w:space="0" w:color="auto"/>
      </w:divBdr>
    </w:div>
    <w:div w:id="976108483">
      <w:bodyDiv w:val="1"/>
      <w:marLeft w:val="0"/>
      <w:marRight w:val="0"/>
      <w:marTop w:val="0"/>
      <w:marBottom w:val="0"/>
      <w:divBdr>
        <w:top w:val="none" w:sz="0" w:space="0" w:color="auto"/>
        <w:left w:val="none" w:sz="0" w:space="0" w:color="auto"/>
        <w:bottom w:val="none" w:sz="0" w:space="0" w:color="auto"/>
        <w:right w:val="none" w:sz="0" w:space="0" w:color="auto"/>
      </w:divBdr>
    </w:div>
    <w:div w:id="981540095">
      <w:bodyDiv w:val="1"/>
      <w:marLeft w:val="0"/>
      <w:marRight w:val="0"/>
      <w:marTop w:val="0"/>
      <w:marBottom w:val="0"/>
      <w:divBdr>
        <w:top w:val="none" w:sz="0" w:space="0" w:color="auto"/>
        <w:left w:val="none" w:sz="0" w:space="0" w:color="auto"/>
        <w:bottom w:val="none" w:sz="0" w:space="0" w:color="auto"/>
        <w:right w:val="none" w:sz="0" w:space="0" w:color="auto"/>
      </w:divBdr>
    </w:div>
    <w:div w:id="982199167">
      <w:bodyDiv w:val="1"/>
      <w:marLeft w:val="0"/>
      <w:marRight w:val="0"/>
      <w:marTop w:val="0"/>
      <w:marBottom w:val="0"/>
      <w:divBdr>
        <w:top w:val="none" w:sz="0" w:space="0" w:color="auto"/>
        <w:left w:val="none" w:sz="0" w:space="0" w:color="auto"/>
        <w:bottom w:val="none" w:sz="0" w:space="0" w:color="auto"/>
        <w:right w:val="none" w:sz="0" w:space="0" w:color="auto"/>
      </w:divBdr>
    </w:div>
    <w:div w:id="1025907918">
      <w:bodyDiv w:val="1"/>
      <w:marLeft w:val="0"/>
      <w:marRight w:val="0"/>
      <w:marTop w:val="0"/>
      <w:marBottom w:val="0"/>
      <w:divBdr>
        <w:top w:val="none" w:sz="0" w:space="0" w:color="auto"/>
        <w:left w:val="none" w:sz="0" w:space="0" w:color="auto"/>
        <w:bottom w:val="none" w:sz="0" w:space="0" w:color="auto"/>
        <w:right w:val="none" w:sz="0" w:space="0" w:color="auto"/>
      </w:divBdr>
    </w:div>
    <w:div w:id="1047294166">
      <w:bodyDiv w:val="1"/>
      <w:marLeft w:val="0"/>
      <w:marRight w:val="0"/>
      <w:marTop w:val="0"/>
      <w:marBottom w:val="0"/>
      <w:divBdr>
        <w:top w:val="none" w:sz="0" w:space="0" w:color="auto"/>
        <w:left w:val="none" w:sz="0" w:space="0" w:color="auto"/>
        <w:bottom w:val="none" w:sz="0" w:space="0" w:color="auto"/>
        <w:right w:val="none" w:sz="0" w:space="0" w:color="auto"/>
      </w:divBdr>
    </w:div>
    <w:div w:id="1054894724">
      <w:bodyDiv w:val="1"/>
      <w:marLeft w:val="0"/>
      <w:marRight w:val="0"/>
      <w:marTop w:val="0"/>
      <w:marBottom w:val="0"/>
      <w:divBdr>
        <w:top w:val="none" w:sz="0" w:space="0" w:color="auto"/>
        <w:left w:val="none" w:sz="0" w:space="0" w:color="auto"/>
        <w:bottom w:val="none" w:sz="0" w:space="0" w:color="auto"/>
        <w:right w:val="none" w:sz="0" w:space="0" w:color="auto"/>
      </w:divBdr>
    </w:div>
    <w:div w:id="1076630030">
      <w:bodyDiv w:val="1"/>
      <w:marLeft w:val="0"/>
      <w:marRight w:val="0"/>
      <w:marTop w:val="0"/>
      <w:marBottom w:val="0"/>
      <w:divBdr>
        <w:top w:val="none" w:sz="0" w:space="0" w:color="auto"/>
        <w:left w:val="none" w:sz="0" w:space="0" w:color="auto"/>
        <w:bottom w:val="none" w:sz="0" w:space="0" w:color="auto"/>
        <w:right w:val="none" w:sz="0" w:space="0" w:color="auto"/>
      </w:divBdr>
    </w:div>
    <w:div w:id="1134521975">
      <w:bodyDiv w:val="1"/>
      <w:marLeft w:val="0"/>
      <w:marRight w:val="0"/>
      <w:marTop w:val="0"/>
      <w:marBottom w:val="0"/>
      <w:divBdr>
        <w:top w:val="none" w:sz="0" w:space="0" w:color="auto"/>
        <w:left w:val="none" w:sz="0" w:space="0" w:color="auto"/>
        <w:bottom w:val="none" w:sz="0" w:space="0" w:color="auto"/>
        <w:right w:val="none" w:sz="0" w:space="0" w:color="auto"/>
      </w:divBdr>
    </w:div>
    <w:div w:id="1157922260">
      <w:bodyDiv w:val="1"/>
      <w:marLeft w:val="0"/>
      <w:marRight w:val="0"/>
      <w:marTop w:val="0"/>
      <w:marBottom w:val="0"/>
      <w:divBdr>
        <w:top w:val="none" w:sz="0" w:space="0" w:color="auto"/>
        <w:left w:val="none" w:sz="0" w:space="0" w:color="auto"/>
        <w:bottom w:val="none" w:sz="0" w:space="0" w:color="auto"/>
        <w:right w:val="none" w:sz="0" w:space="0" w:color="auto"/>
      </w:divBdr>
    </w:div>
    <w:div w:id="1168325615">
      <w:bodyDiv w:val="1"/>
      <w:marLeft w:val="0"/>
      <w:marRight w:val="0"/>
      <w:marTop w:val="0"/>
      <w:marBottom w:val="0"/>
      <w:divBdr>
        <w:top w:val="none" w:sz="0" w:space="0" w:color="auto"/>
        <w:left w:val="none" w:sz="0" w:space="0" w:color="auto"/>
        <w:bottom w:val="none" w:sz="0" w:space="0" w:color="auto"/>
        <w:right w:val="none" w:sz="0" w:space="0" w:color="auto"/>
      </w:divBdr>
    </w:div>
    <w:div w:id="1229995584">
      <w:bodyDiv w:val="1"/>
      <w:marLeft w:val="0"/>
      <w:marRight w:val="0"/>
      <w:marTop w:val="0"/>
      <w:marBottom w:val="0"/>
      <w:divBdr>
        <w:top w:val="none" w:sz="0" w:space="0" w:color="auto"/>
        <w:left w:val="none" w:sz="0" w:space="0" w:color="auto"/>
        <w:bottom w:val="none" w:sz="0" w:space="0" w:color="auto"/>
        <w:right w:val="none" w:sz="0" w:space="0" w:color="auto"/>
      </w:divBdr>
    </w:div>
    <w:div w:id="1253472375">
      <w:bodyDiv w:val="1"/>
      <w:marLeft w:val="0"/>
      <w:marRight w:val="0"/>
      <w:marTop w:val="0"/>
      <w:marBottom w:val="0"/>
      <w:divBdr>
        <w:top w:val="none" w:sz="0" w:space="0" w:color="auto"/>
        <w:left w:val="none" w:sz="0" w:space="0" w:color="auto"/>
        <w:bottom w:val="none" w:sz="0" w:space="0" w:color="auto"/>
        <w:right w:val="none" w:sz="0" w:space="0" w:color="auto"/>
      </w:divBdr>
    </w:div>
    <w:div w:id="1272670212">
      <w:bodyDiv w:val="1"/>
      <w:marLeft w:val="0"/>
      <w:marRight w:val="0"/>
      <w:marTop w:val="0"/>
      <w:marBottom w:val="0"/>
      <w:divBdr>
        <w:top w:val="none" w:sz="0" w:space="0" w:color="auto"/>
        <w:left w:val="none" w:sz="0" w:space="0" w:color="auto"/>
        <w:bottom w:val="none" w:sz="0" w:space="0" w:color="auto"/>
        <w:right w:val="none" w:sz="0" w:space="0" w:color="auto"/>
      </w:divBdr>
    </w:div>
    <w:div w:id="1306931352">
      <w:bodyDiv w:val="1"/>
      <w:marLeft w:val="0"/>
      <w:marRight w:val="0"/>
      <w:marTop w:val="0"/>
      <w:marBottom w:val="0"/>
      <w:divBdr>
        <w:top w:val="none" w:sz="0" w:space="0" w:color="auto"/>
        <w:left w:val="none" w:sz="0" w:space="0" w:color="auto"/>
        <w:bottom w:val="none" w:sz="0" w:space="0" w:color="auto"/>
        <w:right w:val="none" w:sz="0" w:space="0" w:color="auto"/>
      </w:divBdr>
    </w:div>
    <w:div w:id="1375933445">
      <w:bodyDiv w:val="1"/>
      <w:marLeft w:val="0"/>
      <w:marRight w:val="0"/>
      <w:marTop w:val="0"/>
      <w:marBottom w:val="0"/>
      <w:divBdr>
        <w:top w:val="none" w:sz="0" w:space="0" w:color="auto"/>
        <w:left w:val="none" w:sz="0" w:space="0" w:color="auto"/>
        <w:bottom w:val="none" w:sz="0" w:space="0" w:color="auto"/>
        <w:right w:val="none" w:sz="0" w:space="0" w:color="auto"/>
      </w:divBdr>
    </w:div>
    <w:div w:id="1414861375">
      <w:bodyDiv w:val="1"/>
      <w:marLeft w:val="0"/>
      <w:marRight w:val="0"/>
      <w:marTop w:val="0"/>
      <w:marBottom w:val="0"/>
      <w:divBdr>
        <w:top w:val="none" w:sz="0" w:space="0" w:color="auto"/>
        <w:left w:val="none" w:sz="0" w:space="0" w:color="auto"/>
        <w:bottom w:val="none" w:sz="0" w:space="0" w:color="auto"/>
        <w:right w:val="none" w:sz="0" w:space="0" w:color="auto"/>
      </w:divBdr>
    </w:div>
    <w:div w:id="1466921727">
      <w:bodyDiv w:val="1"/>
      <w:marLeft w:val="0"/>
      <w:marRight w:val="0"/>
      <w:marTop w:val="0"/>
      <w:marBottom w:val="0"/>
      <w:divBdr>
        <w:top w:val="none" w:sz="0" w:space="0" w:color="auto"/>
        <w:left w:val="none" w:sz="0" w:space="0" w:color="auto"/>
        <w:bottom w:val="none" w:sz="0" w:space="0" w:color="auto"/>
        <w:right w:val="none" w:sz="0" w:space="0" w:color="auto"/>
      </w:divBdr>
    </w:div>
    <w:div w:id="1469323144">
      <w:bodyDiv w:val="1"/>
      <w:marLeft w:val="0"/>
      <w:marRight w:val="0"/>
      <w:marTop w:val="0"/>
      <w:marBottom w:val="0"/>
      <w:divBdr>
        <w:top w:val="none" w:sz="0" w:space="0" w:color="auto"/>
        <w:left w:val="none" w:sz="0" w:space="0" w:color="auto"/>
        <w:bottom w:val="none" w:sz="0" w:space="0" w:color="auto"/>
        <w:right w:val="none" w:sz="0" w:space="0" w:color="auto"/>
      </w:divBdr>
    </w:div>
    <w:div w:id="1485122505">
      <w:bodyDiv w:val="1"/>
      <w:marLeft w:val="0"/>
      <w:marRight w:val="0"/>
      <w:marTop w:val="0"/>
      <w:marBottom w:val="0"/>
      <w:divBdr>
        <w:top w:val="none" w:sz="0" w:space="0" w:color="auto"/>
        <w:left w:val="none" w:sz="0" w:space="0" w:color="auto"/>
        <w:bottom w:val="none" w:sz="0" w:space="0" w:color="auto"/>
        <w:right w:val="none" w:sz="0" w:space="0" w:color="auto"/>
      </w:divBdr>
    </w:div>
    <w:div w:id="1485317115">
      <w:bodyDiv w:val="1"/>
      <w:marLeft w:val="0"/>
      <w:marRight w:val="0"/>
      <w:marTop w:val="0"/>
      <w:marBottom w:val="0"/>
      <w:divBdr>
        <w:top w:val="none" w:sz="0" w:space="0" w:color="auto"/>
        <w:left w:val="none" w:sz="0" w:space="0" w:color="auto"/>
        <w:bottom w:val="none" w:sz="0" w:space="0" w:color="auto"/>
        <w:right w:val="none" w:sz="0" w:space="0" w:color="auto"/>
      </w:divBdr>
    </w:div>
    <w:div w:id="1511795804">
      <w:bodyDiv w:val="1"/>
      <w:marLeft w:val="0"/>
      <w:marRight w:val="0"/>
      <w:marTop w:val="0"/>
      <w:marBottom w:val="0"/>
      <w:divBdr>
        <w:top w:val="none" w:sz="0" w:space="0" w:color="auto"/>
        <w:left w:val="none" w:sz="0" w:space="0" w:color="auto"/>
        <w:bottom w:val="none" w:sz="0" w:space="0" w:color="auto"/>
        <w:right w:val="none" w:sz="0" w:space="0" w:color="auto"/>
      </w:divBdr>
      <w:divsChild>
        <w:div w:id="2063476297">
          <w:marLeft w:val="0"/>
          <w:marRight w:val="0"/>
          <w:marTop w:val="0"/>
          <w:marBottom w:val="0"/>
          <w:divBdr>
            <w:top w:val="none" w:sz="0" w:space="0" w:color="auto"/>
            <w:left w:val="none" w:sz="0" w:space="0" w:color="auto"/>
            <w:bottom w:val="none" w:sz="0" w:space="0" w:color="auto"/>
            <w:right w:val="none" w:sz="0" w:space="0" w:color="auto"/>
          </w:divBdr>
          <w:divsChild>
            <w:div w:id="840118288">
              <w:marLeft w:val="0"/>
              <w:marRight w:val="0"/>
              <w:marTop w:val="0"/>
              <w:marBottom w:val="0"/>
              <w:divBdr>
                <w:top w:val="none" w:sz="0" w:space="0" w:color="auto"/>
                <w:left w:val="none" w:sz="0" w:space="0" w:color="auto"/>
                <w:bottom w:val="none" w:sz="0" w:space="0" w:color="auto"/>
                <w:right w:val="none" w:sz="0" w:space="0" w:color="auto"/>
              </w:divBdr>
              <w:divsChild>
                <w:div w:id="1027027322">
                  <w:marLeft w:val="0"/>
                  <w:marRight w:val="0"/>
                  <w:marTop w:val="0"/>
                  <w:marBottom w:val="0"/>
                  <w:divBdr>
                    <w:top w:val="none" w:sz="0" w:space="0" w:color="auto"/>
                    <w:left w:val="none" w:sz="0" w:space="0" w:color="auto"/>
                    <w:bottom w:val="none" w:sz="0" w:space="0" w:color="auto"/>
                    <w:right w:val="none" w:sz="0" w:space="0" w:color="auto"/>
                  </w:divBdr>
                  <w:divsChild>
                    <w:div w:id="918830192">
                      <w:marLeft w:val="0"/>
                      <w:marRight w:val="0"/>
                      <w:marTop w:val="0"/>
                      <w:marBottom w:val="0"/>
                      <w:divBdr>
                        <w:top w:val="none" w:sz="0" w:space="0" w:color="auto"/>
                        <w:left w:val="none" w:sz="0" w:space="0" w:color="auto"/>
                        <w:bottom w:val="none" w:sz="0" w:space="0" w:color="auto"/>
                        <w:right w:val="none" w:sz="0" w:space="0" w:color="auto"/>
                      </w:divBdr>
                      <w:divsChild>
                        <w:div w:id="2141871726">
                          <w:marLeft w:val="0"/>
                          <w:marRight w:val="0"/>
                          <w:marTop w:val="0"/>
                          <w:marBottom w:val="0"/>
                          <w:divBdr>
                            <w:top w:val="none" w:sz="0" w:space="0" w:color="auto"/>
                            <w:left w:val="none" w:sz="0" w:space="0" w:color="auto"/>
                            <w:bottom w:val="none" w:sz="0" w:space="0" w:color="auto"/>
                            <w:right w:val="none" w:sz="0" w:space="0" w:color="auto"/>
                          </w:divBdr>
                          <w:divsChild>
                            <w:div w:id="206097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3034309">
      <w:bodyDiv w:val="1"/>
      <w:marLeft w:val="0"/>
      <w:marRight w:val="0"/>
      <w:marTop w:val="0"/>
      <w:marBottom w:val="0"/>
      <w:divBdr>
        <w:top w:val="none" w:sz="0" w:space="0" w:color="auto"/>
        <w:left w:val="none" w:sz="0" w:space="0" w:color="auto"/>
        <w:bottom w:val="none" w:sz="0" w:space="0" w:color="auto"/>
        <w:right w:val="none" w:sz="0" w:space="0" w:color="auto"/>
      </w:divBdr>
    </w:div>
    <w:div w:id="1534804019">
      <w:bodyDiv w:val="1"/>
      <w:marLeft w:val="0"/>
      <w:marRight w:val="0"/>
      <w:marTop w:val="0"/>
      <w:marBottom w:val="0"/>
      <w:divBdr>
        <w:top w:val="none" w:sz="0" w:space="0" w:color="auto"/>
        <w:left w:val="none" w:sz="0" w:space="0" w:color="auto"/>
        <w:bottom w:val="none" w:sz="0" w:space="0" w:color="auto"/>
        <w:right w:val="none" w:sz="0" w:space="0" w:color="auto"/>
      </w:divBdr>
    </w:div>
    <w:div w:id="1547596851">
      <w:bodyDiv w:val="1"/>
      <w:marLeft w:val="0"/>
      <w:marRight w:val="0"/>
      <w:marTop w:val="0"/>
      <w:marBottom w:val="0"/>
      <w:divBdr>
        <w:top w:val="none" w:sz="0" w:space="0" w:color="auto"/>
        <w:left w:val="none" w:sz="0" w:space="0" w:color="auto"/>
        <w:bottom w:val="none" w:sz="0" w:space="0" w:color="auto"/>
        <w:right w:val="none" w:sz="0" w:space="0" w:color="auto"/>
      </w:divBdr>
    </w:div>
    <w:div w:id="1578856554">
      <w:bodyDiv w:val="1"/>
      <w:marLeft w:val="0"/>
      <w:marRight w:val="0"/>
      <w:marTop w:val="0"/>
      <w:marBottom w:val="0"/>
      <w:divBdr>
        <w:top w:val="none" w:sz="0" w:space="0" w:color="auto"/>
        <w:left w:val="none" w:sz="0" w:space="0" w:color="auto"/>
        <w:bottom w:val="none" w:sz="0" w:space="0" w:color="auto"/>
        <w:right w:val="none" w:sz="0" w:space="0" w:color="auto"/>
      </w:divBdr>
    </w:div>
    <w:div w:id="1605532702">
      <w:bodyDiv w:val="1"/>
      <w:marLeft w:val="0"/>
      <w:marRight w:val="0"/>
      <w:marTop w:val="0"/>
      <w:marBottom w:val="0"/>
      <w:divBdr>
        <w:top w:val="none" w:sz="0" w:space="0" w:color="auto"/>
        <w:left w:val="none" w:sz="0" w:space="0" w:color="auto"/>
        <w:bottom w:val="none" w:sz="0" w:space="0" w:color="auto"/>
        <w:right w:val="none" w:sz="0" w:space="0" w:color="auto"/>
      </w:divBdr>
    </w:div>
    <w:div w:id="1619338041">
      <w:bodyDiv w:val="1"/>
      <w:marLeft w:val="0"/>
      <w:marRight w:val="0"/>
      <w:marTop w:val="0"/>
      <w:marBottom w:val="0"/>
      <w:divBdr>
        <w:top w:val="none" w:sz="0" w:space="0" w:color="auto"/>
        <w:left w:val="none" w:sz="0" w:space="0" w:color="auto"/>
        <w:bottom w:val="none" w:sz="0" w:space="0" w:color="auto"/>
        <w:right w:val="none" w:sz="0" w:space="0" w:color="auto"/>
      </w:divBdr>
    </w:div>
    <w:div w:id="1721780810">
      <w:bodyDiv w:val="1"/>
      <w:marLeft w:val="0"/>
      <w:marRight w:val="0"/>
      <w:marTop w:val="0"/>
      <w:marBottom w:val="0"/>
      <w:divBdr>
        <w:top w:val="none" w:sz="0" w:space="0" w:color="auto"/>
        <w:left w:val="none" w:sz="0" w:space="0" w:color="auto"/>
        <w:bottom w:val="none" w:sz="0" w:space="0" w:color="auto"/>
        <w:right w:val="none" w:sz="0" w:space="0" w:color="auto"/>
      </w:divBdr>
    </w:div>
    <w:div w:id="1754742298">
      <w:bodyDiv w:val="1"/>
      <w:marLeft w:val="0"/>
      <w:marRight w:val="0"/>
      <w:marTop w:val="0"/>
      <w:marBottom w:val="0"/>
      <w:divBdr>
        <w:top w:val="none" w:sz="0" w:space="0" w:color="auto"/>
        <w:left w:val="none" w:sz="0" w:space="0" w:color="auto"/>
        <w:bottom w:val="none" w:sz="0" w:space="0" w:color="auto"/>
        <w:right w:val="none" w:sz="0" w:space="0" w:color="auto"/>
      </w:divBdr>
    </w:div>
    <w:div w:id="1780907709">
      <w:bodyDiv w:val="1"/>
      <w:marLeft w:val="0"/>
      <w:marRight w:val="0"/>
      <w:marTop w:val="0"/>
      <w:marBottom w:val="0"/>
      <w:divBdr>
        <w:top w:val="none" w:sz="0" w:space="0" w:color="auto"/>
        <w:left w:val="none" w:sz="0" w:space="0" w:color="auto"/>
        <w:bottom w:val="none" w:sz="0" w:space="0" w:color="auto"/>
        <w:right w:val="none" w:sz="0" w:space="0" w:color="auto"/>
      </w:divBdr>
    </w:div>
    <w:div w:id="1789665403">
      <w:bodyDiv w:val="1"/>
      <w:marLeft w:val="0"/>
      <w:marRight w:val="0"/>
      <w:marTop w:val="0"/>
      <w:marBottom w:val="0"/>
      <w:divBdr>
        <w:top w:val="none" w:sz="0" w:space="0" w:color="auto"/>
        <w:left w:val="none" w:sz="0" w:space="0" w:color="auto"/>
        <w:bottom w:val="none" w:sz="0" w:space="0" w:color="auto"/>
        <w:right w:val="none" w:sz="0" w:space="0" w:color="auto"/>
      </w:divBdr>
    </w:div>
    <w:div w:id="1801266664">
      <w:bodyDiv w:val="1"/>
      <w:marLeft w:val="0"/>
      <w:marRight w:val="0"/>
      <w:marTop w:val="0"/>
      <w:marBottom w:val="0"/>
      <w:divBdr>
        <w:top w:val="none" w:sz="0" w:space="0" w:color="auto"/>
        <w:left w:val="none" w:sz="0" w:space="0" w:color="auto"/>
        <w:bottom w:val="none" w:sz="0" w:space="0" w:color="auto"/>
        <w:right w:val="none" w:sz="0" w:space="0" w:color="auto"/>
      </w:divBdr>
    </w:div>
    <w:div w:id="1869756654">
      <w:bodyDiv w:val="1"/>
      <w:marLeft w:val="0"/>
      <w:marRight w:val="0"/>
      <w:marTop w:val="0"/>
      <w:marBottom w:val="0"/>
      <w:divBdr>
        <w:top w:val="none" w:sz="0" w:space="0" w:color="auto"/>
        <w:left w:val="none" w:sz="0" w:space="0" w:color="auto"/>
        <w:bottom w:val="none" w:sz="0" w:space="0" w:color="auto"/>
        <w:right w:val="none" w:sz="0" w:space="0" w:color="auto"/>
      </w:divBdr>
    </w:div>
    <w:div w:id="1874147358">
      <w:bodyDiv w:val="1"/>
      <w:marLeft w:val="0"/>
      <w:marRight w:val="0"/>
      <w:marTop w:val="0"/>
      <w:marBottom w:val="0"/>
      <w:divBdr>
        <w:top w:val="none" w:sz="0" w:space="0" w:color="auto"/>
        <w:left w:val="none" w:sz="0" w:space="0" w:color="auto"/>
        <w:bottom w:val="none" w:sz="0" w:space="0" w:color="auto"/>
        <w:right w:val="none" w:sz="0" w:space="0" w:color="auto"/>
      </w:divBdr>
    </w:div>
    <w:div w:id="1898471419">
      <w:bodyDiv w:val="1"/>
      <w:marLeft w:val="0"/>
      <w:marRight w:val="0"/>
      <w:marTop w:val="0"/>
      <w:marBottom w:val="0"/>
      <w:divBdr>
        <w:top w:val="none" w:sz="0" w:space="0" w:color="auto"/>
        <w:left w:val="none" w:sz="0" w:space="0" w:color="auto"/>
        <w:bottom w:val="none" w:sz="0" w:space="0" w:color="auto"/>
        <w:right w:val="none" w:sz="0" w:space="0" w:color="auto"/>
      </w:divBdr>
    </w:div>
    <w:div w:id="1919820811">
      <w:bodyDiv w:val="1"/>
      <w:marLeft w:val="0"/>
      <w:marRight w:val="0"/>
      <w:marTop w:val="0"/>
      <w:marBottom w:val="0"/>
      <w:divBdr>
        <w:top w:val="none" w:sz="0" w:space="0" w:color="auto"/>
        <w:left w:val="none" w:sz="0" w:space="0" w:color="auto"/>
        <w:bottom w:val="none" w:sz="0" w:space="0" w:color="auto"/>
        <w:right w:val="none" w:sz="0" w:space="0" w:color="auto"/>
      </w:divBdr>
    </w:div>
    <w:div w:id="1933389625">
      <w:bodyDiv w:val="1"/>
      <w:marLeft w:val="0"/>
      <w:marRight w:val="0"/>
      <w:marTop w:val="0"/>
      <w:marBottom w:val="0"/>
      <w:divBdr>
        <w:top w:val="none" w:sz="0" w:space="0" w:color="auto"/>
        <w:left w:val="none" w:sz="0" w:space="0" w:color="auto"/>
        <w:bottom w:val="none" w:sz="0" w:space="0" w:color="auto"/>
        <w:right w:val="none" w:sz="0" w:space="0" w:color="auto"/>
      </w:divBdr>
    </w:div>
    <w:div w:id="1959752219">
      <w:bodyDiv w:val="1"/>
      <w:marLeft w:val="0"/>
      <w:marRight w:val="0"/>
      <w:marTop w:val="0"/>
      <w:marBottom w:val="0"/>
      <w:divBdr>
        <w:top w:val="none" w:sz="0" w:space="0" w:color="auto"/>
        <w:left w:val="none" w:sz="0" w:space="0" w:color="auto"/>
        <w:bottom w:val="none" w:sz="0" w:space="0" w:color="auto"/>
        <w:right w:val="none" w:sz="0" w:space="0" w:color="auto"/>
      </w:divBdr>
    </w:div>
    <w:div w:id="1973291707">
      <w:bodyDiv w:val="1"/>
      <w:marLeft w:val="0"/>
      <w:marRight w:val="0"/>
      <w:marTop w:val="0"/>
      <w:marBottom w:val="0"/>
      <w:divBdr>
        <w:top w:val="none" w:sz="0" w:space="0" w:color="auto"/>
        <w:left w:val="none" w:sz="0" w:space="0" w:color="auto"/>
        <w:bottom w:val="none" w:sz="0" w:space="0" w:color="auto"/>
        <w:right w:val="none" w:sz="0" w:space="0" w:color="auto"/>
      </w:divBdr>
    </w:div>
    <w:div w:id="1992640265">
      <w:bodyDiv w:val="1"/>
      <w:marLeft w:val="0"/>
      <w:marRight w:val="0"/>
      <w:marTop w:val="0"/>
      <w:marBottom w:val="0"/>
      <w:divBdr>
        <w:top w:val="none" w:sz="0" w:space="0" w:color="auto"/>
        <w:left w:val="none" w:sz="0" w:space="0" w:color="auto"/>
        <w:bottom w:val="none" w:sz="0" w:space="0" w:color="auto"/>
        <w:right w:val="none" w:sz="0" w:space="0" w:color="auto"/>
      </w:divBdr>
    </w:div>
    <w:div w:id="2021227758">
      <w:bodyDiv w:val="1"/>
      <w:marLeft w:val="0"/>
      <w:marRight w:val="0"/>
      <w:marTop w:val="0"/>
      <w:marBottom w:val="0"/>
      <w:divBdr>
        <w:top w:val="none" w:sz="0" w:space="0" w:color="auto"/>
        <w:left w:val="none" w:sz="0" w:space="0" w:color="auto"/>
        <w:bottom w:val="none" w:sz="0" w:space="0" w:color="auto"/>
        <w:right w:val="none" w:sz="0" w:space="0" w:color="auto"/>
      </w:divBdr>
    </w:div>
    <w:div w:id="2025667776">
      <w:bodyDiv w:val="1"/>
      <w:marLeft w:val="0"/>
      <w:marRight w:val="0"/>
      <w:marTop w:val="0"/>
      <w:marBottom w:val="0"/>
      <w:divBdr>
        <w:top w:val="none" w:sz="0" w:space="0" w:color="auto"/>
        <w:left w:val="none" w:sz="0" w:space="0" w:color="auto"/>
        <w:bottom w:val="none" w:sz="0" w:space="0" w:color="auto"/>
        <w:right w:val="none" w:sz="0" w:space="0" w:color="auto"/>
      </w:divBdr>
    </w:div>
    <w:div w:id="2031757473">
      <w:bodyDiv w:val="1"/>
      <w:marLeft w:val="0"/>
      <w:marRight w:val="0"/>
      <w:marTop w:val="0"/>
      <w:marBottom w:val="0"/>
      <w:divBdr>
        <w:top w:val="none" w:sz="0" w:space="0" w:color="auto"/>
        <w:left w:val="none" w:sz="0" w:space="0" w:color="auto"/>
        <w:bottom w:val="none" w:sz="0" w:space="0" w:color="auto"/>
        <w:right w:val="none" w:sz="0" w:space="0" w:color="auto"/>
      </w:divBdr>
    </w:div>
    <w:div w:id="2051416051">
      <w:bodyDiv w:val="1"/>
      <w:marLeft w:val="0"/>
      <w:marRight w:val="0"/>
      <w:marTop w:val="0"/>
      <w:marBottom w:val="0"/>
      <w:divBdr>
        <w:top w:val="none" w:sz="0" w:space="0" w:color="auto"/>
        <w:left w:val="none" w:sz="0" w:space="0" w:color="auto"/>
        <w:bottom w:val="none" w:sz="0" w:space="0" w:color="auto"/>
        <w:right w:val="none" w:sz="0" w:space="0" w:color="auto"/>
      </w:divBdr>
    </w:div>
    <w:div w:id="2062511277">
      <w:bodyDiv w:val="1"/>
      <w:marLeft w:val="0"/>
      <w:marRight w:val="0"/>
      <w:marTop w:val="0"/>
      <w:marBottom w:val="0"/>
      <w:divBdr>
        <w:top w:val="none" w:sz="0" w:space="0" w:color="auto"/>
        <w:left w:val="none" w:sz="0" w:space="0" w:color="auto"/>
        <w:bottom w:val="none" w:sz="0" w:space="0" w:color="auto"/>
        <w:right w:val="none" w:sz="0" w:space="0" w:color="auto"/>
      </w:divBdr>
    </w:div>
    <w:div w:id="2064324135">
      <w:bodyDiv w:val="1"/>
      <w:marLeft w:val="0"/>
      <w:marRight w:val="0"/>
      <w:marTop w:val="0"/>
      <w:marBottom w:val="0"/>
      <w:divBdr>
        <w:top w:val="none" w:sz="0" w:space="0" w:color="auto"/>
        <w:left w:val="none" w:sz="0" w:space="0" w:color="auto"/>
        <w:bottom w:val="none" w:sz="0" w:space="0" w:color="auto"/>
        <w:right w:val="none" w:sz="0" w:space="0" w:color="auto"/>
      </w:divBdr>
    </w:div>
    <w:div w:id="2067022994">
      <w:bodyDiv w:val="1"/>
      <w:marLeft w:val="0"/>
      <w:marRight w:val="0"/>
      <w:marTop w:val="0"/>
      <w:marBottom w:val="0"/>
      <w:divBdr>
        <w:top w:val="none" w:sz="0" w:space="0" w:color="auto"/>
        <w:left w:val="none" w:sz="0" w:space="0" w:color="auto"/>
        <w:bottom w:val="none" w:sz="0" w:space="0" w:color="auto"/>
        <w:right w:val="none" w:sz="0" w:space="0" w:color="auto"/>
      </w:divBdr>
    </w:div>
    <w:div w:id="2122064256">
      <w:bodyDiv w:val="1"/>
      <w:marLeft w:val="0"/>
      <w:marRight w:val="0"/>
      <w:marTop w:val="0"/>
      <w:marBottom w:val="0"/>
      <w:divBdr>
        <w:top w:val="none" w:sz="0" w:space="0" w:color="auto"/>
        <w:left w:val="none" w:sz="0" w:space="0" w:color="auto"/>
        <w:bottom w:val="none" w:sz="0" w:space="0" w:color="auto"/>
        <w:right w:val="none" w:sz="0" w:space="0" w:color="auto"/>
      </w:divBdr>
    </w:div>
    <w:div w:id="213320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92F51D58E5847DA8928AEC0A3CB7132"/>
        <w:category>
          <w:name w:val="General"/>
          <w:gallery w:val="placeholder"/>
        </w:category>
        <w:types>
          <w:type w:val="bbPlcHdr"/>
        </w:types>
        <w:behaviors>
          <w:behavior w:val="content"/>
        </w:behaviors>
        <w:guid w:val="{5D78DCDD-D3C4-4AC6-95BF-B8508E6781CD}"/>
      </w:docPartPr>
      <w:docPartBody>
        <w:p w:rsidR="000D04E9" w:rsidRDefault="000D04E9" w:rsidP="000D04E9">
          <w:pPr>
            <w:pStyle w:val="992F51D58E5847DA8928AEC0A3CB7132"/>
          </w:pPr>
          <w:r>
            <w:rPr>
              <w:rFonts w:asciiTheme="majorHAnsi" w:eastAsiaTheme="majorEastAsia" w:hAnsiTheme="majorHAnsi" w:cstheme="majorBidi"/>
              <w:caps/>
              <w:color w:val="156082" w:themeColor="accent1"/>
              <w:sz w:val="80"/>
              <w:szCs w:val="80"/>
            </w:rPr>
            <w:t>[Document title]</w:t>
          </w:r>
        </w:p>
      </w:docPartBody>
    </w:docPart>
    <w:docPart>
      <w:docPartPr>
        <w:name w:val="E9F2D3F2F56A4A958F78AD2C3E73A90D"/>
        <w:category>
          <w:name w:val="General"/>
          <w:gallery w:val="placeholder"/>
        </w:category>
        <w:types>
          <w:type w:val="bbPlcHdr"/>
        </w:types>
        <w:behaviors>
          <w:behavior w:val="content"/>
        </w:behaviors>
        <w:guid w:val="{52D0FEA4-55B5-42C9-AD73-77AE78579122}"/>
      </w:docPartPr>
      <w:docPartBody>
        <w:p w:rsidR="000D04E9" w:rsidRDefault="000D04E9" w:rsidP="000D04E9">
          <w:pPr>
            <w:pStyle w:val="E9F2D3F2F56A4A958F78AD2C3E73A90D"/>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4E9"/>
    <w:rsid w:val="000464C1"/>
    <w:rsid w:val="000D04E9"/>
    <w:rsid w:val="001B1836"/>
    <w:rsid w:val="001C5291"/>
    <w:rsid w:val="007E76A8"/>
    <w:rsid w:val="00813ADC"/>
    <w:rsid w:val="0082721C"/>
    <w:rsid w:val="0094533F"/>
    <w:rsid w:val="00A92F98"/>
    <w:rsid w:val="00AE53D9"/>
    <w:rsid w:val="00C66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2F51D58E5847DA8928AEC0A3CB7132">
    <w:name w:val="992F51D58E5847DA8928AEC0A3CB7132"/>
    <w:rsid w:val="000D04E9"/>
  </w:style>
  <w:style w:type="paragraph" w:customStyle="1" w:styleId="E9F2D3F2F56A4A958F78AD2C3E73A90D">
    <w:name w:val="E9F2D3F2F56A4A958F78AD2C3E73A90D"/>
    <w:rsid w:val="000D04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2024-11-03T00:00:00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Ope24</b:Tag>
    <b:SourceType>InternetSite</b:SourceType>
    <b:Guid>{7C1D4ACD-B03B-4533-9D63-D793B0130EF2}</b:Guid>
    <b:Author>
      <b:Author>
        <b:NameList>
          <b:Person>
            <b:Last>OpenCV</b:Last>
          </b:Person>
        </b:NameList>
      </b:Author>
    </b:Author>
    <b:InternetSiteTitle>OpenCV</b:InternetSiteTitle>
    <b:Year>2024</b:Year>
    <b:Month>November</b:Month>
    <b:Day>3</b:Day>
    <b:URL>https://opencv.org/</b:URL>
    <b:Title>OpenCV</b:Title>
    <b:RefOrder>7</b:RefOrder>
  </b:Source>
  <b:Source>
    <b:Tag>Ama</b:Tag>
    <b:SourceType>DocumentFromInternetSite</b:SourceType>
    <b:Guid>{B6201AC5-0931-40D9-A2B7-737303A6D62A}</b:Guid>
    <b:Author>
      <b:Author>
        <b:Corporate>Amazon</b:Corporate>
      </b:Author>
    </b:Author>
    <b:Title>What is Tap to Alexa?</b:Title>
    <b:InternetSiteTitle>Amazon</b:InternetSiteTitle>
    <b:URL>https://www.amazon.com/gp/help/customer/display.html?nodeId=G69UDERKYBL55DW9</b:URL>
    <b:RefOrder>2</b:RefOrder>
  </b:Source>
  <b:Source>
    <b:Tag>App</b:Tag>
    <b:SourceType>DocumentFromInternetSite</b:SourceType>
    <b:Guid>{6E0BB88E-A43E-47DF-A74A-AFA71937AE7C}</b:Guid>
    <b:Author>
      <b:Author>
        <b:Corporate>Apple</b:Corporate>
      </b:Author>
    </b:Author>
    <b:Title>Accessibility features for speech on iPhone</b:Title>
    <b:InternetSiteTitle>Apple Support</b:InternetSiteTitle>
    <b:URL>https://support.apple.com/guide/iphone/overview-of-accessibility-features-for-speech-iph8b6c223ac/18.0/ios/18.0</b:URL>
    <b:RefOrder>1</b:RefOrder>
  </b:Source>
  <b:Source>
    <b:Tag>Goo</b:Tag>
    <b:SourceType>DocumentFromInternetSite</b:SourceType>
    <b:Guid>{1DF2CD0F-1550-448A-BA90-969FD25EB21A}</b:Guid>
    <b:Author>
      <b:Author>
        <b:Corporate>Google</b:Corporate>
      </b:Author>
    </b:Author>
    <b:Title>Accessibility in Our Products &amp; Features — Google</b:Title>
    <b:InternetSiteTitle>Google</b:InternetSiteTitle>
    <b:URL>https://about.google/belonging/disability-inclusion/product-accessibility/</b:URL>
    <b:RefOrder>3</b:RefOrder>
  </b:Source>
  <b:Source>
    <b:Tag>Goo21</b:Tag>
    <b:SourceType>DocumentFromInternetSite</b:SourceType>
    <b:Guid>{627B72DA-FFCA-4F31-B928-AFDA90AEAE07}</b:Guid>
    <b:Author>
      <b:Author>
        <b:Corporate>Google</b:Corporate>
      </b:Author>
    </b:Author>
    <b:Title>Accessibility in Our Products &amp; Features</b:Title>
    <b:InternetSiteTitle>Google</b:InternetSiteTitle>
    <b:Year>2021</b:Year>
    <b:Month>12</b:Month>
    <b:Day>23</b:Day>
    <b:URL>https://about.google/belonging/disability-inclusion/product-accessibility/?q=speech#module-modal-embed-accessibility-android-pixel__link-anchor</b:URL>
    <b:RefOrder>4</b:RefOrder>
  </b:Source>
  <b:Source>
    <b:Tag>Nag18</b:Tag>
    <b:SourceType>InternetSite</b:SourceType>
    <b:Guid>{DF341C74-5EA4-4391-8A8B-3432967E5E2B}</b:Guid>
    <b:Author>
      <b:Author>
        <b:NameList>
          <b:Person>
            <b:Last>Nagaraj</b:Last>
            <b:First>Akash</b:First>
          </b:Person>
        </b:NameList>
      </b:Author>
    </b:Author>
    <b:Title>ASL Alphabet [Data set]</b:Title>
    <b:InternetSiteTitle>Kaggle</b:InternetSiteTitle>
    <b:Year>2018</b:Year>
    <b:URL>Akash Nagaraj. (2018). ASL Alphabet [Data set]. Kaggle. https://doi.org/10.34740/KAGGLE/DSV/29550</b:URL>
    <b:RefOrder>5</b:RefOrder>
  </b:Source>
  <b:Source>
    <b:Tag>Goo24</b:Tag>
    <b:SourceType>InternetSite</b:SourceType>
    <b:Guid>{678997A0-76D7-47A5-A1B5-D7D0AEF56957}</b:Guid>
    <b:Title>Hand landmarks detection guide</b:Title>
    <b:Year>2024</b:Year>
    <b:Author>
      <b:Author>
        <b:Corporate>Google</b:Corporate>
      </b:Author>
    </b:Author>
    <b:InternetSiteTitle>Google AI for Developers</b:InternetSiteTitle>
    <b:Month>May</b:Month>
    <b:Day>21</b:Day>
    <b:URL>https://ai.google.dev/edge/mediapipe/solutions/vision/hand_landmarker</b:URL>
    <b:RefOrder>6</b:RefOrder>
  </b:Source>
  <b:Source>
    <b:Tag>Goo241</b:Tag>
    <b:SourceType>InternetSite</b:SourceType>
    <b:Guid>{B83F5AA4-4003-4050-A2ED-36196A221A7A}</b:Guid>
    <b:Author>
      <b:Author>
        <b:Corporate>Google</b:Corporate>
      </b:Author>
    </b:Author>
    <b:Title>Cloud Text-to-Speech</b:Title>
    <b:InternetSiteTitle>Google Cloud</b:InternetSiteTitle>
    <b:Year>2024</b:Year>
    <b:Month>November</b:Month>
    <b:Day>3</b:Day>
    <b:URL>https://cloud.google.com/text-to-speech?hl=en</b:URL>
    <b:RefOrder>8</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152E21CD2E449E4F83375974B989B68E" ma:contentTypeVersion="10" ma:contentTypeDescription="Create a new document." ma:contentTypeScope="" ma:versionID="d8b6e35957d7f5a704f7a10accb8c9bb">
  <xsd:schema xmlns:xsd="http://www.w3.org/2001/XMLSchema" xmlns:xs="http://www.w3.org/2001/XMLSchema" xmlns:p="http://schemas.microsoft.com/office/2006/metadata/properties" xmlns:ns2="b87c5244-c498-4acc-8698-5adc413307e3" xmlns:ns3="0f8338f7-e0ae-4191-b861-baa32bcea081" targetNamespace="http://schemas.microsoft.com/office/2006/metadata/properties" ma:root="true" ma:fieldsID="c53278d2368547746261f7e0ef89191d" ns2:_="" ns3:_="">
    <xsd:import namespace="b87c5244-c498-4acc-8698-5adc413307e3"/>
    <xsd:import namespace="0f8338f7-e0ae-4191-b861-baa32bcea08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7c5244-c498-4acc-8698-5adc413307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34dd798-54fc-4a98-a97f-5b734a12fa28"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8338f7-e0ae-4191-b861-baa32bcea08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284d2ee-4740-46bc-a30c-7f5eb7008448}" ma:internalName="TaxCatchAll" ma:showField="CatchAllData" ma:web="0f8338f7-e0ae-4191-b861-baa32bcea08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b87c5244-c498-4acc-8698-5adc413307e3">
      <Terms xmlns="http://schemas.microsoft.com/office/infopath/2007/PartnerControls"/>
    </lcf76f155ced4ddcb4097134ff3c332f>
    <TaxCatchAll xmlns="0f8338f7-e0ae-4191-b861-baa32bcea081"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AE7E25-5148-438B-8D91-ED0DD9D7A966}">
  <ds:schemaRefs>
    <ds:schemaRef ds:uri="http://schemas.openxmlformats.org/officeDocument/2006/bibliography"/>
  </ds:schemaRefs>
</ds:datastoreItem>
</file>

<file path=customXml/itemProps3.xml><?xml version="1.0" encoding="utf-8"?>
<ds:datastoreItem xmlns:ds="http://schemas.openxmlformats.org/officeDocument/2006/customXml" ds:itemID="{E4839AD4-7853-47D5-B72A-99E76197B3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7c5244-c498-4acc-8698-5adc413307e3"/>
    <ds:schemaRef ds:uri="0f8338f7-e0ae-4191-b861-baa32bcea0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90D3742-C12C-45C1-BE81-F6D1504FE085}">
  <ds:schemaRefs>
    <ds:schemaRef ds:uri="http://schemas.microsoft.com/office/2006/metadata/properties"/>
    <ds:schemaRef ds:uri="http://schemas.microsoft.com/office/infopath/2007/PartnerControls"/>
    <ds:schemaRef ds:uri="b87c5244-c498-4acc-8698-5adc413307e3"/>
    <ds:schemaRef ds:uri="0f8338f7-e0ae-4191-b861-baa32bcea081"/>
  </ds:schemaRefs>
</ds:datastoreItem>
</file>

<file path=customXml/itemProps5.xml><?xml version="1.0" encoding="utf-8"?>
<ds:datastoreItem xmlns:ds="http://schemas.openxmlformats.org/officeDocument/2006/customXml" ds:itemID="{C1E258DC-65BF-461C-AADE-C4EE79D601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448</TotalTime>
  <Pages>5</Pages>
  <Words>1415</Words>
  <Characters>8070</Characters>
  <Application>Microsoft Office Word</Application>
  <DocSecurity>0</DocSecurity>
  <Lines>67</Lines>
  <Paragraphs>18</Paragraphs>
  <ScaleCrop>false</ScaleCrop>
  <Company/>
  <LinksUpToDate>false</LinksUpToDate>
  <CharactersWithSpaces>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Translating Sign Language to Speech</dc:title>
  <dc:subject>Group 1</dc:subject>
  <dc:creator>Sophia Jaskoski</dc:creator>
  <cp:keywords/>
  <dc:description/>
  <cp:lastModifiedBy>Francisco Del Castillo Munoz</cp:lastModifiedBy>
  <cp:revision>755</cp:revision>
  <cp:lastPrinted>2024-11-09T20:54:00Z</cp:lastPrinted>
  <dcterms:created xsi:type="dcterms:W3CDTF">2024-10-18T12:19:00Z</dcterms:created>
  <dcterms:modified xsi:type="dcterms:W3CDTF">2024-12-08T21:35:00Z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0x010100152E21CD2E449E4F83375974B989B68E</vt:lpwstr>
  </property>
  <property fmtid="{D5CDD505-2E9C-101B-9397-08002B2CF9AE}" pid="3" name="Order">
    <vt:r8>13900</vt:r8>
  </property>
  <property fmtid="{D5CDD505-2E9C-101B-9397-08002B2CF9AE}" pid="4" name="TriggerFlowInfo">
    <vt:lpwstr/>
  </property>
  <property fmtid="{D5CDD505-2E9C-101B-9397-08002B2CF9AE}" pid="5" name="ComplianceAssetId">
    <vt:lpwstr/>
  </property>
  <property fmtid="{D5CDD505-2E9C-101B-9397-08002B2CF9AE}" pid="6" name="_activity">
    <vt:lpwstr>{"FileActivityType":"9","FileActivityTimeStamp":"2024-10-18T15:32:10.817Z","FileActivityUsersOnPage":[{"DisplayName":"Sophia Jaskoski","Id":"sjaskosk@syr.edu"},{"DisplayName":"Group-Big Data Analytics - Final Project Members","Id":"315fe3d4-8ce7-4f6a-9cd4-ffc2a87e03b5"}],"FileActivityNavigationId":null}</vt:lpwstr>
  </property>
  <property fmtid="{D5CDD505-2E9C-101B-9397-08002B2CF9AE}" pid="7" name="_ExtendedDescription">
    <vt:lpwstr/>
  </property>
  <property fmtid="{D5CDD505-2E9C-101B-9397-08002B2CF9AE}" pid="8" name="xd_Signature">
    <vt:bool>false</vt:bool>
  </property>
  <property fmtid="{D5CDD505-2E9C-101B-9397-08002B2CF9AE}" pid="9" name="xd_ProgID">
    <vt:lpwstr/>
  </property>
  <property fmtid="{D5CDD505-2E9C-101B-9397-08002B2CF9AE}" pid="10" name="TemplateUrl">
    <vt:lpwstr/>
  </property>
  <property fmtid="{D5CDD505-2E9C-101B-9397-08002B2CF9AE}" pid="11" name="MediaServiceImageTags">
    <vt:lpwstr/>
  </property>
</Properties>
</file>