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CB" w:rsidRDefault="00825A98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DESARROLLO FULL STACK Y APLICACIONES HÍBRIDAS </w:t>
      </w:r>
    </w:p>
    <w:p w:rsidR="006F36CB" w:rsidRDefault="006F36CB">
      <w:pPr>
        <w:rPr>
          <w:sz w:val="24"/>
          <w:szCs w:val="24"/>
        </w:rPr>
      </w:pP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jc w:val="both"/>
        <w:rPr>
          <w:color w:val="303030"/>
          <w:sz w:val="24"/>
          <w:szCs w:val="24"/>
        </w:rPr>
      </w:pPr>
      <w:r>
        <w:rPr>
          <w:sz w:val="24"/>
          <w:szCs w:val="24"/>
        </w:rPr>
        <w:t xml:space="preserve">Capacitar profesionales, técnicos y tecnólogos en competencias para proponer soluciones y </w:t>
      </w:r>
      <w:r>
        <w:rPr>
          <w:color w:val="333333"/>
          <w:sz w:val="24"/>
          <w:szCs w:val="24"/>
          <w:highlight w:val="white"/>
        </w:rPr>
        <w:t xml:space="preserve">escenarios tecnológicos por medio de prototipos, procesamiento de datos y la construcción de aplicaciones </w:t>
      </w:r>
      <w:r>
        <w:rPr>
          <w:sz w:val="24"/>
          <w:szCs w:val="24"/>
        </w:rPr>
        <w:t>para plataformas móviles desde componentes Web,</w:t>
      </w:r>
      <w:r>
        <w:rPr>
          <w:color w:val="303030"/>
          <w:sz w:val="24"/>
          <w:szCs w:val="24"/>
        </w:rPr>
        <w:t xml:space="preserve"> aprovechando las herramientas que nos ofrece los actuales </w:t>
      </w:r>
      <w:proofErr w:type="spellStart"/>
      <w:r>
        <w:rPr>
          <w:color w:val="303030"/>
          <w:sz w:val="24"/>
          <w:szCs w:val="24"/>
        </w:rPr>
        <w:t>frameworks</w:t>
      </w:r>
      <w:proofErr w:type="spellEnd"/>
      <w:r>
        <w:rPr>
          <w:color w:val="303030"/>
          <w:sz w:val="24"/>
          <w:szCs w:val="24"/>
        </w:rPr>
        <w:t xml:space="preserve"> del mercado.</w:t>
      </w:r>
    </w:p>
    <w:p w:rsidR="006F36CB" w:rsidRDefault="006F36CB">
      <w:pPr>
        <w:rPr>
          <w:color w:val="303030"/>
          <w:sz w:val="24"/>
          <w:szCs w:val="24"/>
        </w:rPr>
      </w:pPr>
    </w:p>
    <w:p w:rsidR="006F36CB" w:rsidRDefault="006F36CB">
      <w:pPr>
        <w:rPr>
          <w:sz w:val="24"/>
          <w:szCs w:val="24"/>
        </w:rPr>
      </w:pP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ind w:hanging="141"/>
        <w:rPr>
          <w:sz w:val="24"/>
          <w:szCs w:val="24"/>
        </w:rPr>
      </w:pPr>
      <w:r>
        <w:rPr>
          <w:noProof/>
          <w:sz w:val="24"/>
          <w:szCs w:val="24"/>
          <w:lang w:val="es-CO"/>
        </w:rPr>
        <w:drawing>
          <wp:inline distT="114300" distB="114300" distL="114300" distR="114300">
            <wp:extent cx="5734050" cy="8128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6CB" w:rsidRDefault="006F36CB">
      <w:pPr>
        <w:ind w:hanging="141"/>
        <w:rPr>
          <w:sz w:val="24"/>
          <w:szCs w:val="24"/>
        </w:rPr>
      </w:pPr>
    </w:p>
    <w:p w:rsidR="006F36CB" w:rsidRDefault="00825A98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Metodología</w:t>
      </w:r>
    </w:p>
    <w:p w:rsidR="006F36CB" w:rsidRDefault="00825A9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F36CB" w:rsidRDefault="00825A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Usando el </w:t>
      </w:r>
      <w:r>
        <w:rPr>
          <w:b/>
          <w:sz w:val="24"/>
          <w:szCs w:val="24"/>
          <w:highlight w:val="white"/>
        </w:rPr>
        <w:t>Aprendizaje Basado en Proyectos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highlight w:val="white"/>
        </w:rPr>
        <w:t>ABP o PBL, Project-</w:t>
      </w:r>
      <w:proofErr w:type="spellStart"/>
      <w:r>
        <w:rPr>
          <w:sz w:val="24"/>
          <w:szCs w:val="24"/>
          <w:highlight w:val="white"/>
        </w:rPr>
        <w:t>based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learning</w:t>
      </w:r>
      <w:proofErr w:type="spellEnd"/>
      <w:r>
        <w:rPr>
          <w:sz w:val="24"/>
          <w:szCs w:val="24"/>
          <w:highlight w:val="white"/>
        </w:rPr>
        <w:t xml:space="preserve">) </w:t>
      </w:r>
      <w:r>
        <w:rPr>
          <w:sz w:val="24"/>
          <w:szCs w:val="24"/>
        </w:rPr>
        <w:t>nos permite aproximarnos a casos reales, basándonos en la necesidad de cambiar el paradigma de los procesos formativos, teniendo claro el porqué, para qué y las necesidades en la</w:t>
      </w:r>
      <w:r>
        <w:rPr>
          <w:sz w:val="24"/>
          <w:szCs w:val="24"/>
        </w:rPr>
        <w:t xml:space="preserve"> vida de cada una de las competencias adquiridas, consolidando un aprendizaje con sentido.</w:t>
      </w: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jc w:val="both"/>
        <w:rPr>
          <w:sz w:val="24"/>
          <w:szCs w:val="24"/>
        </w:rPr>
      </w:pPr>
      <w:r>
        <w:rPr>
          <w:sz w:val="24"/>
          <w:szCs w:val="24"/>
        </w:rPr>
        <w:t>El método consiste en la realización de un proyecto, normalmente de cierta envergadura  en un grupo diversificado e integral. El proyecto  será analizado  previamen</w:t>
      </w:r>
      <w:r>
        <w:rPr>
          <w:sz w:val="24"/>
          <w:szCs w:val="24"/>
        </w:rPr>
        <w:t>te por el profesor para asegurarse que el alumno tiene lo necesario para resolverlo, y que en su resolución desarrollara todas las destrezas que se desean. El desarrollo del proyecto iniciará con una problemática básica a resolver. Esta debe basar su soluc</w:t>
      </w:r>
      <w:r>
        <w:rPr>
          <w:sz w:val="24"/>
          <w:szCs w:val="24"/>
        </w:rPr>
        <w:t xml:space="preserve">ión en el análisis de la problemática, la investigación y el pensamiento crítico, además de la implementación de </w:t>
      </w:r>
      <w:proofErr w:type="gramStart"/>
      <w:r>
        <w:rPr>
          <w:sz w:val="24"/>
          <w:szCs w:val="24"/>
        </w:rPr>
        <w:t>la tecnologías</w:t>
      </w:r>
      <w:proofErr w:type="gramEnd"/>
      <w:r>
        <w:rPr>
          <w:sz w:val="24"/>
          <w:szCs w:val="24"/>
        </w:rPr>
        <w:t xml:space="preserve"> y conocimientos adquiridos para generar productos eficientes como resultado del proceso.</w:t>
      </w:r>
    </w:p>
    <w:p w:rsidR="006F36CB" w:rsidRDefault="006F36CB">
      <w:pPr>
        <w:rPr>
          <w:sz w:val="24"/>
          <w:szCs w:val="24"/>
        </w:rPr>
      </w:pP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rPr>
          <w:sz w:val="24"/>
          <w:szCs w:val="24"/>
        </w:rPr>
      </w:pPr>
      <w:r>
        <w:rPr>
          <w:noProof/>
          <w:sz w:val="24"/>
          <w:szCs w:val="24"/>
          <w:lang w:val="es-CO"/>
        </w:rPr>
        <w:drawing>
          <wp:inline distT="114300" distB="114300" distL="114300" distR="114300">
            <wp:extent cx="5734050" cy="12319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6CB" w:rsidRDefault="00825A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F36CB" w:rsidRDefault="006F36CB">
      <w:pPr>
        <w:rPr>
          <w:b/>
          <w:sz w:val="24"/>
          <w:szCs w:val="24"/>
        </w:rPr>
      </w:pPr>
    </w:p>
    <w:p w:rsidR="006F36CB" w:rsidRDefault="006F36CB">
      <w:pPr>
        <w:rPr>
          <w:b/>
          <w:sz w:val="24"/>
          <w:szCs w:val="24"/>
        </w:rPr>
      </w:pPr>
    </w:p>
    <w:p w:rsidR="006F36CB" w:rsidRDefault="00825A98">
      <w:pPr>
        <w:rPr>
          <w:b/>
          <w:sz w:val="24"/>
          <w:szCs w:val="24"/>
        </w:rPr>
      </w:pPr>
      <w:r>
        <w:rPr>
          <w:b/>
          <w:sz w:val="24"/>
          <w:szCs w:val="24"/>
        </w:rPr>
        <w:t>Etapas de formación:</w:t>
      </w:r>
    </w:p>
    <w:p w:rsidR="006F36CB" w:rsidRDefault="00825A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Etap</w:t>
      </w:r>
      <w:r>
        <w:rPr>
          <w:b/>
          <w:sz w:val="24"/>
          <w:szCs w:val="24"/>
        </w:rPr>
        <w:t>a Lectiva</w:t>
      </w:r>
      <w:r>
        <w:rPr>
          <w:sz w:val="24"/>
          <w:szCs w:val="24"/>
        </w:rPr>
        <w:t>: Periodo de tiempo en el cual el alumno recibe la formación integral en las aulas que facilitan el logro de resultados de aprendizaje.</w:t>
      </w:r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Etapa Productiva</w:t>
      </w:r>
      <w:r>
        <w:rPr>
          <w:sz w:val="24"/>
          <w:szCs w:val="24"/>
        </w:rPr>
        <w:t>: periodo de tiempo en el cual el alumno aplica los  conocimientos, habilidades y destrez</w:t>
      </w:r>
      <w:r>
        <w:rPr>
          <w:sz w:val="24"/>
          <w:szCs w:val="24"/>
        </w:rPr>
        <w:t>as desarrolladas en la etapa lectiva.</w:t>
      </w:r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Evaluación de aprendizaje</w:t>
      </w:r>
      <w:r>
        <w:rPr>
          <w:sz w:val="24"/>
          <w:szCs w:val="24"/>
        </w:rPr>
        <w:t>: Conjunto de juicios emitidos  con base en los resultados  de aprendizaje y criterios de valoración sobre los logros  del alumno, sus conocimientos y habilidades.</w:t>
      </w:r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Evidencia de aprendizajes</w:t>
      </w:r>
      <w:r>
        <w:rPr>
          <w:sz w:val="24"/>
          <w:szCs w:val="24"/>
        </w:rPr>
        <w:t>: Pruebas manifestadas de aprendizajes recogidas en el proceso de formación; son recolectadas por el instructor  utilizando métodos o técnicas de evaluación seleccionadas según sean sus evidencias de conocimiento para que permita u</w:t>
      </w:r>
      <w:r>
        <w:rPr>
          <w:sz w:val="24"/>
          <w:szCs w:val="24"/>
        </w:rPr>
        <w:t>n posterior desempeño laboral y social.</w:t>
      </w:r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Evidencias de conocimiento</w:t>
      </w:r>
      <w:r>
        <w:rPr>
          <w:sz w:val="24"/>
          <w:szCs w:val="24"/>
        </w:rPr>
        <w:t>: manifestación ciertas y claras sobre el aprendizaje del alumno relacionadas con el saber, el comprender, el hacer, esto incluye el conocimiento de hechos y de los principios y la manera de aplicar los conocimientos  en situaciones nuevas.</w:t>
      </w:r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F36CB" w:rsidRDefault="00825A9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Evidencia</w:t>
      </w:r>
      <w:r>
        <w:rPr>
          <w:b/>
          <w:sz w:val="24"/>
          <w:szCs w:val="24"/>
        </w:rPr>
        <w:t>s de producto</w:t>
      </w:r>
      <w:r>
        <w:rPr>
          <w:sz w:val="24"/>
          <w:szCs w:val="24"/>
        </w:rPr>
        <w:t xml:space="preserve">: resultado que se tiene en el desarrollo durante el curso </w:t>
      </w:r>
      <w:r>
        <w:rPr>
          <w:b/>
          <w:sz w:val="24"/>
          <w:szCs w:val="24"/>
        </w:rPr>
        <w:t>(prototipo)</w:t>
      </w:r>
    </w:p>
    <w:p w:rsidR="006F36CB" w:rsidRDefault="006F36CB">
      <w:pPr>
        <w:rPr>
          <w:b/>
          <w:sz w:val="24"/>
          <w:szCs w:val="24"/>
        </w:rPr>
      </w:pPr>
    </w:p>
    <w:p w:rsidR="006F36CB" w:rsidRDefault="006F36CB">
      <w:pPr>
        <w:rPr>
          <w:b/>
          <w:sz w:val="24"/>
          <w:szCs w:val="24"/>
        </w:rPr>
      </w:pPr>
    </w:p>
    <w:p w:rsidR="006F36CB" w:rsidRDefault="00825A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Prerrequisitos:</w:t>
      </w:r>
    </w:p>
    <w:p w:rsidR="006F36CB" w:rsidRDefault="006F36CB">
      <w:pPr>
        <w:rPr>
          <w:b/>
          <w:sz w:val="24"/>
          <w:szCs w:val="24"/>
        </w:rPr>
      </w:pPr>
    </w:p>
    <w:p w:rsidR="006F36CB" w:rsidRDefault="00825A9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 requiere del estudiante conocimientos básicos de los lenguajes base para el desarrollo de tecnologías web.</w:t>
      </w:r>
    </w:p>
    <w:p w:rsidR="006F36CB" w:rsidRDefault="006F36CB">
      <w:pPr>
        <w:rPr>
          <w:sz w:val="24"/>
          <w:szCs w:val="24"/>
          <w:highlight w:val="white"/>
        </w:rPr>
      </w:pPr>
    </w:p>
    <w:p w:rsidR="006F36CB" w:rsidRDefault="006F36CB">
      <w:pPr>
        <w:rPr>
          <w:sz w:val="24"/>
          <w:szCs w:val="24"/>
          <w:highlight w:val="white"/>
        </w:rPr>
      </w:pPr>
    </w:p>
    <w:p w:rsidR="006F36CB" w:rsidRDefault="006F36CB">
      <w:pPr>
        <w:rPr>
          <w:sz w:val="24"/>
          <w:szCs w:val="24"/>
          <w:highlight w:val="white"/>
        </w:rPr>
      </w:pP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rPr>
          <w:sz w:val="24"/>
          <w:szCs w:val="24"/>
        </w:rPr>
      </w:pPr>
      <w:r>
        <w:rPr>
          <w:b/>
          <w:sz w:val="24"/>
          <w:szCs w:val="24"/>
        </w:rPr>
        <w:t>Evaluación de conocimientos</w:t>
      </w: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>El conteni</w:t>
      </w:r>
      <w:r>
        <w:rPr>
          <w:sz w:val="24"/>
          <w:szCs w:val="24"/>
        </w:rPr>
        <w:t xml:space="preserve">do de la evaluación </w:t>
      </w:r>
      <w:proofErr w:type="gramStart"/>
      <w:r>
        <w:rPr>
          <w:sz w:val="24"/>
          <w:szCs w:val="24"/>
        </w:rPr>
        <w:t>serán</w:t>
      </w:r>
      <w:proofErr w:type="gramEnd"/>
      <w:r>
        <w:rPr>
          <w:sz w:val="24"/>
          <w:szCs w:val="24"/>
        </w:rPr>
        <w:t xml:space="preserve"> compuestos por los siguientes ítems:</w:t>
      </w: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Tecnologías web básicas</w:t>
      </w:r>
    </w:p>
    <w:p w:rsidR="006F36CB" w:rsidRDefault="00825A98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Lenguajes de programación</w:t>
      </w:r>
    </w:p>
    <w:p w:rsidR="006F36CB" w:rsidRDefault="00825A98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Funcionamiento de plataformas web</w:t>
      </w:r>
    </w:p>
    <w:p w:rsidR="006F36CB" w:rsidRDefault="006F36CB">
      <w:pPr>
        <w:rPr>
          <w:sz w:val="24"/>
          <w:szCs w:val="24"/>
        </w:rPr>
      </w:pP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Contenido del programa</w:t>
      </w:r>
    </w:p>
    <w:p w:rsidR="006F36CB" w:rsidRDefault="006F36CB">
      <w:pPr>
        <w:rPr>
          <w:b/>
          <w:sz w:val="24"/>
          <w:szCs w:val="24"/>
        </w:rPr>
      </w:pPr>
    </w:p>
    <w:tbl>
      <w:tblPr>
        <w:tblStyle w:val="a"/>
        <w:tblW w:w="92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4350"/>
        <w:gridCol w:w="1800"/>
        <w:gridCol w:w="1035"/>
      </w:tblGrid>
      <w:tr w:rsidR="006F36CB">
        <w:tc>
          <w:tcPr>
            <w:tcW w:w="2025" w:type="dxa"/>
            <w:shd w:val="clear" w:color="auto" w:fill="8EFF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Módulo</w:t>
            </w:r>
          </w:p>
        </w:tc>
        <w:tc>
          <w:tcPr>
            <w:tcW w:w="4350" w:type="dxa"/>
            <w:shd w:val="clear" w:color="auto" w:fill="8EFF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Contenido</w:t>
            </w:r>
          </w:p>
        </w:tc>
        <w:tc>
          <w:tcPr>
            <w:tcW w:w="1800" w:type="dxa"/>
            <w:shd w:val="clear" w:color="auto" w:fill="8EFF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Herramientas</w:t>
            </w:r>
          </w:p>
        </w:tc>
        <w:tc>
          <w:tcPr>
            <w:tcW w:w="1035" w:type="dxa"/>
            <w:shd w:val="clear" w:color="auto" w:fill="8EFF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Horas</w:t>
            </w:r>
          </w:p>
        </w:tc>
      </w:tr>
      <w:tr w:rsidR="006F36CB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Nivelación (Opcional)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Web Básico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Fundamentos de programación web</w:t>
            </w:r>
          </w:p>
          <w:p w:rsidR="006F36CB" w:rsidRDefault="00825A98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HTML, CSS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Sublime Text 3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h</w:t>
            </w:r>
          </w:p>
        </w:tc>
      </w:tr>
      <w:tr w:rsidR="006F36CB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Prototipo inicial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Planteamiento de objetivos de un producto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Planear prototipos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Diseño de prototipos en papel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Diseño de prototipo digital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Evaluación de eficiencia en prototipo</w:t>
            </w:r>
          </w:p>
          <w:p w:rsidR="006F36CB" w:rsidRDefault="00825A98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Patrones animados de diseño de apps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AdobeXD</w:t>
            </w:r>
            <w:proofErr w:type="spellEnd"/>
          </w:p>
          <w:p w:rsidR="006F36CB" w:rsidRDefault="0082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WebFlow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</w:t>
            </w:r>
          </w:p>
        </w:tc>
      </w:tr>
      <w:tr w:rsidR="006F36CB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Programación Web Módulo I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Funciones, evento y Objetos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Diseño de algoritmos</w:t>
            </w:r>
          </w:p>
          <w:p w:rsidR="006F36CB" w:rsidRDefault="0082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datos SQL (</w:t>
            </w:r>
            <w:proofErr w:type="spellStart"/>
            <w:r>
              <w:rPr>
                <w:sz w:val="24"/>
                <w:szCs w:val="24"/>
              </w:rPr>
              <w:t>Postgres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Nodejs</w:t>
            </w:r>
            <w:proofErr w:type="spellEnd"/>
          </w:p>
          <w:p w:rsidR="006F36CB" w:rsidRDefault="0082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  <w:p w:rsidR="006F36CB" w:rsidRDefault="0082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15h</w:t>
            </w:r>
          </w:p>
        </w:tc>
      </w:tr>
      <w:tr w:rsidR="006F36CB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Programación Web Módulo II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Comprender las partes principales de RUBY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Manejar estructura de datos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y control de un programa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Ruby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Rails</w:t>
            </w:r>
            <w:proofErr w:type="spellEnd"/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Arquitectura MVC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Conexión a Base de Datos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REST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Ruby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Rails</w:t>
            </w:r>
            <w:proofErr w:type="spellEnd"/>
          </w:p>
          <w:p w:rsidR="006F36CB" w:rsidRDefault="0082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Postman</w:t>
            </w:r>
            <w:proofErr w:type="spellEnd"/>
          </w:p>
          <w:p w:rsidR="006F36CB" w:rsidRDefault="0082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Nginx</w:t>
            </w:r>
            <w:proofErr w:type="spellEnd"/>
          </w:p>
          <w:p w:rsidR="006F36CB" w:rsidRDefault="006F36CB">
            <w:pPr>
              <w:rPr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</w:t>
            </w:r>
          </w:p>
        </w:tc>
      </w:tr>
      <w:tr w:rsidR="006F36CB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Prototipo Avanzado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Conexión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Prototipo Funcional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Beta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Despliegue de datos Google Cloud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  <w:proofErr w:type="spellStart"/>
            <w:r>
              <w:rPr>
                <w:sz w:val="24"/>
                <w:szCs w:val="24"/>
              </w:rPr>
              <w:t>Console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20hrs</w:t>
            </w:r>
          </w:p>
        </w:tc>
      </w:tr>
      <w:tr w:rsidR="006F36CB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Desarrollo de Aplicaciones híbridas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Typescript</w:t>
            </w:r>
            <w:proofErr w:type="spellEnd"/>
          </w:p>
          <w:p w:rsidR="006F36CB" w:rsidRDefault="0082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Ionic</w:t>
            </w:r>
            <w:proofErr w:type="spellEnd"/>
            <w:r>
              <w:rPr>
                <w:sz w:val="24"/>
                <w:szCs w:val="24"/>
              </w:rPr>
              <w:t xml:space="preserve"> 3 – Angular 5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Arquitectura de una Apps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Emuladores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Uso de </w:t>
            </w:r>
            <w:proofErr w:type="spellStart"/>
            <w:r>
              <w:rPr>
                <w:sz w:val="24"/>
                <w:szCs w:val="24"/>
              </w:rPr>
              <w:t>plugins</w:t>
            </w:r>
            <w:proofErr w:type="spellEnd"/>
            <w:r>
              <w:rPr>
                <w:sz w:val="24"/>
                <w:szCs w:val="24"/>
              </w:rPr>
              <w:t xml:space="preserve"> Nativos (</w:t>
            </w:r>
            <w:proofErr w:type="spellStart"/>
            <w:r>
              <w:rPr>
                <w:sz w:val="24"/>
                <w:szCs w:val="24"/>
              </w:rPr>
              <w:t>Camara</w:t>
            </w:r>
            <w:proofErr w:type="spellEnd"/>
            <w:r>
              <w:rPr>
                <w:sz w:val="24"/>
                <w:szCs w:val="24"/>
              </w:rPr>
              <w:t xml:space="preserve"> - Agenda)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Notificaciones </w:t>
            </w:r>
            <w:proofErr w:type="spellStart"/>
            <w:r>
              <w:rPr>
                <w:sz w:val="24"/>
                <w:szCs w:val="24"/>
              </w:rPr>
              <w:t>Push</w:t>
            </w:r>
            <w:proofErr w:type="spellEnd"/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Compilación ANDROID, IOS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Publicación en tiendas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Angular 5</w:t>
            </w:r>
          </w:p>
          <w:p w:rsidR="006F36CB" w:rsidRDefault="0082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Ionic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  <w:p w:rsidR="006F36CB" w:rsidRDefault="00825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SDK</w:t>
            </w:r>
          </w:p>
          <w:p w:rsidR="006F36CB" w:rsidRDefault="0082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Genymotion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28hrs</w:t>
            </w:r>
          </w:p>
        </w:tc>
      </w:tr>
    </w:tbl>
    <w:p w:rsidR="006F36CB" w:rsidRDefault="006F36CB">
      <w:pPr>
        <w:rPr>
          <w:b/>
          <w:sz w:val="24"/>
          <w:szCs w:val="24"/>
        </w:rPr>
      </w:pPr>
    </w:p>
    <w:p w:rsidR="006F36CB" w:rsidRDefault="00825A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F36CB" w:rsidRDefault="00825A98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Diseño y Revisión del programa:</w:t>
      </w:r>
    </w:p>
    <w:p w:rsidR="006F36CB" w:rsidRDefault="006F36CB">
      <w:pPr>
        <w:rPr>
          <w:b/>
          <w:sz w:val="24"/>
          <w:szCs w:val="24"/>
        </w:rPr>
      </w:pPr>
    </w:p>
    <w:p w:rsidR="006F36CB" w:rsidRDefault="00825A98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Jhon</w:t>
      </w:r>
      <w:proofErr w:type="spellEnd"/>
      <w:r>
        <w:rPr>
          <w:b/>
          <w:sz w:val="24"/>
          <w:szCs w:val="24"/>
        </w:rPr>
        <w:t xml:space="preserve"> Cortés</w:t>
      </w:r>
      <w:r>
        <w:rPr>
          <w:sz w:val="24"/>
          <w:szCs w:val="24"/>
        </w:rPr>
        <w:t xml:space="preserve">: Ingeniero de CTO en </w:t>
      </w:r>
      <w:proofErr w:type="spellStart"/>
      <w:r>
        <w:rPr>
          <w:sz w:val="24"/>
          <w:szCs w:val="24"/>
        </w:rPr>
        <w:t>HomeSquad</w:t>
      </w:r>
      <w:proofErr w:type="spellEnd"/>
      <w:r>
        <w:rPr>
          <w:sz w:val="24"/>
          <w:szCs w:val="24"/>
        </w:rPr>
        <w:t xml:space="preserve"> con más de 8 años de experiencia en tecnologías Webs y móviles. Durante su experiencia como formador diseñó y dirigió el programa de capacitaciones en tecnología móviles para:</w:t>
      </w:r>
    </w:p>
    <w:p w:rsidR="006F36CB" w:rsidRDefault="00825A98">
      <w:pPr>
        <w:numPr>
          <w:ilvl w:val="0"/>
          <w:numId w:val="5"/>
        </w:numPr>
        <w:contextualSpacing/>
      </w:pPr>
      <w:r>
        <w:rPr>
          <w:sz w:val="24"/>
          <w:szCs w:val="24"/>
        </w:rPr>
        <w:t>Agencia Alemana para la Cooperación Internaciona</w:t>
      </w:r>
      <w:r>
        <w:rPr>
          <w:sz w:val="24"/>
          <w:szCs w:val="24"/>
        </w:rPr>
        <w:t xml:space="preserve">l (Deutsche </w:t>
      </w:r>
      <w:proofErr w:type="spellStart"/>
      <w:r>
        <w:rPr>
          <w:sz w:val="24"/>
          <w:szCs w:val="24"/>
        </w:rPr>
        <w:t>Gesellschaft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für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Internationale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Zusammenarbeit</w:t>
      </w:r>
      <w:proofErr w:type="spellEnd"/>
      <w:r>
        <w:rPr>
          <w:sz w:val="24"/>
          <w:szCs w:val="24"/>
        </w:rPr>
        <w:t xml:space="preserve"> (GIZ) </w:t>
      </w:r>
      <w:proofErr w:type="spellStart"/>
      <w:r>
        <w:rPr>
          <w:sz w:val="24"/>
          <w:szCs w:val="24"/>
        </w:rPr>
        <w:t>GmbH</w:t>
      </w:r>
      <w:proofErr w:type="spellEnd"/>
      <w:r>
        <w:rPr>
          <w:sz w:val="24"/>
          <w:szCs w:val="24"/>
        </w:rPr>
        <w:t>)  en El Salvador.</w:t>
      </w:r>
    </w:p>
    <w:p w:rsidR="006F36CB" w:rsidRDefault="00825A98">
      <w:pPr>
        <w:numPr>
          <w:ilvl w:val="0"/>
          <w:numId w:val="5"/>
        </w:numPr>
        <w:contextualSpacing/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  <w:t>Programa de desarrollo móvil, Manizales Vive Digital.</w:t>
      </w:r>
    </w:p>
    <w:p w:rsidR="006F36CB" w:rsidRDefault="00825A98">
      <w:pPr>
        <w:numPr>
          <w:ilvl w:val="0"/>
          <w:numId w:val="5"/>
        </w:numPr>
        <w:contextualSpacing/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  <w:t>Capacitación en Nuevas tecnologías para comunidades vulnerables en el estado de Chiapas - México.</w:t>
      </w: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Javier </w:t>
      </w:r>
      <w:proofErr w:type="spellStart"/>
      <w:r>
        <w:rPr>
          <w:b/>
          <w:sz w:val="24"/>
          <w:szCs w:val="24"/>
        </w:rPr>
        <w:t>Jaimes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Ingeniero de Software Full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ZagaLabs</w:t>
      </w:r>
      <w:proofErr w:type="spellEnd"/>
      <w:r>
        <w:rPr>
          <w:sz w:val="24"/>
          <w:szCs w:val="24"/>
        </w:rPr>
        <w:t xml:space="preserve">, con 10 años de experiencia en desarrollo grandes compañías como </w:t>
      </w:r>
      <w:proofErr w:type="spellStart"/>
      <w:r>
        <w:rPr>
          <w:sz w:val="24"/>
          <w:szCs w:val="24"/>
        </w:rPr>
        <w:t>VoiceBunny</w:t>
      </w:r>
      <w:proofErr w:type="spellEnd"/>
      <w:r>
        <w:rPr>
          <w:sz w:val="24"/>
          <w:szCs w:val="24"/>
        </w:rPr>
        <w:t xml:space="preserve"> del grupo </w:t>
      </w:r>
      <w:proofErr w:type="spellStart"/>
      <w:r>
        <w:rPr>
          <w:sz w:val="24"/>
          <w:szCs w:val="24"/>
        </w:rPr>
        <w:t>Torrenegra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Globant</w:t>
      </w:r>
      <w:proofErr w:type="spellEnd"/>
      <w:r>
        <w:rPr>
          <w:sz w:val="24"/>
          <w:szCs w:val="24"/>
        </w:rPr>
        <w:t xml:space="preserve">, PSL, entre otras. Durante su trayectoria como formador ha representado a Colombia en el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You</w:t>
      </w:r>
      <w:r>
        <w:rPr>
          <w:sz w:val="24"/>
          <w:szCs w:val="24"/>
        </w:rPr>
        <w:t>ng de Malasia organizado por el Gobierno Estadounidense, y a  diseñó y dirigió el programa Co-crea Colombia para el Banco Interamericano de Desarrollo (BID).</w:t>
      </w:r>
    </w:p>
    <w:p w:rsidR="006F36CB" w:rsidRDefault="00825A98">
      <w:pPr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 </w:t>
      </w:r>
    </w:p>
    <w:p w:rsidR="006F36CB" w:rsidRDefault="00825A98">
      <w:pPr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>Juan David Zapata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highlight w:val="white"/>
        </w:rPr>
        <w:t>Co-</w:t>
      </w:r>
      <w:proofErr w:type="spellStart"/>
      <w:r>
        <w:rPr>
          <w:sz w:val="24"/>
          <w:szCs w:val="24"/>
          <w:highlight w:val="white"/>
        </w:rPr>
        <w:t>founder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WeHostels</w:t>
      </w:r>
      <w:proofErr w:type="spellEnd"/>
      <w:r>
        <w:rPr>
          <w:sz w:val="24"/>
          <w:szCs w:val="24"/>
          <w:highlight w:val="white"/>
        </w:rPr>
        <w:t xml:space="preserve"> (Adquirida por </w:t>
      </w:r>
      <w:proofErr w:type="spellStart"/>
      <w:r>
        <w:rPr>
          <w:sz w:val="24"/>
          <w:szCs w:val="24"/>
          <w:highlight w:val="white"/>
        </w:rPr>
        <w:t>Student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Universe</w:t>
      </w:r>
      <w:proofErr w:type="spellEnd"/>
      <w:r>
        <w:rPr>
          <w:sz w:val="24"/>
          <w:szCs w:val="24"/>
          <w:highlight w:val="white"/>
        </w:rPr>
        <w:t xml:space="preserve">). Full </w:t>
      </w:r>
      <w:proofErr w:type="spellStart"/>
      <w:r>
        <w:rPr>
          <w:sz w:val="24"/>
          <w:szCs w:val="24"/>
          <w:highlight w:val="white"/>
        </w:rPr>
        <w:t>Stack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developer</w:t>
      </w:r>
      <w:proofErr w:type="spellEnd"/>
      <w:r>
        <w:rPr>
          <w:sz w:val="24"/>
          <w:szCs w:val="24"/>
          <w:highlight w:val="white"/>
        </w:rPr>
        <w:t xml:space="preserve"> e</w:t>
      </w:r>
      <w:r>
        <w:rPr>
          <w:sz w:val="24"/>
          <w:szCs w:val="24"/>
          <w:highlight w:val="white"/>
        </w:rPr>
        <w:t xml:space="preserve">n indeed.com  </w:t>
      </w:r>
      <w:proofErr w:type="spellStart"/>
      <w:r>
        <w:rPr>
          <w:sz w:val="24"/>
          <w:szCs w:val="24"/>
          <w:highlight w:val="white"/>
        </w:rPr>
        <w:t>compañia</w:t>
      </w:r>
      <w:proofErr w:type="spellEnd"/>
      <w:r>
        <w:rPr>
          <w:sz w:val="24"/>
          <w:szCs w:val="24"/>
          <w:highlight w:val="white"/>
        </w:rPr>
        <w:t xml:space="preserve"> estadounidense disponible en más de 50 países y en más de 28 idiomas.</w:t>
      </w:r>
    </w:p>
    <w:p w:rsidR="006F36CB" w:rsidRDefault="006F36CB">
      <w:pPr>
        <w:rPr>
          <w:sz w:val="24"/>
          <w:szCs w:val="24"/>
          <w:highlight w:val="white"/>
        </w:rPr>
      </w:pPr>
    </w:p>
    <w:p w:rsidR="006F36CB" w:rsidRDefault="00825A98">
      <w:pPr>
        <w:rPr>
          <w:sz w:val="24"/>
          <w:szCs w:val="24"/>
        </w:rPr>
      </w:pPr>
      <w:r>
        <w:rPr>
          <w:b/>
          <w:sz w:val="24"/>
          <w:szCs w:val="24"/>
        </w:rPr>
        <w:t>Carlos Rojas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Google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Expert</w:t>
      </w:r>
      <w:proofErr w:type="spellEnd"/>
      <w:r>
        <w:rPr>
          <w:sz w:val="24"/>
          <w:szCs w:val="24"/>
        </w:rPr>
        <w:t xml:space="preserve">, desarrollador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Globant</w:t>
      </w:r>
      <w:proofErr w:type="spellEnd"/>
      <w:r>
        <w:rPr>
          <w:sz w:val="24"/>
          <w:szCs w:val="24"/>
        </w:rPr>
        <w:t xml:space="preserve"> una de las compañías de software más grandes a nivel mundial.</w:t>
      </w: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Material</w:t>
      </w:r>
    </w:p>
    <w:p w:rsidR="006F36CB" w:rsidRDefault="006F36CB">
      <w:pPr>
        <w:rPr>
          <w:b/>
          <w:sz w:val="24"/>
          <w:szCs w:val="24"/>
        </w:rPr>
      </w:pPr>
    </w:p>
    <w:p w:rsidR="006F36CB" w:rsidRDefault="00825A98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Repositorio con los ejercicios de cada clase</w:t>
      </w:r>
    </w:p>
    <w:p w:rsidR="006F36CB" w:rsidRDefault="00825A98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Material </w:t>
      </w:r>
      <w:proofErr w:type="spellStart"/>
      <w:r>
        <w:rPr>
          <w:sz w:val="24"/>
          <w:szCs w:val="24"/>
        </w:rPr>
        <w:t>Guia</w:t>
      </w:r>
      <w:proofErr w:type="spellEnd"/>
      <w:r>
        <w:rPr>
          <w:sz w:val="24"/>
          <w:szCs w:val="24"/>
        </w:rPr>
        <w:t xml:space="preserve"> de clases</w:t>
      </w:r>
    </w:p>
    <w:p w:rsidR="006F36CB" w:rsidRDefault="00825A98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Ejercicios de cada módulo</w:t>
      </w: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rPr>
          <w:sz w:val="24"/>
          <w:szCs w:val="24"/>
        </w:rPr>
      </w:pPr>
      <w:r>
        <w:rPr>
          <w:b/>
          <w:sz w:val="24"/>
          <w:szCs w:val="24"/>
        </w:rPr>
        <w:t>Docentes</w:t>
      </w:r>
    </w:p>
    <w:p w:rsidR="006F36CB" w:rsidRDefault="006F36CB">
      <w:pPr>
        <w:rPr>
          <w:sz w:val="24"/>
          <w:szCs w:val="24"/>
        </w:rPr>
      </w:pPr>
    </w:p>
    <w:p w:rsidR="006F36CB" w:rsidRDefault="00825A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Perfil Docente Front </w:t>
      </w:r>
      <w:proofErr w:type="spellStart"/>
      <w:r>
        <w:rPr>
          <w:b/>
          <w:sz w:val="24"/>
          <w:szCs w:val="24"/>
        </w:rPr>
        <w:t>End</w:t>
      </w:r>
      <w:proofErr w:type="spellEnd"/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>Desarrollador Senior  con más de 4 años de experiencia con conocimientos en:</w:t>
      </w:r>
    </w:p>
    <w:p w:rsidR="006F36CB" w:rsidRDefault="00825A9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Tecnologías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>.</w:t>
      </w:r>
    </w:p>
    <w:p w:rsidR="006F36CB" w:rsidRDefault="00825A9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Conoc</w:t>
      </w:r>
      <w:r>
        <w:rPr>
          <w:sz w:val="24"/>
          <w:szCs w:val="24"/>
        </w:rPr>
        <w:t xml:space="preserve">imientos en consumo de datos mediante </w:t>
      </w:r>
      <w:proofErr w:type="spellStart"/>
      <w:r>
        <w:rPr>
          <w:sz w:val="24"/>
          <w:szCs w:val="24"/>
        </w:rPr>
        <w:t>API’s</w:t>
      </w:r>
      <w:proofErr w:type="spellEnd"/>
    </w:p>
    <w:p w:rsidR="006F36CB" w:rsidRDefault="00825A9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Análisis y Diseño de producto </w:t>
      </w:r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F36CB" w:rsidRDefault="00825A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Perfil Docente Back </w:t>
      </w:r>
      <w:proofErr w:type="spellStart"/>
      <w:r>
        <w:rPr>
          <w:b/>
          <w:sz w:val="24"/>
          <w:szCs w:val="24"/>
        </w:rPr>
        <w:t>End</w:t>
      </w:r>
      <w:proofErr w:type="spellEnd"/>
    </w:p>
    <w:p w:rsidR="006F36CB" w:rsidRDefault="00825A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Desarrollador senior  con más de 4 años de experiencia con conocimientos en:</w:t>
      </w:r>
    </w:p>
    <w:p w:rsidR="006F36CB" w:rsidRDefault="00825A98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Tecnologías Ruby, Ruby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Rails</w:t>
      </w:r>
      <w:proofErr w:type="spellEnd"/>
    </w:p>
    <w:p w:rsidR="006F36CB" w:rsidRDefault="00825A98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API REST</w:t>
      </w:r>
    </w:p>
    <w:p w:rsidR="006F36CB" w:rsidRDefault="00825A98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Bases de datos relacionales y diseño </w:t>
      </w:r>
      <w:r>
        <w:rPr>
          <w:sz w:val="24"/>
          <w:szCs w:val="24"/>
        </w:rPr>
        <w:t>de esquemas</w:t>
      </w:r>
    </w:p>
    <w:p w:rsidR="006F36CB" w:rsidRDefault="00825A98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Análisis y Diseño de producto</w:t>
      </w:r>
    </w:p>
    <w:p w:rsidR="006F36CB" w:rsidRDefault="006F36CB">
      <w:pPr>
        <w:rPr>
          <w:b/>
          <w:sz w:val="24"/>
          <w:szCs w:val="24"/>
        </w:rPr>
      </w:pPr>
    </w:p>
    <w:p w:rsidR="006F36CB" w:rsidRDefault="006F36CB">
      <w:pPr>
        <w:rPr>
          <w:b/>
          <w:sz w:val="24"/>
          <w:szCs w:val="24"/>
        </w:rPr>
      </w:pPr>
    </w:p>
    <w:p w:rsidR="006F36CB" w:rsidRDefault="006F36CB">
      <w:pPr>
        <w:rPr>
          <w:b/>
          <w:sz w:val="24"/>
          <w:szCs w:val="24"/>
        </w:rPr>
      </w:pPr>
    </w:p>
    <w:p w:rsidR="006F36CB" w:rsidRDefault="006F36CB">
      <w:pPr>
        <w:rPr>
          <w:rFonts w:ascii="Proxima Nova" w:eastAsia="Proxima Nova" w:hAnsi="Proxima Nova" w:cs="Proxima Nova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085"/>
        <w:gridCol w:w="5055"/>
      </w:tblGrid>
      <w:tr w:rsidR="006F36CB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rPr>
                <w:rFonts w:ascii="Proxima Nova" w:eastAsia="Proxima Nova" w:hAnsi="Proxima Nova" w:cs="Proxima Nova"/>
                <w:b/>
              </w:rPr>
            </w:pPr>
          </w:p>
          <w:p w:rsidR="006F36CB" w:rsidRDefault="00825A98">
            <w:pPr>
              <w:rPr>
                <w:rFonts w:ascii="Proxima Nova" w:eastAsia="Proxima Nova" w:hAnsi="Proxima Nova" w:cs="Proxima Nova"/>
                <w:b/>
              </w:rPr>
            </w:pPr>
            <w:proofErr w:type="spellStart"/>
            <w:r>
              <w:rPr>
                <w:rFonts w:ascii="Proxima Nova" w:eastAsia="Proxima Nova" w:hAnsi="Proxima Nova" w:cs="Proxima Nova"/>
                <w:b/>
              </w:rPr>
              <w:t>Prototipado</w:t>
            </w:r>
            <w:proofErr w:type="spellEnd"/>
            <w:r>
              <w:rPr>
                <w:rFonts w:ascii="Proxima Nova" w:eastAsia="Proxima Nova" w:hAnsi="Proxima Nova" w:cs="Proxima Nova"/>
                <w:b/>
              </w:rPr>
              <w:t xml:space="preserve"> inicial (20 horas)</w:t>
            </w:r>
          </w:p>
        </w:tc>
      </w:tr>
      <w:tr w:rsidR="006F36CB">
        <w:trPr>
          <w:trHeight w:val="42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1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Introducción al Programa de formación.</w:t>
            </w:r>
          </w:p>
          <w:p w:rsidR="006F36CB" w:rsidRDefault="00825A9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Metodología</w:t>
            </w:r>
          </w:p>
          <w:p w:rsidR="006F36CB" w:rsidRDefault="00825A9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Socialización temario</w:t>
            </w:r>
          </w:p>
          <w:p w:rsidR="006F36CB" w:rsidRDefault="00825A9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Objetivos del programa</w:t>
            </w:r>
          </w:p>
          <w:p w:rsidR="006F36CB" w:rsidRDefault="006F36CB">
            <w:pPr>
              <w:widowControl w:val="0"/>
              <w:spacing w:line="240" w:lineRule="auto"/>
              <w:ind w:left="720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Prototipado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básico</w:t>
            </w:r>
          </w:p>
          <w:p w:rsidR="006F36CB" w:rsidRDefault="00825A98">
            <w:pPr>
              <w:widowControl w:val="0"/>
              <w:numPr>
                <w:ilvl w:val="1"/>
                <w:numId w:val="7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Prototipos (Productos Digitales).</w:t>
            </w:r>
          </w:p>
          <w:p w:rsidR="006F36CB" w:rsidRDefault="00825A98">
            <w:pPr>
              <w:widowControl w:val="0"/>
              <w:numPr>
                <w:ilvl w:val="1"/>
                <w:numId w:val="7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Niveles de fidelidad de un prototipo.</w:t>
            </w:r>
          </w:p>
          <w:p w:rsidR="006F36CB" w:rsidRDefault="00825A98">
            <w:pPr>
              <w:widowControl w:val="0"/>
              <w:numPr>
                <w:ilvl w:val="1"/>
                <w:numId w:val="7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222222"/>
                <w:highlight w:val="white"/>
              </w:rPr>
              <w:t>Wireframes</w:t>
            </w:r>
            <w:proofErr w:type="spellEnd"/>
            <w:r>
              <w:rPr>
                <w:rFonts w:ascii="Proxima Nova" w:eastAsia="Proxima Nova" w:hAnsi="Proxima Nova" w:cs="Proxima Nova"/>
                <w:color w:val="222222"/>
                <w:highlight w:val="white"/>
              </w:rPr>
              <w:t xml:space="preserve"> en Papel.</w:t>
            </w:r>
          </w:p>
          <w:p w:rsidR="006F36CB" w:rsidRDefault="00825A98">
            <w:pPr>
              <w:widowControl w:val="0"/>
              <w:numPr>
                <w:ilvl w:val="1"/>
                <w:numId w:val="7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222222"/>
                <w:highlight w:val="white"/>
              </w:rPr>
              <w:t>Wireframes</w:t>
            </w:r>
            <w:proofErr w:type="spellEnd"/>
            <w:r>
              <w:rPr>
                <w:rFonts w:ascii="Proxima Nova" w:eastAsia="Proxima Nova" w:hAnsi="Proxima Nova" w:cs="Proxima Nova"/>
                <w:color w:val="222222"/>
                <w:highlight w:val="white"/>
              </w:rPr>
              <w:t xml:space="preserve"> en Digital.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Gliffy</w:t>
            </w:r>
            <w:proofErr w:type="spellEnd"/>
            <w:r>
              <w:rPr>
                <w:rFonts w:ascii="Proxima Nova" w:eastAsia="Proxima Nova" w:hAnsi="Proxima Nova" w:cs="Proxima Nova"/>
              </w:rPr>
              <w:t>(gliffy.com)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Crear Sketch y </w:t>
            </w:r>
            <w:proofErr w:type="spellStart"/>
            <w:r>
              <w:rPr>
                <w:rFonts w:ascii="Proxima Nova" w:eastAsia="Proxima Nova" w:hAnsi="Proxima Nova" w:cs="Proxima Nova"/>
              </w:rPr>
              <w:t>wireframe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de la web </w:t>
            </w:r>
            <w:proofErr w:type="spellStart"/>
            <w:r>
              <w:rPr>
                <w:rFonts w:ascii="Proxima Nova" w:eastAsia="Proxima Nova" w:hAnsi="Proxima Nova" w:cs="Proxima Nova"/>
              </w:rPr>
              <w:t>Woven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azine.com)</w:t>
            </w:r>
          </w:p>
        </w:tc>
      </w:tr>
      <w:tr w:rsidR="006F36CB">
        <w:trPr>
          <w:trHeight w:val="42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2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1.1  Diseño Modular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1.2 </w:t>
            </w:r>
            <w:proofErr w:type="spellStart"/>
            <w:r>
              <w:rPr>
                <w:rFonts w:ascii="Proxima Nova" w:eastAsia="Proxima Nova" w:hAnsi="Proxima Nova" w:cs="Proxima Nova"/>
              </w:rPr>
              <w:t>Mockups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1.3 Prototipo interactivo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moqups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(moqups.com)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fluidui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(fluidui.com)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Crear un prototipo funcional Instagram</w:t>
            </w:r>
          </w:p>
        </w:tc>
      </w:tr>
      <w:tr w:rsidR="006F36CB">
        <w:trPr>
          <w:trHeight w:val="42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3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  HTML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2.1 Introducción HTML 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2.2 Anatomía HTML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2.3 Estructura HTML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 HTML + CSS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3.1 Introducción CSS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3.2 </w:t>
            </w:r>
            <w:proofErr w:type="spellStart"/>
            <w:r>
              <w:rPr>
                <w:rFonts w:ascii="Proxima Nova" w:eastAsia="Proxima Nova" w:hAnsi="Proxima Nova" w:cs="Proxima Nova"/>
              </w:rPr>
              <w:t>Inline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Styles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3.3 selectores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3.4 .</w:t>
            </w:r>
            <w:proofErr w:type="spellStart"/>
            <w:r>
              <w:rPr>
                <w:rFonts w:ascii="Proxima Nova" w:eastAsia="Proxima Nova" w:hAnsi="Proxima Nova" w:cs="Proxima Nova"/>
              </w:rPr>
              <w:t>css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files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3.5 Elementos anidados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Sublime Text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  <w:tr w:rsidR="006F36CB">
        <w:trPr>
          <w:trHeight w:val="42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4*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3.6 Box </w:t>
            </w:r>
            <w:proofErr w:type="spellStart"/>
            <w:r>
              <w:rPr>
                <w:rFonts w:ascii="Proxima Nova" w:eastAsia="Proxima Nova" w:hAnsi="Proxima Nova" w:cs="Proxima Nova"/>
              </w:rPr>
              <w:t>model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3.7 Colores, Tipografía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3.8 CSS </w:t>
            </w:r>
            <w:proofErr w:type="spellStart"/>
            <w:r>
              <w:rPr>
                <w:rFonts w:ascii="Proxima Nova" w:eastAsia="Proxima Nova" w:hAnsi="Proxima Nova" w:cs="Proxima Nova"/>
              </w:rPr>
              <w:t>Grids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3.9 Diseño adaptativo 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Sublime Text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Replicar la web de </w:t>
            </w:r>
            <w:proofErr w:type="spellStart"/>
            <w:r>
              <w:rPr>
                <w:rFonts w:ascii="Proxima Nova" w:eastAsia="Proxima Nova" w:hAnsi="Proxima Nova" w:cs="Proxima Nova"/>
              </w:rPr>
              <w:t>Woven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(wovenmagazine.com)</w:t>
            </w:r>
          </w:p>
        </w:tc>
      </w:tr>
      <w:tr w:rsidR="006F36CB">
        <w:trPr>
          <w:trHeight w:val="42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</w:p>
          <w:p w:rsidR="006F36CB" w:rsidRDefault="006F36C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5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 Diseño de proyecto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4.1 Presentación de Retos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4.2 Buscando Soluciones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4.3 Creatividad y teoría de pensamiento lateral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4.5 MVP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---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Definir proyecto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Sketch del Proyecto</w:t>
            </w:r>
          </w:p>
        </w:tc>
      </w:tr>
      <w:tr w:rsidR="006F36CB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Programación Web (16 horas)</w:t>
            </w:r>
          </w:p>
        </w:tc>
      </w:tr>
      <w:tr w:rsidR="006F36CB">
        <w:trPr>
          <w:trHeight w:val="42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1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Conceptos básicos</w:t>
            </w:r>
          </w:p>
          <w:p w:rsidR="006F36CB" w:rsidRDefault="00825A98">
            <w:pPr>
              <w:widowControl w:val="0"/>
              <w:numPr>
                <w:ilvl w:val="1"/>
                <w:numId w:val="2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Terminal o CLI</w:t>
            </w:r>
          </w:p>
          <w:p w:rsidR="006F36CB" w:rsidRDefault="00825A98">
            <w:pPr>
              <w:widowControl w:val="0"/>
              <w:numPr>
                <w:ilvl w:val="1"/>
                <w:numId w:val="2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Servidores</w:t>
            </w:r>
          </w:p>
          <w:p w:rsidR="006F36CB" w:rsidRDefault="00825A98">
            <w:pPr>
              <w:widowControl w:val="0"/>
              <w:numPr>
                <w:ilvl w:val="1"/>
                <w:numId w:val="2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Dominios</w:t>
            </w:r>
          </w:p>
          <w:p w:rsidR="006F36CB" w:rsidRDefault="00825A98">
            <w:pPr>
              <w:widowControl w:val="0"/>
              <w:numPr>
                <w:ilvl w:val="1"/>
                <w:numId w:val="2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Protocolo http y https</w:t>
            </w:r>
          </w:p>
          <w:p w:rsidR="006F36CB" w:rsidRDefault="00825A98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Entorno de desarrollo</w:t>
            </w:r>
          </w:p>
          <w:p w:rsidR="006F36CB" w:rsidRDefault="00825A98">
            <w:pPr>
              <w:widowControl w:val="0"/>
              <w:numPr>
                <w:ilvl w:val="1"/>
                <w:numId w:val="2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Instalar </w:t>
            </w:r>
            <w:proofErr w:type="spellStart"/>
            <w:r>
              <w:rPr>
                <w:rFonts w:ascii="Proxima Nova" w:eastAsia="Proxima Nova" w:hAnsi="Proxima Nova" w:cs="Proxima Nova"/>
              </w:rPr>
              <w:t>nodeJs</w:t>
            </w:r>
            <w:proofErr w:type="spellEnd"/>
          </w:p>
          <w:p w:rsidR="006F36CB" w:rsidRDefault="00825A98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Git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&amp;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  <w:p w:rsidR="006F36CB" w:rsidRDefault="00825A98">
            <w:pPr>
              <w:widowControl w:val="0"/>
              <w:numPr>
                <w:ilvl w:val="1"/>
                <w:numId w:val="2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Crear cuenta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  <w:p w:rsidR="006F36CB" w:rsidRDefault="00825A98">
            <w:pPr>
              <w:widowControl w:val="0"/>
              <w:numPr>
                <w:ilvl w:val="1"/>
                <w:numId w:val="2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init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, </w:t>
            </w:r>
            <w:proofErr w:type="spellStart"/>
            <w:r>
              <w:rPr>
                <w:rFonts w:ascii="Proxima Nova" w:eastAsia="Proxima Nova" w:hAnsi="Proxima Nova" w:cs="Proxima Nova"/>
              </w:rPr>
              <w:t>create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, clone, </w:t>
            </w:r>
            <w:proofErr w:type="spellStart"/>
            <w:r>
              <w:rPr>
                <w:rFonts w:ascii="Proxima Nova" w:eastAsia="Proxima Nova" w:hAnsi="Proxima Nova" w:cs="Proxima Nova"/>
              </w:rPr>
              <w:t>commit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, </w:t>
            </w:r>
            <w:proofErr w:type="spellStart"/>
            <w:r>
              <w:rPr>
                <w:rFonts w:ascii="Proxima Nova" w:eastAsia="Proxima Nova" w:hAnsi="Proxima Nova" w:cs="Proxima Nova"/>
              </w:rPr>
              <w:t>pull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, </w:t>
            </w:r>
            <w:proofErr w:type="spellStart"/>
            <w:r>
              <w:rPr>
                <w:rFonts w:ascii="Proxima Nova" w:eastAsia="Proxima Nova" w:hAnsi="Proxima Nova" w:cs="Proxima Nova"/>
              </w:rPr>
              <w:t>push</w:t>
            </w:r>
            <w:proofErr w:type="spellEnd"/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  <w:r>
              <w:rPr>
                <w:rFonts w:ascii="Proxima Nova" w:eastAsia="Proxima Nova" w:hAnsi="Proxima Nova" w:cs="Proxima Nova"/>
              </w:rPr>
              <w:t>, CLI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Crear cuenta en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y su primer repositorio</w:t>
            </w:r>
          </w:p>
        </w:tc>
      </w:tr>
      <w:tr w:rsidR="006F36CB">
        <w:trPr>
          <w:trHeight w:val="42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2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 JavaScript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4.1 Tipo de datos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4.2 Variables, Constantes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4.3 Operaciones matemáticas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4.4 Estructuras de Control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4.5 </w:t>
            </w:r>
            <w:proofErr w:type="spellStart"/>
            <w:r>
              <w:rPr>
                <w:rFonts w:ascii="Proxima Nova" w:eastAsia="Proxima Nova" w:hAnsi="Proxima Nova" w:cs="Proxima Nova"/>
              </w:rPr>
              <w:t>if</w:t>
            </w:r>
            <w:proofErr w:type="spellEnd"/>
            <w:r>
              <w:rPr>
                <w:rFonts w:ascii="Proxima Nova" w:eastAsia="Proxima Nova" w:hAnsi="Proxima Nova" w:cs="Proxima Nova"/>
              </w:rPr>
              <w:t>/</w:t>
            </w:r>
            <w:proofErr w:type="spellStart"/>
            <w:r>
              <w:rPr>
                <w:rFonts w:ascii="Proxima Nova" w:eastAsia="Proxima Nova" w:hAnsi="Proxima Nova" w:cs="Proxima Nova"/>
              </w:rPr>
              <w:t>else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4.6 Operadores lógicos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4.7 </w:t>
            </w:r>
            <w:proofErr w:type="spellStart"/>
            <w:r>
              <w:rPr>
                <w:rFonts w:ascii="Proxima Nova" w:eastAsia="Proxima Nova" w:hAnsi="Proxima Nova" w:cs="Proxima Nova"/>
              </w:rPr>
              <w:t>Switch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4.8 Funciones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Consola, Sublime Text</w:t>
            </w: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Subir ejercicios de la clase a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42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3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4.9 </w:t>
            </w:r>
            <w:proofErr w:type="spellStart"/>
            <w:r>
              <w:rPr>
                <w:rFonts w:ascii="Proxima Nova" w:eastAsia="Proxima Nova" w:hAnsi="Proxima Nova" w:cs="Proxima Nova"/>
              </w:rPr>
              <w:t>Scope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4.10 </w:t>
            </w:r>
            <w:proofErr w:type="spellStart"/>
            <w:r>
              <w:rPr>
                <w:rFonts w:ascii="Proxima Nova" w:eastAsia="Proxima Nova" w:hAnsi="Proxima Nova" w:cs="Proxima Nova"/>
              </w:rPr>
              <w:t>Arrays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4.11 Ciclos e </w:t>
            </w:r>
            <w:proofErr w:type="spellStart"/>
            <w:r>
              <w:rPr>
                <w:rFonts w:ascii="Proxima Nova" w:eastAsia="Proxima Nova" w:hAnsi="Proxima Nova" w:cs="Proxima Nova"/>
              </w:rPr>
              <w:t>Iteradores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4.12 Objetos y Clases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4.13 Módulos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4.14 Procesos Asíncronos y Síncronos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4.14 Peticiones HTTP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  <w:r>
              <w:rPr>
                <w:rFonts w:ascii="Proxima Nova" w:eastAsia="Proxima Nova" w:hAnsi="Proxima Nova" w:cs="Proxima Nova"/>
              </w:rPr>
              <w:t>, JS</w:t>
            </w: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Conectar con jsonplaceholder.typicode.com 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y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 xml:space="preserve"> imprimir el resultado.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Subir ejercicios de la clase a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  <w:r>
              <w:rPr>
                <w:rFonts w:ascii="Proxima Nova" w:eastAsia="Proxima Nova" w:hAnsi="Proxima Nova" w:cs="Proxima Nova"/>
              </w:rPr>
              <w:t>.</w:t>
            </w:r>
          </w:p>
        </w:tc>
      </w:tr>
      <w:tr w:rsidR="006F36CB">
        <w:trPr>
          <w:trHeight w:val="42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4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 Bases de Datos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5.1 Instalar </w:t>
            </w:r>
            <w:proofErr w:type="spellStart"/>
            <w:r>
              <w:rPr>
                <w:rFonts w:ascii="Proxima Nova" w:eastAsia="Proxima Nova" w:hAnsi="Proxima Nova" w:cs="Proxima Nova"/>
              </w:rPr>
              <w:t>Postgres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5.2 Propósito general de BD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5.3 Modelo Entidad Relación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5.4 SQL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5.5 Estructura de un </w:t>
            </w:r>
            <w:proofErr w:type="spellStart"/>
            <w:r>
              <w:rPr>
                <w:rFonts w:ascii="Proxima Nova" w:eastAsia="Proxima Nova" w:hAnsi="Proxima Nova" w:cs="Proxima Nova"/>
              </w:rPr>
              <w:t>Query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5.6 Insertar Registros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5.5 </w:t>
            </w:r>
            <w:proofErr w:type="spellStart"/>
            <w:r>
              <w:rPr>
                <w:rFonts w:ascii="Proxima Nova" w:eastAsia="Proxima Nova" w:hAnsi="Proxima Nova" w:cs="Proxima Nova"/>
              </w:rPr>
              <w:t>Joins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5.6 Usuarios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5.7 Roles</w:t>
            </w:r>
          </w:p>
        </w:tc>
      </w:tr>
      <w:tr w:rsidR="006F36CB">
        <w:trPr>
          <w:trHeight w:val="42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Postgres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Crear modelo entidad relación de Proyecto</w:t>
            </w:r>
          </w:p>
        </w:tc>
      </w:tr>
      <w:tr w:rsidR="006F36CB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Programación Web (20 horas)</w:t>
            </w:r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1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Ruby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  1.2 Instalar Ruby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  1.3 Tipos de datos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  1.4 Variables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  1.5 Operaciones Matemáticas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  1.6 Estructuras de control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  1.7 Todos son Objetos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  1.8 Estructuras de control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  1.9 </w:t>
            </w:r>
            <w:proofErr w:type="spellStart"/>
            <w:r>
              <w:rPr>
                <w:rFonts w:ascii="Proxima Nova" w:eastAsia="Proxima Nova" w:hAnsi="Proxima Nova" w:cs="Proxima Nova"/>
              </w:rPr>
              <w:t>array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&amp; Hashes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  1.10 Ciclo y </w:t>
            </w:r>
            <w:proofErr w:type="spellStart"/>
            <w:r>
              <w:rPr>
                <w:rFonts w:ascii="Proxima Nova" w:eastAsia="Proxima Nova" w:hAnsi="Proxima Nova" w:cs="Proxima Nova"/>
              </w:rPr>
              <w:t>iteradores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  1.11 Blocks, </w:t>
            </w:r>
            <w:proofErr w:type="spellStart"/>
            <w:r>
              <w:rPr>
                <w:rFonts w:ascii="Proxima Nova" w:eastAsia="Proxima Nova" w:hAnsi="Proxima Nova" w:cs="Proxima Nova"/>
              </w:rPr>
              <w:t>Procs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y Lambdas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   2. Programación Orientada a Objetos</w:t>
            </w:r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Ruby - CLI - Editor de Texto</w:t>
            </w: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</w:t>
            </w:r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2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2  Ruby </w:t>
            </w:r>
            <w:proofErr w:type="spellStart"/>
            <w:r>
              <w:rPr>
                <w:rFonts w:ascii="Proxima Nova" w:eastAsia="Proxima Nova" w:hAnsi="Proxima Nova" w:cs="Proxima Nova"/>
              </w:rPr>
              <w:t>on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Rails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2.1 Instalar </w:t>
            </w:r>
            <w:proofErr w:type="spellStart"/>
            <w:r>
              <w:rPr>
                <w:rFonts w:ascii="Proxima Nova" w:eastAsia="Proxima Nova" w:hAnsi="Proxima Nova" w:cs="Proxima Nova"/>
              </w:rPr>
              <w:t>Rails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2.2 </w:t>
            </w:r>
            <w:proofErr w:type="spellStart"/>
            <w:r>
              <w:rPr>
                <w:rFonts w:ascii="Proxima Nova" w:eastAsia="Proxima Nova" w:hAnsi="Proxima Nova" w:cs="Proxima Nova"/>
              </w:rPr>
              <w:t>bundle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&amp; </w:t>
            </w:r>
            <w:proofErr w:type="spellStart"/>
            <w:r>
              <w:rPr>
                <w:rFonts w:ascii="Proxima Nova" w:eastAsia="Proxima Nova" w:hAnsi="Proxima Nova" w:cs="Proxima Nova"/>
              </w:rPr>
              <w:t>gem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2.3 Estructura de Archivos 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2.4  Entornos de Desarrollo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2.5 MVC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2.6 Controladores, rutas y vistas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2.7 </w:t>
            </w:r>
            <w:proofErr w:type="spellStart"/>
            <w:r>
              <w:rPr>
                <w:rFonts w:ascii="Proxima Nova" w:eastAsia="Proxima Nova" w:hAnsi="Proxima Nova" w:cs="Proxima Nova"/>
              </w:rPr>
              <w:t>Scaffold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2.8 Métodos de petición HTTP </w:t>
            </w:r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Ruby - CLI - Editor de Texto - </w:t>
            </w:r>
            <w:proofErr w:type="spellStart"/>
            <w:r>
              <w:rPr>
                <w:rFonts w:ascii="Proxima Nova" w:eastAsia="Proxima Nova" w:hAnsi="Proxima Nova" w:cs="Proxima Nova"/>
              </w:rPr>
              <w:t>Rails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Generar proyecto con </w:t>
            </w:r>
            <w:proofErr w:type="spellStart"/>
            <w:r>
              <w:rPr>
                <w:rFonts w:ascii="Proxima Nova" w:eastAsia="Proxima Nova" w:hAnsi="Proxima Nova" w:cs="Proxima Nova"/>
              </w:rPr>
              <w:t>landing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page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Actualizar en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3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 Conexión DB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3.1 Comando </w:t>
            </w:r>
            <w:proofErr w:type="spellStart"/>
            <w:r>
              <w:rPr>
                <w:rFonts w:ascii="Proxima Nova" w:eastAsia="Proxima Nova" w:hAnsi="Proxima Nova" w:cs="Proxima Nova"/>
              </w:rPr>
              <w:t>Rake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3.2 Configurar conexión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3.3 Modelos 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3.4 Migraciones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3.5 Asociaciones</w:t>
            </w:r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Ruby - CLI - Editor de Texto - </w:t>
            </w:r>
            <w:proofErr w:type="spellStart"/>
            <w:r>
              <w:rPr>
                <w:rFonts w:ascii="Proxima Nova" w:eastAsia="Proxima Nova" w:hAnsi="Proxima Nova" w:cs="Proxima Nova"/>
              </w:rPr>
              <w:t>Rails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Agregar Migraciones necesarias al proyecto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Actualizar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4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 Autenticación y Autorización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4.1  Modelo de Usuarios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4.2  Registro de usuarios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4.3 Ingreso de usuarios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4.4 Salida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4.5 </w:t>
            </w:r>
            <w:proofErr w:type="spellStart"/>
            <w:r>
              <w:rPr>
                <w:rFonts w:ascii="Proxima Nova" w:eastAsia="Proxima Nova" w:hAnsi="Proxima Nova" w:cs="Proxima Nova"/>
              </w:rPr>
              <w:t>current_user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(</w:t>
            </w:r>
            <w:proofErr w:type="spellStart"/>
            <w:r>
              <w:rPr>
                <w:rFonts w:ascii="Proxima Nova" w:eastAsia="Proxima Nova" w:hAnsi="Proxima Nova" w:cs="Proxima Nova"/>
              </w:rPr>
              <w:t>Sessions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- Cookies)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4.6 Filtros</w:t>
            </w:r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Ruby - CLI - Editor de Texto - </w:t>
            </w:r>
            <w:proofErr w:type="spellStart"/>
            <w:r>
              <w:rPr>
                <w:rFonts w:ascii="Proxima Nova" w:eastAsia="Proxima Nova" w:hAnsi="Proxima Nova" w:cs="Proxima Nova"/>
              </w:rPr>
              <w:t>Rails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Agregar Autenticación al proyecto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Actualizar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5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5. API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5.1 </w:t>
            </w:r>
            <w:proofErr w:type="spellStart"/>
            <w:r>
              <w:rPr>
                <w:rFonts w:ascii="Proxima Nova" w:eastAsia="Proxima Nova" w:hAnsi="Proxima Nova" w:cs="Proxima Nova"/>
              </w:rPr>
              <w:t>Json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5.2 Autenticación vía </w:t>
            </w:r>
            <w:proofErr w:type="spellStart"/>
            <w:r>
              <w:rPr>
                <w:rFonts w:ascii="Proxima Nova" w:eastAsia="Proxima Nova" w:hAnsi="Proxima Nova" w:cs="Proxima Nova"/>
              </w:rPr>
              <w:t>Token</w:t>
            </w:r>
            <w:proofErr w:type="spellEnd"/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Ruby - CLI - Editor de Texto - </w:t>
            </w:r>
            <w:proofErr w:type="spellStart"/>
            <w:r>
              <w:rPr>
                <w:rFonts w:ascii="Proxima Nova" w:eastAsia="Proxima Nova" w:hAnsi="Proxima Nova" w:cs="Proxima Nova"/>
              </w:rPr>
              <w:t>Rails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Agregar </w:t>
            </w:r>
            <w:proofErr w:type="spellStart"/>
            <w:r>
              <w:rPr>
                <w:rFonts w:ascii="Proxima Nova" w:eastAsia="Proxima Nova" w:hAnsi="Proxima Nova" w:cs="Proxima Nova"/>
              </w:rPr>
              <w:t>Endpoints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al proyecto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Actualizar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lastRenderedPageBreak/>
              <w:t>Prototipo avanzados (16 horas)</w:t>
            </w:r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1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 Autenticación y autorización API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1.2 refrescar </w:t>
            </w:r>
            <w:proofErr w:type="spellStart"/>
            <w:r>
              <w:rPr>
                <w:rFonts w:ascii="Proxima Nova" w:eastAsia="Proxima Nova" w:hAnsi="Proxima Nova" w:cs="Proxima Nova"/>
              </w:rPr>
              <w:t>Token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1.3 Guardar </w:t>
            </w:r>
            <w:proofErr w:type="spellStart"/>
            <w:r>
              <w:rPr>
                <w:rFonts w:ascii="Proxima Nova" w:eastAsia="Proxima Nova" w:hAnsi="Proxima Nova" w:cs="Proxima Nova"/>
              </w:rPr>
              <w:t>Session</w:t>
            </w:r>
            <w:proofErr w:type="spellEnd"/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Ruby - CLI - Editor de Texto - </w:t>
            </w:r>
            <w:proofErr w:type="spellStart"/>
            <w:r>
              <w:rPr>
                <w:rFonts w:ascii="Proxima Nova" w:eastAsia="Proxima Nova" w:hAnsi="Proxima Nova" w:cs="Proxima Nova"/>
              </w:rPr>
              <w:t>Rails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Agregar </w:t>
            </w:r>
            <w:proofErr w:type="spellStart"/>
            <w:r>
              <w:rPr>
                <w:rFonts w:ascii="Proxima Nova" w:eastAsia="Proxima Nova" w:hAnsi="Proxima Nova" w:cs="Proxima Nova"/>
              </w:rPr>
              <w:t>Endpoints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al proyecto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Actualizar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2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 Notificaciones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2.1 Conexión a servidor de Emails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2.2 Plantilla de emails</w:t>
            </w:r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Ruby - CLI - Editor de Texto - </w:t>
            </w:r>
            <w:proofErr w:type="spellStart"/>
            <w:r>
              <w:rPr>
                <w:rFonts w:ascii="Proxima Nova" w:eastAsia="Proxima Nova" w:hAnsi="Proxima Nova" w:cs="Proxima Nova"/>
              </w:rPr>
              <w:t>Rails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Agregar Notificaciones al proyecto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Actualizar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3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 Conexiones SSH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3.1 Administrar llaves públicas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3.2 Comandos </w:t>
            </w:r>
            <w:proofErr w:type="spellStart"/>
            <w:r>
              <w:rPr>
                <w:rFonts w:ascii="Proxima Nova" w:eastAsia="Proxima Nova" w:hAnsi="Proxima Nova" w:cs="Proxima Nova"/>
              </w:rPr>
              <w:t>basicos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Linux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3.3 Instalar </w:t>
            </w:r>
            <w:proofErr w:type="spellStart"/>
            <w:r>
              <w:rPr>
                <w:rFonts w:ascii="Proxima Nova" w:eastAsia="Proxima Nova" w:hAnsi="Proxima Nova" w:cs="Proxima Nova"/>
              </w:rPr>
              <w:t>Nginx</w:t>
            </w:r>
            <w:proofErr w:type="spellEnd"/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SSH - CLI </w:t>
            </w: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Prepara servidor </w:t>
            </w:r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4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4. </w:t>
            </w:r>
            <w:proofErr w:type="spellStart"/>
            <w:r>
              <w:rPr>
                <w:rFonts w:ascii="Proxima Nova" w:eastAsia="Proxima Nova" w:hAnsi="Proxima Nova" w:cs="Proxima Nova"/>
              </w:rPr>
              <w:t>Capistrano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4.1 Configuración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4.3 </w:t>
            </w:r>
            <w:proofErr w:type="spellStart"/>
            <w:r>
              <w:rPr>
                <w:rFonts w:ascii="Proxima Nova" w:eastAsia="Proxima Nova" w:hAnsi="Proxima Nova" w:cs="Proxima Nova"/>
              </w:rPr>
              <w:t>Deploy</w:t>
            </w:r>
            <w:proofErr w:type="spellEnd"/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SSH - IDE -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Publicar API</w:t>
            </w:r>
          </w:p>
        </w:tc>
      </w:tr>
      <w:tr w:rsidR="006F36CB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Aplicaciones híbridas (32 horas)</w:t>
            </w:r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1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1. </w:t>
            </w:r>
            <w:proofErr w:type="spellStart"/>
            <w:r>
              <w:rPr>
                <w:rFonts w:ascii="Proxima Nova" w:eastAsia="Proxima Nova" w:hAnsi="Proxima Nova" w:cs="Proxima Nova"/>
              </w:rPr>
              <w:t>TypeScript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1.1 Sintaxis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1.2  Angular 5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1.3 </w:t>
            </w:r>
            <w:proofErr w:type="spellStart"/>
            <w:r>
              <w:rPr>
                <w:rFonts w:ascii="Proxima Nova" w:eastAsia="Proxima Nova" w:hAnsi="Proxima Nova" w:cs="Proxima Nova"/>
              </w:rPr>
              <w:t>Ionic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3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1.4 Aplicaciones Híbridas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1.5 Diferencia Nativo/Híbrido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1.6 Crear Proyecto </w:t>
            </w:r>
            <w:proofErr w:type="spellStart"/>
            <w:r>
              <w:rPr>
                <w:rFonts w:ascii="Proxima Nova" w:eastAsia="Proxima Nova" w:hAnsi="Proxima Nova" w:cs="Proxima Nova"/>
              </w:rPr>
              <w:t>Ionic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1.7 Estructura de carpetas</w:t>
            </w:r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Ionic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- angular -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Iniciar mi primera APP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Crear nuevo repositorio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2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 Componentes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2.1 Botones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2.2 Listas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2.3 Alertas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2.4 </w:t>
            </w:r>
            <w:proofErr w:type="spellStart"/>
            <w:r>
              <w:rPr>
                <w:rFonts w:ascii="Proxima Nova" w:eastAsia="Proxima Nova" w:hAnsi="Proxima Nova" w:cs="Proxima Nova"/>
              </w:rPr>
              <w:t>Tabs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2.5 </w:t>
            </w:r>
            <w:proofErr w:type="spellStart"/>
            <w:r>
              <w:rPr>
                <w:rFonts w:ascii="Proxima Nova" w:eastAsia="Proxima Nova" w:hAnsi="Proxima Nova" w:cs="Proxima Nova"/>
              </w:rPr>
              <w:t>Slides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2.6 Navegación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2.7 Listas 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2.8 Menús laterales</w:t>
            </w:r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Ionic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- angular -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Crear formularios y vista principal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Actualizar Repositorio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3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3. Servicios y </w:t>
            </w:r>
            <w:proofErr w:type="spellStart"/>
            <w:r>
              <w:rPr>
                <w:rFonts w:ascii="Proxima Nova" w:eastAsia="Proxima Nova" w:hAnsi="Proxima Nova" w:cs="Proxima Nova"/>
              </w:rPr>
              <w:t>Providers</w:t>
            </w:r>
            <w:proofErr w:type="spellEnd"/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- </w:t>
            </w:r>
            <w:proofErr w:type="spellStart"/>
            <w:r>
              <w:rPr>
                <w:rFonts w:ascii="Proxima Nova" w:eastAsia="Proxima Nova" w:hAnsi="Proxima Nova" w:cs="Proxima Nova"/>
              </w:rPr>
              <w:t>Ionic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3</w:t>
            </w: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Actualizar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4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 Autenticación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4.1 Conexión a Servidor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4.2 </w:t>
            </w:r>
            <w:proofErr w:type="spellStart"/>
            <w:r>
              <w:rPr>
                <w:rFonts w:ascii="Proxima Nova" w:eastAsia="Proxima Nova" w:hAnsi="Proxima Nova" w:cs="Proxima Nova"/>
              </w:rPr>
              <w:t>LocalStorage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4.3 </w:t>
            </w:r>
            <w:proofErr w:type="spellStart"/>
            <w:r>
              <w:rPr>
                <w:rFonts w:ascii="Proxima Nova" w:eastAsia="Proxima Nova" w:hAnsi="Proxima Nova" w:cs="Proxima Nova"/>
              </w:rPr>
              <w:t>Sessions</w:t>
            </w:r>
            <w:proofErr w:type="spellEnd"/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Ionic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- angular -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Agregar  autenticación a nuestra aplicación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Actualizar Repositorio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5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5. Notificaciones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5.1 Notificaciones </w:t>
            </w:r>
            <w:proofErr w:type="spellStart"/>
            <w:r>
              <w:rPr>
                <w:rFonts w:ascii="Proxima Nova" w:eastAsia="Proxima Nova" w:hAnsi="Proxima Nova" w:cs="Proxima Nova"/>
              </w:rPr>
              <w:t>push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5.2 notificaciones </w:t>
            </w:r>
            <w:proofErr w:type="spellStart"/>
            <w:r>
              <w:rPr>
                <w:rFonts w:ascii="Proxima Nova" w:eastAsia="Proxima Nova" w:hAnsi="Proxima Nova" w:cs="Proxima Nova"/>
              </w:rPr>
              <w:t>toast</w:t>
            </w:r>
            <w:proofErr w:type="spellEnd"/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Ionic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- angular -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Agregar  notificaciones a nuestra aplicación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Actualizar Repositorio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6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6. Recursos del teléfono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6.1 Cámara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6.2 GPS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6.3 Agenda</w:t>
            </w:r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7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Desarrollo de Proyecto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highlight w:val="white"/>
              </w:rPr>
            </w:pPr>
            <w:r>
              <w:rPr>
                <w:rFonts w:ascii="Proxima Nova" w:eastAsia="Proxima Nova" w:hAnsi="Proxima Nova" w:cs="Proxima Nova"/>
                <w:highlight w:val="white"/>
              </w:rPr>
              <w:lastRenderedPageBreak/>
              <w:t xml:space="preserve">Correr aplicaciones en </w:t>
            </w:r>
            <w:proofErr w:type="spellStart"/>
            <w:r>
              <w:rPr>
                <w:rFonts w:ascii="Proxima Nova" w:eastAsia="Proxima Nova" w:hAnsi="Proxima Nova" w:cs="Proxima Nova"/>
                <w:highlight w:val="white"/>
              </w:rPr>
              <w:t>android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highlight w:val="white"/>
              </w:rPr>
            </w:pPr>
            <w:r>
              <w:rPr>
                <w:rFonts w:ascii="Proxima Nova" w:eastAsia="Proxima Nova" w:hAnsi="Proxima Nova" w:cs="Proxima Nova"/>
                <w:highlight w:val="white"/>
              </w:rPr>
              <w:t xml:space="preserve">Correr aplicaciones en un emulador </w:t>
            </w:r>
            <w:proofErr w:type="spellStart"/>
            <w:r>
              <w:rPr>
                <w:rFonts w:ascii="Proxima Nova" w:eastAsia="Proxima Nova" w:hAnsi="Proxima Nova" w:cs="Proxima Nova"/>
                <w:highlight w:val="white"/>
              </w:rPr>
              <w:t>android</w:t>
            </w:r>
            <w:proofErr w:type="spellEnd"/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highlight w:val="white"/>
              </w:rPr>
            </w:pPr>
            <w:r>
              <w:rPr>
                <w:rFonts w:ascii="Proxima Nova" w:eastAsia="Proxima Nova" w:hAnsi="Proxima Nova" w:cs="Proxima Nova"/>
                <w:highlight w:val="white"/>
              </w:rPr>
              <w:t xml:space="preserve">Correr </w:t>
            </w:r>
            <w:proofErr w:type="spellStart"/>
            <w:r>
              <w:rPr>
                <w:rFonts w:ascii="Proxima Nova" w:eastAsia="Proxima Nova" w:hAnsi="Proxima Nova" w:cs="Proxima Nova"/>
                <w:highlight w:val="white"/>
              </w:rPr>
              <w:t>aplicacion</w:t>
            </w:r>
            <w:proofErr w:type="spellEnd"/>
            <w:r>
              <w:rPr>
                <w:rFonts w:ascii="Proxima Nova" w:eastAsia="Proxima Nova" w:hAnsi="Proxima Nova" w:cs="Proxima Nova"/>
                <w:highlight w:val="white"/>
              </w:rPr>
              <w:t xml:space="preserve"> en un dispositivo IOS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highlight w:val="white"/>
              </w:rPr>
              <w:t>Correr aplicaciones en un emulador iOS</w:t>
            </w:r>
            <w:r>
              <w:rPr>
                <w:rFonts w:ascii="Proxima Nova" w:eastAsia="Proxima Nova" w:hAnsi="Proxima Nova" w:cs="Proxima Nova"/>
              </w:rPr>
              <w:t xml:space="preserve"> </w:t>
            </w:r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Ionic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- angular -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Actualizar Repositorio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rPr>
          <w:trHeight w:val="268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Clase 8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Temario</w:t>
            </w:r>
          </w:p>
        </w:tc>
        <w:tc>
          <w:tcPr>
            <w:tcW w:w="5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Registro en Tiendas</w:t>
            </w:r>
          </w:p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Publicación APP</w:t>
            </w:r>
          </w:p>
        </w:tc>
      </w:tr>
      <w:tr w:rsidR="006F36CB">
        <w:trPr>
          <w:trHeight w:val="308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Herramientas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Ionic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- angular -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</w:p>
        </w:tc>
      </w:tr>
      <w:tr w:rsidR="006F36CB"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6F3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Actividad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6CB" w:rsidRDefault="00825A9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Prototipo Final</w:t>
            </w:r>
          </w:p>
        </w:tc>
      </w:tr>
    </w:tbl>
    <w:p w:rsidR="006F36CB" w:rsidRDefault="006F36CB">
      <w:pPr>
        <w:rPr>
          <w:rFonts w:ascii="Proxima Nova" w:eastAsia="Proxima Nova" w:hAnsi="Proxima Nova" w:cs="Proxima Nova"/>
        </w:rPr>
      </w:pPr>
    </w:p>
    <w:p w:rsidR="006F36CB" w:rsidRDefault="00825A98">
      <w:r>
        <w:rPr>
          <w:b/>
          <w:sz w:val="24"/>
          <w:szCs w:val="24"/>
        </w:rPr>
        <w:t xml:space="preserve">               </w:t>
      </w:r>
    </w:p>
    <w:sectPr w:rsidR="006F36CB">
      <w:headerReference w:type="default" r:id="rId9"/>
      <w:footerReference w:type="default" r:id="rId10"/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A98" w:rsidRDefault="00825A98">
      <w:pPr>
        <w:spacing w:line="240" w:lineRule="auto"/>
      </w:pPr>
      <w:r>
        <w:separator/>
      </w:r>
    </w:p>
  </w:endnote>
  <w:endnote w:type="continuationSeparator" w:id="0">
    <w:p w:rsidR="00825A98" w:rsidRDefault="00825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default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CB" w:rsidRDefault="00825A98">
    <w:r>
      <w:rPr>
        <w:noProof/>
        <w:lang w:val="es-CO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margin">
            <wp:posOffset>-247649</wp:posOffset>
          </wp:positionH>
          <wp:positionV relativeFrom="paragraph">
            <wp:posOffset>-190499</wp:posOffset>
          </wp:positionV>
          <wp:extent cx="862102" cy="557213"/>
          <wp:effectExtent l="0" t="0" r="0" b="0"/>
          <wp:wrapSquare wrapText="bothSides" distT="114300" distB="114300" distL="114300" distR="11430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alphaModFix amt="51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2102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margin">
            <wp:posOffset>2219325</wp:posOffset>
          </wp:positionH>
          <wp:positionV relativeFrom="paragraph">
            <wp:posOffset>-85724</wp:posOffset>
          </wp:positionV>
          <wp:extent cx="4148138" cy="333375"/>
          <wp:effectExtent l="0" t="0" r="0" b="0"/>
          <wp:wrapSquare wrapText="bothSides" distT="114300" distB="114300" distL="114300" distR="114300"/>
          <wp:docPr id="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2">
                    <a:alphaModFix amt="5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48138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F36CB" w:rsidRDefault="00825A98">
    <w:r>
      <w:rPr>
        <w:noProof/>
        <w:lang w:val="es-CO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-1000124</wp:posOffset>
          </wp:positionH>
          <wp:positionV relativeFrom="paragraph">
            <wp:posOffset>828675</wp:posOffset>
          </wp:positionV>
          <wp:extent cx="9291638" cy="190500"/>
          <wp:effectExtent l="0" t="0" r="0" b="0"/>
          <wp:wrapSquare wrapText="bothSides" distT="0" distB="0" distL="0" distR="0"/>
          <wp:docPr id="3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 l="12739" t="46428" r="-10204" b="-46428"/>
                  <a:stretch>
                    <a:fillRect/>
                  </a:stretch>
                </pic:blipFill>
                <pic:spPr>
                  <a:xfrm>
                    <a:off x="0" y="0"/>
                    <a:ext cx="9291638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A98" w:rsidRDefault="00825A98">
      <w:pPr>
        <w:spacing w:line="240" w:lineRule="auto"/>
      </w:pPr>
      <w:r>
        <w:separator/>
      </w:r>
    </w:p>
  </w:footnote>
  <w:footnote w:type="continuationSeparator" w:id="0">
    <w:p w:rsidR="00825A98" w:rsidRDefault="00825A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CB" w:rsidRDefault="00825A98">
    <w:pPr>
      <w:tabs>
        <w:tab w:val="center" w:pos="4419"/>
        <w:tab w:val="right" w:pos="8838"/>
      </w:tabs>
      <w:spacing w:line="240" w:lineRule="auto"/>
      <w:jc w:val="center"/>
      <w:rPr>
        <w:rFonts w:ascii="Proxima Nova" w:eastAsia="Proxima Nova" w:hAnsi="Proxima Nova" w:cs="Proxima Nova"/>
        <w:b/>
        <w:color w:val="666666"/>
        <w:sz w:val="20"/>
        <w:szCs w:val="20"/>
      </w:rPr>
    </w:pPr>
    <w:r>
      <w:rPr>
        <w:rFonts w:ascii="Proxima Nova" w:eastAsia="Proxima Nova" w:hAnsi="Proxima Nova" w:cs="Proxima Nova"/>
        <w:b/>
        <w:color w:val="666666"/>
        <w:sz w:val="20"/>
        <w:szCs w:val="20"/>
      </w:rPr>
      <w:t>PROYECTO GENERACIÓN DE CAPACIDADES DEL ECOSISTEMA DIGITAL DE BOGOTÁ</w:t>
    </w:r>
    <w:r>
      <w:rPr>
        <w:noProof/>
        <w:lang w:val="es-CO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-1657349</wp:posOffset>
          </wp:positionH>
          <wp:positionV relativeFrom="paragraph">
            <wp:posOffset>0</wp:posOffset>
          </wp:positionV>
          <wp:extent cx="9291638" cy="190500"/>
          <wp:effectExtent l="0" t="0" r="0" b="0"/>
          <wp:wrapSquare wrapText="bothSides" distT="0" distB="0" distL="0" distR="0"/>
          <wp:docPr id="6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l="12739" t="46428" r="-10204" b="-46428"/>
                  <a:stretch>
                    <a:fillRect/>
                  </a:stretch>
                </pic:blipFill>
                <pic:spPr>
                  <a:xfrm>
                    <a:off x="0" y="0"/>
                    <a:ext cx="9291638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F36CB" w:rsidRDefault="006F36CB">
    <w:pPr>
      <w:tabs>
        <w:tab w:val="center" w:pos="4419"/>
        <w:tab w:val="right" w:pos="8838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F3600"/>
    <w:multiLevelType w:val="multilevel"/>
    <w:tmpl w:val="CBF4D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12474"/>
    <w:multiLevelType w:val="multilevel"/>
    <w:tmpl w:val="8064F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36550B"/>
    <w:multiLevelType w:val="multilevel"/>
    <w:tmpl w:val="C11AB59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8C7E05"/>
    <w:multiLevelType w:val="multilevel"/>
    <w:tmpl w:val="B8A662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25365"/>
    <w:multiLevelType w:val="multilevel"/>
    <w:tmpl w:val="2E7A5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7E077F"/>
    <w:multiLevelType w:val="multilevel"/>
    <w:tmpl w:val="9AAE8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7211C0"/>
    <w:multiLevelType w:val="multilevel"/>
    <w:tmpl w:val="42E6CA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6510FA4"/>
    <w:multiLevelType w:val="multilevel"/>
    <w:tmpl w:val="58982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5D6AE6"/>
    <w:multiLevelType w:val="multilevel"/>
    <w:tmpl w:val="A52054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987346"/>
    <w:multiLevelType w:val="multilevel"/>
    <w:tmpl w:val="41385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CB"/>
    <w:rsid w:val="00485D68"/>
    <w:rsid w:val="006F36CB"/>
    <w:rsid w:val="00780F70"/>
    <w:rsid w:val="0082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853879A-3D7A-44C0-B2D8-1D80118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1906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</cp:lastModifiedBy>
  <cp:revision>2</cp:revision>
  <dcterms:created xsi:type="dcterms:W3CDTF">2018-07-04T23:36:00Z</dcterms:created>
  <dcterms:modified xsi:type="dcterms:W3CDTF">2018-07-04T23:36:00Z</dcterms:modified>
</cp:coreProperties>
</file>