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BC74" w14:textId="0533B88E" w:rsidR="00991A30" w:rsidRDefault="00991A30" w:rsidP="00991A30">
      <w:pPr>
        <w:spacing w:after="161" w:line="259" w:lineRule="auto"/>
        <w:ind w:left="0" w:right="0" w:firstLine="0"/>
        <w:jc w:val="center"/>
        <w:rPr>
          <w:b/>
          <w:sz w:val="28"/>
        </w:rPr>
      </w:pPr>
      <w:r>
        <w:rPr>
          <w:b/>
          <w:sz w:val="28"/>
        </w:rPr>
        <w:t>CNN YÖNTEMİ İLE YÜZ MASKESİ ANALİZİ</w:t>
      </w:r>
    </w:p>
    <w:p w14:paraId="23B47DD6" w14:textId="38E112E5" w:rsidR="00355B6F" w:rsidRDefault="00A12A1A">
      <w:pPr>
        <w:spacing w:after="161" w:line="259" w:lineRule="auto"/>
        <w:ind w:left="1243" w:right="0" w:firstLine="0"/>
        <w:jc w:val="left"/>
      </w:pPr>
      <w:r>
        <w:rPr>
          <w:sz w:val="22"/>
        </w:rPr>
        <w:t xml:space="preserve">MERVE AĞDACI | 17030220003 </w:t>
      </w:r>
    </w:p>
    <w:p w14:paraId="5E4C425F" w14:textId="77777777" w:rsidR="00355B6F" w:rsidRDefault="00A12A1A">
      <w:pPr>
        <w:spacing w:after="0" w:line="259" w:lineRule="auto"/>
        <w:ind w:left="0" w:right="342" w:firstLine="0"/>
        <w:jc w:val="right"/>
      </w:pPr>
      <w:r>
        <w:rPr>
          <w:i/>
        </w:rPr>
        <w:t xml:space="preserve">Mühendislik ve Mimarlık </w:t>
      </w:r>
      <w:proofErr w:type="gramStart"/>
      <w:r>
        <w:rPr>
          <w:i/>
        </w:rPr>
        <w:t>Fakültesi  Bilgisayar</w:t>
      </w:r>
      <w:proofErr w:type="gramEnd"/>
      <w:r>
        <w:rPr>
          <w:i/>
        </w:rPr>
        <w:t xml:space="preserve"> Mühendisliği </w:t>
      </w:r>
    </w:p>
    <w:p w14:paraId="2E9B293A" w14:textId="77777777" w:rsidR="00355B6F" w:rsidRDefault="00A12A1A">
      <w:pPr>
        <w:spacing w:after="0" w:line="259" w:lineRule="auto"/>
        <w:ind w:left="2" w:right="0" w:firstLine="0"/>
        <w:jc w:val="center"/>
      </w:pPr>
      <w:r>
        <w:rPr>
          <w:i/>
        </w:rPr>
        <w:t xml:space="preserve">Beykent Üniversitesi </w:t>
      </w:r>
    </w:p>
    <w:p w14:paraId="1189736F" w14:textId="77777777" w:rsidR="00355B6F" w:rsidRDefault="00A12A1A">
      <w:pPr>
        <w:spacing w:after="0" w:line="259" w:lineRule="auto"/>
        <w:ind w:left="-1486" w:right="0" w:firstLine="0"/>
        <w:jc w:val="left"/>
      </w:pPr>
      <w:r>
        <w:rPr>
          <w:i/>
        </w:rPr>
        <w:t xml:space="preserve">                                                                   </w:t>
      </w:r>
      <w:r>
        <w:rPr>
          <w:i/>
          <w:color w:val="0563C1"/>
          <w:u w:val="single" w:color="0563C1"/>
        </w:rPr>
        <w:t>mervussa@gmail.com</w:t>
      </w:r>
      <w:r>
        <w:rPr>
          <w:i/>
        </w:rPr>
        <w:t xml:space="preserve">    </w:t>
      </w:r>
    </w:p>
    <w:p w14:paraId="611E293D" w14:textId="1ADEE066" w:rsidR="00355B6F" w:rsidRDefault="00A12A1A">
      <w:pPr>
        <w:spacing w:after="0" w:line="249" w:lineRule="auto"/>
        <w:ind w:left="-1492" w:right="359"/>
        <w:jc w:val="left"/>
      </w:pPr>
      <w:r>
        <w:rPr>
          <w:i/>
        </w:rPr>
        <w:t xml:space="preserve">                                                                          Istanbul, 202</w:t>
      </w:r>
      <w:r w:rsidR="00991A30">
        <w:rPr>
          <w:i/>
        </w:rPr>
        <w:t>1</w:t>
      </w:r>
    </w:p>
    <w:p w14:paraId="5D20E0AD" w14:textId="013926B0" w:rsidR="00824C43" w:rsidRDefault="00824C43" w:rsidP="00824C43">
      <w:pPr>
        <w:ind w:left="0" w:firstLine="0"/>
        <w:sectPr w:rsidR="00824C43">
          <w:pgSz w:w="11906" w:h="16838"/>
          <w:pgMar w:top="2014" w:right="3189" w:bottom="1749" w:left="3188" w:header="708" w:footer="708" w:gutter="0"/>
          <w:cols w:space="708"/>
        </w:sectPr>
      </w:pPr>
    </w:p>
    <w:p w14:paraId="51582CAE" w14:textId="77777777" w:rsidR="00355B6F" w:rsidRDefault="00A12A1A">
      <w:pPr>
        <w:spacing w:after="219" w:line="259" w:lineRule="auto"/>
        <w:ind w:left="0" w:right="0" w:firstLine="0"/>
        <w:jc w:val="left"/>
      </w:pPr>
      <w:r>
        <w:rPr>
          <w:sz w:val="18"/>
        </w:rPr>
        <w:t xml:space="preserve"> </w:t>
      </w:r>
    </w:p>
    <w:p w14:paraId="3EB6F544" w14:textId="77777777" w:rsidR="00355B6F" w:rsidRDefault="00A12A1A">
      <w:pPr>
        <w:pStyle w:val="Balk1"/>
        <w:numPr>
          <w:ilvl w:val="0"/>
          <w:numId w:val="0"/>
        </w:numPr>
        <w:spacing w:after="142" w:line="259" w:lineRule="auto"/>
        <w:jc w:val="center"/>
      </w:pPr>
      <w:r>
        <w:t xml:space="preserve">Özet </w:t>
      </w:r>
    </w:p>
    <w:p w14:paraId="0BEBF451" w14:textId="02C44B14" w:rsidR="00355B6F" w:rsidRPr="00692C13" w:rsidRDefault="00A12A1A">
      <w:pPr>
        <w:spacing w:after="219" w:line="238" w:lineRule="auto"/>
        <w:ind w:left="0" w:right="48" w:firstLine="0"/>
        <w:rPr>
          <w:szCs w:val="20"/>
        </w:rPr>
      </w:pPr>
      <w:r w:rsidRPr="00692C13">
        <w:rPr>
          <w:b/>
          <w:i/>
          <w:szCs w:val="20"/>
        </w:rPr>
        <w:t xml:space="preserve">Bu doküman </w:t>
      </w:r>
      <w:r w:rsidR="00991A30" w:rsidRPr="00692C13">
        <w:rPr>
          <w:b/>
          <w:i/>
          <w:szCs w:val="20"/>
        </w:rPr>
        <w:t xml:space="preserve">18 Mayıs Makine Öğrenimi </w:t>
      </w:r>
      <w:r w:rsidRPr="00692C13">
        <w:rPr>
          <w:b/>
          <w:i/>
          <w:szCs w:val="20"/>
        </w:rPr>
        <w:t>dersi için hazırlanmış</w:t>
      </w:r>
      <w:r w:rsidR="00897599" w:rsidRPr="00692C13">
        <w:rPr>
          <w:b/>
          <w:i/>
          <w:szCs w:val="20"/>
        </w:rPr>
        <w:t xml:space="preserve"> olan projenin</w:t>
      </w:r>
      <w:r w:rsidRPr="00692C13">
        <w:rPr>
          <w:b/>
          <w:i/>
          <w:szCs w:val="20"/>
        </w:rPr>
        <w:t xml:space="preserve"> yazılı rapor</w:t>
      </w:r>
      <w:r w:rsidR="00897599" w:rsidRPr="00692C13">
        <w:rPr>
          <w:b/>
          <w:i/>
          <w:szCs w:val="20"/>
        </w:rPr>
        <w:t>unu</w:t>
      </w:r>
      <w:r w:rsidRPr="00692C13">
        <w:rPr>
          <w:b/>
          <w:i/>
          <w:szCs w:val="20"/>
        </w:rPr>
        <w:t xml:space="preserve"> içermektedir. Raporda </w:t>
      </w:r>
      <w:r w:rsidR="00991A30" w:rsidRPr="00692C13">
        <w:rPr>
          <w:b/>
          <w:i/>
          <w:szCs w:val="20"/>
        </w:rPr>
        <w:t xml:space="preserve">CNN yöntemi ile yüz maskesi </w:t>
      </w:r>
      <w:r w:rsidRPr="00692C13">
        <w:rPr>
          <w:b/>
          <w:i/>
          <w:szCs w:val="20"/>
        </w:rPr>
        <w:t xml:space="preserve">analizi yer almaktadır. Bu çalışmada açık kaynak kodlu olan </w:t>
      </w:r>
      <w:proofErr w:type="gramStart"/>
      <w:r w:rsidRPr="00692C13">
        <w:rPr>
          <w:b/>
          <w:i/>
          <w:szCs w:val="20"/>
        </w:rPr>
        <w:t>OPENCV(</w:t>
      </w:r>
      <w:proofErr w:type="gramEnd"/>
      <w:r w:rsidRPr="00692C13">
        <w:rPr>
          <w:b/>
          <w:i/>
          <w:szCs w:val="20"/>
        </w:rPr>
        <w:t xml:space="preserve">Open Source Computer Vision Library) bir görüntü işleme kütüphanesi tercih edilmiştir. </w:t>
      </w:r>
      <w:r w:rsidR="00D73F9A" w:rsidRPr="00692C13">
        <w:rPr>
          <w:b/>
          <w:bCs/>
          <w:i/>
          <w:iCs/>
          <w:szCs w:val="20"/>
        </w:rPr>
        <w:t xml:space="preserve">Bu çalışmada, tarihte yaşanılan salgınlardan hareketle </w:t>
      </w:r>
      <w:r w:rsidR="00D73F9A" w:rsidRPr="00692C13">
        <w:rPr>
          <w:b/>
          <w:i/>
          <w:szCs w:val="20"/>
        </w:rPr>
        <w:t>Covid-</w:t>
      </w:r>
      <w:proofErr w:type="gramStart"/>
      <w:r w:rsidR="00D73F9A" w:rsidRPr="00692C13">
        <w:rPr>
          <w:b/>
          <w:i/>
          <w:szCs w:val="20"/>
        </w:rPr>
        <w:t xml:space="preserve">19  </w:t>
      </w:r>
      <w:r w:rsidR="00D73F9A" w:rsidRPr="00692C13">
        <w:rPr>
          <w:b/>
          <w:bCs/>
          <w:i/>
          <w:iCs/>
          <w:szCs w:val="20"/>
        </w:rPr>
        <w:t>salgınının</w:t>
      </w:r>
      <w:proofErr w:type="gramEnd"/>
      <w:r w:rsidR="00D73F9A" w:rsidRPr="00692C13">
        <w:rPr>
          <w:b/>
          <w:bCs/>
          <w:i/>
          <w:iCs/>
          <w:szCs w:val="20"/>
        </w:rPr>
        <w:t xml:space="preserve"> toplumsal etkileri derlenerek çözüm üretilmeye çalışılmıştır. Bunun için yerli ve yabancı kaynaklardan literatür taraması yapılmıştır.</w:t>
      </w:r>
      <w:r w:rsidR="00D73F9A" w:rsidRPr="00692C13">
        <w:rPr>
          <w:b/>
          <w:i/>
          <w:szCs w:val="20"/>
        </w:rPr>
        <w:t xml:space="preserve"> Projede Covid-19 sürecinden esinlenerek toplumun bütününe katkı sağlanması hedeflenmiştir.</w:t>
      </w:r>
    </w:p>
    <w:p w14:paraId="231DAC90" w14:textId="77777777" w:rsidR="00824C43" w:rsidRPr="00692C13" w:rsidRDefault="00A12A1A" w:rsidP="00824C43">
      <w:pPr>
        <w:spacing w:after="199" w:line="238" w:lineRule="auto"/>
        <w:ind w:left="0" w:right="0" w:firstLine="0"/>
        <w:jc w:val="left"/>
        <w:rPr>
          <w:szCs w:val="20"/>
        </w:rPr>
      </w:pPr>
      <w:r w:rsidRPr="00692C13">
        <w:rPr>
          <w:b/>
          <w:i/>
          <w:szCs w:val="20"/>
        </w:rPr>
        <w:t xml:space="preserve">Anahtar Kelimeler: </w:t>
      </w:r>
      <w:r w:rsidR="00D73F9A" w:rsidRPr="00692C13">
        <w:rPr>
          <w:b/>
          <w:i/>
          <w:szCs w:val="20"/>
        </w:rPr>
        <w:t xml:space="preserve">Covid-19, Koronavirüs, </w:t>
      </w:r>
      <w:r w:rsidR="00D51CB1" w:rsidRPr="00692C13">
        <w:rPr>
          <w:b/>
          <w:i/>
          <w:szCs w:val="20"/>
        </w:rPr>
        <w:t xml:space="preserve">Pandemi, Sosyal Yaşam, </w:t>
      </w:r>
      <w:r w:rsidRPr="00692C13">
        <w:rPr>
          <w:b/>
          <w:i/>
          <w:szCs w:val="20"/>
        </w:rPr>
        <w:t>Yüz, Maske, Maske Tanıma</w:t>
      </w:r>
      <w:r w:rsidR="00824C43" w:rsidRPr="00692C13">
        <w:rPr>
          <w:b/>
          <w:i/>
          <w:szCs w:val="20"/>
        </w:rPr>
        <w:t xml:space="preserve"> </w:t>
      </w:r>
      <w:r w:rsidRPr="00692C13">
        <w:rPr>
          <w:szCs w:val="20"/>
        </w:rPr>
        <w:t xml:space="preserve">              </w:t>
      </w:r>
    </w:p>
    <w:p w14:paraId="5E6E0709" w14:textId="5610AD88" w:rsidR="00824C43" w:rsidRDefault="00A12A1A" w:rsidP="00824C43">
      <w:pPr>
        <w:spacing w:after="199" w:line="238" w:lineRule="auto"/>
        <w:ind w:left="0" w:right="0" w:firstLine="0"/>
        <w:jc w:val="left"/>
        <w:rPr>
          <w:b/>
          <w:bCs/>
          <w:sz w:val="22"/>
        </w:rPr>
      </w:pPr>
      <w:r w:rsidRPr="00824C43">
        <w:rPr>
          <w:b/>
          <w:bCs/>
          <w:sz w:val="22"/>
        </w:rPr>
        <w:t xml:space="preserve"> 1.GİRİŞ </w:t>
      </w:r>
    </w:p>
    <w:p w14:paraId="7EEA36A5" w14:textId="77777777" w:rsidR="005C6841" w:rsidRPr="004B41C2" w:rsidRDefault="005C6841" w:rsidP="00824C43">
      <w:pPr>
        <w:spacing w:after="199" w:line="238" w:lineRule="auto"/>
        <w:ind w:left="0" w:right="0" w:firstLine="0"/>
        <w:jc w:val="left"/>
        <w:rPr>
          <w:szCs w:val="20"/>
        </w:rPr>
      </w:pPr>
      <w:r w:rsidRPr="004B41C2">
        <w:rPr>
          <w:szCs w:val="20"/>
        </w:rPr>
        <w:t xml:space="preserve">Bu çalışmada, tarihte yaşanılan salgınlardan hareketle Covid-19 salgınının toplumsal etkileri ve insan yaşamının önemi için edinilen bilgiler derlenmeye çalışılmıştır. Bu derleme için yerli ve yabancı kaynaklardan literatür taraması yapılmıştır. Salgının devam ettiği bu süreçte virüsten korunmak için neler yapılabileceği düşünülmüş ve geliştirmeye açık bir proje sunulmuştur. </w:t>
      </w:r>
    </w:p>
    <w:p w14:paraId="2479411A" w14:textId="77777777" w:rsidR="00692C13" w:rsidRPr="004B41C2" w:rsidRDefault="007F4CF2" w:rsidP="005C6841">
      <w:pPr>
        <w:spacing w:after="199" w:line="238" w:lineRule="auto"/>
        <w:ind w:left="0" w:right="0" w:firstLine="0"/>
        <w:jc w:val="left"/>
        <w:rPr>
          <w:szCs w:val="20"/>
        </w:rPr>
      </w:pPr>
      <w:r w:rsidRPr="004B41C2">
        <w:rPr>
          <w:szCs w:val="20"/>
        </w:rPr>
        <w:t xml:space="preserve">Pandemi; dünya çapında birden fazla ülkede </w:t>
      </w:r>
      <w:r w:rsidR="007B7473" w:rsidRPr="004B41C2">
        <w:rPr>
          <w:szCs w:val="20"/>
        </w:rPr>
        <w:t xml:space="preserve">veya </w:t>
      </w:r>
      <w:r w:rsidRPr="004B41C2">
        <w:rPr>
          <w:szCs w:val="20"/>
        </w:rPr>
        <w:t xml:space="preserve">kıtada, geniş bir alanda etkisini gösteren salgın hastalıklara verilen genel </w:t>
      </w:r>
      <w:r w:rsidR="007B7473" w:rsidRPr="004B41C2">
        <w:rPr>
          <w:szCs w:val="20"/>
        </w:rPr>
        <w:t xml:space="preserve">bir </w:t>
      </w:r>
      <w:r w:rsidRPr="004B41C2">
        <w:rPr>
          <w:szCs w:val="20"/>
        </w:rPr>
        <w:t xml:space="preserve">isimdir. DSÖ kriterlerine göre bir hastalığın pandemi olabilmesi için yeni bir virüs ya da mutasyona uğramış bir etken olması, insanlara kolayca geçebilmesi ile insandan insana kolayca ve sürekli bir biçimde bulaşması gerekmektedir. Küresel çapta ulaşımın bu denli kolaylaşması ve hızlı seyreden küreselleşme eğilimi, </w:t>
      </w:r>
    </w:p>
    <w:p w14:paraId="104E5582" w14:textId="77777777" w:rsidR="00692C13" w:rsidRDefault="00692C13" w:rsidP="005C6841">
      <w:pPr>
        <w:spacing w:after="199" w:line="238" w:lineRule="auto"/>
        <w:ind w:left="0" w:right="0" w:firstLine="0"/>
        <w:jc w:val="left"/>
        <w:rPr>
          <w:sz w:val="22"/>
        </w:rPr>
      </w:pPr>
    </w:p>
    <w:p w14:paraId="5755038E" w14:textId="77777777" w:rsidR="004B41C2" w:rsidRDefault="004B41C2" w:rsidP="005C6841">
      <w:pPr>
        <w:spacing w:after="199" w:line="238" w:lineRule="auto"/>
        <w:ind w:left="0" w:right="0" w:firstLine="0"/>
        <w:jc w:val="left"/>
        <w:rPr>
          <w:szCs w:val="20"/>
        </w:rPr>
      </w:pPr>
    </w:p>
    <w:p w14:paraId="1DCC0C51" w14:textId="77777777" w:rsidR="004B41C2" w:rsidRDefault="004B41C2" w:rsidP="005C6841">
      <w:pPr>
        <w:spacing w:after="199" w:line="238" w:lineRule="auto"/>
        <w:ind w:left="0" w:right="0" w:firstLine="0"/>
        <w:jc w:val="left"/>
        <w:rPr>
          <w:szCs w:val="20"/>
        </w:rPr>
      </w:pPr>
    </w:p>
    <w:p w14:paraId="56027604" w14:textId="737655F2" w:rsidR="00355B6F" w:rsidRPr="004B41C2" w:rsidRDefault="007F4CF2" w:rsidP="004B41C2">
      <w:pPr>
        <w:spacing w:after="199" w:line="238" w:lineRule="auto"/>
        <w:ind w:left="0" w:right="0" w:firstLine="0"/>
        <w:jc w:val="left"/>
        <w:rPr>
          <w:szCs w:val="20"/>
        </w:rPr>
      </w:pPr>
      <w:proofErr w:type="gramStart"/>
      <w:r w:rsidRPr="004B41C2">
        <w:rPr>
          <w:szCs w:val="20"/>
        </w:rPr>
        <w:t>dünyanın</w:t>
      </w:r>
      <w:proofErr w:type="gramEnd"/>
      <w:r w:rsidRPr="004B41C2">
        <w:rPr>
          <w:szCs w:val="20"/>
        </w:rPr>
        <w:t xml:space="preserve"> herhangi bir yerindeki bir salgının oldukça hızlı bir biçimde yayılım göstererek bütün dünya ülkeleri açısından ciddi bir</w:t>
      </w:r>
      <w:r w:rsidR="00692C13" w:rsidRPr="004B41C2">
        <w:rPr>
          <w:szCs w:val="20"/>
        </w:rPr>
        <w:t xml:space="preserve"> </w:t>
      </w:r>
      <w:r w:rsidRPr="004B41C2">
        <w:rPr>
          <w:szCs w:val="20"/>
        </w:rPr>
        <w:t xml:space="preserve">tehlikeye dönüşmesine sebep olmaktadır [1]. </w:t>
      </w:r>
      <w:r w:rsidR="007B7473" w:rsidRPr="004B41C2">
        <w:rPr>
          <w:szCs w:val="20"/>
        </w:rPr>
        <w:t>Salgınlar dünya tarihinde küresel anlamda, insan yaşamına birtakım etkide bulunabilecek önemli sağlık olaylarıdır. 2019 Aralık ayında ilk kez Çin’in Wuhan kentinde ortaya çıkan koronavirüs (Covid-19) salgını tüm dünyada etkisini göstermeye başlamıştır</w:t>
      </w:r>
      <w:r w:rsidR="002B018A" w:rsidRPr="004B41C2">
        <w:rPr>
          <w:szCs w:val="20"/>
        </w:rPr>
        <w:t>. Virüs SARS CoV’e yakın benzerliğinden dolayı SARS-CoV-2 olarak isimlendirilmiştir.  Daha sonra hastalığın adı COVID-19 olarak kabul</w:t>
      </w:r>
      <w:r w:rsidR="005C6841" w:rsidRPr="004B41C2">
        <w:rPr>
          <w:szCs w:val="20"/>
        </w:rPr>
        <w:t xml:space="preserve"> </w:t>
      </w:r>
      <w:r w:rsidR="002B018A" w:rsidRPr="004B41C2">
        <w:rPr>
          <w:szCs w:val="20"/>
        </w:rPr>
        <w:t xml:space="preserve">edilmiştir [2]. </w:t>
      </w:r>
      <w:r w:rsidR="00401812" w:rsidRPr="004B41C2">
        <w:rPr>
          <w:szCs w:val="20"/>
        </w:rPr>
        <w:t xml:space="preserve">13 Ocak 2020 tarihinde tanımlanan koronavirüs (CoV), Şiddetli Akut Solunum Sendromu (SARS-CoV) ve Orta Doğu Solunum Sendromu (MERS-CoV) gibi pek çok hastalığa neden olan virüs </w:t>
      </w:r>
      <w:proofErr w:type="gramStart"/>
      <w:r w:rsidR="00401812" w:rsidRPr="004B41C2">
        <w:rPr>
          <w:szCs w:val="20"/>
        </w:rPr>
        <w:t>ailesindendir</w:t>
      </w:r>
      <w:proofErr w:type="gramEnd"/>
      <w:r w:rsidR="00401812" w:rsidRPr="004B41C2">
        <w:rPr>
          <w:szCs w:val="20"/>
        </w:rPr>
        <w:t>.</w:t>
      </w:r>
      <w:r w:rsidR="007B7473" w:rsidRPr="004B41C2">
        <w:rPr>
          <w:szCs w:val="20"/>
        </w:rPr>
        <w:t xml:space="preserve"> Dünya Sağlık Örgütünün (WHO) talimatları ve direktifleri doğrultusunda sorunun çözümü için ülkeler ile iş birliği içerisine girilmiştir</w:t>
      </w:r>
      <w:r w:rsidR="007B7473" w:rsidRPr="004B41C2">
        <w:rPr>
          <w:b/>
          <w:bCs/>
          <w:szCs w:val="20"/>
        </w:rPr>
        <w:t>.</w:t>
      </w:r>
      <w:r w:rsidR="002B018A" w:rsidRPr="004B41C2">
        <w:rPr>
          <w:b/>
          <w:bCs/>
          <w:szCs w:val="20"/>
        </w:rPr>
        <w:t xml:space="preserve"> </w:t>
      </w:r>
      <w:r w:rsidR="00824C43" w:rsidRPr="004B41C2">
        <w:rPr>
          <w:szCs w:val="20"/>
        </w:rPr>
        <w:t xml:space="preserve">Sadece sağlık boyutunda değil eğitim, turizm, ekonomi gibi birçok alanda etkisini göstermiştir. </w:t>
      </w:r>
    </w:p>
    <w:p w14:paraId="561E8F5C" w14:textId="77777777" w:rsidR="00B656EF" w:rsidRDefault="002B018A" w:rsidP="00B656EF">
      <w:pPr>
        <w:ind w:left="0" w:firstLine="0"/>
      </w:pPr>
      <w:r>
        <w:rPr>
          <w:noProof/>
        </w:rPr>
        <w:drawing>
          <wp:inline distT="0" distB="0" distL="0" distR="0" wp14:anchorId="7CD6A25E" wp14:editId="563E090D">
            <wp:extent cx="2641600" cy="221234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0" cy="2212340"/>
                    </a:xfrm>
                    <a:prstGeom prst="rect">
                      <a:avLst/>
                    </a:prstGeom>
                    <a:noFill/>
                    <a:ln>
                      <a:noFill/>
                    </a:ln>
                  </pic:spPr>
                </pic:pic>
              </a:graphicData>
            </a:graphic>
          </wp:inline>
        </w:drawing>
      </w:r>
    </w:p>
    <w:p w14:paraId="0FA6AE7E" w14:textId="4D1267A2" w:rsidR="007B7473" w:rsidRPr="004B41C2" w:rsidRDefault="002B018A" w:rsidP="004B41C2">
      <w:pPr>
        <w:ind w:left="0" w:firstLine="0"/>
        <w:jc w:val="left"/>
        <w:rPr>
          <w:szCs w:val="20"/>
        </w:rPr>
      </w:pPr>
      <w:r w:rsidRPr="004B41C2">
        <w:rPr>
          <w:szCs w:val="20"/>
        </w:rPr>
        <w:t>Şekil 1. 15 Mayıs 2021 Covid-19 Vaka Sayıları</w:t>
      </w:r>
    </w:p>
    <w:p w14:paraId="2152A457" w14:textId="059FB5D3" w:rsidR="007B7473" w:rsidRPr="004B41C2" w:rsidRDefault="00824C43" w:rsidP="004B41C2">
      <w:pPr>
        <w:jc w:val="left"/>
        <w:rPr>
          <w:szCs w:val="20"/>
        </w:rPr>
      </w:pPr>
      <w:r w:rsidRPr="004B41C2">
        <w:rPr>
          <w:color w:val="202122"/>
          <w:szCs w:val="20"/>
          <w:shd w:val="clear" w:color="auto" w:fill="FFFFFF"/>
        </w:rPr>
        <w:t>14 Mayıs 2021 tarihi itibarıyla dünyada 162.303.342 onaylanmış vaka, 141.218.507</w:t>
      </w:r>
      <w:r w:rsidRPr="00824C43">
        <w:rPr>
          <w:color w:val="202122"/>
          <w:sz w:val="22"/>
          <w:shd w:val="clear" w:color="auto" w:fill="FFFFFF"/>
        </w:rPr>
        <w:t xml:space="preserve"> </w:t>
      </w:r>
      <w:r w:rsidRPr="004B41C2">
        <w:rPr>
          <w:color w:val="202122"/>
          <w:szCs w:val="20"/>
          <w:shd w:val="clear" w:color="auto" w:fill="FFFFFF"/>
        </w:rPr>
        <w:lastRenderedPageBreak/>
        <w:t xml:space="preserve">iyileşen varken virüs nedeniyle 3.365.663 hasta öldü [3]. </w:t>
      </w:r>
      <w:r w:rsidR="005C6841" w:rsidRPr="004B41C2">
        <w:rPr>
          <w:color w:val="202122"/>
          <w:szCs w:val="20"/>
          <w:shd w:val="clear" w:color="auto" w:fill="FFFFFF"/>
        </w:rPr>
        <w:t>Virüs insandan insana, havada veya yüzeylerde bulunan virüs içeren damlacıkların nefes yoluyla vücuda girmesiyle bulaşmaktadır</w:t>
      </w:r>
      <w:r w:rsidR="0078097F" w:rsidRPr="004B41C2">
        <w:rPr>
          <w:color w:val="202122"/>
          <w:szCs w:val="20"/>
          <w:shd w:val="clear" w:color="auto" w:fill="FFFFFF"/>
        </w:rPr>
        <w:t xml:space="preserve"> [</w:t>
      </w:r>
      <w:r w:rsidR="005C6841" w:rsidRPr="004B41C2">
        <w:rPr>
          <w:color w:val="202122"/>
          <w:szCs w:val="20"/>
          <w:shd w:val="clear" w:color="auto" w:fill="FFFFFF"/>
        </w:rPr>
        <w:t>4].</w:t>
      </w:r>
      <w:r w:rsidR="0078097F" w:rsidRPr="004B41C2">
        <w:rPr>
          <w:color w:val="202122"/>
          <w:szCs w:val="20"/>
          <w:shd w:val="clear" w:color="auto" w:fill="FFFFFF"/>
        </w:rPr>
        <w:t xml:space="preserve"> Bulaştırıcı taşıyıcı kişi bulunduğu ortamda nefes alıp vermesi, konuşması, hapşırması, öksürmesi, ile ortama virüsleri dağıtır, o ortamda bulaştırıcı kişi gitse bile virüsler ortam şartlarına göre bir süre daha hayatta kalabilir, ortam havalandırılmıyorsa virionla ortamda bulunmaya devam eder ve bu süre içerisinde başka birisi geldiği zaman gelen kişi virüsle enfekte olabilir [5]. </w:t>
      </w:r>
      <w:r w:rsidR="00171093" w:rsidRPr="004B41C2">
        <w:rPr>
          <w:szCs w:val="20"/>
        </w:rPr>
        <w:t>Çin’de sonra da neredeyse tüm dünyada insanların hayatları hızla değişmeye başladı. Okullar tatil edildi, çoğu işyeri kapandı, spor karşılaşmalarına ara verildi ve milyarlarca insan “Evde Kal” çağrılarına uyarak zorunlu durumlar dışında dışarıya çıkmamaya başladı.</w:t>
      </w:r>
      <w:r w:rsidR="00E9378A" w:rsidRPr="004B41C2">
        <w:rPr>
          <w:szCs w:val="20"/>
        </w:rPr>
        <w:t xml:space="preserve"> COVID-19'un şu anda etkili bir ilaç tedavisi veya aşısı yoktur, ancak geliştirme çabaları devam etmektedir [6]. "Grip benzeri" ateş, nefes alma güçlükleri, öksürük ve diğer semptomları vardır [7]. </w:t>
      </w:r>
      <w:r w:rsidR="005C6841" w:rsidRPr="004B41C2">
        <w:rPr>
          <w:color w:val="202122"/>
          <w:szCs w:val="20"/>
          <w:shd w:val="clear" w:color="auto" w:fill="FFFFFF"/>
        </w:rPr>
        <w:t>Virüsten korunmanın en temel 3 kuralı tüm dünya genelinde insanlara şu şekilde sunulmuştur; el hijyeni, sosyal mesafe kuralı ve maske kullanımı.</w:t>
      </w:r>
    </w:p>
    <w:p w14:paraId="5100A6AF" w14:textId="77777777" w:rsidR="007B7473" w:rsidRDefault="007B7473">
      <w:pPr>
        <w:pStyle w:val="Balk1"/>
        <w:numPr>
          <w:ilvl w:val="0"/>
          <w:numId w:val="0"/>
        </w:numPr>
        <w:spacing w:after="119" w:line="259" w:lineRule="auto"/>
        <w:ind w:left="-5" w:right="0"/>
      </w:pPr>
    </w:p>
    <w:p w14:paraId="37764C6C" w14:textId="7A77623D" w:rsidR="00355B6F" w:rsidRDefault="00A12A1A">
      <w:pPr>
        <w:pStyle w:val="Balk1"/>
        <w:numPr>
          <w:ilvl w:val="0"/>
          <w:numId w:val="0"/>
        </w:numPr>
        <w:spacing w:after="119" w:line="259" w:lineRule="auto"/>
        <w:ind w:left="-5" w:right="0"/>
      </w:pPr>
      <w:r>
        <w:t xml:space="preserve">2.LİTERATÜR ARAŞTIRMASI </w:t>
      </w:r>
    </w:p>
    <w:p w14:paraId="27FF5F75" w14:textId="79FC1CA5" w:rsidR="00F92345" w:rsidRPr="004B41C2" w:rsidRDefault="006A1E56" w:rsidP="00F92345">
      <w:pPr>
        <w:spacing w:after="214" w:line="259" w:lineRule="auto"/>
        <w:ind w:left="0" w:right="0" w:firstLine="0"/>
        <w:jc w:val="left"/>
        <w:rPr>
          <w:szCs w:val="20"/>
        </w:rPr>
      </w:pPr>
      <w:r w:rsidRPr="004B41C2">
        <w:rPr>
          <w:szCs w:val="20"/>
        </w:rPr>
        <w:t xml:space="preserve"> Küresel salgın ilan edildikten sonra hükümetler belirli önlemler almaya başladılar. Bu önlemler, bireylerin ve toplumların alışık olmadığı davranış kalıplarını ve yasakları içerdi</w:t>
      </w:r>
      <w:r w:rsidR="00D73F9A" w:rsidRPr="004B41C2">
        <w:rPr>
          <w:szCs w:val="20"/>
        </w:rPr>
        <w:t>. Bu yasakların ve davranış kısıtlamalarının bir takım toplumsal ve ekonomik etkileri zamanla ortaya çıkmaya başladı [</w:t>
      </w:r>
      <w:r w:rsidR="00E9378A" w:rsidRPr="004B41C2">
        <w:rPr>
          <w:szCs w:val="20"/>
        </w:rPr>
        <w:t>8</w:t>
      </w:r>
      <w:r w:rsidR="00D73F9A" w:rsidRPr="004B41C2">
        <w:rPr>
          <w:szCs w:val="20"/>
        </w:rPr>
        <w:t>]. Fakat yine de sosyolojik anlamda kesin bir öngörüde bulunmak için daha erken bir zamandayız [</w:t>
      </w:r>
      <w:r w:rsidR="00E9378A" w:rsidRPr="004B41C2">
        <w:rPr>
          <w:szCs w:val="20"/>
        </w:rPr>
        <w:t>8</w:t>
      </w:r>
      <w:r w:rsidR="00D73F9A" w:rsidRPr="004B41C2">
        <w:rPr>
          <w:szCs w:val="20"/>
        </w:rPr>
        <w:t xml:space="preserve">]. Çünkü sağlık ile yaşam tarzı güçlü bir şekilde birbiriyle bağlantılı olduğu için salgın süreci halen devam etmektedir </w:t>
      </w:r>
      <w:r w:rsidRPr="004B41C2">
        <w:rPr>
          <w:szCs w:val="20"/>
        </w:rPr>
        <w:t>[</w:t>
      </w:r>
      <w:r w:rsidR="00E9378A" w:rsidRPr="004B41C2">
        <w:rPr>
          <w:szCs w:val="20"/>
        </w:rPr>
        <w:t>8</w:t>
      </w:r>
      <w:r w:rsidRPr="004B41C2">
        <w:rPr>
          <w:szCs w:val="20"/>
        </w:rPr>
        <w:t>].</w:t>
      </w:r>
      <w:r w:rsidR="00E9378A" w:rsidRPr="004B41C2">
        <w:rPr>
          <w:szCs w:val="20"/>
        </w:rPr>
        <w:t xml:space="preserve"> Enfeksiyonu önlemek için WHO, "düzenli el yıkama, öksürme ve hapşırma sırasında ağız ve burnu örtme ve solunum yolu hastalığı belirtileri (öksürme ve hapşırma gibi) gösteren herhangi biriyle yakın temastan kaçınmayı öneriyor. Genel insan koronavirüsleri için spesifik bir tedavi olmamasına rağmen ABD, CDC'si, virüs bulaşmış bir kişinin düzenli grip ilaçları alarak, sıvı tüketerek ve dinlenerek semptomlarını hafifletebileceği konusunda genel öneriler sunmaktadır</w:t>
      </w:r>
      <w:r w:rsidR="00B656EF" w:rsidRPr="004B41C2">
        <w:rPr>
          <w:szCs w:val="20"/>
        </w:rPr>
        <w:t xml:space="preserve"> [9]. </w:t>
      </w:r>
      <w:r w:rsidR="00F92345" w:rsidRPr="004B41C2">
        <w:rPr>
          <w:szCs w:val="20"/>
        </w:rPr>
        <w:t>Türkiye Cumhuriyeti Sağlık Bakanlığı tarafından</w:t>
      </w:r>
      <w:r w:rsidR="00F92345" w:rsidRPr="00F92345">
        <w:rPr>
          <w:sz w:val="22"/>
        </w:rPr>
        <w:t xml:space="preserve"> </w:t>
      </w:r>
      <w:r w:rsidR="00F92345" w:rsidRPr="004B41C2">
        <w:rPr>
          <w:szCs w:val="20"/>
        </w:rPr>
        <w:t>açıklanan riskli bölgelere gidecek kişilerin kişisel olarak alabileceği önlemler: [10]</w:t>
      </w:r>
    </w:p>
    <w:p w14:paraId="4873FCBA" w14:textId="2D02AF0B" w:rsidR="00F92345" w:rsidRPr="004B41C2" w:rsidRDefault="00F92345" w:rsidP="004B41C2">
      <w:pPr>
        <w:spacing w:after="214" w:line="259" w:lineRule="auto"/>
        <w:ind w:right="0"/>
        <w:jc w:val="left"/>
        <w:rPr>
          <w:szCs w:val="20"/>
        </w:rPr>
      </w:pPr>
      <w:r w:rsidRPr="004B41C2">
        <w:rPr>
          <w:szCs w:val="20"/>
        </w:rPr>
        <w:t>*Hasta insanlarla temastan kaçınılmalıdır (mümkün ise en az 2 metre uzakta bulunulmalı).</w:t>
      </w:r>
    </w:p>
    <w:p w14:paraId="2E3DF5E4" w14:textId="77777777" w:rsidR="00F92345" w:rsidRPr="004B41C2" w:rsidRDefault="00F92345" w:rsidP="004B41C2">
      <w:pPr>
        <w:spacing w:after="214" w:line="259" w:lineRule="auto"/>
        <w:ind w:left="0" w:right="0" w:firstLine="0"/>
        <w:jc w:val="left"/>
        <w:rPr>
          <w:szCs w:val="20"/>
        </w:rPr>
      </w:pPr>
      <w:r w:rsidRPr="004B41C2">
        <w:rPr>
          <w:szCs w:val="20"/>
        </w:rPr>
        <w:t>*Hastaların yoğun olarak bulunması nedeniyle mümkün ise sağlık merkezlerine gidilmemeli, sağlık kuruluşuna gidilmesi gereken durumlarda diğer hastalarla temas en aza indirilmelidir.</w:t>
      </w:r>
    </w:p>
    <w:p w14:paraId="0E970682" w14:textId="1A0EFB42" w:rsidR="00F92345" w:rsidRPr="004B41C2" w:rsidRDefault="00F92345" w:rsidP="004B41C2">
      <w:pPr>
        <w:spacing w:after="214" w:line="259" w:lineRule="auto"/>
        <w:ind w:left="0" w:right="0" w:firstLine="0"/>
        <w:jc w:val="left"/>
        <w:rPr>
          <w:szCs w:val="20"/>
        </w:rPr>
      </w:pPr>
      <w:r w:rsidRPr="004B41C2">
        <w:rPr>
          <w:szCs w:val="20"/>
        </w:rPr>
        <w:t>*Yaşlı ve altta yatan hastalığı olanlar riskli bölgeye yolculuklarını doktorlarına ve seyahat sağlığı personeline danışarak planlamalıdır.</w:t>
      </w:r>
    </w:p>
    <w:p w14:paraId="52E154C2" w14:textId="4BC9CBC6" w:rsidR="00F92345" w:rsidRPr="004B41C2" w:rsidRDefault="00F92345" w:rsidP="004B41C2">
      <w:pPr>
        <w:spacing w:after="214" w:line="259" w:lineRule="auto"/>
        <w:ind w:left="0" w:right="0" w:firstLine="0"/>
        <w:jc w:val="left"/>
        <w:rPr>
          <w:szCs w:val="20"/>
        </w:rPr>
      </w:pPr>
      <w:r w:rsidRPr="004B41C2">
        <w:rPr>
          <w:szCs w:val="20"/>
        </w:rPr>
        <w:t>*Gıda güvenliği önerilerine dikkat edilmelidir (çiğ süt ve hayvansal ürünler tüketmemek, çiğ tüketilecek sebze ve meyveleri iyice yıkayarak tüketmek gibi).</w:t>
      </w:r>
    </w:p>
    <w:p w14:paraId="297D84C6" w14:textId="179B38A2" w:rsidR="00F92345" w:rsidRPr="004B41C2" w:rsidRDefault="00F92345" w:rsidP="004B41C2">
      <w:pPr>
        <w:spacing w:after="214" w:line="259" w:lineRule="auto"/>
        <w:ind w:left="0" w:right="0" w:firstLine="0"/>
        <w:jc w:val="left"/>
        <w:rPr>
          <w:szCs w:val="20"/>
        </w:rPr>
      </w:pPr>
      <w:r w:rsidRPr="004B41C2">
        <w:rPr>
          <w:szCs w:val="20"/>
        </w:rPr>
        <w:t>*Yabani ve evcil hayvanlar (canlı veya ölü) ile temastan kaçınılmalıdır.</w:t>
      </w:r>
    </w:p>
    <w:p w14:paraId="09700CE4" w14:textId="38D86031" w:rsidR="00355B6F" w:rsidRPr="004B41C2" w:rsidRDefault="00F92345" w:rsidP="004B41C2">
      <w:pPr>
        <w:spacing w:after="214" w:line="259" w:lineRule="auto"/>
        <w:ind w:left="0" w:right="0" w:firstLine="0"/>
        <w:jc w:val="left"/>
        <w:rPr>
          <w:szCs w:val="20"/>
        </w:rPr>
      </w:pPr>
      <w:r w:rsidRPr="004B41C2">
        <w:rPr>
          <w:szCs w:val="20"/>
        </w:rPr>
        <w:t>*El hijyenine dikkat edilmelidir. Eller en az 30 saniye boyunca sabun ve suyla yıkanmalı, sabun ve suyun olmadığı durumlarda alkol bazlı el dezenfektanı kullanılmalıdır.</w:t>
      </w:r>
    </w:p>
    <w:p w14:paraId="2AAB2AF2" w14:textId="478DF6AA" w:rsidR="00355B6F" w:rsidRDefault="00A12A1A">
      <w:pPr>
        <w:pStyle w:val="Balk1"/>
        <w:numPr>
          <w:ilvl w:val="0"/>
          <w:numId w:val="0"/>
        </w:numPr>
        <w:spacing w:after="216" w:line="259" w:lineRule="auto"/>
        <w:ind w:left="-5" w:right="0"/>
      </w:pPr>
      <w:r>
        <w:t>3.KULLANIL</w:t>
      </w:r>
      <w:r w:rsidR="00D3651B">
        <w:t>AN METHODLAR</w:t>
      </w:r>
      <w:r>
        <w:t xml:space="preserve"> VE VERİ SETİ </w:t>
      </w:r>
    </w:p>
    <w:p w14:paraId="039B4E86" w14:textId="77777777" w:rsidR="00355B6F" w:rsidRDefault="00A12A1A">
      <w:pPr>
        <w:spacing w:after="193" w:line="265" w:lineRule="auto"/>
        <w:ind w:left="-5" w:right="0"/>
        <w:jc w:val="left"/>
      </w:pPr>
      <w:r>
        <w:rPr>
          <w:b/>
          <w:sz w:val="22"/>
        </w:rPr>
        <w:t xml:space="preserve">3.1.  </w:t>
      </w:r>
    </w:p>
    <w:p w14:paraId="78201E87" w14:textId="4E9AEDA5" w:rsidR="00355B6F" w:rsidRDefault="00A12A1A" w:rsidP="004B41C2">
      <w:pPr>
        <w:ind w:left="-4" w:right="34"/>
        <w:jc w:val="left"/>
      </w:pPr>
      <w:r>
        <w:t xml:space="preserve">Bilgisayar görüsü konusunda internette yapılmış olan araştırma sonucunda Python dili ile önceden geliştirilmiş ve %96’dan fazla doğruluk oranı olan Face Recognition kütüphanesinin kullanımına karar verilmiştir. Görüntü işleme ve manipülasyonu aşamasında kullanılmak üzere Opencv kullanılamasına karar verilmiştir. Var olan sistemlerde kullanım örneğinin olması ve dökümantasyonlar ile yapımı kolay olması sayesinde Opencv </w:t>
      </w:r>
      <w:r w:rsidR="00460978">
        <w:t>ve türevlenebilir programlama için ücretsiz açık kaynak kodlu yazılım kütüphanesi olan TensorFlow</w:t>
      </w:r>
      <w:r w:rsidR="002C1790">
        <w:t xml:space="preserve"> ve keras</w:t>
      </w:r>
      <w:r w:rsidR="00460978">
        <w:t xml:space="preserve"> </w:t>
      </w:r>
      <w:r>
        <w:t xml:space="preserve">tercih edilmiştir. </w:t>
      </w:r>
    </w:p>
    <w:p w14:paraId="0340158F" w14:textId="1F33FC71" w:rsidR="00355B6F" w:rsidRDefault="00A12A1A">
      <w:pPr>
        <w:spacing w:after="214" w:line="259" w:lineRule="auto"/>
        <w:ind w:left="-5" w:right="0"/>
        <w:jc w:val="left"/>
        <w:rPr>
          <w:b/>
        </w:rPr>
      </w:pPr>
      <w:r>
        <w:rPr>
          <w:b/>
        </w:rPr>
        <w:t xml:space="preserve">3.2. </w:t>
      </w:r>
    </w:p>
    <w:p w14:paraId="28683738" w14:textId="6F621CE2" w:rsidR="00460978" w:rsidRDefault="00460978">
      <w:pPr>
        <w:spacing w:after="214" w:line="259" w:lineRule="auto"/>
        <w:ind w:left="-5" w:right="0"/>
        <w:jc w:val="left"/>
        <w:rPr>
          <w:bCs/>
        </w:rPr>
      </w:pPr>
      <w:r>
        <w:rPr>
          <w:bCs/>
        </w:rPr>
        <w:t xml:space="preserve">Keras, derin öğrenme modelini tanımlamak ve eğitmek için uygun bir yol sağlayan Python i.in derin öğrenme kütüphanesidir. Projede kolay ve hızlı bir şekilde model oluşturulmasına olanak sağlayacağı ve deneme yanılma yoluyla nasıl etki edeceği öngörülmüştür. </w:t>
      </w:r>
      <w:r w:rsidR="000D7B4F">
        <w:rPr>
          <w:bCs/>
        </w:rPr>
        <w:t>Aynı zamanda b</w:t>
      </w:r>
      <w:r w:rsidR="000D7B4F" w:rsidRPr="000D7B4F">
        <w:rPr>
          <w:bCs/>
        </w:rPr>
        <w:t xml:space="preserve">ilgisayarlı görme modelleri için evrişimli sinir ağlarını (CNN), </w:t>
      </w:r>
      <w:r w:rsidR="000D7B4F" w:rsidRPr="000D7B4F">
        <w:rPr>
          <w:bCs/>
        </w:rPr>
        <w:lastRenderedPageBreak/>
        <w:t>sürekli veriler içinse yinelemeli sinir ağlarını (RNN) destekler.</w:t>
      </w:r>
    </w:p>
    <w:p w14:paraId="21FB0583" w14:textId="619DBC09" w:rsidR="000D7B4F" w:rsidRPr="000D7B4F" w:rsidRDefault="000D7B4F">
      <w:pPr>
        <w:spacing w:after="214" w:line="259" w:lineRule="auto"/>
        <w:ind w:left="-5" w:right="0"/>
        <w:jc w:val="left"/>
        <w:rPr>
          <w:b/>
        </w:rPr>
      </w:pPr>
      <w:r w:rsidRPr="000D7B4F">
        <w:rPr>
          <w:b/>
        </w:rPr>
        <w:t>3.3</w:t>
      </w:r>
    </w:p>
    <w:p w14:paraId="4C87D3CF" w14:textId="77777777" w:rsidR="00355B6F" w:rsidRDefault="00A12A1A">
      <w:pPr>
        <w:ind w:left="-4" w:right="34"/>
      </w:pPr>
      <w:r>
        <w:t xml:space="preserve">Fotoğraflar üzerinde piksel boyutunda matriks işlemlerinin yapılabilmesi için Pythonun Numpy kütüphanesi kullanımı seçilmiştir. Numpy matematiksel işlemler gibi fonksiyonları barındırarak bilimsel hesaplama kütüphanesi olarak tanımlanabilir. </w:t>
      </w:r>
    </w:p>
    <w:p w14:paraId="11D58345" w14:textId="25FDFE9B" w:rsidR="00355B6F" w:rsidRDefault="00A12A1A">
      <w:pPr>
        <w:spacing w:after="214" w:line="259" w:lineRule="auto"/>
        <w:ind w:left="-5" w:right="0"/>
        <w:jc w:val="left"/>
      </w:pPr>
      <w:r>
        <w:rPr>
          <w:b/>
        </w:rPr>
        <w:t>3.</w:t>
      </w:r>
      <w:r w:rsidR="000D7B4F">
        <w:rPr>
          <w:b/>
        </w:rPr>
        <w:t>4</w:t>
      </w:r>
      <w:r>
        <w:rPr>
          <w:b/>
        </w:rPr>
        <w:t xml:space="preserve">. </w:t>
      </w:r>
      <w:r w:rsidR="00F92345">
        <w:rPr>
          <w:b/>
        </w:rPr>
        <w:t xml:space="preserve"> </w:t>
      </w:r>
    </w:p>
    <w:p w14:paraId="4719BB18" w14:textId="59EA4E71" w:rsidR="00355B6F" w:rsidRDefault="00A12A1A">
      <w:pPr>
        <w:ind w:left="-4" w:right="34"/>
      </w:pPr>
      <w:r>
        <w:t>Ortam düzenlemesi sağlanması için Anaconda sanal ortam programı kullanılmaktadır. Anaconda proje bazında kaynak yönetimi sağlayabilen ve programın çalışması için sanal ortam sağlayan bir programdır.</w:t>
      </w:r>
      <w:r w:rsidR="002C1790">
        <w:t xml:space="preserve"> Projenin sistem geneli değişiklik yapması önler.</w:t>
      </w:r>
      <w:r>
        <w:t xml:space="preserve"> </w:t>
      </w:r>
    </w:p>
    <w:p w14:paraId="412B5711" w14:textId="616597F7" w:rsidR="00355B6F" w:rsidRDefault="00A12A1A">
      <w:pPr>
        <w:spacing w:after="214" w:line="259" w:lineRule="auto"/>
        <w:ind w:left="-5" w:right="0"/>
        <w:jc w:val="left"/>
      </w:pPr>
      <w:r>
        <w:rPr>
          <w:b/>
        </w:rPr>
        <w:t>3.</w:t>
      </w:r>
      <w:r w:rsidR="000D7B4F">
        <w:rPr>
          <w:b/>
        </w:rPr>
        <w:t>5</w:t>
      </w:r>
      <w:r>
        <w:rPr>
          <w:b/>
        </w:rPr>
        <w:t>.</w:t>
      </w:r>
    </w:p>
    <w:p w14:paraId="36B80EBA" w14:textId="77777777" w:rsidR="00355B6F" w:rsidRDefault="00A12A1A">
      <w:pPr>
        <w:ind w:left="-4" w:right="34"/>
      </w:pPr>
      <w:r>
        <w:t xml:space="preserve">Face recognition kütüphanesi dlib kütüphanesini kaynak alarak yapılmıştır ve yüksek doğruluk oranına sahip model ile yüz tanıması eylemini gerçekleştirir. Yüz tanıma programlarında daha başarılı ve hızlı geliştirmeyi kolaylaştırması sonucu popülerleşmesi destek sağlayan geliştirici kitlesi fazladır. </w:t>
      </w:r>
    </w:p>
    <w:p w14:paraId="4E19D075" w14:textId="3E73DC80" w:rsidR="00355B6F" w:rsidRDefault="00A12A1A">
      <w:pPr>
        <w:spacing w:after="0" w:line="274" w:lineRule="auto"/>
        <w:ind w:left="0" w:firstLine="0"/>
        <w:rPr>
          <w:color w:val="222222"/>
        </w:rPr>
      </w:pPr>
      <w:r>
        <w:rPr>
          <w:color w:val="222222"/>
        </w:rPr>
        <w:t>Dlib kütüphanesi C++ programlama dili ile geliştirilmiş ve 2002 yılından buyana geliştirilmeye devam eden içerisinde makine öğrenimi, derin öğrenme ve bilgisayarlı görü algoritmalarını barındıran açık kaynak kodlu bir kütüphanedir.</w:t>
      </w:r>
    </w:p>
    <w:p w14:paraId="0A0F53E1" w14:textId="77777777" w:rsidR="002C1790" w:rsidRDefault="002C1790">
      <w:pPr>
        <w:spacing w:after="0" w:line="274" w:lineRule="auto"/>
        <w:ind w:left="0" w:firstLine="0"/>
      </w:pPr>
    </w:p>
    <w:p w14:paraId="4F5EFF01" w14:textId="77777777" w:rsidR="00355B6F" w:rsidRDefault="00A12A1A">
      <w:pPr>
        <w:pStyle w:val="Balk1"/>
        <w:numPr>
          <w:ilvl w:val="0"/>
          <w:numId w:val="0"/>
        </w:numPr>
        <w:spacing w:after="311"/>
        <w:ind w:left="-5" w:right="0"/>
      </w:pPr>
      <w:r>
        <w:t xml:space="preserve">4.UYGULAMA </w:t>
      </w:r>
    </w:p>
    <w:p w14:paraId="0A69B5CA" w14:textId="384A4C27" w:rsidR="00355B6F" w:rsidRDefault="00834EF9">
      <w:pPr>
        <w:spacing w:after="297"/>
        <w:ind w:left="-4" w:right="34"/>
      </w:pPr>
      <w:r>
        <w:t xml:space="preserve">Bu </w:t>
      </w:r>
      <w:r w:rsidR="00A12A1A">
        <w:t>projede</w:t>
      </w:r>
      <w:r>
        <w:t xml:space="preserve"> maske analizi</w:t>
      </w:r>
      <w:r w:rsidR="00A12A1A">
        <w:t xml:space="preserve"> şu şekilde gerçekleşmektedir: </w:t>
      </w:r>
    </w:p>
    <w:p w14:paraId="42867F57" w14:textId="6BABDDE7" w:rsidR="00834EF9" w:rsidRDefault="00A12A1A" w:rsidP="00834EF9">
      <w:pPr>
        <w:spacing w:after="292"/>
        <w:ind w:left="-4" w:right="34"/>
        <w:jc w:val="left"/>
      </w:pPr>
      <w:r>
        <w:t>1.</w:t>
      </w:r>
      <w:r w:rsidR="00834EF9">
        <w:t xml:space="preserve"> Veri setinin yükle</w:t>
      </w:r>
      <w:r w:rsidR="002C1790">
        <w:t>nmesi</w:t>
      </w:r>
    </w:p>
    <w:p w14:paraId="64D06713" w14:textId="10B9B14B" w:rsidR="00834EF9" w:rsidRDefault="00834EF9" w:rsidP="00834EF9">
      <w:pPr>
        <w:spacing w:after="292"/>
        <w:ind w:left="-4" w:right="34"/>
        <w:jc w:val="left"/>
      </w:pPr>
      <w:r>
        <w:t xml:space="preserve">2. Tensorflow / Keras kullanılarak yüz maskesi </w:t>
      </w:r>
      <w:r w:rsidR="002C1790">
        <w:t xml:space="preserve">algılama </w:t>
      </w:r>
      <w:r>
        <w:t>modeli oluşturulur.</w:t>
      </w:r>
    </w:p>
    <w:p w14:paraId="3787BDE7" w14:textId="5707E45B" w:rsidR="00355B6F" w:rsidRDefault="00A12A1A" w:rsidP="00834EF9">
      <w:pPr>
        <w:spacing w:after="292"/>
        <w:ind w:left="-4" w:right="34"/>
        <w:jc w:val="left"/>
      </w:pPr>
      <w:r>
        <w:t>3.</w:t>
      </w:r>
      <w:r w:rsidR="00834EF9">
        <w:t>Oluşturulan model eğitilir.</w:t>
      </w:r>
      <w:r>
        <w:t xml:space="preserve"> </w:t>
      </w:r>
    </w:p>
    <w:p w14:paraId="6D8D1BA9" w14:textId="4175155A" w:rsidR="00355B6F" w:rsidRDefault="00A12A1A">
      <w:pPr>
        <w:ind w:left="-4" w:right="34"/>
      </w:pPr>
      <w:r>
        <w:t>4.Belirlenen</w:t>
      </w:r>
      <w:r w:rsidR="00834EF9">
        <w:t xml:space="preserve"> model kayıt edilir</w:t>
      </w:r>
      <w:r>
        <w:t xml:space="preserve">. </w:t>
      </w:r>
      <w:r w:rsidR="00834EF9">
        <w:t>Ve model</w:t>
      </w:r>
      <w:r w:rsidR="002C1790">
        <w:t xml:space="preserve"> sistemde kullanılmak üzere</w:t>
      </w:r>
      <w:r w:rsidR="00834EF9">
        <w:t xml:space="preserve"> yüklenilir.</w:t>
      </w:r>
    </w:p>
    <w:p w14:paraId="596B0CF1" w14:textId="21B657DE" w:rsidR="00355B6F" w:rsidRDefault="00A12A1A">
      <w:pPr>
        <w:spacing w:after="181" w:line="238" w:lineRule="auto"/>
        <w:ind w:left="-5" w:right="80"/>
        <w:jc w:val="left"/>
      </w:pPr>
      <w:r>
        <w:t>5</w:t>
      </w:r>
      <w:r w:rsidR="00834EF9">
        <w:t>.Kamera görüntüsünden ya da sisteme yüklenilen(</w:t>
      </w:r>
      <w:proofErr w:type="gramStart"/>
      <w:r w:rsidR="00834EF9">
        <w:t>jpeg,jpg</w:t>
      </w:r>
      <w:proofErr w:type="gramEnd"/>
      <w:r w:rsidR="00834EF9">
        <w:t>,png)</w:t>
      </w:r>
      <w:r w:rsidR="008401CF">
        <w:t xml:space="preserve"> görseller </w:t>
      </w:r>
      <w:r w:rsidR="002C1790">
        <w:t>içinde</w:t>
      </w:r>
      <w:r w:rsidR="008401CF">
        <w:t xml:space="preserve"> yüzler tespit edilir.</w:t>
      </w:r>
    </w:p>
    <w:p w14:paraId="415FE728" w14:textId="04896368" w:rsidR="008401CF" w:rsidRDefault="008401CF">
      <w:pPr>
        <w:spacing w:after="181" w:line="238" w:lineRule="auto"/>
        <w:ind w:left="-5" w:right="80"/>
        <w:jc w:val="left"/>
      </w:pPr>
      <w:r>
        <w:t xml:space="preserve">6.Modeli kullanarak yüzde maske olup olmadığı </w:t>
      </w:r>
      <w:r w:rsidR="002C1790">
        <w:t>sınıflandırılır</w:t>
      </w:r>
      <w:r>
        <w:t>.</w:t>
      </w:r>
    </w:p>
    <w:p w14:paraId="45CF473D" w14:textId="77777777" w:rsidR="0042685B" w:rsidRDefault="0042685B">
      <w:pPr>
        <w:spacing w:after="181" w:line="238" w:lineRule="auto"/>
        <w:ind w:left="-5" w:right="80"/>
        <w:jc w:val="left"/>
      </w:pPr>
      <w:r>
        <w:t xml:space="preserve">            </w:t>
      </w:r>
    </w:p>
    <w:p w14:paraId="5F467980" w14:textId="1135F869" w:rsidR="008401CF" w:rsidRDefault="0042685B">
      <w:pPr>
        <w:spacing w:after="181" w:line="238" w:lineRule="auto"/>
        <w:ind w:left="-5" w:right="80"/>
        <w:jc w:val="left"/>
      </w:pPr>
      <w:r>
        <w:t xml:space="preserve">                </w:t>
      </w:r>
      <w:r w:rsidR="008401CF">
        <w:t>7. Sonuç çıktısı ekrana yazdırılır.</w:t>
      </w:r>
    </w:p>
    <w:p w14:paraId="5E87A118" w14:textId="143C0477" w:rsidR="0042685B" w:rsidRDefault="0042685B">
      <w:pPr>
        <w:spacing w:after="181" w:line="238" w:lineRule="auto"/>
        <w:ind w:left="-5" w:right="80"/>
        <w:jc w:val="left"/>
      </w:pPr>
    </w:p>
    <w:p w14:paraId="5D840E8A" w14:textId="77777777" w:rsidR="0042685B" w:rsidRDefault="0042685B">
      <w:pPr>
        <w:spacing w:after="181" w:line="238" w:lineRule="auto"/>
        <w:ind w:left="-5" w:right="80"/>
        <w:jc w:val="left"/>
      </w:pPr>
    </w:p>
    <w:p w14:paraId="7ADC5EC7" w14:textId="66603174" w:rsidR="00355B6F" w:rsidRDefault="008401CF">
      <w:pPr>
        <w:spacing w:after="176" w:line="259" w:lineRule="auto"/>
        <w:ind w:left="0" w:right="509" w:firstLine="0"/>
        <w:jc w:val="right"/>
      </w:pPr>
      <w:r>
        <w:rPr>
          <w:noProof/>
        </w:rPr>
        <w:drawing>
          <wp:inline distT="0" distB="0" distL="0" distR="0" wp14:anchorId="74176260" wp14:editId="296D6FA1">
            <wp:extent cx="1722120" cy="53416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5341620"/>
                    </a:xfrm>
                    <a:prstGeom prst="rect">
                      <a:avLst/>
                    </a:prstGeom>
                    <a:noFill/>
                    <a:ln>
                      <a:noFill/>
                    </a:ln>
                  </pic:spPr>
                </pic:pic>
              </a:graphicData>
            </a:graphic>
          </wp:inline>
        </w:drawing>
      </w:r>
      <w:r w:rsidR="00A12A1A">
        <w:t xml:space="preserve"> </w:t>
      </w:r>
    </w:p>
    <w:p w14:paraId="732CE157" w14:textId="653A084D" w:rsidR="00355B6F" w:rsidRDefault="00A12A1A">
      <w:pPr>
        <w:ind w:left="-4" w:right="34"/>
      </w:pPr>
      <w:r>
        <w:t xml:space="preserve">                 </w:t>
      </w:r>
      <w:r w:rsidR="008401CF">
        <w:t xml:space="preserve">      </w:t>
      </w:r>
      <w:r>
        <w:t>Şekil</w:t>
      </w:r>
      <w:r w:rsidR="008401CF">
        <w:t xml:space="preserve"> 2</w:t>
      </w:r>
      <w:r>
        <w:t xml:space="preserve">. </w:t>
      </w:r>
      <w:r w:rsidR="008401CF">
        <w:t>Belirlenen ilk d</w:t>
      </w:r>
      <w:r>
        <w:t xml:space="preserve">iyagram </w:t>
      </w:r>
    </w:p>
    <w:p w14:paraId="6A915025" w14:textId="77777777" w:rsidR="008401CF" w:rsidRDefault="008401CF">
      <w:pPr>
        <w:ind w:left="-4" w:right="34"/>
      </w:pPr>
    </w:p>
    <w:p w14:paraId="1BCDB9EC" w14:textId="406FCB41" w:rsidR="00355B6F" w:rsidRDefault="00A12A1A">
      <w:pPr>
        <w:spacing w:after="176" w:line="259" w:lineRule="auto"/>
        <w:ind w:left="0" w:right="1045" w:firstLine="0"/>
        <w:jc w:val="center"/>
      </w:pPr>
      <w:r>
        <w:t xml:space="preserve"> </w:t>
      </w:r>
    </w:p>
    <w:p w14:paraId="647919C2" w14:textId="105F0DB1" w:rsidR="00834EF9" w:rsidRDefault="002F76E1">
      <w:pPr>
        <w:ind w:left="-4" w:right="34"/>
      </w:pPr>
      <w:r>
        <w:lastRenderedPageBreak/>
        <w:t xml:space="preserve">   </w:t>
      </w:r>
      <w:r>
        <w:rPr>
          <w:noProof/>
        </w:rPr>
        <w:drawing>
          <wp:inline distT="0" distB="0" distL="0" distR="0" wp14:anchorId="68914195" wp14:editId="2574E417">
            <wp:extent cx="1722120" cy="45796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4579620"/>
                    </a:xfrm>
                    <a:prstGeom prst="rect">
                      <a:avLst/>
                    </a:prstGeom>
                    <a:noFill/>
                    <a:ln>
                      <a:noFill/>
                    </a:ln>
                  </pic:spPr>
                </pic:pic>
              </a:graphicData>
            </a:graphic>
          </wp:inline>
        </w:drawing>
      </w:r>
    </w:p>
    <w:p w14:paraId="3E625B31" w14:textId="60D286F3" w:rsidR="00355B6F" w:rsidRDefault="008401CF">
      <w:pPr>
        <w:ind w:left="-4" w:right="34"/>
      </w:pPr>
      <w:r>
        <w:t xml:space="preserve">     </w:t>
      </w:r>
      <w:r w:rsidR="00A12A1A">
        <w:t>Şekil</w:t>
      </w:r>
      <w:r>
        <w:t xml:space="preserve"> 3.</w:t>
      </w:r>
      <w:r w:rsidR="00A12A1A">
        <w:t xml:space="preserve"> Belirlenen ikinci diyagram </w:t>
      </w:r>
    </w:p>
    <w:p w14:paraId="5E513314" w14:textId="77777777" w:rsidR="00355B6F" w:rsidRDefault="00A12A1A">
      <w:pPr>
        <w:spacing w:after="214" w:line="259" w:lineRule="auto"/>
        <w:ind w:left="0" w:right="0" w:firstLine="0"/>
        <w:jc w:val="left"/>
      </w:pPr>
      <w:r>
        <w:t xml:space="preserve"> </w:t>
      </w:r>
    </w:p>
    <w:p w14:paraId="6C215CA8" w14:textId="2A8FB8F3" w:rsidR="00355B6F" w:rsidRDefault="00A12A1A">
      <w:pPr>
        <w:ind w:left="-4" w:right="34"/>
      </w:pPr>
      <w:r>
        <w:t xml:space="preserve">Geometrik özellikler yaklaşımında, yüz ifadelerine ait verileri elde etmek için ağız, göz, kaş ve burun gibi yüz bileşenlerinin şekil ve yer bilgileri kullanılır. Şekil </w:t>
      </w:r>
      <w:r w:rsidR="004131AC">
        <w:t>4</w:t>
      </w:r>
      <w:r>
        <w:t xml:space="preserve">’te gösterildiği gibi yüz görüntülerinden bu bilgileri elde etmek için yüz geometrisinden yararlanılmaktadır. </w:t>
      </w:r>
    </w:p>
    <w:p w14:paraId="56EC836E" w14:textId="77777777" w:rsidR="00355B6F" w:rsidRDefault="00A12A1A">
      <w:pPr>
        <w:spacing w:after="166" w:line="259" w:lineRule="auto"/>
        <w:ind w:left="0" w:right="0" w:firstLine="0"/>
        <w:jc w:val="left"/>
      </w:pPr>
      <w:r>
        <w:t xml:space="preserve"> </w:t>
      </w:r>
    </w:p>
    <w:p w14:paraId="4A7AEA1A" w14:textId="77777777" w:rsidR="00355B6F" w:rsidRDefault="00A12A1A">
      <w:pPr>
        <w:spacing w:after="170" w:line="259" w:lineRule="auto"/>
        <w:ind w:left="0" w:right="1410" w:firstLine="0"/>
        <w:jc w:val="center"/>
      </w:pPr>
      <w:r>
        <w:rPr>
          <w:noProof/>
        </w:rPr>
        <w:drawing>
          <wp:inline distT="0" distB="0" distL="0" distR="0" wp14:anchorId="57A4288A" wp14:editId="4FB42CE5">
            <wp:extent cx="1698567" cy="167200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8"/>
                    <a:stretch>
                      <a:fillRect/>
                    </a:stretch>
                  </pic:blipFill>
                  <pic:spPr>
                    <a:xfrm>
                      <a:off x="0" y="0"/>
                      <a:ext cx="1698567" cy="1672005"/>
                    </a:xfrm>
                    <a:prstGeom prst="rect">
                      <a:avLst/>
                    </a:prstGeom>
                  </pic:spPr>
                </pic:pic>
              </a:graphicData>
            </a:graphic>
          </wp:inline>
        </w:drawing>
      </w:r>
      <w:r>
        <w:t xml:space="preserve"> </w:t>
      </w:r>
    </w:p>
    <w:p w14:paraId="6873CACC" w14:textId="5D1D54E6" w:rsidR="00355B6F" w:rsidRDefault="00A12A1A">
      <w:pPr>
        <w:ind w:left="-4" w:right="34"/>
      </w:pPr>
      <w:r>
        <w:t>Şekil</w:t>
      </w:r>
      <w:r w:rsidR="004131AC">
        <w:t xml:space="preserve"> 4. </w:t>
      </w:r>
      <w:r>
        <w:t xml:space="preserve">ASM için örnek yüz nirengi noktaları. </w:t>
      </w:r>
    </w:p>
    <w:p w14:paraId="3D37EEC4" w14:textId="7122D728" w:rsidR="00355B6F" w:rsidRDefault="00A12A1A">
      <w:pPr>
        <w:spacing w:after="0" w:line="238" w:lineRule="auto"/>
        <w:ind w:left="-5" w:right="80"/>
        <w:jc w:val="left"/>
      </w:pPr>
      <w:r>
        <w:t>BAGM’de yüz görüntüsü, yüz ana bileşenleri olan göz, burun, ağız bölgeleri olmak üzere dört bileşene ayrılmıştır.</w:t>
      </w:r>
    </w:p>
    <w:p w14:paraId="25CFBC4E" w14:textId="77777777" w:rsidR="00355B6F" w:rsidRDefault="00A12A1A">
      <w:pPr>
        <w:spacing w:after="0" w:line="259" w:lineRule="auto"/>
        <w:ind w:left="1" w:right="0" w:firstLine="0"/>
        <w:jc w:val="left"/>
      </w:pPr>
      <w:r>
        <w:t xml:space="preserve"> </w:t>
      </w:r>
    </w:p>
    <w:p w14:paraId="2D77D3C7" w14:textId="77777777" w:rsidR="00355B6F" w:rsidRDefault="00A12A1A">
      <w:pPr>
        <w:spacing w:after="0" w:line="259" w:lineRule="auto"/>
        <w:ind w:left="1" w:right="0" w:firstLine="0"/>
        <w:jc w:val="left"/>
      </w:pPr>
      <w:r>
        <w:t xml:space="preserve"> </w:t>
      </w:r>
    </w:p>
    <w:p w14:paraId="69045228" w14:textId="77777777" w:rsidR="00355B6F" w:rsidRDefault="00A12A1A">
      <w:pPr>
        <w:spacing w:after="0" w:line="259" w:lineRule="auto"/>
        <w:ind w:left="1" w:right="0" w:firstLine="0"/>
        <w:jc w:val="left"/>
      </w:pPr>
      <w:r>
        <w:t xml:space="preserve"> </w:t>
      </w:r>
    </w:p>
    <w:p w14:paraId="65D0B2B4" w14:textId="77777777" w:rsidR="00355B6F" w:rsidRDefault="00A12A1A">
      <w:pPr>
        <w:spacing w:after="162" w:line="259" w:lineRule="auto"/>
        <w:ind w:left="0" w:right="0" w:firstLine="0"/>
        <w:jc w:val="left"/>
      </w:pPr>
      <w:r>
        <w:rPr>
          <w:rFonts w:ascii="Calibri" w:eastAsia="Calibri" w:hAnsi="Calibri" w:cs="Calibri"/>
          <w:sz w:val="22"/>
        </w:rPr>
        <w:t xml:space="preserve">          </w:t>
      </w:r>
      <w:r>
        <w:rPr>
          <w:noProof/>
        </w:rPr>
        <w:drawing>
          <wp:inline distT="0" distB="0" distL="0" distR="0" wp14:anchorId="4E2B2335" wp14:editId="67F2962C">
            <wp:extent cx="1889070" cy="108475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
                    <a:stretch>
                      <a:fillRect/>
                    </a:stretch>
                  </pic:blipFill>
                  <pic:spPr>
                    <a:xfrm>
                      <a:off x="0" y="0"/>
                      <a:ext cx="1889070" cy="1084750"/>
                    </a:xfrm>
                    <a:prstGeom prst="rect">
                      <a:avLst/>
                    </a:prstGeom>
                  </pic:spPr>
                </pic:pic>
              </a:graphicData>
            </a:graphic>
          </wp:inline>
        </w:drawing>
      </w:r>
      <w:r>
        <w:rPr>
          <w:rFonts w:ascii="Calibri" w:eastAsia="Calibri" w:hAnsi="Calibri" w:cs="Calibri"/>
          <w:sz w:val="22"/>
        </w:rPr>
        <w:t xml:space="preserve"> </w:t>
      </w:r>
    </w:p>
    <w:p w14:paraId="12648BFE" w14:textId="77777777" w:rsidR="00355B6F" w:rsidRDefault="00A12A1A">
      <w:pPr>
        <w:spacing w:after="196" w:line="259" w:lineRule="auto"/>
        <w:ind w:left="0" w:right="0" w:firstLine="0"/>
        <w:jc w:val="left"/>
      </w:pPr>
      <w:r>
        <w:rPr>
          <w:rFonts w:ascii="Calibri" w:eastAsia="Calibri" w:hAnsi="Calibri" w:cs="Calibri"/>
          <w:sz w:val="22"/>
        </w:rPr>
        <w:t xml:space="preserve"> </w:t>
      </w:r>
    </w:p>
    <w:p w14:paraId="365B58A1" w14:textId="136D0881" w:rsidR="00355B6F" w:rsidRDefault="00A12A1A">
      <w:pPr>
        <w:spacing w:after="7"/>
        <w:ind w:left="-4" w:right="34"/>
      </w:pPr>
      <w:r>
        <w:t>Şekil</w:t>
      </w:r>
      <w:r w:rsidR="004131AC">
        <w:t xml:space="preserve"> 5.</w:t>
      </w:r>
      <w:r>
        <w:t xml:space="preserve"> Bileşen temelli aktif görünüm modelinin </w:t>
      </w:r>
    </w:p>
    <w:p w14:paraId="6963EBA8" w14:textId="77777777" w:rsidR="00355B6F" w:rsidRDefault="00A12A1A">
      <w:pPr>
        <w:spacing w:after="230" w:line="238" w:lineRule="auto"/>
        <w:ind w:left="-5" w:right="80"/>
        <w:jc w:val="left"/>
      </w:pPr>
      <w:r>
        <w:t xml:space="preserve">(BAGM) yüz hizalamada kullanılan bileşenleri (ağızAGM, burunAGM, sağGözAGM, solGözAGM) </w:t>
      </w:r>
    </w:p>
    <w:p w14:paraId="39547DB3" w14:textId="77777777" w:rsidR="00355B6F" w:rsidRDefault="00A12A1A">
      <w:pPr>
        <w:spacing w:after="166" w:line="259" w:lineRule="auto"/>
        <w:ind w:left="0" w:right="0" w:firstLine="0"/>
        <w:jc w:val="left"/>
      </w:pPr>
      <w:r>
        <w:t xml:space="preserve"> </w:t>
      </w:r>
    </w:p>
    <w:p w14:paraId="7967048E" w14:textId="77777777" w:rsidR="00355B6F" w:rsidRDefault="00A12A1A">
      <w:pPr>
        <w:spacing w:after="123" w:line="259" w:lineRule="auto"/>
        <w:ind w:left="0" w:right="0" w:firstLine="0"/>
        <w:jc w:val="left"/>
      </w:pPr>
      <w:r>
        <w:rPr>
          <w:rFonts w:ascii="Calibri" w:eastAsia="Calibri" w:hAnsi="Calibri" w:cs="Calibri"/>
          <w:noProof/>
          <w:sz w:val="22"/>
        </w:rPr>
        <mc:AlternateContent>
          <mc:Choice Requires="wpg">
            <w:drawing>
              <wp:inline distT="0" distB="0" distL="0" distR="0" wp14:anchorId="607801BB" wp14:editId="76E7446A">
                <wp:extent cx="2143931" cy="675041"/>
                <wp:effectExtent l="0" t="0" r="0" b="0"/>
                <wp:docPr id="6138" name="Group 6138"/>
                <wp:cNvGraphicFramePr/>
                <a:graphic xmlns:a="http://schemas.openxmlformats.org/drawingml/2006/main">
                  <a:graphicData uri="http://schemas.microsoft.com/office/word/2010/wordprocessingGroup">
                    <wpg:wgp>
                      <wpg:cNvGrpSpPr/>
                      <wpg:grpSpPr>
                        <a:xfrm>
                          <a:off x="0" y="0"/>
                          <a:ext cx="2143931" cy="675041"/>
                          <a:chOff x="0" y="0"/>
                          <a:chExt cx="2143931" cy="675041"/>
                        </a:xfrm>
                      </wpg:grpSpPr>
                      <wps:wsp>
                        <wps:cNvPr id="475" name="Rectangle 475"/>
                        <wps:cNvSpPr/>
                        <wps:spPr>
                          <a:xfrm>
                            <a:off x="693787" y="559283"/>
                            <a:ext cx="42312" cy="153959"/>
                          </a:xfrm>
                          <a:prstGeom prst="rect">
                            <a:avLst/>
                          </a:prstGeom>
                          <a:ln>
                            <a:noFill/>
                          </a:ln>
                        </wps:spPr>
                        <wps:txbx>
                          <w:txbxContent>
                            <w:p w14:paraId="66317390" w14:textId="77777777" w:rsidR="00355B6F" w:rsidRDefault="00A12A1A">
                              <w:pPr>
                                <w:spacing w:after="160" w:line="259" w:lineRule="auto"/>
                                <w:ind w:left="0" w:right="0" w:firstLine="0"/>
                                <w:jc w:val="left"/>
                              </w:pPr>
                              <w:r>
                                <w:t xml:space="preserve"> </w:t>
                              </w:r>
                            </w:p>
                          </w:txbxContent>
                        </wps:txbx>
                        <wps:bodyPr horzOverflow="overflow" vert="horz" lIns="0" tIns="0" rIns="0" bIns="0" rtlCol="0">
                          <a:noAutofit/>
                        </wps:bodyPr>
                      </wps:wsp>
                      <wps:wsp>
                        <wps:cNvPr id="476" name="Rectangle 476"/>
                        <wps:cNvSpPr/>
                        <wps:spPr>
                          <a:xfrm>
                            <a:off x="1419262" y="559283"/>
                            <a:ext cx="42312" cy="153959"/>
                          </a:xfrm>
                          <a:prstGeom prst="rect">
                            <a:avLst/>
                          </a:prstGeom>
                          <a:ln>
                            <a:noFill/>
                          </a:ln>
                        </wps:spPr>
                        <wps:txbx>
                          <w:txbxContent>
                            <w:p w14:paraId="239F316C" w14:textId="77777777" w:rsidR="00355B6F" w:rsidRDefault="00A12A1A">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45" name="Picture 545"/>
                          <pic:cNvPicPr/>
                        </pic:nvPicPr>
                        <pic:blipFill>
                          <a:blip r:embed="rId10"/>
                          <a:stretch>
                            <a:fillRect/>
                          </a:stretch>
                        </pic:blipFill>
                        <pic:spPr>
                          <a:xfrm>
                            <a:off x="0" y="0"/>
                            <a:ext cx="693595" cy="640127"/>
                          </a:xfrm>
                          <a:prstGeom prst="rect">
                            <a:avLst/>
                          </a:prstGeom>
                        </pic:spPr>
                      </pic:pic>
                      <pic:pic xmlns:pic="http://schemas.openxmlformats.org/drawingml/2006/picture">
                        <pic:nvPicPr>
                          <pic:cNvPr id="547" name="Picture 547"/>
                          <pic:cNvPicPr/>
                        </pic:nvPicPr>
                        <pic:blipFill>
                          <a:blip r:embed="rId11"/>
                          <a:stretch>
                            <a:fillRect/>
                          </a:stretch>
                        </pic:blipFill>
                        <pic:spPr>
                          <a:xfrm>
                            <a:off x="725168" y="0"/>
                            <a:ext cx="693595" cy="640127"/>
                          </a:xfrm>
                          <a:prstGeom prst="rect">
                            <a:avLst/>
                          </a:prstGeom>
                        </pic:spPr>
                      </pic:pic>
                      <pic:pic xmlns:pic="http://schemas.openxmlformats.org/drawingml/2006/picture">
                        <pic:nvPicPr>
                          <pic:cNvPr id="549" name="Picture 549"/>
                          <pic:cNvPicPr/>
                        </pic:nvPicPr>
                        <pic:blipFill>
                          <a:blip r:embed="rId12"/>
                          <a:stretch>
                            <a:fillRect/>
                          </a:stretch>
                        </pic:blipFill>
                        <pic:spPr>
                          <a:xfrm>
                            <a:off x="1450336" y="0"/>
                            <a:ext cx="693595" cy="640127"/>
                          </a:xfrm>
                          <a:prstGeom prst="rect">
                            <a:avLst/>
                          </a:prstGeom>
                        </pic:spPr>
                      </pic:pic>
                    </wpg:wgp>
                  </a:graphicData>
                </a:graphic>
              </wp:inline>
            </w:drawing>
          </mc:Choice>
          <mc:Fallback>
            <w:pict>
              <v:group w14:anchorId="607801BB" id="Group 6138" o:spid="_x0000_s1026" style="width:168.8pt;height:53.15pt;mso-position-horizontal-relative:char;mso-position-vertical-relative:line" coordsize="21439,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">
                <v:rect id="Rectangle 475" o:spid="_x0000_s1027" style="position:absolute;left:6937;top:5592;width:423;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6317390" w14:textId="77777777" w:rsidR="00355B6F" w:rsidRDefault="00A12A1A">
                        <w:pPr>
                          <w:spacing w:after="160" w:line="259" w:lineRule="auto"/>
                          <w:ind w:left="0" w:right="0" w:firstLine="0"/>
                          <w:jc w:val="left"/>
                        </w:pPr>
                        <w:r>
                          <w:t xml:space="preserve"> </w:t>
                        </w:r>
                      </w:p>
                    </w:txbxContent>
                  </v:textbox>
                </v:rect>
                <v:rect id="Rectangle 476" o:spid="_x0000_s1028" style="position:absolute;left:14192;top:5592;width:423;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39F316C" w14:textId="77777777" w:rsidR="00355B6F" w:rsidRDefault="00A12A1A">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5" o:spid="_x0000_s1029" type="#_x0000_t75" style="position:absolute;width:6935;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">
                  <v:imagedata r:id="rId13" o:title=""/>
                </v:shape>
                <v:shape id="Picture 547" o:spid="_x0000_s1030" type="#_x0000_t75" style="position:absolute;left:7251;width:6936;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">
                  <v:imagedata r:id="rId14" o:title=""/>
                </v:shape>
                <v:shape id="Picture 549" o:spid="_x0000_s1031" type="#_x0000_t75" style="position:absolute;left:14503;width:6936;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">
                  <v:imagedata r:id="rId15" o:title=""/>
                </v:shape>
                <w10:anchorlock/>
              </v:group>
            </w:pict>
          </mc:Fallback>
        </mc:AlternateContent>
      </w:r>
      <w:r>
        <w:t xml:space="preserve"> </w:t>
      </w:r>
    </w:p>
    <w:p w14:paraId="0026B533" w14:textId="77777777" w:rsidR="00355B6F" w:rsidRDefault="00A12A1A">
      <w:pPr>
        <w:spacing w:after="178" w:line="259" w:lineRule="auto"/>
        <w:ind w:left="0" w:right="0" w:firstLine="0"/>
        <w:jc w:val="left"/>
      </w:pPr>
      <w:r>
        <w:rPr>
          <w:rFonts w:ascii="Calibri" w:eastAsia="Calibri" w:hAnsi="Calibri" w:cs="Calibri"/>
          <w:noProof/>
          <w:sz w:val="22"/>
        </w:rPr>
        <mc:AlternateContent>
          <mc:Choice Requires="wpg">
            <w:drawing>
              <wp:inline distT="0" distB="0" distL="0" distR="0" wp14:anchorId="21387C6A" wp14:editId="0F09A330">
                <wp:extent cx="2143931" cy="674664"/>
                <wp:effectExtent l="0" t="0" r="0" b="0"/>
                <wp:docPr id="6139" name="Group 6139"/>
                <wp:cNvGraphicFramePr/>
                <a:graphic xmlns:a="http://schemas.openxmlformats.org/drawingml/2006/main">
                  <a:graphicData uri="http://schemas.microsoft.com/office/word/2010/wordprocessingGroup">
                    <wpg:wgp>
                      <wpg:cNvGrpSpPr/>
                      <wpg:grpSpPr>
                        <a:xfrm>
                          <a:off x="0" y="0"/>
                          <a:ext cx="2143931" cy="674664"/>
                          <a:chOff x="0" y="0"/>
                          <a:chExt cx="2143931" cy="674664"/>
                        </a:xfrm>
                      </wpg:grpSpPr>
                      <wps:wsp>
                        <wps:cNvPr id="478" name="Rectangle 478"/>
                        <wps:cNvSpPr/>
                        <wps:spPr>
                          <a:xfrm>
                            <a:off x="693914" y="558905"/>
                            <a:ext cx="42312" cy="153959"/>
                          </a:xfrm>
                          <a:prstGeom prst="rect">
                            <a:avLst/>
                          </a:prstGeom>
                          <a:ln>
                            <a:noFill/>
                          </a:ln>
                        </wps:spPr>
                        <wps:txbx>
                          <w:txbxContent>
                            <w:p w14:paraId="4E0BD764" w14:textId="77777777" w:rsidR="00355B6F" w:rsidRDefault="00A12A1A">
                              <w:pPr>
                                <w:spacing w:after="160" w:line="259" w:lineRule="auto"/>
                                <w:ind w:left="0" w:right="0" w:firstLine="0"/>
                                <w:jc w:val="left"/>
                              </w:pPr>
                              <w:r>
                                <w:t xml:space="preserve"> </w:t>
                              </w:r>
                            </w:p>
                          </w:txbxContent>
                        </wps:txbx>
                        <wps:bodyPr horzOverflow="overflow" vert="horz" lIns="0" tIns="0" rIns="0" bIns="0" rtlCol="0">
                          <a:noAutofit/>
                        </wps:bodyPr>
                      </wps:wsp>
                      <wps:wsp>
                        <wps:cNvPr id="479" name="Rectangle 479"/>
                        <wps:cNvSpPr/>
                        <wps:spPr>
                          <a:xfrm>
                            <a:off x="1419390" y="558905"/>
                            <a:ext cx="42312" cy="153959"/>
                          </a:xfrm>
                          <a:prstGeom prst="rect">
                            <a:avLst/>
                          </a:prstGeom>
                          <a:ln>
                            <a:noFill/>
                          </a:ln>
                        </wps:spPr>
                        <wps:txbx>
                          <w:txbxContent>
                            <w:p w14:paraId="0342D893" w14:textId="77777777" w:rsidR="00355B6F" w:rsidRDefault="00A12A1A">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51" name="Picture 551"/>
                          <pic:cNvPicPr/>
                        </pic:nvPicPr>
                        <pic:blipFill>
                          <a:blip r:embed="rId16"/>
                          <a:stretch>
                            <a:fillRect/>
                          </a:stretch>
                        </pic:blipFill>
                        <pic:spPr>
                          <a:xfrm>
                            <a:off x="0" y="0"/>
                            <a:ext cx="693595" cy="640127"/>
                          </a:xfrm>
                          <a:prstGeom prst="rect">
                            <a:avLst/>
                          </a:prstGeom>
                        </pic:spPr>
                      </pic:pic>
                      <pic:pic xmlns:pic="http://schemas.openxmlformats.org/drawingml/2006/picture">
                        <pic:nvPicPr>
                          <pic:cNvPr id="553" name="Picture 553"/>
                          <pic:cNvPicPr/>
                        </pic:nvPicPr>
                        <pic:blipFill>
                          <a:blip r:embed="rId17"/>
                          <a:stretch>
                            <a:fillRect/>
                          </a:stretch>
                        </pic:blipFill>
                        <pic:spPr>
                          <a:xfrm>
                            <a:off x="725168" y="0"/>
                            <a:ext cx="693595" cy="640127"/>
                          </a:xfrm>
                          <a:prstGeom prst="rect">
                            <a:avLst/>
                          </a:prstGeom>
                        </pic:spPr>
                      </pic:pic>
                      <pic:pic xmlns:pic="http://schemas.openxmlformats.org/drawingml/2006/picture">
                        <pic:nvPicPr>
                          <pic:cNvPr id="555" name="Picture 555"/>
                          <pic:cNvPicPr/>
                        </pic:nvPicPr>
                        <pic:blipFill>
                          <a:blip r:embed="rId18"/>
                          <a:stretch>
                            <a:fillRect/>
                          </a:stretch>
                        </pic:blipFill>
                        <pic:spPr>
                          <a:xfrm>
                            <a:off x="1450336" y="0"/>
                            <a:ext cx="693595" cy="640127"/>
                          </a:xfrm>
                          <a:prstGeom prst="rect">
                            <a:avLst/>
                          </a:prstGeom>
                        </pic:spPr>
                      </pic:pic>
                    </wpg:wgp>
                  </a:graphicData>
                </a:graphic>
              </wp:inline>
            </w:drawing>
          </mc:Choice>
          <mc:Fallback>
            <w:pict>
              <v:group w14:anchorId="21387C6A" id="Group 6139" o:spid="_x0000_s1032" style="width:168.8pt;height:53.1pt;mso-position-horizontal-relative:char;mso-position-vertical-relative:line" coordsize="21439,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">
                <v:rect id="Rectangle 478" o:spid="_x0000_s1033" style="position:absolute;left:6939;top:5589;width:423;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E0BD764" w14:textId="77777777" w:rsidR="00355B6F" w:rsidRDefault="00A12A1A">
                        <w:pPr>
                          <w:spacing w:after="160" w:line="259" w:lineRule="auto"/>
                          <w:ind w:left="0" w:right="0" w:firstLine="0"/>
                          <w:jc w:val="left"/>
                        </w:pPr>
                        <w:r>
                          <w:t xml:space="preserve"> </w:t>
                        </w:r>
                      </w:p>
                    </w:txbxContent>
                  </v:textbox>
                </v:rect>
                <v:rect id="Rectangle 479" o:spid="_x0000_s1034" style="position:absolute;left:14193;top:5589;width:424;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0342D893" w14:textId="77777777" w:rsidR="00355B6F" w:rsidRDefault="00A12A1A">
                        <w:pPr>
                          <w:spacing w:after="160" w:line="259" w:lineRule="auto"/>
                          <w:ind w:left="0" w:right="0" w:firstLine="0"/>
                          <w:jc w:val="left"/>
                        </w:pPr>
                        <w:r>
                          <w:t xml:space="preserve"> </w:t>
                        </w:r>
                      </w:p>
                    </w:txbxContent>
                  </v:textbox>
                </v:rect>
                <v:shape id="Picture 551" o:spid="_x0000_s1035" type="#_x0000_t75" style="position:absolute;width:6935;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">
                  <v:imagedata r:id="rId19" o:title=""/>
                </v:shape>
                <v:shape id="Picture 553" o:spid="_x0000_s1036" type="#_x0000_t75" style="position:absolute;left:7251;width:6936;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">
                  <v:imagedata r:id="rId20" o:title=""/>
                </v:shape>
                <v:shape id="Picture 555" o:spid="_x0000_s1037" type="#_x0000_t75" style="position:absolute;left:14503;width:6936;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">
                  <v:imagedata r:id="rId21" o:title=""/>
                </v:shape>
                <w10:anchorlock/>
              </v:group>
            </w:pict>
          </mc:Fallback>
        </mc:AlternateContent>
      </w:r>
      <w:r>
        <w:t xml:space="preserve"> </w:t>
      </w:r>
    </w:p>
    <w:p w14:paraId="68021182" w14:textId="77777777" w:rsidR="00355B6F" w:rsidRDefault="00A12A1A">
      <w:pPr>
        <w:ind w:left="-4" w:right="34"/>
      </w:pPr>
      <w:r>
        <w:t>(a)</w:t>
      </w:r>
      <w:r>
        <w:rPr>
          <w:rFonts w:ascii="Arial" w:eastAsia="Arial" w:hAnsi="Arial" w:cs="Arial"/>
        </w:rPr>
        <w:t xml:space="preserve"> </w:t>
      </w:r>
      <w:r>
        <w:t xml:space="preserve">           </w:t>
      </w:r>
      <w:proofErr w:type="gramStart"/>
      <w:r>
        <w:t xml:space="preserve">   (</w:t>
      </w:r>
      <w:proofErr w:type="gramEnd"/>
      <w:r>
        <w:t xml:space="preserve">b)                 (c)  </w:t>
      </w:r>
    </w:p>
    <w:p w14:paraId="326699F8" w14:textId="7166E922" w:rsidR="00355B6F" w:rsidRDefault="00A12A1A">
      <w:pPr>
        <w:spacing w:after="0"/>
        <w:ind w:left="-4" w:right="34"/>
      </w:pPr>
      <w:r>
        <w:t xml:space="preserve">Şekil </w:t>
      </w:r>
      <w:r w:rsidR="004131AC">
        <w:t>6</w:t>
      </w:r>
      <w:r>
        <w:t xml:space="preserve">. Üst: GAGM’den elde edilen ilk konumlar, </w:t>
      </w:r>
    </w:p>
    <w:p w14:paraId="252D9CFB" w14:textId="77777777" w:rsidR="00355B6F" w:rsidRDefault="00A12A1A">
      <w:pPr>
        <w:spacing w:after="11"/>
        <w:ind w:left="346" w:right="870" w:hanging="360"/>
      </w:pPr>
      <w:r>
        <w:t xml:space="preserve">Alt: solGözAGM’nin 12 çevrim sonunda ürettiği sonuçlar </w:t>
      </w:r>
    </w:p>
    <w:p w14:paraId="61EC1383" w14:textId="77777777" w:rsidR="00355B6F" w:rsidRDefault="00A12A1A">
      <w:pPr>
        <w:spacing w:after="214" w:line="259" w:lineRule="auto"/>
        <w:ind w:left="361" w:right="0" w:firstLine="0"/>
        <w:jc w:val="left"/>
      </w:pPr>
      <w:r>
        <w:t xml:space="preserve"> </w:t>
      </w:r>
    </w:p>
    <w:p w14:paraId="38B5699F" w14:textId="78F49AE7" w:rsidR="00355B6F" w:rsidRDefault="00A12A1A">
      <w:pPr>
        <w:ind w:left="-4" w:right="34"/>
      </w:pPr>
      <w:r>
        <w:t xml:space="preserve">Şekil </w:t>
      </w:r>
      <w:r w:rsidR="004131AC">
        <w:t>6</w:t>
      </w:r>
      <w:r>
        <w:t xml:space="preserve">’te önerilen BAGM RGB değerleri için ürettiği sonuçlar görülmektedir. </w:t>
      </w:r>
    </w:p>
    <w:p w14:paraId="22A1DB38" w14:textId="77777777" w:rsidR="00355B6F" w:rsidRDefault="00A12A1A">
      <w:pPr>
        <w:spacing w:after="157"/>
        <w:ind w:left="-4" w:right="34"/>
      </w:pPr>
      <w:r>
        <w:t xml:space="preserve">Yüz resmini bulduktan sonra göz ve ağız tespiti için </w:t>
      </w:r>
      <w:proofErr w:type="gramStart"/>
      <w:r>
        <w:t>HAAR  sınıfından</w:t>
      </w:r>
      <w:proofErr w:type="gramEnd"/>
      <w:r>
        <w:t xml:space="preserve"> gerekli xml doyamızı ekliyoruz. </w:t>
      </w:r>
    </w:p>
    <w:p w14:paraId="3663C0BF" w14:textId="77777777" w:rsidR="00355B6F" w:rsidRDefault="00A12A1A">
      <w:pPr>
        <w:spacing w:after="176" w:line="259" w:lineRule="auto"/>
        <w:ind w:left="0" w:right="1098" w:firstLine="0"/>
        <w:jc w:val="center"/>
      </w:pPr>
      <w:r>
        <w:rPr>
          <w:noProof/>
        </w:rPr>
        <w:drawing>
          <wp:inline distT="0" distB="0" distL="0" distR="0" wp14:anchorId="7FC61025" wp14:editId="6C6665FB">
            <wp:extent cx="1912620" cy="502920"/>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22"/>
                    <a:stretch>
                      <a:fillRect/>
                    </a:stretch>
                  </pic:blipFill>
                  <pic:spPr>
                    <a:xfrm>
                      <a:off x="0" y="0"/>
                      <a:ext cx="1912620" cy="502920"/>
                    </a:xfrm>
                    <a:prstGeom prst="rect">
                      <a:avLst/>
                    </a:prstGeom>
                  </pic:spPr>
                </pic:pic>
              </a:graphicData>
            </a:graphic>
          </wp:inline>
        </w:drawing>
      </w:r>
      <w:r>
        <w:t xml:space="preserve"> </w:t>
      </w:r>
    </w:p>
    <w:p w14:paraId="2BE62B37" w14:textId="3009A9B9" w:rsidR="00355B6F" w:rsidRDefault="00A12A1A">
      <w:pPr>
        <w:ind w:left="-4" w:right="34"/>
      </w:pPr>
      <w:r>
        <w:t xml:space="preserve">   Şekil</w:t>
      </w:r>
      <w:r w:rsidR="004131AC">
        <w:t xml:space="preserve"> 7</w:t>
      </w:r>
      <w:r>
        <w:t xml:space="preserve">. Yüzden gözü ayırma. </w:t>
      </w:r>
    </w:p>
    <w:p w14:paraId="3814AFED" w14:textId="77777777" w:rsidR="00355B6F" w:rsidRDefault="00A12A1A">
      <w:pPr>
        <w:spacing w:after="176" w:line="259" w:lineRule="auto"/>
        <w:ind w:left="0" w:right="0" w:firstLine="0"/>
        <w:jc w:val="right"/>
      </w:pPr>
      <w:r>
        <w:rPr>
          <w:noProof/>
        </w:rPr>
        <w:lastRenderedPageBreak/>
        <w:drawing>
          <wp:inline distT="0" distB="0" distL="0" distR="0" wp14:anchorId="2F6348D8" wp14:editId="0EEE4749">
            <wp:extent cx="2609850" cy="64452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23"/>
                    <a:stretch>
                      <a:fillRect/>
                    </a:stretch>
                  </pic:blipFill>
                  <pic:spPr>
                    <a:xfrm>
                      <a:off x="0" y="0"/>
                      <a:ext cx="2609850" cy="644525"/>
                    </a:xfrm>
                    <a:prstGeom prst="rect">
                      <a:avLst/>
                    </a:prstGeom>
                  </pic:spPr>
                </pic:pic>
              </a:graphicData>
            </a:graphic>
          </wp:inline>
        </w:drawing>
      </w:r>
      <w:r>
        <w:t xml:space="preserve"> </w:t>
      </w:r>
    </w:p>
    <w:p w14:paraId="0CADF3DD" w14:textId="764FC8BF" w:rsidR="00355B6F" w:rsidRDefault="00A12A1A">
      <w:pPr>
        <w:ind w:left="-4" w:right="34"/>
      </w:pPr>
      <w:r>
        <w:t xml:space="preserve">                Şekil</w:t>
      </w:r>
      <w:r w:rsidR="004131AC">
        <w:t xml:space="preserve"> 8</w:t>
      </w:r>
      <w:r>
        <w:t xml:space="preserve">. Yüzden ağzı ayırma. </w:t>
      </w:r>
    </w:p>
    <w:p w14:paraId="087113D2" w14:textId="77777777" w:rsidR="00355B6F" w:rsidRDefault="00A12A1A">
      <w:pPr>
        <w:spacing w:after="232" w:line="259" w:lineRule="auto"/>
        <w:ind w:left="0" w:right="0" w:firstLine="0"/>
        <w:jc w:val="left"/>
      </w:pPr>
      <w:r>
        <w:t xml:space="preserve"> </w:t>
      </w:r>
    </w:p>
    <w:p w14:paraId="75120B0B" w14:textId="77777777" w:rsidR="00355B6F" w:rsidRDefault="00A12A1A">
      <w:pPr>
        <w:spacing w:after="216" w:line="259" w:lineRule="auto"/>
        <w:ind w:left="0" w:right="0" w:firstLine="0"/>
        <w:jc w:val="left"/>
      </w:pPr>
      <w:r>
        <w:rPr>
          <w:sz w:val="22"/>
        </w:rPr>
        <w:t xml:space="preserve"> </w:t>
      </w:r>
    </w:p>
    <w:p w14:paraId="503EA832" w14:textId="1BEBA442" w:rsidR="00355B6F" w:rsidRDefault="00A12A1A">
      <w:pPr>
        <w:pStyle w:val="Balk1"/>
        <w:numPr>
          <w:ilvl w:val="0"/>
          <w:numId w:val="0"/>
        </w:numPr>
        <w:ind w:left="-5" w:right="0"/>
      </w:pPr>
      <w:r>
        <w:t>5.SONUÇ</w:t>
      </w:r>
    </w:p>
    <w:p w14:paraId="3A092F20" w14:textId="6F44A7DB" w:rsidR="002C1790" w:rsidRPr="002C1790" w:rsidRDefault="002C1790" w:rsidP="002C1790">
      <w:r>
        <w:t>Bu projede CNN kullanılarak görüntü üstünde maske tanıma sistemi yapılmıştır. Kor</w:t>
      </w:r>
      <w:r w:rsidR="004131AC">
        <w:t>onavirüsün</w:t>
      </w:r>
      <w:r>
        <w:t xml:space="preserve"> dünya çapı bir pandemi olması sonucunda maske gibi hava yolu koruma aparatları bazı ülkelerde kullanılması zorunlu bırakılmıştır. Kullanmayan bireylerin bu yasak durumlarında algılanması ve gerekli işlemlerin uygulanmasında yardımcı olması için tasarlanmıştır. Maske algılama sistemi diğer sistemler ile geliştirilerek istenilen alana göre özelleştirilip kullanılabilir olmaktadır. Bu p</w:t>
      </w:r>
      <w:r w:rsidR="000E258A">
        <w:t>roje ileri zamanlarda daha büyük bir veri</w:t>
      </w:r>
      <w:r w:rsidR="004131AC">
        <w:t xml:space="preserve"> </w:t>
      </w:r>
      <w:r w:rsidR="000E258A">
        <w:t>seti ve daha gelişmiş tanıma altyapıları kullanılarak geliştirilebilir.</w:t>
      </w:r>
    </w:p>
    <w:p w14:paraId="65767A68" w14:textId="529CD56C" w:rsidR="00355B6F" w:rsidRDefault="00A12A1A" w:rsidP="00B656EF">
      <w:pPr>
        <w:spacing w:after="158" w:line="259" w:lineRule="auto"/>
        <w:ind w:left="360" w:right="0" w:firstLine="0"/>
        <w:jc w:val="left"/>
      </w:pPr>
      <w:r>
        <w:rPr>
          <w:sz w:val="18"/>
        </w:rPr>
        <w:t xml:space="preserve"> </w:t>
      </w:r>
    </w:p>
    <w:p w14:paraId="12D01F6A" w14:textId="3D0EDF51" w:rsidR="00355B6F" w:rsidRDefault="00A12A1A" w:rsidP="006A1E56">
      <w:pPr>
        <w:pStyle w:val="Balk1"/>
        <w:spacing w:after="0"/>
        <w:ind w:left="206" w:right="0" w:hanging="221"/>
      </w:pPr>
      <w:r>
        <w:t xml:space="preserve">KAYNAKÇA  </w:t>
      </w:r>
    </w:p>
    <w:p w14:paraId="30EBC153" w14:textId="44ED6F29" w:rsidR="007F4CF2" w:rsidRPr="00B656EF" w:rsidRDefault="00A12A1A" w:rsidP="002B018A">
      <w:pPr>
        <w:spacing w:after="13" w:line="248" w:lineRule="auto"/>
        <w:ind w:left="0" w:right="0" w:firstLine="0"/>
        <w:jc w:val="left"/>
        <w:rPr>
          <w:sz w:val="22"/>
        </w:rPr>
      </w:pPr>
      <w:r w:rsidRPr="00B656EF">
        <w:rPr>
          <w:sz w:val="22"/>
        </w:rPr>
        <w:t>[1]</w:t>
      </w:r>
      <w:hyperlink r:id="rId24">
        <w:r w:rsidRPr="00B656EF">
          <w:rPr>
            <w:rFonts w:ascii="Calibri" w:eastAsia="Calibri" w:hAnsi="Calibri" w:cs="Calibri"/>
            <w:sz w:val="22"/>
          </w:rPr>
          <w:t xml:space="preserve"> </w:t>
        </w:r>
      </w:hyperlink>
      <w:r w:rsidR="00842648" w:rsidRPr="00B656EF">
        <w:rPr>
          <w:sz w:val="22"/>
        </w:rPr>
        <w:t xml:space="preserve"> </w:t>
      </w:r>
      <w:r w:rsidR="007F4CF2" w:rsidRPr="00B656EF">
        <w:rPr>
          <w:sz w:val="22"/>
        </w:rPr>
        <w:t>TÜBA, 2020</w:t>
      </w:r>
    </w:p>
    <w:p w14:paraId="332F539A" w14:textId="2ED1AE68" w:rsidR="005C6841" w:rsidRPr="00B656EF" w:rsidRDefault="00A12A1A" w:rsidP="005C6841">
      <w:pPr>
        <w:spacing w:after="13" w:line="248" w:lineRule="auto"/>
        <w:ind w:left="-5" w:right="0"/>
        <w:jc w:val="left"/>
        <w:rPr>
          <w:sz w:val="22"/>
        </w:rPr>
      </w:pPr>
      <w:r w:rsidRPr="00B656EF">
        <w:rPr>
          <w:sz w:val="22"/>
        </w:rPr>
        <w:t>[2]</w:t>
      </w:r>
      <w:r w:rsidR="00842648" w:rsidRPr="00B656EF">
        <w:rPr>
          <w:sz w:val="22"/>
        </w:rPr>
        <w:t xml:space="preserve"> </w:t>
      </w:r>
      <w:r w:rsidR="002B018A" w:rsidRPr="00B656EF">
        <w:rPr>
          <w:sz w:val="22"/>
        </w:rPr>
        <w:t>Covid-19 (Sars-Cov Enfeksiyonu) Rehberi. [</w:t>
      </w:r>
      <w:proofErr w:type="gramStart"/>
      <w:r w:rsidR="002B018A" w:rsidRPr="00B656EF">
        <w:rPr>
          <w:sz w:val="22"/>
        </w:rPr>
        <w:t>cited</w:t>
      </w:r>
      <w:proofErr w:type="gramEnd"/>
      <w:r w:rsidR="002B018A" w:rsidRPr="00B656EF">
        <w:rPr>
          <w:sz w:val="22"/>
        </w:rPr>
        <w:t xml:space="preserve"> 2020 May 5]. Available from: https://covid19bilgi.saglik.gov. tr/depo/rehberler/COVID-19_Rehberi.pdf.</w:t>
      </w:r>
      <w:r w:rsidR="00824C43" w:rsidRPr="00B656EF">
        <w:rPr>
          <w:sz w:val="22"/>
        </w:rPr>
        <w:t xml:space="preserve"> [3]</w:t>
      </w:r>
      <w:r w:rsidR="00824C43" w:rsidRPr="00824C43">
        <w:rPr>
          <w:rFonts w:ascii="Arial" w:hAnsi="Arial" w:cs="Arial"/>
          <w:color w:val="202122"/>
          <w:sz w:val="22"/>
        </w:rPr>
        <w:t> </w:t>
      </w:r>
      <w:hyperlink r:id="rId25" w:anchor="countries" w:history="1">
        <w:r w:rsidR="00824C43" w:rsidRPr="00824C43">
          <w:rPr>
            <w:rFonts w:ascii="Arial" w:hAnsi="Arial" w:cs="Arial"/>
            <w:color w:val="auto"/>
            <w:sz w:val="22"/>
            <w:u w:val="single"/>
          </w:rPr>
          <w:t>"Coronavirus Update (Live) - Worldometer"</w:t>
        </w:r>
      </w:hyperlink>
      <w:r w:rsidR="00824C43" w:rsidRPr="00824C43">
        <w:rPr>
          <w:rFonts w:ascii="Arial" w:hAnsi="Arial" w:cs="Arial"/>
          <w:color w:val="auto"/>
          <w:sz w:val="22"/>
        </w:rPr>
        <w:t>. </w:t>
      </w:r>
      <w:r w:rsidR="00824C43" w:rsidRPr="00824C43">
        <w:rPr>
          <w:rFonts w:ascii="Arial" w:hAnsi="Arial" w:cs="Arial"/>
          <w:i/>
          <w:iCs/>
          <w:color w:val="202122"/>
          <w:sz w:val="22"/>
        </w:rPr>
        <w:t>www.worldometers.info.</w:t>
      </w:r>
      <w:r w:rsidR="00824C43" w:rsidRPr="00B656EF">
        <w:rPr>
          <w:sz w:val="22"/>
        </w:rPr>
        <w:t xml:space="preserve"> </w:t>
      </w:r>
    </w:p>
    <w:p w14:paraId="15B3C9CF" w14:textId="3D10B7E9" w:rsidR="005C6841" w:rsidRPr="00B656EF" w:rsidRDefault="005C6841" w:rsidP="005C6841">
      <w:pPr>
        <w:spacing w:after="13" w:line="248" w:lineRule="auto"/>
        <w:ind w:left="-5" w:right="0"/>
        <w:jc w:val="left"/>
        <w:rPr>
          <w:sz w:val="22"/>
        </w:rPr>
      </w:pPr>
      <w:r w:rsidRPr="00B656EF">
        <w:rPr>
          <w:sz w:val="22"/>
        </w:rPr>
        <w:t>[4] "How does coronavirus spread?". NBC News.</w:t>
      </w:r>
    </w:p>
    <w:p w14:paraId="0DBB5080" w14:textId="30C670C8" w:rsidR="00355B6F" w:rsidRPr="00B656EF" w:rsidRDefault="005C6841" w:rsidP="0078097F">
      <w:pPr>
        <w:spacing w:after="13" w:line="248" w:lineRule="auto"/>
        <w:ind w:left="-5" w:right="0"/>
        <w:jc w:val="left"/>
        <w:rPr>
          <w:sz w:val="22"/>
        </w:rPr>
      </w:pPr>
      <w:r w:rsidRPr="00B656EF">
        <w:rPr>
          <w:sz w:val="22"/>
        </w:rPr>
        <w:t xml:space="preserve">[5] </w:t>
      </w:r>
      <w:r w:rsidR="0078097F" w:rsidRPr="00B656EF">
        <w:rPr>
          <w:sz w:val="22"/>
        </w:rPr>
        <w:t xml:space="preserve">https://doi.org/10.1016/S0140-6736(20)30154-9 "Mers – CoV Hastalığı" </w:t>
      </w:r>
    </w:p>
    <w:p w14:paraId="36112257" w14:textId="5FC22E5E" w:rsidR="00E9378A" w:rsidRPr="00B656EF" w:rsidRDefault="00A12A1A" w:rsidP="00E9378A">
      <w:pPr>
        <w:spacing w:after="13" w:line="248" w:lineRule="auto"/>
        <w:ind w:left="-5" w:right="0"/>
        <w:jc w:val="left"/>
        <w:rPr>
          <w:color w:val="auto"/>
          <w:sz w:val="22"/>
          <w:u w:val="single" w:color="0563C1"/>
        </w:rPr>
      </w:pPr>
      <w:r w:rsidRPr="00B656EF">
        <w:rPr>
          <w:sz w:val="22"/>
        </w:rPr>
        <w:t>[6]</w:t>
      </w:r>
      <w:r w:rsidR="00E9378A" w:rsidRPr="00B656EF">
        <w:rPr>
          <w:sz w:val="22"/>
        </w:rPr>
        <w:t xml:space="preserve"> </w:t>
      </w:r>
      <w:hyperlink r:id="rId26" w:history="1">
        <w:r w:rsidR="00E9378A" w:rsidRPr="00B656EF">
          <w:rPr>
            <w:rStyle w:val="Kpr"/>
            <w:rFonts w:ascii="Arial" w:hAnsi="Arial" w:cs="Arial"/>
            <w:color w:val="auto"/>
            <w:sz w:val="22"/>
            <w:u w:val="none"/>
          </w:rPr>
          <w:t>"China confirms deadly Wuhan coronavirus can be transmitted by humans"</w:t>
        </w:r>
      </w:hyperlink>
      <w:r w:rsidR="00E9378A" w:rsidRPr="00B656EF">
        <w:rPr>
          <w:rStyle w:val="HTMLCite"/>
          <w:rFonts w:ascii="Arial" w:hAnsi="Arial" w:cs="Arial"/>
          <w:color w:val="auto"/>
          <w:sz w:val="22"/>
        </w:rPr>
        <w:t>.</w:t>
      </w:r>
    </w:p>
    <w:p w14:paraId="7079B236" w14:textId="3779C6F5" w:rsidR="00E9378A" w:rsidRPr="00B656EF" w:rsidRDefault="00E9378A" w:rsidP="00E9378A">
      <w:pPr>
        <w:spacing w:after="13" w:line="248" w:lineRule="auto"/>
        <w:ind w:left="-5" w:right="0"/>
        <w:jc w:val="left"/>
        <w:rPr>
          <w:sz w:val="22"/>
        </w:rPr>
      </w:pPr>
      <w:r w:rsidRPr="00B656EF">
        <w:rPr>
          <w:sz w:val="22"/>
        </w:rPr>
        <w:t>[7</w:t>
      </w:r>
      <w:r w:rsidR="00A12A1A" w:rsidRPr="00B656EF">
        <w:rPr>
          <w:sz w:val="22"/>
        </w:rPr>
        <w:t>]</w:t>
      </w:r>
      <w:r w:rsidRPr="00B656EF">
        <w:rPr>
          <w:sz w:val="22"/>
        </w:rPr>
        <w:t>"Wuhan pneumonia virus outbreak: What we know so far". CNA. 22 Ocak 2020 tarihinde kaynağından arşivlendi.</w:t>
      </w:r>
    </w:p>
    <w:p w14:paraId="04BDE07D" w14:textId="089808D2" w:rsidR="00E9378A" w:rsidRPr="00B656EF" w:rsidRDefault="00E9378A" w:rsidP="00B656EF">
      <w:pPr>
        <w:spacing w:after="13" w:line="248" w:lineRule="auto"/>
        <w:ind w:left="-5" w:right="0"/>
        <w:jc w:val="left"/>
        <w:rPr>
          <w:color w:val="auto"/>
          <w:sz w:val="22"/>
        </w:rPr>
      </w:pPr>
      <w:r w:rsidRPr="00B656EF">
        <w:rPr>
          <w:sz w:val="22"/>
        </w:rPr>
        <w:t xml:space="preserve">[8] </w:t>
      </w:r>
      <w:hyperlink r:id="rId27" w:history="1">
        <w:r w:rsidRPr="00B656EF">
          <w:rPr>
            <w:rStyle w:val="Kpr"/>
            <w:color w:val="auto"/>
            <w:sz w:val="22"/>
          </w:rPr>
          <w:t>https://dergipark.org.tr/en/download/article-file/1128143</w:t>
        </w:r>
      </w:hyperlink>
    </w:p>
    <w:p w14:paraId="51AD11EA" w14:textId="5FEEFA43" w:rsidR="00E9378A" w:rsidRDefault="00E9378A" w:rsidP="00B656EF">
      <w:pPr>
        <w:spacing w:after="13" w:line="248" w:lineRule="auto"/>
        <w:ind w:left="-5" w:right="0"/>
        <w:jc w:val="left"/>
        <w:rPr>
          <w:sz w:val="22"/>
        </w:rPr>
      </w:pPr>
      <w:r w:rsidRPr="00B656EF">
        <w:rPr>
          <w:sz w:val="22"/>
        </w:rPr>
        <w:t>[9]</w:t>
      </w:r>
      <w:r w:rsidR="00B656EF" w:rsidRPr="00B656EF">
        <w:rPr>
          <w:sz w:val="22"/>
        </w:rPr>
        <w:t>"Coronavirus | About | Prevention and Treatment</w:t>
      </w:r>
      <w:proofErr w:type="gramStart"/>
      <w:r w:rsidR="00B656EF" w:rsidRPr="00B656EF">
        <w:rPr>
          <w:sz w:val="22"/>
        </w:rPr>
        <w:t>" .</w:t>
      </w:r>
      <w:proofErr w:type="gramEnd"/>
      <w:r w:rsidR="00B656EF" w:rsidRPr="00B656EF">
        <w:rPr>
          <w:sz w:val="22"/>
        </w:rPr>
        <w:t xml:space="preserve"> CDC. 9 Ağustos 2019. 15 Aralık 2019 tarihinde kaynağından arşivlendi.</w:t>
      </w:r>
    </w:p>
    <w:p w14:paraId="6E03BA99" w14:textId="36B05162" w:rsidR="00F92345" w:rsidRDefault="00F92345" w:rsidP="00F92345">
      <w:pPr>
        <w:spacing w:after="13" w:line="248" w:lineRule="auto"/>
        <w:ind w:left="-5" w:right="0"/>
        <w:jc w:val="left"/>
        <w:rPr>
          <w:sz w:val="22"/>
        </w:rPr>
      </w:pPr>
      <w:r>
        <w:rPr>
          <w:sz w:val="22"/>
        </w:rPr>
        <w:t>[10]</w:t>
      </w:r>
      <w:r w:rsidRPr="00F92345">
        <w:rPr>
          <w:sz w:val="22"/>
        </w:rPr>
        <w:t>"2019-nCoV Hastalığı" (PDF). Sağlık Bakanlığı. 30 Ocak 2020 tarihinde kaynağından (PDF) arşivlendi.</w:t>
      </w:r>
    </w:p>
    <w:p w14:paraId="182DA81A" w14:textId="77777777" w:rsidR="00B656EF" w:rsidRPr="00B656EF" w:rsidRDefault="00B656EF" w:rsidP="00B656EF">
      <w:pPr>
        <w:spacing w:after="13" w:line="248" w:lineRule="auto"/>
        <w:ind w:left="-5" w:right="0"/>
        <w:jc w:val="left"/>
        <w:rPr>
          <w:sz w:val="22"/>
        </w:rPr>
      </w:pPr>
    </w:p>
    <w:p w14:paraId="721E2333" w14:textId="090E28DA" w:rsidR="00355B6F" w:rsidRPr="005C6841" w:rsidRDefault="00355B6F" w:rsidP="005C6841">
      <w:pPr>
        <w:spacing w:after="13" w:line="248" w:lineRule="auto"/>
        <w:ind w:left="-5" w:right="0"/>
        <w:jc w:val="left"/>
        <w:rPr>
          <w:color w:val="0563C1"/>
          <w:u w:val="single" w:color="0563C1"/>
        </w:rPr>
      </w:pPr>
    </w:p>
    <w:p w14:paraId="2C1A248F" w14:textId="16022B6B" w:rsidR="00355B6F" w:rsidRDefault="00A12A1A">
      <w:pPr>
        <w:spacing w:after="0" w:line="244" w:lineRule="auto"/>
        <w:ind w:left="0" w:right="4088" w:firstLine="0"/>
        <w:jc w:val="left"/>
        <w:rPr>
          <w:sz w:val="18"/>
        </w:rPr>
      </w:pPr>
      <w:r>
        <w:t xml:space="preserve"> </w:t>
      </w:r>
      <w:r>
        <w:rPr>
          <w:rFonts w:ascii="Calibri" w:eastAsia="Calibri" w:hAnsi="Calibri" w:cs="Calibri"/>
          <w:sz w:val="22"/>
        </w:rPr>
        <w:t xml:space="preserve"> </w:t>
      </w:r>
      <w:r>
        <w:rPr>
          <w:sz w:val="18"/>
        </w:rPr>
        <w:t xml:space="preserve"> </w:t>
      </w:r>
    </w:p>
    <w:p w14:paraId="6C486E4D" w14:textId="77777777" w:rsidR="007F4CF2" w:rsidRDefault="007F4CF2">
      <w:pPr>
        <w:spacing w:after="0" w:line="244" w:lineRule="auto"/>
        <w:ind w:left="0" w:right="4088" w:firstLine="0"/>
        <w:jc w:val="left"/>
      </w:pPr>
    </w:p>
    <w:sectPr w:rsidR="007F4CF2">
      <w:type w:val="continuous"/>
      <w:pgSz w:w="11906" w:h="16838"/>
      <w:pgMar w:top="1701" w:right="1651" w:bottom="1749" w:left="1701" w:header="708" w:footer="708" w:gutter="0"/>
      <w:cols w:num="2" w:space="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1112"/>
    <w:multiLevelType w:val="hybridMultilevel"/>
    <w:tmpl w:val="3A345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717977"/>
    <w:multiLevelType w:val="hybridMultilevel"/>
    <w:tmpl w:val="2D0A38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26843EAB"/>
    <w:multiLevelType w:val="hybridMultilevel"/>
    <w:tmpl w:val="BA0AC0CE"/>
    <w:lvl w:ilvl="0" w:tplc="5308B86C">
      <w:start w:val="4"/>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523AD6">
      <w:start w:val="1"/>
      <w:numFmt w:val="lowerLetter"/>
      <w:lvlText w:val="%2"/>
      <w:lvlJc w:val="left"/>
      <w:pPr>
        <w:ind w:left="1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C024CE0">
      <w:start w:val="1"/>
      <w:numFmt w:val="lowerRoman"/>
      <w:lvlText w:val="%3"/>
      <w:lvlJc w:val="left"/>
      <w:pPr>
        <w:ind w:left="1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B6FE48">
      <w:start w:val="1"/>
      <w:numFmt w:val="decimal"/>
      <w:lvlText w:val="%4"/>
      <w:lvlJc w:val="left"/>
      <w:pPr>
        <w:ind w:left="2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C868F4">
      <w:start w:val="1"/>
      <w:numFmt w:val="lowerLetter"/>
      <w:lvlText w:val="%5"/>
      <w:lvlJc w:val="left"/>
      <w:pPr>
        <w:ind w:left="3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32C9BCC">
      <w:start w:val="1"/>
      <w:numFmt w:val="lowerRoman"/>
      <w:lvlText w:val="%6"/>
      <w:lvlJc w:val="left"/>
      <w:pPr>
        <w:ind w:left="3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E45DDA">
      <w:start w:val="1"/>
      <w:numFmt w:val="decimal"/>
      <w:lvlText w:val="%7"/>
      <w:lvlJc w:val="left"/>
      <w:pPr>
        <w:ind w:left="4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CE9ED6">
      <w:start w:val="1"/>
      <w:numFmt w:val="lowerLetter"/>
      <w:lvlText w:val="%8"/>
      <w:lvlJc w:val="left"/>
      <w:pPr>
        <w:ind w:left="5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542F6C">
      <w:start w:val="1"/>
      <w:numFmt w:val="lowerRoman"/>
      <w:lvlText w:val="%9"/>
      <w:lvlJc w:val="left"/>
      <w:pPr>
        <w:ind w:left="6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BB611D"/>
    <w:multiLevelType w:val="hybridMultilevel"/>
    <w:tmpl w:val="BB6A8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095A1D"/>
    <w:multiLevelType w:val="hybridMultilevel"/>
    <w:tmpl w:val="BFC45712"/>
    <w:lvl w:ilvl="0" w:tplc="B1D00EA2">
      <w:start w:val="4"/>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367F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F823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9849D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C4A18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327F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CC71E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B8DD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28E63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E21EB5"/>
    <w:multiLevelType w:val="hybridMultilevel"/>
    <w:tmpl w:val="77F0AE1E"/>
    <w:lvl w:ilvl="0" w:tplc="48A2ECB4">
      <w:start w:val="9"/>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5601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E8A64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A24D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A4242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C8FE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440C7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12944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F2454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C9B35F1"/>
    <w:multiLevelType w:val="multilevel"/>
    <w:tmpl w:val="2AA2DF2C"/>
    <w:lvl w:ilvl="0">
      <w:start w:val="6"/>
      <w:numFmt w:val="decimal"/>
      <w:pStyle w:val="Balk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Balk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FF3C58"/>
    <w:multiLevelType w:val="multilevel"/>
    <w:tmpl w:val="73DE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A3AC2"/>
    <w:multiLevelType w:val="multilevel"/>
    <w:tmpl w:val="DF6E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6"/>
  </w:num>
  <w:num w:numId="5">
    <w:abstractNumId w:val="8"/>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6F"/>
    <w:rsid w:val="00006835"/>
    <w:rsid w:val="000D7B4F"/>
    <w:rsid w:val="000E258A"/>
    <w:rsid w:val="00171093"/>
    <w:rsid w:val="002B018A"/>
    <w:rsid w:val="002C1790"/>
    <w:rsid w:val="002F76E1"/>
    <w:rsid w:val="00355B6F"/>
    <w:rsid w:val="00357010"/>
    <w:rsid w:val="003679B5"/>
    <w:rsid w:val="003F1803"/>
    <w:rsid w:val="00401812"/>
    <w:rsid w:val="004131AC"/>
    <w:rsid w:val="0042685B"/>
    <w:rsid w:val="00460978"/>
    <w:rsid w:val="004B41C2"/>
    <w:rsid w:val="005C6841"/>
    <w:rsid w:val="00692C13"/>
    <w:rsid w:val="006A1E56"/>
    <w:rsid w:val="007736D5"/>
    <w:rsid w:val="0078097F"/>
    <w:rsid w:val="007B7473"/>
    <w:rsid w:val="007F4CF2"/>
    <w:rsid w:val="00824C43"/>
    <w:rsid w:val="00834EF9"/>
    <w:rsid w:val="008401CF"/>
    <w:rsid w:val="00842648"/>
    <w:rsid w:val="00897599"/>
    <w:rsid w:val="00991A30"/>
    <w:rsid w:val="00A12A1A"/>
    <w:rsid w:val="00B46AF0"/>
    <w:rsid w:val="00B656EF"/>
    <w:rsid w:val="00D3651B"/>
    <w:rsid w:val="00D51CB1"/>
    <w:rsid w:val="00D73F9A"/>
    <w:rsid w:val="00E9378A"/>
    <w:rsid w:val="00F923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C19"/>
  <w15:docId w15:val="{79DE55AF-A924-4506-BF73-296267C6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7" w:lineRule="auto"/>
      <w:ind w:left="10" w:right="49"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numPr>
        <w:numId w:val="4"/>
      </w:numPr>
      <w:spacing w:after="193" w:line="265" w:lineRule="auto"/>
      <w:ind w:left="10" w:right="52" w:hanging="10"/>
      <w:outlineLvl w:val="0"/>
    </w:pPr>
    <w:rPr>
      <w:rFonts w:ascii="Times New Roman" w:eastAsia="Times New Roman" w:hAnsi="Times New Roman" w:cs="Times New Roman"/>
      <w:b/>
      <w:color w:val="000000"/>
    </w:rPr>
  </w:style>
  <w:style w:type="paragraph" w:styleId="Balk2">
    <w:name w:val="heading 2"/>
    <w:next w:val="Normal"/>
    <w:link w:val="Balk2Char"/>
    <w:uiPriority w:val="9"/>
    <w:unhideWhenUsed/>
    <w:qFormat/>
    <w:pPr>
      <w:keepNext/>
      <w:keepLines/>
      <w:numPr>
        <w:ilvl w:val="1"/>
        <w:numId w:val="4"/>
      </w:numPr>
      <w:spacing w:after="145" w:line="238" w:lineRule="auto"/>
      <w:outlineLvl w:val="1"/>
    </w:pPr>
    <w:rPr>
      <w:rFonts w:ascii="Times New Roman" w:eastAsia="Times New Roman" w:hAnsi="Times New Roman" w:cs="Times New Roman"/>
      <w:b/>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b/>
      <w:color w:val="000000"/>
      <w:sz w:val="20"/>
    </w:rPr>
  </w:style>
  <w:style w:type="character" w:customStyle="1" w:styleId="Balk1Char">
    <w:name w:val="Başlık 1 Char"/>
    <w:link w:val="Balk1"/>
    <w:rPr>
      <w:rFonts w:ascii="Times New Roman" w:eastAsia="Times New Roman" w:hAnsi="Times New Roman" w:cs="Times New Roman"/>
      <w:b/>
      <w:color w:val="000000"/>
      <w:sz w:val="22"/>
    </w:rPr>
  </w:style>
  <w:style w:type="character" w:styleId="Kpr">
    <w:name w:val="Hyperlink"/>
    <w:basedOn w:val="VarsaylanParagrafYazTipi"/>
    <w:uiPriority w:val="99"/>
    <w:unhideWhenUsed/>
    <w:rsid w:val="00842648"/>
    <w:rPr>
      <w:color w:val="0563C1" w:themeColor="hyperlink"/>
      <w:u w:val="single"/>
    </w:rPr>
  </w:style>
  <w:style w:type="character" w:styleId="zmlenmeyenBahsetme">
    <w:name w:val="Unresolved Mention"/>
    <w:basedOn w:val="VarsaylanParagrafYazTipi"/>
    <w:uiPriority w:val="99"/>
    <w:semiHidden/>
    <w:unhideWhenUsed/>
    <w:rsid w:val="00842648"/>
    <w:rPr>
      <w:color w:val="605E5C"/>
      <w:shd w:val="clear" w:color="auto" w:fill="E1DFDD"/>
    </w:rPr>
  </w:style>
  <w:style w:type="character" w:styleId="Gl">
    <w:name w:val="Strong"/>
    <w:basedOn w:val="VarsaylanParagrafYazTipi"/>
    <w:uiPriority w:val="22"/>
    <w:qFormat/>
    <w:rsid w:val="00E9378A"/>
    <w:rPr>
      <w:b/>
      <w:bCs/>
    </w:rPr>
  </w:style>
  <w:style w:type="character" w:styleId="HTMLCite">
    <w:name w:val="HTML Cite"/>
    <w:basedOn w:val="VarsaylanParagrafYazTipi"/>
    <w:uiPriority w:val="99"/>
    <w:semiHidden/>
    <w:unhideWhenUsed/>
    <w:rsid w:val="00E9378A"/>
    <w:rPr>
      <w:i/>
      <w:iCs/>
    </w:rPr>
  </w:style>
  <w:style w:type="character" w:customStyle="1" w:styleId="reference-accessdate">
    <w:name w:val="reference-accessdate"/>
    <w:basedOn w:val="VarsaylanParagrafYazTipi"/>
    <w:rsid w:val="00E9378A"/>
  </w:style>
  <w:style w:type="character" w:customStyle="1" w:styleId="nowrap">
    <w:name w:val="nowrap"/>
    <w:basedOn w:val="VarsaylanParagrafYazTipi"/>
    <w:rsid w:val="00E9378A"/>
  </w:style>
  <w:style w:type="paragraph" w:styleId="ListeParagraf">
    <w:name w:val="List Paragraph"/>
    <w:basedOn w:val="Normal"/>
    <w:uiPriority w:val="34"/>
    <w:qFormat/>
    <w:rsid w:val="00F9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8215">
      <w:bodyDiv w:val="1"/>
      <w:marLeft w:val="0"/>
      <w:marRight w:val="0"/>
      <w:marTop w:val="0"/>
      <w:marBottom w:val="0"/>
      <w:divBdr>
        <w:top w:val="none" w:sz="0" w:space="0" w:color="auto"/>
        <w:left w:val="none" w:sz="0" w:space="0" w:color="auto"/>
        <w:bottom w:val="none" w:sz="0" w:space="0" w:color="auto"/>
        <w:right w:val="none" w:sz="0" w:space="0" w:color="auto"/>
      </w:divBdr>
    </w:div>
    <w:div w:id="890002557">
      <w:bodyDiv w:val="1"/>
      <w:marLeft w:val="0"/>
      <w:marRight w:val="0"/>
      <w:marTop w:val="0"/>
      <w:marBottom w:val="0"/>
      <w:divBdr>
        <w:top w:val="none" w:sz="0" w:space="0" w:color="auto"/>
        <w:left w:val="none" w:sz="0" w:space="0" w:color="auto"/>
        <w:bottom w:val="none" w:sz="0" w:space="0" w:color="auto"/>
        <w:right w:val="none" w:sz="0" w:space="0" w:color="auto"/>
      </w:divBdr>
    </w:div>
    <w:div w:id="212850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hyperlink" Target="https://web.archive.org/web/20200122124625/https:/news.sky.com/story/china-confirms-deadly-wuhan-coronavirus-can-be-transmitted-by-humans-11913560"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s://web.archive.org/web/20200129195657/https:/www.worldometers.info/coronavirus/"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ab.org.tr/ab14/bildiri/154.pdf"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hyperlink" Target="https://dergipark.org.tr/en/download/article-file/112814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1749</Words>
  <Characters>9974</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dc:creator>
  <cp:keywords/>
  <cp:lastModifiedBy>Merve Ağdacı</cp:lastModifiedBy>
  <cp:revision>31</cp:revision>
  <dcterms:created xsi:type="dcterms:W3CDTF">2021-05-11T21:13:00Z</dcterms:created>
  <dcterms:modified xsi:type="dcterms:W3CDTF">2021-05-17T20:54:00Z</dcterms:modified>
</cp:coreProperties>
</file>