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880B4B" w14:textId="77777777" w:rsidR="003940DD" w:rsidRPr="00401E8A" w:rsidRDefault="003940DD" w:rsidP="003940DD">
      <w:r w:rsidRPr="00401E8A">
        <w:t>Write a program to multiply given number by 2,3,4 and display result using bitwise operator.</w:t>
      </w:r>
    </w:p>
    <w:p w14:paraId="2BC67E2F" w14:textId="34F982DF" w:rsidR="0070232F" w:rsidRDefault="003940DD">
      <w:r>
        <w:rPr>
          <w:noProof/>
        </w:rPr>
        <w:drawing>
          <wp:inline distT="0" distB="0" distL="0" distR="0" wp14:anchorId="76F34670" wp14:editId="27E54183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14D2E7" wp14:editId="4F7ACC39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E6885" w14:textId="125B6F31" w:rsidR="003940DD" w:rsidRDefault="003940DD">
      <w:r>
        <w:rPr>
          <w:noProof/>
        </w:rPr>
        <w:drawing>
          <wp:inline distT="0" distB="0" distL="0" distR="0" wp14:anchorId="58C57833" wp14:editId="0A702E2B">
            <wp:extent cx="4655820" cy="188907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25947" b="46582"/>
                    <a:stretch/>
                  </pic:blipFill>
                  <pic:spPr bwMode="auto">
                    <a:xfrm>
                      <a:off x="0" y="0"/>
                      <a:ext cx="4660965" cy="18911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940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0DD"/>
    <w:rsid w:val="003940DD"/>
    <w:rsid w:val="00702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BC8E4"/>
  <w15:chartTrackingRefBased/>
  <w15:docId w15:val="{C303FC27-AA5C-4225-86E6-F52E708D5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40DD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940D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Merwin Pinto</dc:creator>
  <cp:keywords/>
  <dc:description/>
  <cp:lastModifiedBy>Merwin Pinto</cp:lastModifiedBy>
  <cp:revision>1</cp:revision>
  <dcterms:created xsi:type="dcterms:W3CDTF">2022-03-11T15:49:00Z</dcterms:created>
  <dcterms:modified xsi:type="dcterms:W3CDTF">2022-03-11T15:51:00Z</dcterms:modified>
</cp:coreProperties>
</file>