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Kırmızı Başlık"/>
        <w:spacing w:line="360" w:lineRule="auto"/>
        <w:jc w:val="center"/>
        <w:rPr>
          <w:color w:val="000000"/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rtl w:val="1"/>
          <w:lang w:val="ar-SA" w:bidi="ar-SA"/>
        </w:rPr>
        <w:t>التطورات</w:t>
      </w:r>
      <w:r>
        <w:rPr>
          <w:rFonts w:ascii="Helvetica Neue" w:hAnsi="Helvetica Neue"/>
          <w:color w:val="0000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rtl w:val="1"/>
          <w:lang w:val="ar-SA" w:bidi="ar-SA"/>
        </w:rPr>
        <w:t>التكنولوجية</w:t>
      </w:r>
      <w:r>
        <w:rPr>
          <w:rFonts w:ascii="Helvetica Neue" w:hAnsi="Helvetica Neue"/>
          <w:color w:val="0000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rtl w:val="1"/>
          <w:lang w:val="ar-SA" w:bidi="ar-SA"/>
        </w:rPr>
        <w:t>الرائعة</w:t>
      </w:r>
      <w:r>
        <w:rPr>
          <w:rFonts w:ascii="Helvetica Neue" w:hAnsi="Helvetica Neue"/>
          <w:color w:val="0000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rtl w:val="1"/>
          <w:lang w:val="ar-SA" w:bidi="ar-SA"/>
        </w:rPr>
        <w:t>لعام</w:t>
      </w:r>
      <w:r>
        <w:rPr>
          <w:rFonts w:ascii="Helvetica Neue" w:hAnsi="Helvetica Neue"/>
          <w:color w:val="000000"/>
          <w:sz w:val="26"/>
          <w:szCs w:val="26"/>
          <w:rtl w:val="0"/>
        </w:rPr>
        <w:t xml:space="preserve"> </w:t>
      </w:r>
      <w:r>
        <w:rPr>
          <w:rFonts w:ascii="Helvetica Neue" w:hAnsi="Helvetica Neue"/>
          <w:color w:val="000000"/>
          <w:sz w:val="26"/>
          <w:szCs w:val="26"/>
          <w:rtl w:val="0"/>
        </w:rPr>
        <w:t>2018</w:t>
      </w:r>
    </w:p>
    <w:p>
      <w:pPr>
        <w:pStyle w:val="Kırmızı Başlık"/>
        <w:spacing w:line="360" w:lineRule="auto"/>
        <w:jc w:val="right"/>
        <w:rPr>
          <w:color w:val="000000"/>
          <w:sz w:val="26"/>
          <w:szCs w:val="26"/>
          <w:u w:val="singl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طابعة</w:t>
      </w:r>
      <w:r>
        <w:rPr>
          <w:rFonts w:ascii="Helvetica Neue" w:hAnsi="Helvetica Neue"/>
          <w:color w:val="000000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معدنية</w:t>
      </w:r>
      <w:r>
        <w:rPr>
          <w:rFonts w:ascii="Helvetica Neue" w:hAnsi="Helvetica Neue"/>
          <w:color w:val="000000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ثلاثية</w:t>
      </w:r>
      <w:r>
        <w:rPr>
          <w:rFonts w:ascii="Helvetica Neue" w:hAnsi="Helvetica Neue"/>
          <w:color w:val="000000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الأبعاد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تقنية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الطابعات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ثلاثية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الأبعاد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موجودة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منذ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عقود</w:t>
      </w:r>
      <w:r>
        <w:rPr>
          <w:rFonts w:ascii="Helvetica Neue" w:hAnsi="Helvetica Neue"/>
          <w:sz w:val="26"/>
          <w:szCs w:val="26"/>
          <w:rtl w:val="0"/>
        </w:rPr>
        <w:t>.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ولكنها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عادة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تحت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رعاية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الهواة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أو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تحت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رعاية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المصممين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الذين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ينتجون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نماذج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خاصة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كانت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عملية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مكلفة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الطباعة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بطيئة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يمكن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القيام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بهذه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العملية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بأشياء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أخرى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غير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البلاستيك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.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ولكن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لآن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أصبح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الأمر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أسهل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وأرخص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هذه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التكنولوجيا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جعل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تغيير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القطاع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لأنه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أصبح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سهلا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لإنتاج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أشياء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كبيرة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صعبة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المدى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القصير،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هذا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يمكن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لغ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أحتياج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مستودعات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كبيرة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0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مثالا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عندما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يحتاجون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قطع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الغيار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لسيارة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قديمة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،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يمكنهم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إنتاجه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بالطابعة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المعدنية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ثلاثية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الأبعاد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ه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ذ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ه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التكنولوجيا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قادرة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إنتاج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قطع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قوية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خفيفة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معقدة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لإنتاج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بتقنية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تقليدية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قال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لمسؤلون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الذين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يعمل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مختبر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لورانس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ليفرمور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الوطني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،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عام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٢٠١٧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إنهم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نجحوا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إنتاج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الفولاذ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المقاوم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للصدأ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قوي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بإست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مال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الطابعة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ثلاثية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الأبعاد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ومع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ذلك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شركة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الطابعة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ثلاثية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الأبعاد</w:t>
      </w:r>
      <w:r>
        <w:rPr>
          <w:rFonts w:ascii="Helvetica Neue" w:hAnsi="Helvetica Neue"/>
          <w:b w:val="1"/>
          <w:bCs w:val="1"/>
          <w:i w:val="1"/>
          <w:iCs w:val="1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ماركفورقد</w:t>
      </w:r>
      <w:r>
        <w:rPr>
          <w:rFonts w:ascii="Helvetica Neue" w:hAnsi="Helvetica Neue"/>
          <w:b w:val="1"/>
          <w:bCs w:val="1"/>
          <w:i w:val="1"/>
          <w:i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،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عام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٢٠١٧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روجت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الطابعة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ثلاثية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الأبعا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الأول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بَاعٌ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بأقل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ألف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مليون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دول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ار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. 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</w:p>
    <w:p>
      <w:pPr>
        <w:pStyle w:val="Kırmızı Başlık"/>
        <w:spacing w:line="360" w:lineRule="auto"/>
        <w:jc w:val="right"/>
        <w:rPr>
          <w:color w:val="000000"/>
          <w:sz w:val="26"/>
          <w:szCs w:val="26"/>
          <w:u w:val="singl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الأجنة</w:t>
      </w:r>
      <w:r>
        <w:rPr>
          <w:rFonts w:ascii="Helvetica Neue" w:hAnsi="Helvetica Neue"/>
          <w:color w:val="000000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الاصطناعية</w:t>
      </w:r>
    </w:p>
    <w:p>
      <w:pPr>
        <w:pStyle w:val="Gövde"/>
        <w:spacing w:line="360" w:lineRule="auto"/>
        <w:rPr>
          <w:sz w:val="26"/>
          <w:szCs w:val="26"/>
        </w:rPr>
      </w:pPr>
    </w:p>
    <w:p>
      <w:pPr>
        <w:pStyle w:val="Gövde"/>
        <w:spacing w:line="360" w:lineRule="auto"/>
        <w:jc w:val="right"/>
        <w:rPr>
          <w:color w:val="b41700"/>
          <w:sz w:val="26"/>
          <w:szCs w:val="26"/>
        </w:rPr>
      </w:pPr>
      <w:r>
        <w:rPr>
          <w:rFonts w:ascii="Helvetica Neue" w:hAnsi="Helvetica Neue"/>
          <w:color w:val="b417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إكتشاف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العلماء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الأجنة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الذين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يعملون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جامعة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كامبريدج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كيف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اعاد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ة</w:t>
      </w:r>
      <w:r>
        <w:rPr>
          <w:rFonts w:ascii="Helvetica Neue" w:hAnsi="Helvetica Neue"/>
          <w:color w:val="b417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تعريف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إنشاء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الحياة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  <w:r>
        <w:rPr>
          <w:rFonts w:ascii="Helvetica Neue" w:hAnsi="Helvetica Neue"/>
          <w:sz w:val="26"/>
          <w:szCs w:val="26"/>
          <w:u w:val="singl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قام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علماء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الأجنة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الذين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يعملون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جامعة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كامبريدج</w:t>
      </w:r>
      <w:r>
        <w:rPr>
          <w:rFonts w:ascii="Helvetica Neue" w:hAnsi="Helvetica Neue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باختراع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لإعادة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تعريف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كيف</w:t>
      </w:r>
      <w:r>
        <w:rPr>
          <w:rFonts w:ascii="Helvetica Neue" w:hAnsi="Helvetica Neue"/>
          <w:color w:val="b41700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تم</w:t>
      </w:r>
      <w:r>
        <w:rPr>
          <w:rFonts w:ascii="Helvetica Neue" w:hAnsi="Helvetica Neue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إنشاء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الحيا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ة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تمكن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الباحثون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إنتاج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أجنة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الفأر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بمظهر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واقعي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بإستخدام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الخلايا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الجذعية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بلا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ستخدام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حُيَىٌ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مَنَوِىٌّ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. 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ستسهل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الأجنة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الاصطناعية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البحوث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حياة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الإنسان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الغامضة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مِنْ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جِهَةٌ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اُخْرَى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،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هناك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حقيقة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هذا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الموضوع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يؤدي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مناقشات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خلاقيات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البيولوجية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،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سبيل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المثال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ماذا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سيصبح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إذ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أصبح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يمكن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إلى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تمييزالأجنة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الاصطناعية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الأجنة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الحقيقية؟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يعتقد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أخصائيو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الأخلاقيات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البيولوجية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ينبغي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لنا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نجد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إجابات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لهذه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الأسئلة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قبل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أن</w:t>
      </w:r>
      <w:r>
        <w:rPr>
          <w:rFonts w:ascii="Helvetica Neue" w:hAnsi="Helvetica Neue"/>
          <w:color w:val="b417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سير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العلوم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على</w:t>
      </w:r>
      <w:r>
        <w:rPr>
          <w:rFonts w:ascii="Helvetica Neue" w:hAnsi="Helvetica Neue"/>
          <w:color w:val="b417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ما</w:t>
      </w:r>
      <w:r>
        <w:rPr>
          <w:rFonts w:ascii="Helvetica Neue" w:hAnsi="Helvetica Neue"/>
          <w:color w:val="b417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يرام</w:t>
      </w:r>
      <w:r>
        <w:rPr>
          <w:rFonts w:ascii="Helvetica Neue" w:hAnsi="Helvetica Neue"/>
          <w:color w:val="b41700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</w:p>
    <w:p>
      <w:pPr>
        <w:pStyle w:val="Kırmızı Başlık"/>
        <w:spacing w:line="360" w:lineRule="auto"/>
        <w:jc w:val="right"/>
        <w:rPr>
          <w:color w:val="000000"/>
          <w:sz w:val="26"/>
          <w:szCs w:val="26"/>
          <w:u w:val="singl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المدينة</w:t>
      </w:r>
      <w:r>
        <w:rPr>
          <w:rFonts w:ascii="Helvetica Neue" w:hAnsi="Helvetica Neue"/>
          <w:color w:val="000000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الذي</w:t>
      </w:r>
      <w:r>
        <w:rPr>
          <w:rFonts w:ascii="Helvetica Neue" w:hAnsi="Helvetica Neue"/>
          <w:color w:val="000000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يحسس</w:t>
      </w:r>
    </w:p>
    <w:p>
      <w:pPr>
        <w:pStyle w:val="Gövde"/>
        <w:spacing w:line="360" w:lineRule="auto"/>
        <w:jc w:val="right"/>
        <w:rPr>
          <w:color w:val="b41700"/>
          <w:sz w:val="26"/>
          <w:szCs w:val="26"/>
        </w:rPr>
      </w:pP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تأخرت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العديد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مشاريع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لمدينة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الذكية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حتى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هذا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اليوم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أو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إضطرت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تصغ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أحلامنا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الكبيرة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ومع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ذلك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،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فإن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مشروع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Helvetica Neue" w:hAnsi="Helvetica Neue"/>
          <w:b w:val="1"/>
          <w:bCs w:val="1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للمدينة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الذكية</w:t>
      </w:r>
      <w:r>
        <w:rPr>
          <w:rFonts w:ascii="Helvetica Neue" w:hAnsi="Helvetica Neue"/>
          <w:b w:val="1"/>
          <w:bCs w:val="1"/>
          <w:sz w:val="26"/>
          <w:szCs w:val="26"/>
          <w:rtl w:val="1"/>
          <w:lang w:val="ar-SA" w:bidi="ar-SA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قيسيد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،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يهدف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تغيير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الماضي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المليئ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بأمثلة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الفش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0"/>
        </w:rPr>
        <w:t xml:space="preserve"> 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شريكة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البافت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سيدوالك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لابيس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يتعاون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مع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الحكومة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الكندية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ستقوم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ببناء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مدينة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ذكية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عالية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التقنية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الساحل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الصناعي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تورنتو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.  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تهدف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الشركة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تخاذ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القرارات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حو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التصميم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والسياسة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والتكنولوجيا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القائمة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شبكة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مستشعرات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تجمع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البيانات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نوعية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الهواء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الحجم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يتحضرأن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تكون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كل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السيارات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التي</w:t>
      </w:r>
      <w:r>
        <w:rPr>
          <w:rFonts w:ascii="Helvetica Neue" w:hAnsi="Helvetica Neue"/>
          <w:color w:val="b417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قام</w:t>
      </w:r>
      <w:r>
        <w:rPr>
          <w:rFonts w:ascii="Helvetica Neue" w:hAnsi="Helvetica Neue"/>
          <w:b w:val="1"/>
          <w:bCs w:val="1"/>
          <w:color w:val="b417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المدينة</w:t>
      </w:r>
      <w:r>
        <w:rPr>
          <w:rFonts w:ascii="Helvetica Neue" w:hAnsi="Helvetica Neue"/>
          <w:b w:val="1"/>
          <w:bCs w:val="1"/>
          <w:color w:val="b41700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الذكية</w:t>
      </w:r>
      <w:r>
        <w:rPr>
          <w:rFonts w:ascii="Helvetica Neue" w:hAnsi="Helvetica Neue"/>
          <w:b w:val="1"/>
          <w:bCs w:val="1"/>
          <w:color w:val="b417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قيسيد</w:t>
      </w:r>
      <w:r>
        <w:rPr>
          <w:rFonts w:ascii="Helvetica Neue" w:hAnsi="Helvetica Neue"/>
          <w:color w:val="b417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بمستقل</w:t>
      </w:r>
      <w:r>
        <w:rPr>
          <w:rFonts w:ascii="Helvetica Neue" w:hAnsi="Helvetica Neue"/>
          <w:color w:val="b41700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b4170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مشترك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. 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سوف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تجعل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المدن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الذكية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المناطق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الحضرية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أكثر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معقولة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بأسعار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جعلها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ملائمة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للعيش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وصديقة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للبيئة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</w:p>
    <w:p>
      <w:pPr>
        <w:pStyle w:val="Gövde"/>
        <w:spacing w:line="360" w:lineRule="auto"/>
        <w:jc w:val="right"/>
        <w:rPr>
          <w:sz w:val="26"/>
          <w:szCs w:val="26"/>
        </w:rPr>
      </w:pPr>
    </w:p>
    <w:p>
      <w:pPr>
        <w:pStyle w:val="Gövde"/>
        <w:spacing w:line="360" w:lineRule="auto"/>
        <w:jc w:val="right"/>
        <w:rPr>
          <w:sz w:val="26"/>
          <w:szCs w:val="26"/>
          <w:u w:val="singl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الذكاء</w:t>
      </w:r>
      <w:r>
        <w:rPr>
          <w:rFonts w:ascii="Helvetica Neue" w:hAnsi="Helvetica Neue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الاصطناعي</w:t>
      </w:r>
      <w:r>
        <w:rPr>
          <w:rFonts w:ascii="Helvetica Neue" w:hAnsi="Helvetica Neue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للجميع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</w:p>
    <w:p>
      <w:pPr>
        <w:pStyle w:val="Gövde"/>
        <w:spacing w:line="360" w:lineRule="auto"/>
        <w:jc w:val="right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حتى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الآن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،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أصبح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الذكاء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الاصطناعي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أيدي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بعض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شركات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التكنولوجيا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الكبرى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مثل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أمازون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Helvetica Neue" w:hAnsi="Helvetica Neue"/>
          <w:b w:val="1"/>
          <w:bCs w:val="1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بيدو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جوجل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ميكروسوفت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Helvetica Neue" w:hAnsi="Helvetica Neue"/>
          <w:b w:val="1"/>
          <w:bCs w:val="1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b w:val="1"/>
          <w:bCs w:val="1"/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بالنسبة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للعديد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الشركات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الأخرى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أنظمة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الذكاء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الاصطناعي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غالي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تنفيذها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صعب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.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إذن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هو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الحل؟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أدوات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التعلم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الآلي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يعتمد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سحابة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جعل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الذكاء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الاصطناعي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تَمَكَّنَ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وصوله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لجماهير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أوسع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حتى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الآن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،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كانت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شركة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أمازون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تهيمن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سحابة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الذكاء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الاصطناعي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مع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نظام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السحابة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المسمى</w:t>
      </w:r>
      <w:r>
        <w:rPr>
          <w:rFonts w:ascii="Helvetica Neue" w:hAnsi="Helvetica Neue"/>
          <w:sz w:val="26"/>
          <w:szCs w:val="26"/>
          <w:rtl w:val="0"/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أمازون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ويب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سرفيسس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،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أعلنت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جوجل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مؤخرًا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إنها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تعمل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نظام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تعليمي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يسهّل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استخدام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الذكاء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الاصطناعي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تسمى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كلود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أوتو</w:t>
      </w: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مل</w:t>
      </w:r>
      <w:r>
        <w:rPr>
          <w:rFonts w:ascii="Helvetica Neue" w:hAnsi="Helvetica Neue"/>
          <w:b w:val="1"/>
          <w:bCs w:val="1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تساعد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الذكاء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الاصطناعي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تعتمد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السحابة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في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تسه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ي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ل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استخدام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تقنية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الذكاء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الاصطناعي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و</w:t>
      </w:r>
      <w:r>
        <w:rPr>
          <w:rFonts w:ascii="Helvetica Neue" w:hAnsi="Helvetica Neue"/>
          <w:sz w:val="26"/>
          <w:szCs w:val="26"/>
          <w:rtl w:val="0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جعلها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أرخص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رغم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من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إستخدام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الذكاء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الاصطناعي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تحت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سيطرة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بعض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الشركات،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سوف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نرى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أن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هذا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الو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قعة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ستغير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بإنتشار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الخدمات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التي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تعتمد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على</w:t>
      </w:r>
      <w:r>
        <w:rPr>
          <w:rFonts w:ascii="Helvetica Neue" w:hAnsi="Helvetica Neue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السحاب</w:t>
      </w:r>
      <w:r>
        <w:rPr>
          <w:rFonts w:ascii="Helvetica Neue" w:hAnsi="Helvetica Neue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  <w:r>
        <w:rPr>
          <w:rFonts w:ascii="Helvetica Neue" w:hAnsi="Helvetica Neue"/>
          <w:sz w:val="26"/>
          <w:szCs w:val="26"/>
          <w:rtl w:val="1"/>
          <w:lang w:val="ar-SA" w:bidi="ar-SA"/>
        </w:rPr>
        <w:t xml:space="preserve"> </w:t>
      </w:r>
    </w:p>
    <w:p>
      <w:pPr>
        <w:pStyle w:val="Gövde"/>
        <w:spacing w:line="360" w:lineRule="auto"/>
        <w:jc w:val="left"/>
        <w:rPr>
          <w:sz w:val="26"/>
          <w:szCs w:val="26"/>
        </w:rPr>
      </w:pPr>
    </w:p>
    <w:p>
      <w:pPr>
        <w:pStyle w:val="Gövde"/>
        <w:spacing w:line="360" w:lineRule="auto"/>
        <w:jc w:val="left"/>
        <w:rPr>
          <w:sz w:val="26"/>
          <w:szCs w:val="26"/>
        </w:rPr>
      </w:pPr>
    </w:p>
    <w:p>
      <w:pPr>
        <w:pStyle w:val="Gövde"/>
        <w:spacing w:line="360" w:lineRule="auto"/>
        <w:jc w:val="right"/>
        <w:rPr>
          <w:b w:val="1"/>
          <w:bCs w:val="1"/>
          <w:sz w:val="26"/>
          <w:szCs w:val="26"/>
          <w:u w:val="singl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الشبكات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العصبية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تتنافس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مع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بعضها</w:t>
      </w: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sz w:val="26"/>
          <w:szCs w:val="26"/>
          <w:u w:val="single"/>
          <w:rtl w:val="1"/>
          <w:lang w:val="ar-SA" w:bidi="ar-SA"/>
        </w:rPr>
        <w:t>البعض</w:t>
      </w:r>
    </w:p>
    <w:p>
      <w:pPr>
        <w:pStyle w:val="Gövde"/>
        <w:spacing w:line="360" w:lineRule="auto"/>
        <w:jc w:val="right"/>
        <w:rPr>
          <w:b w:val="1"/>
          <w:bCs w:val="1"/>
          <w:color w:val="b41700"/>
          <w:sz w:val="26"/>
          <w:szCs w:val="26"/>
        </w:rPr>
      </w:pP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الذكاء الاصطناعي يتحسن في التعرف على الأشياء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.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إذا عرضنا مليون صور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ة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إلى الذكاء الاصطناعي هي ستخبرنا أي صورة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فيه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مشاة  تعبر الطريق بلا شك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.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جاء حل لهذه المشكلة من إيان جودفيلو من الذي طالب دكتوراه في جامعة مونتريال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في هذا النهج ، المعروف باسم شبكات الوحدات الإنتاجية ، يتنافس نظام الذكاء الاصطناعي مع بعضهما البعض لإنشاء صور واقعية أو أصوات واقعية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يساعد هذا التطور الآلات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في أن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حصل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على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شعور الخيال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،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هكذا  يمكن أن </w:t>
      </w:r>
      <w:r>
        <w:rPr>
          <w:rFonts w:ascii="Geeza Pro Regular" w:hAnsi="Geeza Pro Regular"/>
          <w:sz w:val="26"/>
          <w:szCs w:val="26"/>
          <w:rtl w:val="0"/>
        </w:rPr>
        <w:t xml:space="preserve">   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تصبح الآلات أقل اعتمادا على الناس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.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لكن هناك الجانب الآخر</w:t>
      </w:r>
      <w:r>
        <w:rPr>
          <w:rFonts w:ascii="Geeza Pro Regular" w:hAnsi="Geeza Pro Regular"/>
          <w:sz w:val="26"/>
          <w:szCs w:val="26"/>
          <w:rtl w:val="0"/>
        </w:rPr>
        <w:t xml:space="preserve">.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يمكن أن</w:t>
      </w:r>
      <w:r>
        <w:rPr>
          <w:rFonts w:ascii="Geeza Pro Regular" w:hAnsi="Geeza Pro Regular"/>
          <w:sz w:val="26"/>
          <w:szCs w:val="26"/>
          <w:u w:val="single"/>
          <w:rtl w:val="0"/>
        </w:rPr>
        <w:t xml:space="preserve">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تصبح الآلات  أدوات تزييف دِجِيتَالٌ كبيرة جدًا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sz w:val="26"/>
          <w:szCs w:val="26"/>
        </w:rPr>
      </w:pPr>
    </w:p>
    <w:p>
      <w:pPr>
        <w:pStyle w:val="Gövde"/>
        <w:spacing w:line="360" w:lineRule="auto"/>
        <w:jc w:val="right"/>
        <w:rPr>
          <w:rFonts w:ascii="Geeza Pro Bold" w:cs="Geeza Pro Bold" w:hAnsi="Geeza Pro Bold" w:eastAsia="Geeza Pro Bold"/>
          <w:sz w:val="26"/>
          <w:szCs w:val="26"/>
          <w:u w:val="single"/>
        </w:rPr>
      </w:pPr>
      <w:r>
        <w:rPr>
          <w:rFonts w:ascii="Arial Unicode MS" w:cs="Geeza Pro Bold" w:hAnsi="Arial Unicode MS" w:eastAsia="Arial Unicode MS" w:hint="cs"/>
          <w:sz w:val="26"/>
          <w:szCs w:val="26"/>
          <w:u w:val="single"/>
          <w:rtl w:val="1"/>
          <w:lang w:val="ar-SA" w:bidi="ar-SA"/>
        </w:rPr>
        <w:t>سماعة ترجمة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  <w:u w:val="none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u w:val="none"/>
          <w:rtl w:val="1"/>
          <w:lang w:val="ar-SA" w:bidi="ar-SA"/>
        </w:rPr>
        <w:t xml:space="preserve">تعمل سماعة </w:t>
      </w:r>
      <w:r>
        <w:rPr>
          <w:rFonts w:ascii="Arial Unicode MS" w:cs="Geeza Pro Bold" w:hAnsi="Arial Unicode MS" w:eastAsia="Arial Unicode MS" w:hint="cs"/>
          <w:sz w:val="26"/>
          <w:szCs w:val="26"/>
          <w:u w:val="none"/>
          <w:rtl w:val="1"/>
          <w:lang w:val="ar-SA" w:bidi="ar-SA"/>
        </w:rPr>
        <w:t>بيكسل بدس</w:t>
      </w:r>
      <w:r>
        <w:rPr>
          <w:rFonts w:ascii="Arial Unicode MS" w:cs="Geeza Pro Regular" w:hAnsi="Arial Unicode MS" w:eastAsia="Arial Unicode MS" w:hint="cs"/>
          <w:sz w:val="26"/>
          <w:szCs w:val="26"/>
          <w:u w:val="none"/>
          <w:rtl w:val="1"/>
          <w:lang w:val="ar-SA" w:bidi="ar-SA"/>
        </w:rPr>
        <w:t xml:space="preserve"> من </w:t>
      </w:r>
      <w:r>
        <w:rPr>
          <w:rFonts w:ascii="Arial Unicode MS" w:cs="Geeza Pro Bold" w:hAnsi="Arial Unicode MS" w:eastAsia="Arial Unicode MS" w:hint="cs"/>
          <w:sz w:val="26"/>
          <w:szCs w:val="26"/>
          <w:u w:val="none"/>
          <w:rtl w:val="1"/>
          <w:lang w:val="ar-SA" w:bidi="ar-SA"/>
        </w:rPr>
        <w:t>جوجل</w:t>
      </w:r>
      <w:r>
        <w:rPr>
          <w:rFonts w:ascii="Arial Unicode MS" w:cs="Geeza Pro Regular" w:hAnsi="Arial Unicode MS" w:eastAsia="Arial Unicode MS" w:hint="cs"/>
          <w:sz w:val="26"/>
          <w:szCs w:val="26"/>
          <w:u w:val="none"/>
          <w:rtl w:val="1"/>
          <w:lang w:val="ar-SA" w:bidi="ar-SA"/>
        </w:rPr>
        <w:t xml:space="preserve"> التي تبلغ تكلفتها ١٥٩ دولارًا أمريكيًا </w:t>
      </w:r>
      <w:r>
        <w:rPr>
          <w:rFonts w:ascii="Arial Unicode MS" w:cs="Geeza Pro Regular" w:hAnsi="Arial Unicode MS" w:eastAsia="Arial Unicode MS" w:hint="cs"/>
          <w:sz w:val="26"/>
          <w:szCs w:val="26"/>
          <w:u w:val="single"/>
          <w:rtl w:val="1"/>
          <w:lang w:val="ar-SA" w:bidi="ar-SA"/>
        </w:rPr>
        <w:t>على الترجمة في الوقت الفعلي تقريبًا</w:t>
      </w:r>
      <w:r>
        <w:rPr>
          <w:rFonts w:ascii="Geeza Pro Regular" w:hAnsi="Geeza Pro Regular"/>
          <w:sz w:val="26"/>
          <w:szCs w:val="26"/>
          <w:u w:val="single"/>
          <w:rtl w:val="1"/>
          <w:lang w:val="ar-SA" w:bidi="ar-SA"/>
        </w:rPr>
        <w:t xml:space="preserve">.  </w:t>
      </w:r>
      <w:r>
        <w:rPr>
          <w:rFonts w:ascii="Arial Unicode MS" w:cs="Geeza Pro Regular" w:hAnsi="Arial Unicode MS" w:eastAsia="Arial Unicode MS" w:hint="cs"/>
          <w:sz w:val="26"/>
          <w:szCs w:val="26"/>
          <w:u w:val="none"/>
          <w:rtl w:val="1"/>
          <w:lang w:val="ar-SA" w:bidi="ar-SA"/>
        </w:rPr>
        <w:t>تعمل السماعة مع هاتف بيكسل و</w:t>
      </w:r>
      <w:r>
        <w:rPr>
          <w:rFonts w:ascii="Geeza Pro Regular" w:hAnsi="Geeza Pro Regular"/>
          <w:sz w:val="26"/>
          <w:szCs w:val="26"/>
          <w:u w:val="single"/>
          <w:rtl w:val="1"/>
          <w:lang w:val="ar-SA" w:bidi="ar-SA"/>
        </w:rPr>
        <w:t xml:space="preserve"> </w:t>
      </w:r>
      <w:r>
        <w:rPr>
          <w:rFonts w:ascii="Arial Unicode MS" w:cs="Geeza Pro Regular" w:hAnsi="Arial Unicode MS" w:eastAsia="Arial Unicode MS" w:hint="cs"/>
          <w:sz w:val="26"/>
          <w:szCs w:val="26"/>
          <w:u w:val="none"/>
          <w:rtl w:val="1"/>
          <w:lang w:val="ar-SA" w:bidi="ar-SA"/>
        </w:rPr>
        <w:t>الترجمة جوجل</w:t>
      </w:r>
      <w:r>
        <w:rPr>
          <w:rFonts w:ascii="Geeza Pro Regular" w:hAnsi="Geeza Pro Regular"/>
          <w:sz w:val="26"/>
          <w:szCs w:val="26"/>
          <w:u w:val="none"/>
          <w:rtl w:val="1"/>
          <w:lang w:val="ar-SA" w:bidi="ar-SA"/>
        </w:rPr>
        <w:t xml:space="preserve">. </w:t>
      </w:r>
      <w:r>
        <w:rPr>
          <w:rFonts w:ascii="Arial Unicode MS" w:cs="Geeza Pro Regular" w:hAnsi="Arial Unicode MS" w:eastAsia="Arial Unicode MS" w:hint="cs"/>
          <w:sz w:val="26"/>
          <w:szCs w:val="26"/>
          <w:u w:val="none"/>
          <w:rtl w:val="1"/>
          <w:lang w:val="ar-SA" w:bidi="ar-SA"/>
        </w:rPr>
        <w:t>شخص واحد يرتدي سماعة و شخص الآخر يحمل الهاتف في يديه</w:t>
      </w:r>
      <w:r>
        <w:rPr>
          <w:rFonts w:ascii="Geeza Pro Regular" w:hAnsi="Geeza Pro Regular"/>
          <w:sz w:val="26"/>
          <w:szCs w:val="26"/>
          <w:u w:val="none"/>
          <w:rtl w:val="1"/>
          <w:lang w:val="ar-SA" w:bidi="ar-SA"/>
        </w:rPr>
        <w:t xml:space="preserve">. </w:t>
      </w:r>
      <w:r>
        <w:rPr>
          <w:rFonts w:ascii="Arial Unicode MS" w:cs="Geeza Pro Regular" w:hAnsi="Arial Unicode MS" w:eastAsia="Arial Unicode MS" w:hint="cs"/>
          <w:sz w:val="26"/>
          <w:szCs w:val="26"/>
          <w:u w:val="none"/>
          <w:rtl w:val="1"/>
          <w:lang w:val="ar-SA" w:bidi="ar-SA"/>
        </w:rPr>
        <w:t>يتحدث الشخص الذي يرتدي سماعة  بلغته نفسه ، و التطبيق يترجمها  وقراءة  بصوت</w:t>
      </w:r>
      <w:r>
        <w:rPr>
          <w:rFonts w:ascii="Geeza Pro Regular" w:hAnsi="Geeza Pro Regular"/>
          <w:sz w:val="26"/>
          <w:szCs w:val="26"/>
          <w:u w:val="none"/>
          <w:rtl w:val="1"/>
          <w:lang w:val="ar-SA" w:bidi="ar-SA"/>
        </w:rPr>
        <w:t xml:space="preserve">. </w:t>
      </w:r>
      <w:r>
        <w:rPr>
          <w:rFonts w:ascii="Arial Unicode MS" w:cs="Geeza Pro Regular" w:hAnsi="Arial Unicode MS" w:eastAsia="Arial Unicode MS" w:hint="cs"/>
          <w:sz w:val="26"/>
          <w:szCs w:val="26"/>
          <w:u w:val="none"/>
          <w:rtl w:val="1"/>
          <w:lang w:val="ar-SA" w:bidi="ar-SA"/>
        </w:rPr>
        <w:t xml:space="preserve">الشخص الذي يحمل الهاتف يجيب بلغته ،و التطبيق يترجم 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  <w:u w:val="single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u w:val="none"/>
          <w:rtl w:val="1"/>
          <w:lang w:val="ar-SA" w:bidi="ar-SA"/>
        </w:rPr>
        <w:t>الإجابة ونقلها إلى سماعة</w:t>
      </w:r>
      <w:r>
        <w:rPr>
          <w:rFonts w:ascii="Geeza Pro Regular" w:hAnsi="Geeza Pro Regular"/>
          <w:sz w:val="26"/>
          <w:szCs w:val="26"/>
          <w:u w:val="none"/>
          <w:rtl w:val="1"/>
          <w:lang w:val="ar-SA" w:bidi="ar-SA"/>
        </w:rPr>
        <w:t xml:space="preserve">.      </w:t>
      </w:r>
      <w:r>
        <w:rPr>
          <w:rFonts w:ascii="Geeza Pro Regular" w:hAnsi="Geeza Pro Regular"/>
          <w:sz w:val="26"/>
          <w:szCs w:val="26"/>
          <w:u w:val="single"/>
          <w:rtl w:val="1"/>
          <w:lang w:val="ar-SA" w:bidi="ar-SA"/>
        </w:rPr>
        <w:t xml:space="preserve"> 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نحن نعيش في عالم التي أصبح عالميا يوما بعد يوم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.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مع تطور هذه التقنيات ، سوف تتسارع العولمة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.  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  <w:u w:val="single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u w:val="single"/>
          <w:rtl w:val="1"/>
          <w:lang w:val="ar-SA" w:bidi="ar-SA"/>
        </w:rPr>
        <w:t>غاز طبيعي بدون كربون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تحاول محطة طاقة تجريبية في هيوستن الحصول على طاقة نظيفة من </w:t>
      </w:r>
      <w:r>
        <w:rPr>
          <w:rFonts w:ascii="Geeza Pro Regular" w:hAnsi="Geeza Pro Regular"/>
          <w:sz w:val="26"/>
          <w:szCs w:val="26"/>
          <w:rtl w:val="0"/>
        </w:rPr>
        <w:t xml:space="preserve"> 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الغاز الطبيعي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تعتقد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نيت باور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، الشركة التي تقف وراء المشروع ، أنها تستطيع تحقيق على حصول الطاقة بالغاز الطبيعي على الأقل كما في محطات توليد الطاقة بالغاز الطبيعي القياسية و أيضا تعتقد الشركة  أنها قادرة على </w:t>
      </w:r>
      <w:r>
        <w:rPr>
          <w:rFonts w:ascii="Geeza Pro Regular" w:hAnsi="Geeza Pro Regular"/>
          <w:sz w:val="26"/>
          <w:szCs w:val="26"/>
          <w:rtl w:val="0"/>
        </w:rPr>
        <w:t xml:space="preserve"> 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الحفاظ جميع من ثاني أكسيد الكربون المنطلق أثناء العملية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إذا نجحوا في ذلك ، فسنجد طريقة للحصول على طاقة كربون صفرية من الوقود الأحفوري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.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من المتوقع أن هذه التكنولوجيا ، التي لم تتوفر بعد  ستنفذ خلال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>.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-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٥ سنوات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</w:p>
    <w:p>
      <w:pPr>
        <w:pStyle w:val="Kırmızı Başlık"/>
        <w:spacing w:line="360" w:lineRule="auto"/>
        <w:jc w:val="right"/>
        <w:rPr>
          <w:color w:val="000000"/>
          <w:sz w:val="26"/>
          <w:szCs w:val="26"/>
          <w:u w:val="singl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حصوصية</w:t>
      </w:r>
      <w:r>
        <w:rPr>
          <w:rFonts w:ascii="Helvetica Neue" w:hAnsi="Helvetica Neue"/>
          <w:color w:val="000000"/>
          <w:sz w:val="26"/>
          <w:szCs w:val="26"/>
          <w:u w:val="singl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على</w:t>
      </w:r>
      <w:r>
        <w:rPr>
          <w:rFonts w:ascii="Helvetica Neue" w:hAnsi="Helvetica Neue"/>
          <w:color w:val="000000"/>
          <w:sz w:val="26"/>
          <w:szCs w:val="26"/>
          <w:u w:val="singl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الشبكة</w:t>
      </w:r>
      <w:r>
        <w:rPr>
          <w:rFonts w:ascii="Helvetica Neue" w:hAnsi="Helvetica Neue"/>
          <w:color w:val="000000"/>
          <w:sz w:val="26"/>
          <w:szCs w:val="26"/>
          <w:u w:val="singl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بلا</w:t>
      </w:r>
      <w:r>
        <w:rPr>
          <w:rFonts w:ascii="Helvetica Neue" w:hAnsi="Helvetica Neue"/>
          <w:color w:val="000000"/>
          <w:sz w:val="26"/>
          <w:szCs w:val="26"/>
          <w:u w:val="singl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عيوب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</w:p>
    <w:p>
      <w:pPr>
        <w:pStyle w:val="Gövde"/>
        <w:spacing w:line="360" w:lineRule="auto"/>
        <w:jc w:val="right"/>
        <w:rPr>
          <w:rFonts w:ascii="Geeza Pro Bold" w:cs="Geeza Pro Bold" w:hAnsi="Geeza Pro Bold" w:eastAsia="Geeza Pro Bold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يعمل علماء الكمبيوتر على بروتوكول تشفير يسمى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”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دليل على عدم </w:t>
      </w:r>
      <w:r>
        <w:rPr>
          <w:rFonts w:ascii="Geeza Pro Regular" w:hAnsi="Geeza Pro Regular"/>
          <w:sz w:val="26"/>
          <w:szCs w:val="26"/>
          <w:rtl w:val="0"/>
        </w:rPr>
        <w:t xml:space="preserve"> 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المعرفة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1"/>
          <w:lang w:val="ar-SA" w:bidi="ar-SA"/>
        </w:rPr>
        <w:t>“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منذ عقود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و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على الرغم من أن الدراسات مستمرة منذ فترة طويلة ، فقد حدث انفجار في هذا الاهتمام  في نفس وقت مع</w:t>
      </w:r>
      <w:r>
        <w:rPr>
          <w:rFonts w:ascii="Arial Unicode MS" w:cs="Geeza Pro Bold" w:hAnsi="Arial Unicode MS" w:eastAsia="Arial Unicode MS" w:hint="cs"/>
          <w:sz w:val="26"/>
          <w:szCs w:val="26"/>
          <w:rtl w:val="1"/>
          <w:lang w:val="ar-SA" w:bidi="ar-SA"/>
        </w:rPr>
        <w:t xml:space="preserve"> أموال</w:t>
      </w:r>
      <w:r>
        <w:rPr>
          <w:rFonts w:ascii="Geeza Pro Regular" w:hAnsi="Geeza Pro Regular"/>
          <w:sz w:val="26"/>
          <w:szCs w:val="26"/>
          <w:rtl w:val="0"/>
        </w:rPr>
        <w:t xml:space="preserve"> </w:t>
      </w:r>
      <w:r>
        <w:rPr>
          <w:rFonts w:ascii="Arial Unicode MS" w:cs="Geeza Pro Bold" w:hAnsi="Arial Unicode MS" w:eastAsia="Arial Unicode MS" w:hint="cs"/>
          <w:sz w:val="26"/>
          <w:szCs w:val="26"/>
          <w:rtl w:val="1"/>
          <w:lang w:val="ar-SA" w:bidi="ar-SA"/>
        </w:rPr>
        <w:t>التشفير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في السنوات الأخيرة</w:t>
      </w:r>
      <w:r>
        <w:rPr>
          <w:rFonts w:ascii="Geeza Pro Bold" w:hAnsi="Geeza Pro Bold"/>
          <w:sz w:val="26"/>
          <w:szCs w:val="26"/>
          <w:rtl w:val="0"/>
        </w:rPr>
        <w:t>.</w:t>
      </w:r>
    </w:p>
    <w:p>
      <w:pPr>
        <w:pStyle w:val="Gövde"/>
        <w:spacing w:line="360" w:lineRule="auto"/>
        <w:jc w:val="right"/>
        <w:rPr>
          <w:rFonts w:ascii="Geeza Pro Bold" w:cs="Geeza Pro Bold" w:hAnsi="Geeza Pro Bold" w:eastAsia="Geeza Pro Bold"/>
          <w:sz w:val="26"/>
          <w:szCs w:val="26"/>
        </w:rPr>
      </w:pPr>
    </w:p>
    <w:p>
      <w:pPr>
        <w:pStyle w:val="Kırmızı Başlık"/>
        <w:spacing w:line="360" w:lineRule="auto"/>
        <w:jc w:val="right"/>
        <w:rPr>
          <w:color w:val="000000"/>
          <w:sz w:val="26"/>
          <w:szCs w:val="26"/>
          <w:u w:val="singl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الكهانة</w:t>
      </w:r>
      <w:r>
        <w:rPr>
          <w:rFonts w:ascii="Helvetica Neue" w:hAnsi="Helvetica Neue"/>
          <w:color w:val="000000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الوراثية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يمكن للعلماء الآن معرفة خطر الإصابة بالنوبات القلبية أو سرطان </w:t>
      </w:r>
      <w:r>
        <w:rPr>
          <w:rFonts w:ascii="Geeza Pro Regular" w:hAnsi="Geeza Pro Regular"/>
          <w:sz w:val="26"/>
          <w:szCs w:val="26"/>
          <w:rtl w:val="0"/>
        </w:rPr>
        <w:t xml:space="preserve">    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 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الثدي و معدل الذكاء لدينا باستخدام الجينوم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،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التقديرات المستندة إلى </w:t>
      </w:r>
      <w:r>
        <w:rPr>
          <w:rFonts w:ascii="Geeza Pro Regular" w:hAnsi="Geeza Pro Regular"/>
          <w:sz w:val="26"/>
          <w:szCs w:val="26"/>
          <w:rtl w:val="0"/>
        </w:rPr>
        <w:t xml:space="preserve">  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 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الحمض النووي تبدو ثورية من حيث تطور الصحة العامة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.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ولكن هناك مشكلة في هذه المرحلة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.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لا أحد يريد تجربة هذه لمعرفة هل سوف يصاب بمرض الزهايمر في المستقبل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</w:p>
    <w:p>
      <w:pPr>
        <w:pStyle w:val="Kırmızı Başlık"/>
        <w:spacing w:line="360" w:lineRule="auto"/>
        <w:jc w:val="right"/>
        <w:rPr>
          <w:color w:val="000000"/>
          <w:sz w:val="26"/>
          <w:szCs w:val="26"/>
          <w:u w:val="singl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قفظ</w:t>
      </w:r>
      <w:r>
        <w:rPr>
          <w:rFonts w:ascii="Helvetica Neue" w:hAnsi="Helvetica Neue"/>
          <w:color w:val="000000"/>
          <w:sz w:val="26"/>
          <w:szCs w:val="26"/>
          <w:u w:val="singl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كمية</w:t>
      </w:r>
      <w:r>
        <w:rPr>
          <w:rFonts w:ascii="Helvetica Neue" w:hAnsi="Helvetica Neue"/>
          <w:color w:val="000000"/>
          <w:sz w:val="26"/>
          <w:szCs w:val="26"/>
          <w:u w:val="single"/>
          <w:rtl w:val="1"/>
          <w:lang w:val="ar-SA" w:bidi="ar-SA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000000"/>
          <w:sz w:val="26"/>
          <w:szCs w:val="26"/>
          <w:u w:val="single"/>
          <w:rtl w:val="1"/>
          <w:lang w:val="ar-SA" w:bidi="ar-SA"/>
        </w:rPr>
        <w:t>للمواد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الحواسيب الكمية سوف تحقق عمل لم تستطيع الآت اليوم من القيام به ، ولاكننا ليس لدينا القدرة علی إتخاذ القرار ماذا يمكننا القيام بهذه الآت القوية ، واحدة من أفضل الإحتمالات هي تصميم جزيء كامل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  <w:rPr>
          <w:rFonts w:ascii="Geeza Pro Regular" w:cs="Geeza Pro Regular" w:hAnsi="Geeza Pro Regular" w:eastAsia="Geeza Pro Regular"/>
          <w:sz w:val="26"/>
          <w:szCs w:val="26"/>
        </w:rPr>
      </w:pP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نجح باحثو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(</w:t>
      </w:r>
      <w:r>
        <w:rPr>
          <w:rFonts w:ascii="Geeza Pro Bold" w:hAnsi="Geeza Pro Bold"/>
          <w:sz w:val="26"/>
          <w:szCs w:val="26"/>
          <w:rtl w:val="0"/>
        </w:rPr>
        <w:t xml:space="preserve"> </w:t>
      </w:r>
      <w:r>
        <w:rPr>
          <w:rFonts w:ascii="Arial Unicode MS" w:cs="Geeza Pro Bold" w:hAnsi="Arial Unicode MS" w:eastAsia="Arial Unicode MS" w:hint="cs"/>
          <w:sz w:val="26"/>
          <w:szCs w:val="26"/>
          <w:rtl w:val="1"/>
          <w:lang w:val="ar-SA" w:bidi="ar-SA"/>
        </w:rPr>
        <w:t>إبم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)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 مؤخرًا من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نمذجة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تصميم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جزيء صغير من ثلاث ذرات باستخدام جهاز كمبيوتر الك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م</w:t>
      </w:r>
      <w:r>
        <w:rPr>
          <w:rFonts w:ascii="Geeza Pro Regular" w:hAnsi="Geeza Pro Regular"/>
          <w:sz w:val="26"/>
          <w:szCs w:val="26"/>
          <w:rtl w:val="0"/>
        </w:rPr>
        <w:t xml:space="preserve"> 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 </w:t>
      </w:r>
      <w:r>
        <w:rPr>
          <w:rFonts w:ascii="Geeza Pro Regular" w:hAnsi="Geeza Pro Regular"/>
          <w:sz w:val="26"/>
          <w:szCs w:val="26"/>
          <w:rtl w:val="0"/>
        </w:rPr>
        <w:t xml:space="preserve">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٧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 بت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(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الكم بت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t>)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 xml:space="preserve">، </w:t>
      </w:r>
      <w:r>
        <w:rPr>
          <w:rFonts w:ascii="Arial Unicode MS" w:cs="Geeza Pro Regular" w:hAnsi="Arial Unicode MS" w:eastAsia="Arial Unicode MS" w:hint="cs"/>
          <w:sz w:val="26"/>
          <w:szCs w:val="26"/>
          <w:rtl w:val="1"/>
          <w:lang w:val="ar-SA" w:bidi="ar-SA"/>
        </w:rPr>
        <w:t>يزود في فهم تفاصيل الجزئ الذي سوف يساعد الكيميائيين إلى صنع المخدرات الفعالة و صنع تصميم أفضل للمواد لتصنيع و توزيع الطاقة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>.</w:t>
      </w:r>
    </w:p>
    <w:p>
      <w:pPr>
        <w:pStyle w:val="Gövde"/>
        <w:spacing w:line="360" w:lineRule="auto"/>
        <w:jc w:val="right"/>
      </w:pPr>
      <w:r>
        <w:rPr>
          <w:rFonts w:ascii="Geeza Pro Regular" w:hAnsi="Geeza Pro Regular"/>
          <w:sz w:val="26"/>
          <w:szCs w:val="26"/>
          <w:rtl w:val="0"/>
        </w:rPr>
        <w:t xml:space="preserve"> </w:t>
      </w:r>
      <w:r>
        <w:rPr>
          <w:rFonts w:ascii="Geeza Pro Regular" w:hAnsi="Geeza Pro Regular"/>
          <w:sz w:val="26"/>
          <w:szCs w:val="26"/>
          <w:rtl w:val="1"/>
          <w:lang w:val="ar-SA" w:bidi="ar-SA"/>
        </w:rPr>
        <w:t xml:space="preserve">  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eza Pro Regular">
    <w:charset w:val="00"/>
    <w:family w:val="roman"/>
    <w:pitch w:val="default"/>
  </w:font>
  <w:font w:name="Geeza Pro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ırmızı Başlık">
    <w:name w:val="Kırmızı Başlık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vertAlign w:val="baseline"/>
      <w:lang w:val="ar-SA" w:bidi="ar-SA"/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ar-SA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