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EA4" w:rsidRDefault="00DF17E1">
      <w:r>
        <w:rPr>
          <w:noProof/>
        </w:rPr>
        <w:pict>
          <v:shapetype id="_x0000_t21" coordsize="21600,21600" o:spt="21" adj="3600" path="m@0,qy0@0l0@2qx@0,21600l@1,21600qy21600@2l21600@0qx@1,xe">
            <v:stroke joinstyle="miter"/>
            <v:formulas>
              <v:f eqn="val #0"/>
              <v:f eqn="sum width 0 #0"/>
              <v:f eqn="sum height 0 #0"/>
              <v:f eqn="prod @0 7071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  <v:handles>
              <v:h position="#0,topLeft" switch="" xrange="0,10800"/>
            </v:handles>
          </v:shapetype>
          <v:shape id="_x0000_s1032" type="#_x0000_t21" style="position:absolute;margin-left:-57.55pt;margin-top:-60.15pt;width:144.8pt;height:524.6pt;z-index:251663360">
            <v:textbox style="mso-next-textbox:#_x0000_s1032">
              <w:txbxContent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lang w:bidi="ar-DZ"/>
                    </w:rPr>
                  </w:pP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rtl/>
                      <w:lang w:bidi="ar-DZ"/>
                    </w:rPr>
                    <w:t>ا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9F1337" w:rsidRPr="009F1337" w:rsidRDefault="009F1337" w:rsidP="009F1337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i/>
                      <w:iCs/>
                      <w:sz w:val="20"/>
                      <w:szCs w:val="20"/>
                      <w:u w:val="single"/>
                      <w:rtl/>
                      <w:lang w:bidi="ar-DZ"/>
                    </w:rPr>
                  </w:pPr>
                  <w:r w:rsidRPr="009F1337">
                    <w:rPr>
                      <w:rFonts w:ascii="Calibri" w:eastAsia="Times New Roman" w:hAnsi="Calibri" w:cs="Traditional Arabic" w:hint="cs"/>
                      <w:i/>
                      <w:iCs/>
                      <w:sz w:val="20"/>
                      <w:szCs w:val="20"/>
                      <w:u w:val="single"/>
                      <w:rtl/>
                    </w:rPr>
                    <w:t>وزارة التربيـة</w:t>
                  </w:r>
                  <w:r w:rsidRPr="009F1337">
                    <w:rPr>
                      <w:rFonts w:ascii="Calibri" w:eastAsia="Times New Roman" w:hAnsi="Calibri" w:cs="Traditional Arabic" w:hint="cs"/>
                      <w:sz w:val="20"/>
                      <w:szCs w:val="20"/>
                      <w:u w:val="single"/>
                      <w:rtl/>
                    </w:rPr>
                    <w:t xml:space="preserve"> الوطنيـة</w:t>
                  </w:r>
                </w:p>
                <w:p w:rsidR="009F1337" w:rsidRPr="009F1337" w:rsidRDefault="009F1337" w:rsidP="009F1337">
                  <w:pPr>
                    <w:pStyle w:val="Titre1"/>
                    <w:jc w:val="center"/>
                    <w:rPr>
                      <w:rFonts w:cs="Traditional Arabic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lang w:bidi="ar-DZ"/>
                    </w:rPr>
                  </w:pPr>
                  <w:r w:rsidRPr="009F1337">
                    <w:rPr>
                      <w:rFonts w:cs="Traditional Arabic" w:hint="cs"/>
                      <w:b w:val="0"/>
                      <w:bCs w:val="0"/>
                      <w:i w:val="0"/>
                      <w:iCs w:val="0"/>
                      <w:sz w:val="20"/>
                      <w:szCs w:val="20"/>
                      <w:u w:val="single"/>
                      <w:rtl/>
                      <w:lang w:bidi="ar-DZ"/>
                    </w:rPr>
                    <w:t>متوسطة زانة البيضاء الجديدة</w:t>
                  </w:r>
                </w:p>
                <w:p w:rsidR="009F1337" w:rsidRPr="009F1337" w:rsidRDefault="009F1337" w:rsidP="009F1337">
                  <w:pPr>
                    <w:rPr>
                      <w:lang w:val="en-US" w:eastAsia="en-US" w:bidi="ar-DZ"/>
                    </w:rPr>
                  </w:pPr>
                </w:p>
                <w:p w:rsidR="009F1337" w:rsidRPr="00402CEF" w:rsidRDefault="009F1337" w:rsidP="009F1337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 </w:t>
                  </w:r>
                </w:p>
                <w:p w:rsidR="009F1337" w:rsidRDefault="009F1337" w:rsidP="009F133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258570" cy="1542186"/>
                        <wp:effectExtent l="19050" t="0" r="0" b="0"/>
                        <wp:docPr id="3" name="Imag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58570" cy="15421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9F1337" w:rsidRDefault="009F1337" w:rsidP="009F133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166656" cy="844062"/>
                        <wp:effectExtent l="1905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70196" cy="84662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noProof/>
        </w:rPr>
        <w:pict>
          <v:roundrect id="_x0000_s1031" style="position:absolute;margin-left:-66.25pt;margin-top:-68.9pt;width:163.8pt;height:540.45pt;z-index:251662336" arcsize="10923f" fillcolor="black [3200]" strokecolor="#f2f2f2 [3041]" strokeweight="3pt">
            <v:shadow on="t" type="perspective" color="#7f7f7f [1601]" opacity=".5" offset="1pt" offset2="-1pt"/>
            <v:textbox style="mso-next-textbox:#_x0000_s1031">
              <w:txbxContent>
                <w:p w:rsidR="00402CEF" w:rsidRDefault="00402CEF" w:rsidP="00402CEF">
                  <w:pPr>
                    <w:tabs>
                      <w:tab w:val="left" w:pos="-142"/>
                    </w:tabs>
                    <w:ind w:left="-142"/>
                  </w:pPr>
                </w:p>
              </w:txbxContent>
            </v:textbox>
          </v:roundrect>
        </w:pict>
      </w:r>
      <w:r>
        <w:rPr>
          <w:noProof/>
        </w:rPr>
        <w:pict>
          <v:oval id="_x0000_s1029" style="position:absolute;margin-left:314.7pt;margin-top:336pt;width:132pt;height:88.35pt;z-index:251661312">
            <v:textbox style="mso-next-textbox:#_x0000_s1029">
              <w:txbxContent>
                <w:p w:rsidR="00EE139D" w:rsidRPr="00EE139D" w:rsidRDefault="00EE139D" w:rsidP="009F1337">
                  <w:pPr>
                    <w:jc w:val="center"/>
                    <w:rPr>
                      <w:rFonts w:ascii="Script MT Bold" w:hAnsi="Script MT Bold"/>
                      <w:sz w:val="96"/>
                      <w:szCs w:val="96"/>
                      <w:lang w:bidi="ar-DZ"/>
                    </w:rPr>
                  </w:pPr>
                  <w:r>
                    <w:rPr>
                      <w:rFonts w:ascii="Script MT Bold" w:hAnsi="Script MT Bold"/>
                      <w:sz w:val="96"/>
                      <w:szCs w:val="96"/>
                      <w:rtl/>
                      <w:lang w:bidi="ar-DZ"/>
                    </w:rPr>
                    <w:t>3.</w:t>
                  </w:r>
                  <w:r>
                    <w:rPr>
                      <w:rFonts w:ascii="Script MT Bold" w:hAnsi="Script MT Bold" w:hint="cs"/>
                      <w:sz w:val="96"/>
                      <w:szCs w:val="96"/>
                      <w:rtl/>
                      <w:lang w:bidi="ar-DZ"/>
                    </w:rPr>
                    <w:t>2</w:t>
                  </w:r>
                </w:p>
              </w:txbxContent>
            </v:textbox>
          </v:oval>
        </w:pict>
      </w:r>
      <w:r>
        <w:rPr>
          <w:noProof/>
        </w:rPr>
        <w:pict>
          <v:roundrect id="_x0000_s1028" style="position:absolute;margin-left:309.25pt;margin-top:141.8pt;width:146.2pt;height:180pt;z-index:251660288" arcsize="10923f" fillcolor="white [3201]" strokecolor="black [3200]" strokeweight="5pt">
            <v:stroke linestyle="thickThin"/>
            <v:shadow color="#868686"/>
            <v:textbox style="mso-next-textbox:#_x0000_s1028">
              <w:txbxContent>
                <w:p w:rsidR="00EE139D" w:rsidRDefault="00EE139D" w:rsidP="009F1337">
                  <w:pPr>
                    <w:bidi/>
                    <w:spacing w:after="0" w:line="240" w:lineRule="auto"/>
                    <w:jc w:val="center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</w:pPr>
                  <w:r>
                    <w:rPr>
                      <w:rFonts w:ascii="Times New Roman" w:eastAsia="Times New Roman" w:hAnsi="Times New Roman" w:cs="Traditional Arabic" w:hint="cs"/>
                      <w:b/>
                      <w:bCs/>
                      <w:noProof/>
                      <w:sz w:val="96"/>
                      <w:szCs w:val="96"/>
                      <w:rtl/>
                      <w:lang w:bidi="ar-DZ"/>
                    </w:rPr>
                    <w:t>الحساب المالي</w:t>
                  </w:r>
                </w:p>
                <w:p w:rsidR="00EE139D" w:rsidRDefault="00EE139D" w:rsidP="009F1337">
                  <w:pPr>
                    <w:jc w:val="center"/>
                  </w:pPr>
                </w:p>
              </w:txbxContent>
            </v:textbox>
          </v:roundrect>
        </w:pict>
      </w:r>
      <w:r>
        <w:rPr>
          <w:noProof/>
        </w:rPr>
        <w:pict>
          <v:shape id="_x0000_s1027" type="#_x0000_t21" style="position:absolute;margin-left:295.1pt;margin-top:-43.65pt;width:176.7pt;height:654.55pt;z-index:251659264" fillcolor="white [3201]" strokecolor="black [3200]" strokeweight="5pt">
            <v:stroke linestyle="thickThin"/>
            <v:shadow color="#868686"/>
            <v:textbox style="mso-next-textbox:#_x0000_s1027">
              <w:txbxContent>
                <w:p w:rsidR="00EE139D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sz w:val="28"/>
                      <w:szCs w:val="28"/>
                      <w:lang w:bidi="ar-DZ"/>
                    </w:rPr>
                  </w:pP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rtl/>
                      <w:lang w:bidi="ar-DZ"/>
                    </w:rPr>
                    <w:t>ا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  <w:lang w:bidi="ar-DZ"/>
                    </w:rPr>
                    <w:t>لجمهورية الجزائرية الديمقراطية الشعبية</w:t>
                  </w:r>
                </w:p>
                <w:p w:rsidR="00EE139D" w:rsidRPr="00402CEF" w:rsidRDefault="00EE139D" w:rsidP="00EE139D">
                  <w:pPr>
                    <w:spacing w:line="240" w:lineRule="auto"/>
                    <w:jc w:val="center"/>
                    <w:rPr>
                      <w:rFonts w:ascii="Calibri" w:eastAsia="Times New Roman" w:hAnsi="Calibri" w:cs="Traditional Arabic"/>
                      <w:b/>
                      <w:bCs/>
                      <w:i/>
                      <w:iCs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i/>
                      <w:iCs/>
                      <w:u w:val="single"/>
                      <w:rtl/>
                    </w:rPr>
                    <w:t>وزارة التربيـة</w:t>
                  </w:r>
                  <w:r w:rsidRPr="00402CEF">
                    <w:rPr>
                      <w:rFonts w:ascii="Calibri" w:eastAsia="Times New Roman" w:hAnsi="Calibri" w:cs="Traditional Arabic" w:hint="cs"/>
                      <w:b/>
                      <w:bCs/>
                      <w:u w:val="single"/>
                      <w:rtl/>
                    </w:rPr>
                    <w:t xml:space="preserve"> الوطنيـة</w:t>
                  </w:r>
                </w:p>
                <w:p w:rsidR="00EE139D" w:rsidRPr="00402CEF" w:rsidRDefault="00EE139D" w:rsidP="00EE139D">
                  <w:pPr>
                    <w:pStyle w:val="Titre1"/>
                    <w:jc w:val="center"/>
                    <w:rPr>
                      <w:rFonts w:cs="Traditional Arabic"/>
                      <w:sz w:val="22"/>
                      <w:szCs w:val="22"/>
                      <w:u w:val="single"/>
                      <w:rtl/>
                      <w:lang w:bidi="ar-DZ"/>
                    </w:rPr>
                  </w:pPr>
                  <w:r w:rsidRPr="00402CEF">
                    <w:rPr>
                      <w:rFonts w:cs="Traditional Arabic" w:hint="cs"/>
                      <w:i w:val="0"/>
                      <w:iCs w:val="0"/>
                      <w:sz w:val="22"/>
                      <w:szCs w:val="22"/>
                      <w:u w:val="single"/>
                      <w:rtl/>
                      <w:lang w:bidi="ar-DZ"/>
                    </w:rPr>
                    <w:t xml:space="preserve">متوسطة زانة البيضاء الجديدة </w:t>
                  </w:r>
                </w:p>
                <w:p w:rsidR="00EE139D" w:rsidRPr="00FA6F6F" w:rsidRDefault="00EE139D" w:rsidP="00EE139D">
                  <w:pPr>
                    <w:bidi/>
                    <w:spacing w:after="0" w:line="240" w:lineRule="auto"/>
                    <w:ind w:left="3543"/>
                    <w:rPr>
                      <w:rFonts w:ascii="Times New Roman" w:eastAsia="Times New Roman" w:hAnsi="Times New Roman" w:cs="Traditional Arabic"/>
                      <w:b/>
                      <w:bCs/>
                      <w:noProof/>
                      <w:sz w:val="52"/>
                      <w:szCs w:val="52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Default="00EE139D" w:rsidP="00EE139D">
                  <w:pPr>
                    <w:rPr>
                      <w:rtl/>
                      <w:lang w:bidi="ar-DZ"/>
                    </w:rPr>
                  </w:pPr>
                </w:p>
                <w:p w:rsidR="00EE139D" w:rsidRPr="00EE139D" w:rsidRDefault="00EE139D" w:rsidP="00EE139D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>
        <w:rPr>
          <w:noProof/>
        </w:rPr>
        <w:pict>
          <v:roundrect id="_x0000_s1026" style="position:absolute;margin-left:286.35pt;margin-top:-54.55pt;width:194.2pt;height:674.2pt;z-index:251658240" arcsize="10923f" fillcolor="black [3200]" strokecolor="#f2f2f2 [3041]" strokeweight="3pt">
            <v:shadow on="t" type="perspective" color="#7f7f7f [1601]" opacity=".5" offset="1pt" offset2="-1pt"/>
            <v:textbox style="mso-next-textbox:#_x0000_s1026">
              <w:txbxContent>
                <w:p w:rsidR="00EE139D" w:rsidRDefault="00EE139D"/>
              </w:txbxContent>
            </v:textbox>
          </v:roundrect>
        </w:pict>
      </w:r>
    </w:p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Pr="00E70EA4" w:rsidRDefault="00E70EA4" w:rsidP="00E70EA4"/>
    <w:p w:rsidR="00E70EA4" w:rsidRDefault="00E70EA4" w:rsidP="00E70EA4"/>
    <w:p w:rsidR="00D52B25" w:rsidRDefault="00E70EA4" w:rsidP="00E70EA4">
      <w:pPr>
        <w:tabs>
          <w:tab w:val="left" w:pos="5950"/>
        </w:tabs>
      </w:pPr>
      <w:r>
        <w:tab/>
      </w:r>
    </w:p>
    <w:p w:rsidR="00E70EA4" w:rsidRDefault="00E70EA4" w:rsidP="00E70EA4">
      <w:pPr>
        <w:tabs>
          <w:tab w:val="left" w:pos="5950"/>
        </w:tabs>
      </w:pPr>
    </w:p>
    <w:p w:rsidR="00E70EA4" w:rsidRDefault="00E70EA4" w:rsidP="00E70EA4">
      <w:pPr>
        <w:tabs>
          <w:tab w:val="left" w:pos="5950"/>
        </w:tabs>
      </w:pPr>
    </w:p>
    <w:p w:rsidR="00E70EA4" w:rsidRPr="00E70EA4" w:rsidRDefault="00E70EA4" w:rsidP="00E70EA4">
      <w:pPr>
        <w:tabs>
          <w:tab w:val="left" w:pos="5950"/>
        </w:tabs>
      </w:pPr>
    </w:p>
    <w:sectPr w:rsidR="00E70EA4" w:rsidRPr="00E70EA4" w:rsidSect="00D2161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1701F" w:rsidRDefault="0051701F" w:rsidP="00F415B7">
      <w:pPr>
        <w:spacing w:after="0" w:line="240" w:lineRule="auto"/>
      </w:pPr>
      <w:r>
        <w:separator/>
      </w:r>
    </w:p>
  </w:endnote>
  <w:endnote w:type="continuationSeparator" w:id="1">
    <w:p w:rsidR="0051701F" w:rsidRDefault="0051701F" w:rsidP="00F41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1701F" w:rsidRDefault="0051701F" w:rsidP="00F415B7">
      <w:pPr>
        <w:spacing w:after="0" w:line="240" w:lineRule="auto"/>
      </w:pPr>
      <w:r>
        <w:separator/>
      </w:r>
    </w:p>
  </w:footnote>
  <w:footnote w:type="continuationSeparator" w:id="1">
    <w:p w:rsidR="0051701F" w:rsidRDefault="0051701F" w:rsidP="00F415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EE139D"/>
    <w:rsid w:val="00005026"/>
    <w:rsid w:val="00397D71"/>
    <w:rsid w:val="00402CEF"/>
    <w:rsid w:val="0051701F"/>
    <w:rsid w:val="00827185"/>
    <w:rsid w:val="009F1337"/>
    <w:rsid w:val="00A914B4"/>
    <w:rsid w:val="00D21619"/>
    <w:rsid w:val="00D52B25"/>
    <w:rsid w:val="00DB1E26"/>
    <w:rsid w:val="00DF17E1"/>
    <w:rsid w:val="00E70EA4"/>
    <w:rsid w:val="00E8116E"/>
    <w:rsid w:val="00EE139D"/>
    <w:rsid w:val="00F415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F1337"/>
  </w:style>
  <w:style w:type="paragraph" w:styleId="Titre1">
    <w:name w:val="heading 1"/>
    <w:basedOn w:val="Normal"/>
    <w:next w:val="Normal"/>
    <w:link w:val="Titre1Car"/>
    <w:qFormat/>
    <w:rsid w:val="00EE139D"/>
    <w:pPr>
      <w:keepNext/>
      <w:bidi/>
      <w:spacing w:after="0" w:line="240" w:lineRule="auto"/>
      <w:outlineLvl w:val="0"/>
    </w:pPr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EE139D"/>
    <w:rPr>
      <w:rFonts w:ascii="Times New Roman" w:eastAsia="Times New Roman" w:hAnsi="Times New Roman" w:cs="Arabic Transparent"/>
      <w:b/>
      <w:bCs/>
      <w:i/>
      <w:iCs/>
      <w:sz w:val="32"/>
      <w:szCs w:val="32"/>
      <w:lang w:val="en-US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02C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02CE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F415B7"/>
  </w:style>
  <w:style w:type="paragraph" w:styleId="Pieddepage">
    <w:name w:val="footer"/>
    <w:basedOn w:val="Normal"/>
    <w:link w:val="PieddepageCar"/>
    <w:uiPriority w:val="99"/>
    <w:semiHidden/>
    <w:unhideWhenUsed/>
    <w:rsid w:val="00F415B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415B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24C581-8A62-41C6-B4BE-3A5CC31F9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Edition TWINS</Company>
  <LinksUpToDate>false</LinksUpToDate>
  <CharactersWithSpaces>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Edition TWINS</dc:creator>
  <cp:keywords/>
  <dc:description/>
  <cp:lastModifiedBy>Nekab-Net</cp:lastModifiedBy>
  <cp:revision>2</cp:revision>
  <cp:lastPrinted>2012-03-25T11:46:00Z</cp:lastPrinted>
  <dcterms:created xsi:type="dcterms:W3CDTF">2015-06-29T09:05:00Z</dcterms:created>
  <dcterms:modified xsi:type="dcterms:W3CDTF">2015-06-29T09:05:00Z</dcterms:modified>
</cp:coreProperties>
</file>