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F2B1" w14:textId="44589DBF" w:rsidR="00D15901" w:rsidRPr="00D15901" w:rsidRDefault="001D6889" w:rsidP="00D15901">
      <w:pPr>
        <w:rPr>
          <w:rFonts w:ascii="Times New Roman" w:hAnsi="Times New Roman" w:cs="Times New Roman"/>
          <w:sz w:val="48"/>
          <w:szCs w:val="48"/>
        </w:rPr>
      </w:pPr>
      <w:r w:rsidRPr="00D15901">
        <w:rPr>
          <w:rFonts w:ascii="Times New Roman" w:hAnsi="Times New Roman" w:cs="Times New Roman"/>
          <w:sz w:val="48"/>
          <w:szCs w:val="48"/>
        </w:rPr>
        <w:t>VTP Configuration with</w:t>
      </w:r>
      <w:r w:rsidR="00C77D7B">
        <w:rPr>
          <w:rFonts w:ascii="Times New Roman" w:hAnsi="Times New Roman" w:cs="Times New Roman"/>
          <w:sz w:val="48"/>
          <w:szCs w:val="48"/>
        </w:rPr>
        <w:t xml:space="preserve"> </w:t>
      </w:r>
      <w:r w:rsidRPr="00D15901">
        <w:rPr>
          <w:rFonts w:ascii="Times New Roman" w:hAnsi="Times New Roman" w:cs="Times New Roman"/>
          <w:sz w:val="48"/>
          <w:szCs w:val="48"/>
        </w:rPr>
        <w:t xml:space="preserve"> </w:t>
      </w:r>
      <w:r w:rsidRPr="00D15901">
        <w:rPr>
          <w:rFonts w:ascii="Times New Roman" w:hAnsi="Times New Roman" w:cs="Times New Roman"/>
          <w:sz w:val="48"/>
          <w:szCs w:val="48"/>
        </w:rPr>
        <w:t xml:space="preserve">Ether Channel in </w:t>
      </w:r>
      <w:r w:rsidRPr="00D15901">
        <w:rPr>
          <w:rFonts w:ascii="Times New Roman" w:hAnsi="Times New Roman" w:cs="Times New Roman"/>
          <w:sz w:val="48"/>
          <w:szCs w:val="48"/>
        </w:rPr>
        <w:t>Packet Tracer</w:t>
      </w:r>
    </w:p>
    <w:p w14:paraId="275A128B" w14:textId="627FC8E6" w:rsidR="00D15901" w:rsidRPr="00D15901" w:rsidRDefault="00D15901" w:rsidP="00D15901">
      <w:pPr>
        <w:pStyle w:val="Heading1"/>
      </w:pPr>
      <w:bookmarkStart w:id="0" w:name="_Toc105164527"/>
      <w:r w:rsidRPr="00D15901">
        <w:t>Introduction</w:t>
      </w:r>
      <w:bookmarkEnd w:id="0"/>
    </w:p>
    <w:p w14:paraId="372500E8" w14:textId="4A520406" w:rsidR="003D3814" w:rsidRPr="00067817" w:rsidRDefault="003D3814" w:rsidP="003D3814">
      <w:pPr>
        <w:rPr>
          <w:rFonts w:ascii="Times New Roman" w:hAnsi="Times New Roman" w:cs="Times New Roman"/>
          <w:sz w:val="24"/>
          <w:szCs w:val="24"/>
        </w:rPr>
      </w:pPr>
      <w:r w:rsidRPr="00067817">
        <w:rPr>
          <w:rFonts w:ascii="Times New Roman" w:hAnsi="Times New Roman" w:cs="Times New Roman"/>
          <w:sz w:val="24"/>
          <w:szCs w:val="24"/>
          <w:shd w:val="clear" w:color="auto" w:fill="FFFFFF"/>
        </w:rPr>
        <w:t>Virtual local area network (VLAN) trunking Protocol or VTP is a proprietary protocol from Cisco that allows networks to send network functionality through all of the switches in a domain. This technique eliminates the need for multiple configurations for VLANs throughout the system.</w:t>
      </w:r>
    </w:p>
    <w:p w14:paraId="47714939" w14:textId="5C188966" w:rsidR="003D3814" w:rsidRDefault="003D3814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67817">
        <w:rPr>
          <w:rFonts w:ascii="Times New Roman" w:hAnsi="Times New Roman" w:cs="Times New Roman"/>
          <w:sz w:val="24"/>
          <w:szCs w:val="24"/>
          <w:shd w:val="clear" w:color="auto" w:fill="FFFFFF"/>
        </w:rPr>
        <w:t>EtherChannel is a port link aggregation technology in which multiple physical port links are grouped into one logical link. It is used to provide high-speed links and redundancy. A maximum of 8 links can be aggregated to form a single logical link. </w:t>
      </w:r>
    </w:p>
    <w:p w14:paraId="345BFB9A" w14:textId="6A491066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0705B4" w14:textId="78728C66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1263B" w14:textId="3EA484F8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8DE846" w14:textId="07149887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2C3761" w14:textId="075550E5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0D0DB2" w14:textId="62D361D2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5C8E61" w14:textId="13CEF7F5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60B27E2" w14:textId="7505AD37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D305F2" w14:textId="3B981591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48030DE" w14:textId="54DFA2A4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26F604C" w14:textId="25CDFA9C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13F295" w14:textId="1A4E3C03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60F88F" w14:textId="112C6C01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03824F9" w14:textId="34EF50A8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BF5FB98" w14:textId="06C1E9C3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83194C3" w14:textId="0124DC27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E1E7970" w14:textId="7225C382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CA4757" w14:textId="441FAAD9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EA234C" w14:textId="6A58D3A1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CBBAA17" w14:textId="7679360E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1BA11D" w14:textId="760089E8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B78837" w14:textId="54F14E11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4CC2D5" w14:textId="43DB4B5B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EE6C410" w14:textId="05FC8A22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4BF88B" w14:textId="77777777" w:rsidR="00D15901" w:rsidRDefault="00D15901" w:rsidP="003D38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dt>
      <w:sdtPr>
        <w:id w:val="-2122911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8AD2D8A" w14:textId="454FBBAE" w:rsidR="0041453C" w:rsidRDefault="0041453C" w:rsidP="00D15901">
          <w:pPr>
            <w:pStyle w:val="TOCHeading"/>
          </w:pPr>
          <w:r>
            <w:t>Contents</w:t>
          </w:r>
        </w:p>
        <w:p w14:paraId="63774319" w14:textId="6D243E07" w:rsidR="005A0972" w:rsidRDefault="0041453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64527" w:history="1">
            <w:r w:rsidR="005A0972" w:rsidRPr="008D4AA3">
              <w:rPr>
                <w:rStyle w:val="Hyperlink"/>
                <w:noProof/>
              </w:rPr>
              <w:t>Introduction</w:t>
            </w:r>
            <w:r w:rsidR="005A0972">
              <w:rPr>
                <w:noProof/>
                <w:webHidden/>
              </w:rPr>
              <w:tab/>
            </w:r>
            <w:r w:rsidR="005A0972">
              <w:rPr>
                <w:noProof/>
                <w:webHidden/>
              </w:rPr>
              <w:fldChar w:fldCharType="begin"/>
            </w:r>
            <w:r w:rsidR="005A0972">
              <w:rPr>
                <w:noProof/>
                <w:webHidden/>
              </w:rPr>
              <w:instrText xml:space="preserve"> PAGEREF _Toc105164527 \h </w:instrText>
            </w:r>
            <w:r w:rsidR="005A0972">
              <w:rPr>
                <w:noProof/>
                <w:webHidden/>
              </w:rPr>
            </w:r>
            <w:r w:rsidR="005A0972">
              <w:rPr>
                <w:noProof/>
                <w:webHidden/>
              </w:rPr>
              <w:fldChar w:fldCharType="separate"/>
            </w:r>
            <w:r w:rsidR="005A0972">
              <w:rPr>
                <w:noProof/>
                <w:webHidden/>
              </w:rPr>
              <w:t>1</w:t>
            </w:r>
            <w:r w:rsidR="005A0972">
              <w:rPr>
                <w:noProof/>
                <w:webHidden/>
              </w:rPr>
              <w:fldChar w:fldCharType="end"/>
            </w:r>
          </w:hyperlink>
        </w:p>
        <w:p w14:paraId="715612D6" w14:textId="488D988C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28" w:history="1">
            <w:r w:rsidRPr="008D4AA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For VTP Configuration, we will use the topology below with two switches and two PCs.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8625" w14:textId="062707BD" w:rsidR="005A0972" w:rsidRDefault="005A09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2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FEA39" w14:textId="1EF95DDC" w:rsidR="005A0972" w:rsidRDefault="005A09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0" w:history="1">
            <w:r w:rsidRPr="008D4AA3">
              <w:rPr>
                <w:rStyle w:val="Hyperlink"/>
                <w:noProof/>
              </w:rPr>
              <w:t>2. Create Vlan10 and vlan20 on server Switch.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949B4" w14:textId="435BB6F3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1" w:history="1">
            <w:r w:rsidRPr="008D4AA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In Server Switch: Assign switchports to vlans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D2C52" w14:textId="253B3228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2" w:history="1">
            <w:r w:rsidRPr="008D4AA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Setup Ether Channel Between switches: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2CE5" w14:textId="6DF97E07" w:rsidR="005A0972" w:rsidRDefault="005A09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3" w:history="1">
            <w:r w:rsidRPr="008D4AA3">
              <w:rPr>
                <w:rStyle w:val="Hyperlink"/>
                <w:noProof/>
                <w:shd w:val="clear" w:color="auto" w:fill="FFFFFF"/>
              </w:rPr>
              <w:t>IN SERVER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09BC" w14:textId="0BBEEB5E" w:rsidR="005A0972" w:rsidRDefault="005A09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4" w:history="1">
            <w:r w:rsidRPr="008D4AA3">
              <w:rPr>
                <w:rStyle w:val="Hyperlink"/>
                <w:noProof/>
              </w:rPr>
              <w:t>IN CLIENT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4226" w14:textId="3981A47B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5" w:history="1">
            <w:r w:rsidRPr="008D4AA3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VTP Client And VTP Server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5EE7" w14:textId="32DE2C93" w:rsidR="005A0972" w:rsidRDefault="005A09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6" w:history="1">
            <w:r w:rsidRPr="008D4AA3">
              <w:rPr>
                <w:rStyle w:val="Hyperlink"/>
                <w:noProof/>
                <w:shd w:val="clear" w:color="auto" w:fill="FFFFFF"/>
              </w:rPr>
              <w:t>For Client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2BF7A" w14:textId="7648BB6C" w:rsidR="005A0972" w:rsidRDefault="005A097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7" w:history="1">
            <w:r w:rsidRPr="008D4AA3">
              <w:rPr>
                <w:rStyle w:val="Hyperlink"/>
                <w:rFonts w:eastAsia="Times New Roman"/>
                <w:noProof/>
                <w:lang w:eastAsia="en-GB"/>
              </w:rPr>
              <w:t>For ServerSwitch: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7306" w14:textId="19B1C9A5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8" w:history="1">
            <w:r w:rsidRPr="008D4AA3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To verify VTP configuration,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1A6DE" w14:textId="58979236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39" w:history="1">
            <w:r w:rsidRPr="008D4AA3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Check on Client Switch using ‘show vlan’ command.Output looks like: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4587" w14:textId="4C08D5DD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40" w:history="1">
            <w:r w:rsidRPr="008D4AA3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0C56" w14:textId="6D6C99D8" w:rsidR="005A0972" w:rsidRDefault="005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41" w:history="1">
            <w:r w:rsidRPr="008D4AA3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8D4AA3">
              <w:rPr>
                <w:rStyle w:val="Hyperlink"/>
                <w:noProof/>
              </w:rPr>
              <w:t>Problem Faced: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0ECE0" w14:textId="6660589D" w:rsidR="005A0972" w:rsidRDefault="005A097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5164542" w:history="1">
            <w:r w:rsidRPr="008D4AA3">
              <w:rPr>
                <w:rStyle w:val="Hyperlink"/>
                <w:noProof/>
              </w:rPr>
              <w:t>10.References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8FE7F" w14:textId="2C4C189B" w:rsidR="0041453C" w:rsidRDefault="0041453C">
          <w:r>
            <w:rPr>
              <w:b/>
              <w:bCs/>
              <w:noProof/>
            </w:rPr>
            <w:fldChar w:fldCharType="end"/>
          </w:r>
        </w:p>
      </w:sdtContent>
    </w:sdt>
    <w:p w14:paraId="03396F2E" w14:textId="742C7AD2" w:rsidR="0041453C" w:rsidRDefault="0041453C" w:rsidP="003D3814">
      <w:pPr>
        <w:rPr>
          <w:rFonts w:ascii="Times New Roman" w:hAnsi="Times New Roman" w:cs="Times New Roman"/>
          <w:sz w:val="24"/>
          <w:szCs w:val="24"/>
        </w:rPr>
      </w:pPr>
    </w:p>
    <w:p w14:paraId="6970C3BF" w14:textId="26126129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2A263584" w14:textId="01CD4572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3AEDE38E" w14:textId="42DF7F82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132B70E0" w14:textId="3138C878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6A6F6827" w14:textId="722D6D2E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53C27286" w14:textId="242D4C3E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78D2B0D9" w14:textId="1688AB51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14210A49" w14:textId="7D68B843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3571D5A8" w14:textId="4DF4C77B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42958BA8" w14:textId="037EE7EE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3694536D" w14:textId="6B9A04BF" w:rsidR="00D15901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0EB5122B" w14:textId="77777777" w:rsidR="00D15901" w:rsidRPr="00067817" w:rsidRDefault="00D15901" w:rsidP="003D3814">
      <w:pPr>
        <w:rPr>
          <w:rFonts w:ascii="Times New Roman" w:hAnsi="Times New Roman" w:cs="Times New Roman"/>
          <w:sz w:val="24"/>
          <w:szCs w:val="24"/>
        </w:rPr>
      </w:pPr>
    </w:p>
    <w:p w14:paraId="12175833" w14:textId="75DDCD4F" w:rsidR="004A330D" w:rsidRPr="00D21346" w:rsidRDefault="004A330D" w:rsidP="00D15901">
      <w:pPr>
        <w:pStyle w:val="Heading1"/>
        <w:numPr>
          <w:ilvl w:val="0"/>
          <w:numId w:val="1"/>
        </w:numPr>
        <w:rPr>
          <w:color w:val="333333"/>
        </w:rPr>
      </w:pPr>
      <w:bookmarkStart w:id="1" w:name="_Toc105164528"/>
      <w:r w:rsidRPr="00067817">
        <w:t>For VTP Configuration, we will use the topology below with two switches and two PCs.</w:t>
      </w:r>
      <w:bookmarkEnd w:id="1"/>
    </w:p>
    <w:p w14:paraId="591A4004" w14:textId="77777777" w:rsidR="00D21346" w:rsidRPr="00067817" w:rsidRDefault="00D21346" w:rsidP="00D21346">
      <w:pPr>
        <w:pStyle w:val="Heading1"/>
        <w:ind w:left="720"/>
        <w:rPr>
          <w:color w:val="333333"/>
        </w:rPr>
      </w:pPr>
    </w:p>
    <w:p w14:paraId="10FAAEF3" w14:textId="11CFA1B3" w:rsidR="004A330D" w:rsidRDefault="004A330D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  <w:bookmarkStart w:id="2" w:name="_Toc105164529"/>
      <w:r w:rsidRPr="00067817"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  <w:drawing>
          <wp:inline distT="0" distB="0" distL="0" distR="0" wp14:anchorId="73B7B933" wp14:editId="395BECA2">
            <wp:extent cx="5730960" cy="2867891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987" cy="287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657B120A" w14:textId="5B78DC74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46AE4799" w14:textId="63056BED" w:rsidR="00D15901" w:rsidRDefault="00D15901" w:rsidP="00D15901">
      <w:pPr>
        <w:pStyle w:val="Caption"/>
        <w:ind w:left="2160" w:firstLine="72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  <w:t xml:space="preserve">Fig 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  <w:instrText xml:space="preserve"> SEQ Figure \* ARABIC </w:instrTex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333333"/>
          <w:kern w:val="36"/>
          <w:sz w:val="24"/>
          <w:szCs w:val="24"/>
          <w:lang w:eastAsia="en-GB"/>
        </w:rPr>
        <w:t>1</w:t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  <w:fldChar w:fldCharType="end"/>
      </w:r>
      <w:r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  <w:t>:</w:t>
      </w:r>
      <w:r>
        <w:t xml:space="preserve"> Network Topology in Packet Tracer</w:t>
      </w:r>
    </w:p>
    <w:p w14:paraId="6B6DCDCE" w14:textId="6E7D5111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589BF57B" w14:textId="722556B5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1D7C5498" w14:textId="45C601FE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58473EA5" w14:textId="403B23D2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37DA0E00" w14:textId="4357E041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1D42F7AE" w14:textId="2D248E6D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6E78B89F" w14:textId="284FA17A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11F28696" w14:textId="2021E3FD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4F341CED" w14:textId="1D469CE5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38FDCD24" w14:textId="7BB3B0A5" w:rsidR="00D15901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378CB097" w14:textId="77777777" w:rsidR="00D15901" w:rsidRPr="001D6889" w:rsidRDefault="00D15901" w:rsidP="001D6889">
      <w:pPr>
        <w:shd w:val="clear" w:color="auto" w:fill="FFFFFF"/>
        <w:spacing w:after="0" w:line="660" w:lineRule="atLeast"/>
        <w:outlineLvl w:val="0"/>
        <w:rPr>
          <w:rFonts w:ascii="Times New Roman" w:eastAsia="Times New Roman" w:hAnsi="Times New Roman" w:cs="Times New Roman"/>
          <w:color w:val="333333"/>
          <w:kern w:val="36"/>
          <w:sz w:val="24"/>
          <w:szCs w:val="24"/>
          <w:lang w:eastAsia="en-GB"/>
        </w:rPr>
      </w:pPr>
    </w:p>
    <w:p w14:paraId="2115CE3A" w14:textId="2B5F5411" w:rsidR="00153D5A" w:rsidRPr="00D15901" w:rsidRDefault="005B59EB" w:rsidP="00D15901">
      <w:pPr>
        <w:rPr>
          <w:rFonts w:ascii="Times New Roman" w:hAnsi="Times New Roman" w:cs="Times New Roman"/>
          <w:sz w:val="24"/>
          <w:szCs w:val="24"/>
        </w:rPr>
      </w:pPr>
      <w:r w:rsidRPr="00067817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Start"/>
      <w:r w:rsidRPr="00067817">
        <w:rPr>
          <w:rFonts w:ascii="Times New Roman" w:hAnsi="Times New Roman" w:cs="Times New Roman"/>
          <w:sz w:val="24"/>
          <w:szCs w:val="24"/>
        </w:rPr>
        <w:t>first ,</w:t>
      </w:r>
      <w:proofErr w:type="gramEnd"/>
      <w:r w:rsidRPr="00067817">
        <w:rPr>
          <w:rFonts w:ascii="Times New Roman" w:hAnsi="Times New Roman" w:cs="Times New Roman"/>
          <w:sz w:val="24"/>
          <w:szCs w:val="24"/>
        </w:rPr>
        <w:t xml:space="preserve"> Configure </w:t>
      </w:r>
      <w:r w:rsidR="002F37CC" w:rsidRPr="00067817">
        <w:rPr>
          <w:rFonts w:ascii="Times New Roman" w:hAnsi="Times New Roman" w:cs="Times New Roman"/>
          <w:sz w:val="24"/>
          <w:szCs w:val="24"/>
        </w:rPr>
        <w:t>PC) ,PC0(1)</w:t>
      </w:r>
      <w:r w:rsidRPr="00067817">
        <w:rPr>
          <w:rFonts w:ascii="Times New Roman" w:hAnsi="Times New Roman" w:cs="Times New Roman"/>
          <w:sz w:val="24"/>
          <w:szCs w:val="24"/>
        </w:rPr>
        <w:t xml:space="preserve"> </w:t>
      </w:r>
      <w:r w:rsidR="00507727" w:rsidRPr="00067817">
        <w:rPr>
          <w:rFonts w:ascii="Times New Roman" w:hAnsi="Times New Roman" w:cs="Times New Roman"/>
          <w:sz w:val="24"/>
          <w:szCs w:val="24"/>
        </w:rPr>
        <w:t xml:space="preserve"> and setup Server Switch only.</w:t>
      </w:r>
    </w:p>
    <w:p w14:paraId="4DDEA3E2" w14:textId="46EA2EE4" w:rsidR="00746DF6" w:rsidRPr="00067817" w:rsidRDefault="00153D5A" w:rsidP="00D15901">
      <w:pPr>
        <w:pStyle w:val="Heading1"/>
      </w:pPr>
      <w:bookmarkStart w:id="3" w:name="_Toc105164530"/>
      <w:r>
        <w:t xml:space="preserve">2. </w:t>
      </w:r>
      <w:r w:rsidR="00746DF6" w:rsidRPr="00067817">
        <w:t>Create Vlan10 and vlan20 on server Switch.</w:t>
      </w:r>
      <w:bookmarkEnd w:id="3"/>
    </w:p>
    <w:p w14:paraId="18C674A5" w14:textId="5DF7F69B" w:rsidR="000F07C7" w:rsidRPr="00067817" w:rsidRDefault="000F07C7">
      <w:pPr>
        <w:rPr>
          <w:rFonts w:ascii="Times New Roman" w:hAnsi="Times New Roman" w:cs="Times New Roman"/>
          <w:sz w:val="24"/>
          <w:szCs w:val="24"/>
        </w:rPr>
      </w:pPr>
      <w:r w:rsidRPr="00067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E193C" wp14:editId="5E0CB4FE">
            <wp:extent cx="4378036" cy="4071001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4536" cy="40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CC69" w14:textId="61C77621" w:rsidR="002E4305" w:rsidRPr="00067817" w:rsidRDefault="002E4305" w:rsidP="00D15901">
      <w:pPr>
        <w:pStyle w:val="Heading1"/>
        <w:numPr>
          <w:ilvl w:val="0"/>
          <w:numId w:val="2"/>
        </w:numPr>
      </w:pPr>
      <w:bookmarkStart w:id="4" w:name="_Toc105164531"/>
      <w:r w:rsidRPr="00067817">
        <w:t>In Server Switch:</w:t>
      </w:r>
      <w:r w:rsidR="003579E9" w:rsidRPr="00067817">
        <w:t xml:space="preserve"> </w:t>
      </w:r>
      <w:r w:rsidRPr="00067817">
        <w:t xml:space="preserve">Assign switchports to </w:t>
      </w:r>
      <w:proofErr w:type="spellStart"/>
      <w:proofErr w:type="gramStart"/>
      <w:r w:rsidRPr="00067817">
        <w:t>vlans</w:t>
      </w:r>
      <w:proofErr w:type="spellEnd"/>
      <w:r w:rsidRPr="00067817">
        <w:t xml:space="preserve"> :</w:t>
      </w:r>
      <w:bookmarkEnd w:id="4"/>
      <w:proofErr w:type="gramEnd"/>
    </w:p>
    <w:p w14:paraId="250BA813" w14:textId="77777777" w:rsidR="003579E9" w:rsidRPr="00067817" w:rsidRDefault="003579E9" w:rsidP="003579E9">
      <w:pPr>
        <w:rPr>
          <w:rFonts w:ascii="Times New Roman" w:hAnsi="Times New Roman" w:cs="Times New Roman"/>
          <w:sz w:val="24"/>
          <w:szCs w:val="24"/>
        </w:rPr>
      </w:pPr>
    </w:p>
    <w:p w14:paraId="62C3FC53" w14:textId="76D0EEEB" w:rsidR="002E4305" w:rsidRPr="00067817" w:rsidRDefault="00153D5A" w:rsidP="002E4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E4305" w:rsidRPr="00067817">
        <w:rPr>
          <w:rFonts w:ascii="Times New Roman" w:hAnsi="Times New Roman" w:cs="Times New Roman"/>
          <w:sz w:val="24"/>
          <w:szCs w:val="24"/>
        </w:rPr>
        <w:t>i.Access</w:t>
      </w:r>
      <w:proofErr w:type="spellEnd"/>
      <w:r w:rsidR="002E4305" w:rsidRPr="00067817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163CF227" w14:textId="3EACAE81" w:rsidR="002E4305" w:rsidRPr="00067817" w:rsidRDefault="002E4305" w:rsidP="00153D5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67817">
        <w:rPr>
          <w:rFonts w:ascii="Times New Roman" w:hAnsi="Times New Roman" w:cs="Times New Roman"/>
          <w:sz w:val="24"/>
          <w:szCs w:val="24"/>
        </w:rPr>
        <w:t>ii.Trunk</w:t>
      </w:r>
      <w:proofErr w:type="spellEnd"/>
      <w:r w:rsidRPr="00067817">
        <w:rPr>
          <w:rFonts w:ascii="Times New Roman" w:hAnsi="Times New Roman" w:cs="Times New Roman"/>
          <w:sz w:val="24"/>
          <w:szCs w:val="24"/>
        </w:rPr>
        <w:t xml:space="preserve"> port</w:t>
      </w:r>
    </w:p>
    <w:p w14:paraId="0CBC6E7B" w14:textId="77777777" w:rsidR="002E4305" w:rsidRPr="00067817" w:rsidRDefault="002E4305">
      <w:pPr>
        <w:rPr>
          <w:rFonts w:ascii="Times New Roman" w:hAnsi="Times New Roman" w:cs="Times New Roman"/>
          <w:sz w:val="24"/>
          <w:szCs w:val="24"/>
        </w:rPr>
      </w:pPr>
    </w:p>
    <w:p w14:paraId="05685238" w14:textId="3FB74352" w:rsidR="002E4305" w:rsidRPr="00067817" w:rsidRDefault="00D15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ECDBB0C" wp14:editId="2F82FCEE">
                <wp:simplePos x="0" y="0"/>
                <wp:positionH relativeFrom="column">
                  <wp:posOffset>1779905</wp:posOffset>
                </wp:positionH>
                <wp:positionV relativeFrom="paragraph">
                  <wp:posOffset>2752090</wp:posOffset>
                </wp:positionV>
                <wp:extent cx="224590" cy="2435620"/>
                <wp:effectExtent l="38100" t="38100" r="42545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4590" cy="243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DE07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39.45pt;margin-top:3in;width:19.1pt;height:19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C50B599" wp14:editId="2CD9E907">
                <wp:simplePos x="0" y="0"/>
                <wp:positionH relativeFrom="column">
                  <wp:posOffset>1786890</wp:posOffset>
                </wp:positionH>
                <wp:positionV relativeFrom="paragraph">
                  <wp:posOffset>2818765</wp:posOffset>
                </wp:positionV>
                <wp:extent cx="1302385" cy="2313940"/>
                <wp:effectExtent l="57150" t="38100" r="50165" b="4826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02385" cy="2313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FCEF74" id="Ink 36" o:spid="_x0000_s1026" type="#_x0000_t75" style="position:absolute;margin-left:140pt;margin-top:221.25pt;width:103.95pt;height:18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"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704DFF" wp14:editId="4BEE43EC">
                <wp:simplePos x="0" y="0"/>
                <wp:positionH relativeFrom="column">
                  <wp:posOffset>1787062</wp:posOffset>
                </wp:positionH>
                <wp:positionV relativeFrom="paragraph">
                  <wp:posOffset>2833058</wp:posOffset>
                </wp:positionV>
                <wp:extent cx="840240" cy="14400"/>
                <wp:effectExtent l="57150" t="38100" r="55245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02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719BA" id="Ink 25" o:spid="_x0000_s1026" type="#_x0000_t75" style="position:absolute;margin-left:140pt;margin-top:222.4pt;width:67.55pt;height: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"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813CF3" wp14:editId="31BA01EC">
                <wp:simplePos x="0" y="0"/>
                <wp:positionH relativeFrom="column">
                  <wp:posOffset>711382</wp:posOffset>
                </wp:positionH>
                <wp:positionV relativeFrom="paragraph">
                  <wp:posOffset>1633898</wp:posOffset>
                </wp:positionV>
                <wp:extent cx="1402920" cy="549000"/>
                <wp:effectExtent l="38100" t="57150" r="26035" b="4191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02920" cy="54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E445D" id="Ink 24" o:spid="_x0000_s1026" type="#_x0000_t75" style="position:absolute;margin-left:55.3pt;margin-top:127.95pt;width:111.85pt;height:4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"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53BC289" wp14:editId="3B4668E4">
                <wp:simplePos x="0" y="0"/>
                <wp:positionH relativeFrom="column">
                  <wp:posOffset>732262</wp:posOffset>
                </wp:positionH>
                <wp:positionV relativeFrom="paragraph">
                  <wp:posOffset>857378</wp:posOffset>
                </wp:positionV>
                <wp:extent cx="1375560" cy="535320"/>
                <wp:effectExtent l="57150" t="57150" r="53340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75560" cy="53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E6A37" id="Ink 23" o:spid="_x0000_s1026" type="#_x0000_t75" style="position:absolute;margin-left:56.95pt;margin-top:66.8pt;width:109.7pt;height:4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">
                <v:imagedata r:id="rId19" o:title=""/>
              </v:shape>
            </w:pict>
          </mc:Fallback>
        </mc:AlternateContent>
      </w:r>
      <w:r w:rsidR="002E4305" w:rsidRPr="00067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E7EC9" wp14:editId="6742D8C8">
            <wp:extent cx="4486901" cy="5496692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43FE" w14:textId="458C48D7" w:rsidR="002F37CC" w:rsidRPr="00067817" w:rsidRDefault="002F37CC" w:rsidP="00D15901">
      <w:pPr>
        <w:pStyle w:val="Heading1"/>
        <w:numPr>
          <w:ilvl w:val="0"/>
          <w:numId w:val="2"/>
        </w:numPr>
      </w:pPr>
      <w:bookmarkStart w:id="5" w:name="_Toc105164532"/>
      <w:r w:rsidRPr="00067817">
        <w:t>Setup Ether Channel Between switches:</w:t>
      </w:r>
      <w:bookmarkEnd w:id="5"/>
    </w:p>
    <w:p w14:paraId="2870B411" w14:textId="7ABCA7EB" w:rsidR="002F37CC" w:rsidRPr="00067817" w:rsidRDefault="002F37CC">
      <w:pPr>
        <w:rPr>
          <w:rStyle w:val="Heading2Char"/>
        </w:rPr>
      </w:pPr>
      <w:r w:rsidRPr="00067817">
        <w:rPr>
          <w:rFonts w:ascii="Times New Roman" w:hAnsi="Times New Roman" w:cs="Times New Roman"/>
          <w:sz w:val="24"/>
          <w:szCs w:val="24"/>
        </w:rPr>
        <w:t xml:space="preserve">We used </w:t>
      </w: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67817">
        <w:rPr>
          <w:rStyle w:val="Heading2Char"/>
        </w:rPr>
        <w:t>Port Aggregation Protocol (</w:t>
      </w:r>
      <w:proofErr w:type="spellStart"/>
      <w:r w:rsidRPr="00067817">
        <w:rPr>
          <w:rStyle w:val="Heading2Char"/>
        </w:rPr>
        <w:t>PAgP</w:t>
      </w:r>
      <w:proofErr w:type="spellEnd"/>
      <w:r w:rsidRPr="00067817">
        <w:rPr>
          <w:rStyle w:val="Heading2Char"/>
        </w:rPr>
        <w:t>)</w:t>
      </w:r>
      <w:r w:rsidRPr="00067817">
        <w:rPr>
          <w:rStyle w:val="Heading2Char"/>
        </w:rPr>
        <w:t>.</w:t>
      </w:r>
    </w:p>
    <w:p w14:paraId="6F5C6B95" w14:textId="4B1B95D6" w:rsidR="00CD0367" w:rsidRDefault="00CD0367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It’s a type of data/traffic load balancing that involves the logical aggregation of Cisco Ethernet switch ports. A </w:t>
      </w:r>
      <w:proofErr w:type="spellStart"/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PAgP</w:t>
      </w:r>
      <w:proofErr w:type="spellEnd"/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EtherChannel can merge up to eight physical links into one virtual link.</w:t>
      </w:r>
    </w:p>
    <w:p w14:paraId="7C5013FF" w14:textId="2FAC6C12" w:rsidR="00067817" w:rsidRDefault="00067817" w:rsidP="00067817">
      <w:pPr>
        <w:pStyle w:val="Heading2"/>
        <w:rPr>
          <w:shd w:val="clear" w:color="auto" w:fill="FFFFFF"/>
        </w:rPr>
      </w:pPr>
      <w:bookmarkStart w:id="6" w:name="_Toc105164533"/>
      <w:r>
        <w:rPr>
          <w:shd w:val="clear" w:color="auto" w:fill="FFFFFF"/>
        </w:rPr>
        <w:t>IN SERVER SWITCH</w:t>
      </w:r>
      <w:bookmarkEnd w:id="6"/>
    </w:p>
    <w:p w14:paraId="4AAE38CD" w14:textId="77777777" w:rsidR="00067817" w:rsidRPr="00067817" w:rsidRDefault="00067817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04B35BDB" w14:textId="0D0A4DCD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S</w:t>
      </w:r>
      <w:r w:rsidR="006B5DB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1</w:t>
      </w: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 xml:space="preserve">(config)# </w:t>
      </w:r>
      <w:r w:rsidRPr="00CF4F0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>interface fa0/1</w:t>
      </w:r>
    </w:p>
    <w:p w14:paraId="6FD79FA5" w14:textId="7621E2E4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S</w:t>
      </w:r>
      <w:r w:rsidR="006B5DB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1</w:t>
      </w: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(config-</w:t>
      </w:r>
      <w:proofErr w:type="gramStart"/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if)#</w:t>
      </w:r>
      <w:proofErr w:type="gramEnd"/>
      <w:r w:rsidRPr="00CF4F0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channel-group 1 mode desirable </w:t>
      </w:r>
    </w:p>
    <w:p w14:paraId="3E147AE5" w14:textId="77777777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S1(config)#</w:t>
      </w:r>
      <w:r w:rsidRPr="00CF4F0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interface fa0/2</w:t>
      </w:r>
    </w:p>
    <w:p w14:paraId="32BB8A12" w14:textId="77777777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S1(config-</w:t>
      </w:r>
      <w:proofErr w:type="gramStart"/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if)#</w:t>
      </w:r>
      <w:proofErr w:type="gramEnd"/>
      <w:r w:rsidRPr="00CF4F0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channel-group 1 mode desirable </w:t>
      </w:r>
    </w:p>
    <w:p w14:paraId="5FAC9713" w14:textId="77777777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</w:p>
    <w:p w14:paraId="7B2C9921" w14:textId="77777777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S1(config)#</w:t>
      </w:r>
      <w:r w:rsidRPr="00CF4F0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interface port-channel 1</w:t>
      </w:r>
    </w:p>
    <w:p w14:paraId="78FB7009" w14:textId="77777777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S1(config-</w:t>
      </w:r>
      <w:proofErr w:type="gramStart"/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if)#</w:t>
      </w:r>
      <w:proofErr w:type="gramEnd"/>
      <w:r w:rsidRPr="00CF4F0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switchport trunk encapsulation dot1q</w:t>
      </w:r>
    </w:p>
    <w:p w14:paraId="6105FC95" w14:textId="77777777" w:rsidR="00CF4F0E" w:rsidRPr="00CF4F0E" w:rsidRDefault="00CF4F0E" w:rsidP="00CF4F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</w:pPr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lastRenderedPageBreak/>
        <w:t>S1(config-</w:t>
      </w:r>
      <w:proofErr w:type="gramStart"/>
      <w:r w:rsidRPr="00CF4F0E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GB"/>
        </w:rPr>
        <w:t>if)#</w:t>
      </w:r>
      <w:proofErr w:type="gramEnd"/>
      <w:r w:rsidRPr="00CF4F0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en-GB"/>
        </w:rPr>
        <w:t xml:space="preserve"> switchport mode trunk</w:t>
      </w:r>
    </w:p>
    <w:p w14:paraId="267C8155" w14:textId="3D3D8FAB" w:rsidR="00CF4F0E" w:rsidRPr="00067817" w:rsidRDefault="00CF4F0E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7DBD7832" w14:textId="68B917A3" w:rsidR="00CF4F0E" w:rsidRPr="00067817" w:rsidRDefault="00CF4F0E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1FCCC3A0" w14:textId="07DD7A02" w:rsidR="00CF4F0E" w:rsidRPr="00067817" w:rsidRDefault="00CF4F0E" w:rsidP="00067817">
      <w:pPr>
        <w:pStyle w:val="Heading2"/>
        <w:rPr>
          <w:rStyle w:val="Strong"/>
          <w:b w:val="0"/>
          <w:bCs w:val="0"/>
        </w:rPr>
      </w:pPr>
      <w:bookmarkStart w:id="7" w:name="_Toc105164534"/>
      <w:r w:rsidRPr="00067817">
        <w:rPr>
          <w:rStyle w:val="Strong"/>
          <w:b w:val="0"/>
          <w:bCs w:val="0"/>
        </w:rPr>
        <w:t>I</w:t>
      </w:r>
      <w:r w:rsidR="00067817">
        <w:rPr>
          <w:rStyle w:val="Strong"/>
          <w:b w:val="0"/>
          <w:bCs w:val="0"/>
        </w:rPr>
        <w:t>N CLIENT</w:t>
      </w:r>
      <w:r w:rsidRPr="00067817">
        <w:rPr>
          <w:rStyle w:val="Strong"/>
          <w:b w:val="0"/>
          <w:bCs w:val="0"/>
        </w:rPr>
        <w:t xml:space="preserve"> SWITCH:</w:t>
      </w:r>
      <w:bookmarkEnd w:id="7"/>
    </w:p>
    <w:p w14:paraId="4DA13623" w14:textId="77777777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S2(config)#</w:t>
      </w:r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interface fa0/1</w:t>
      </w:r>
    </w:p>
    <w:p w14:paraId="3CA6AEFD" w14:textId="43710DE1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S2(config-</w:t>
      </w:r>
      <w:proofErr w:type="gramStart"/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if)#</w:t>
      </w:r>
      <w:proofErr w:type="gramEnd"/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channel-group 1 mode </w:t>
      </w:r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>auto</w:t>
      </w:r>
    </w:p>
    <w:p w14:paraId="6193E451" w14:textId="77777777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S2(config)#</w:t>
      </w:r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interface fa0/2</w:t>
      </w:r>
    </w:p>
    <w:p w14:paraId="01AAF16A" w14:textId="1749D6C4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S2(config-</w:t>
      </w:r>
      <w:proofErr w:type="gramStart"/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if)#</w:t>
      </w:r>
      <w:proofErr w:type="gramEnd"/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channel-group 1 mode </w:t>
      </w:r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>auto</w:t>
      </w:r>
    </w:p>
    <w:p w14:paraId="15FC17E6" w14:textId="77777777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S2(config)#</w:t>
      </w:r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interface port-channel 1</w:t>
      </w:r>
    </w:p>
    <w:p w14:paraId="032D825E" w14:textId="77777777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S2(config-</w:t>
      </w:r>
      <w:proofErr w:type="gramStart"/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if)#</w:t>
      </w:r>
      <w:proofErr w:type="gramEnd"/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switchport trunk encapsulation dot1q</w:t>
      </w:r>
    </w:p>
    <w:p w14:paraId="03EEEFEC" w14:textId="0EE8F0EF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S2(config-</w:t>
      </w:r>
      <w:proofErr w:type="gramStart"/>
      <w:r w:rsidRPr="00067817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</w:rPr>
        <w:t>if)#</w:t>
      </w:r>
      <w:proofErr w:type="gramEnd"/>
      <w:r w:rsidRPr="00067817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 switchport mode trunk</w:t>
      </w:r>
    </w:p>
    <w:p w14:paraId="196FC217" w14:textId="77777777" w:rsidR="00CF4F0E" w:rsidRPr="00067817" w:rsidRDefault="00CF4F0E" w:rsidP="00CF4F0E">
      <w:pPr>
        <w:pStyle w:val="HTMLPreformatted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3B32F09B" w14:textId="77777777" w:rsidR="00CF4F0E" w:rsidRPr="00067817" w:rsidRDefault="00CF4F0E">
      <w:pPr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14:paraId="532A4824" w14:textId="23F4EFFB" w:rsidR="00CF4F0E" w:rsidRPr="00067817" w:rsidRDefault="00CF4F0E">
      <w:pPr>
        <w:rPr>
          <w:rFonts w:ascii="Times New Roman" w:hAnsi="Times New Roman" w:cs="Times New Roman"/>
          <w:sz w:val="24"/>
          <w:szCs w:val="24"/>
        </w:rPr>
      </w:pPr>
      <w:r w:rsidRPr="00067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73F89" wp14:editId="593D2BF5">
            <wp:extent cx="3848637" cy="1657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BB6" w14:textId="1414B313" w:rsidR="00CD0367" w:rsidRPr="00067817" w:rsidRDefault="00CD0367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2853E965" w14:textId="28886844" w:rsidR="00CD0367" w:rsidRPr="00067817" w:rsidRDefault="00CD03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AB5CD" w14:textId="260489A0" w:rsidR="00CD0367" w:rsidRPr="00067817" w:rsidRDefault="00CD0367" w:rsidP="00D15901">
      <w:pPr>
        <w:pStyle w:val="Heading1"/>
        <w:numPr>
          <w:ilvl w:val="0"/>
          <w:numId w:val="2"/>
        </w:numPr>
      </w:pPr>
      <w:bookmarkStart w:id="8" w:name="_Toc105164535"/>
      <w:r w:rsidRPr="00067817">
        <w:t>VTP Client And VTP Server Configuration</w:t>
      </w:r>
      <w:bookmarkEnd w:id="8"/>
    </w:p>
    <w:p w14:paraId="1F01BA6F" w14:textId="1B84C418" w:rsidR="00CD0367" w:rsidRPr="00067817" w:rsidRDefault="00CD0367" w:rsidP="00CD0367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After that we configure Switch A as a </w:t>
      </w:r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VTP Server</w:t>
      </w:r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 and the Switch B as a </w:t>
      </w:r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VTP Client</w:t>
      </w:r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The default switch VTP mode is VTP Server, so we did not change anything on </w:t>
      </w:r>
      <w:proofErr w:type="spellStart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SwitchA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But in </w:t>
      </w:r>
      <w:proofErr w:type="spellStart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SwitchB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we will change </w:t>
      </w:r>
      <w:proofErr w:type="spellStart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vtp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mode. Then in both switches we will configure VTP domain, VTP password, </w:t>
      </w:r>
      <w:proofErr w:type="spellStart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vtp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version and </w:t>
      </w:r>
      <w:proofErr w:type="spellStart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vtp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prunning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 The related configuration for both switches are below:</w:t>
      </w:r>
    </w:p>
    <w:p w14:paraId="4F6394CD" w14:textId="3A504C46" w:rsidR="00CD0367" w:rsidRPr="00067817" w:rsidRDefault="00CD0367" w:rsidP="00CD0367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358ADE11" w14:textId="46406B9C" w:rsidR="00CD0367" w:rsidRPr="00067817" w:rsidRDefault="00746DF6" w:rsidP="00067817">
      <w:pPr>
        <w:pStyle w:val="Heading2"/>
        <w:rPr>
          <w:shd w:val="clear" w:color="auto" w:fill="FFFFFF"/>
        </w:rPr>
      </w:pPr>
      <w:bookmarkStart w:id="9" w:name="_Toc105164536"/>
      <w:r w:rsidRPr="00067817">
        <w:rPr>
          <w:shd w:val="clear" w:color="auto" w:fill="FFFFFF"/>
        </w:rPr>
        <w:t>For Client Switch:</w:t>
      </w:r>
      <w:bookmarkEnd w:id="9"/>
    </w:p>
    <w:p w14:paraId="7A78504A" w14:textId="306D1BAF" w:rsidR="00CD0367" w:rsidRPr="00CD0367" w:rsidRDefault="00CD0367" w:rsidP="00CD0367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Switch&gt; </w:t>
      </w:r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enable</w:t>
      </w:r>
    </w:p>
    <w:p w14:paraId="74AD2668" w14:textId="64CBE482" w:rsidR="00CD0367" w:rsidRPr="00CD0367" w:rsidRDefault="00CD0367" w:rsidP="00CD0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Switch# </w:t>
      </w:r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configure terminal</w:t>
      </w:r>
    </w:p>
    <w:p w14:paraId="31A769FB" w14:textId="7D0A4A8E" w:rsidR="00CD0367" w:rsidRPr="00CD0367" w:rsidRDefault="00CD0367" w:rsidP="00CD0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mode client</w:t>
      </w:r>
    </w:p>
    <w:p w14:paraId="7E9981F2" w14:textId="77777777" w:rsidR="00CD0367" w:rsidRPr="00CD0367" w:rsidRDefault="00CD0367" w:rsidP="00CD0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Setting device to </w:t>
      </w:r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 CLIENT mode.</w:t>
      </w:r>
    </w:p>
    <w:p w14:paraId="621B10DB" w14:textId="0EDB290B" w:rsidR="00CD0367" w:rsidRPr="00CD0367" w:rsidRDefault="00CD0367" w:rsidP="00CD0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domain cisco</w:t>
      </w:r>
    </w:p>
    <w:p w14:paraId="436289C9" w14:textId="77777777" w:rsidR="00CD0367" w:rsidRPr="00CD0367" w:rsidRDefault="00CD0367" w:rsidP="00CD0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Changing </w:t>
      </w:r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 domain</w:t>
      </w: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 name from NULL to cisco</w:t>
      </w:r>
    </w:p>
    <w:p w14:paraId="364CB0E6" w14:textId="288AB89F" w:rsidR="00CD0367" w:rsidRPr="00CD0367" w:rsidRDefault="00CD0367" w:rsidP="00CD0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password </w:t>
      </w:r>
      <w:r w:rsidR="00067817" w:rsidRPr="0006781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cisco123</w:t>
      </w:r>
    </w:p>
    <w:p w14:paraId="372B28F8" w14:textId="1EBB3B71" w:rsidR="00CD0367" w:rsidRPr="00CD0367" w:rsidRDefault="00CD0367" w:rsidP="00CD036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CD036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version 2</w:t>
      </w:r>
    </w:p>
    <w:p w14:paraId="242D4879" w14:textId="74E03750" w:rsidR="00CD0367" w:rsidRPr="00067817" w:rsidRDefault="00CD0367" w:rsidP="00CD0367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CD036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 </w:t>
      </w:r>
    </w:p>
    <w:p w14:paraId="58B6FE55" w14:textId="402E68F6" w:rsidR="00746DF6" w:rsidRPr="00067817" w:rsidRDefault="00746DF6" w:rsidP="00067817">
      <w:pPr>
        <w:pStyle w:val="Heading2"/>
        <w:rPr>
          <w:rFonts w:eastAsia="Times New Roman"/>
          <w:lang w:eastAsia="en-GB"/>
        </w:rPr>
      </w:pPr>
      <w:bookmarkStart w:id="10" w:name="_Toc105164537"/>
      <w:r w:rsidRPr="00067817">
        <w:rPr>
          <w:rFonts w:eastAsia="Times New Roman"/>
          <w:lang w:eastAsia="en-GB"/>
        </w:rPr>
        <w:lastRenderedPageBreak/>
        <w:t xml:space="preserve">For </w:t>
      </w:r>
      <w:proofErr w:type="spellStart"/>
      <w:r w:rsidRPr="00067817">
        <w:rPr>
          <w:rFonts w:eastAsia="Times New Roman"/>
          <w:lang w:eastAsia="en-GB"/>
        </w:rPr>
        <w:t>ServerSwitch</w:t>
      </w:r>
      <w:proofErr w:type="spellEnd"/>
      <w:r w:rsidRPr="00067817">
        <w:rPr>
          <w:rFonts w:eastAsia="Times New Roman"/>
          <w:lang w:eastAsia="en-GB"/>
        </w:rPr>
        <w:t>:</w:t>
      </w:r>
      <w:bookmarkEnd w:id="10"/>
    </w:p>
    <w:p w14:paraId="6AA80961" w14:textId="7197A0BA" w:rsidR="00746DF6" w:rsidRPr="00746DF6" w:rsidRDefault="00746DF6" w:rsidP="00746DF6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Switch# </w:t>
      </w:r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enable</w:t>
      </w:r>
    </w:p>
    <w:p w14:paraId="4B7CCC0B" w14:textId="60FE04A4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mode server</w:t>
      </w:r>
    </w:p>
    <w:p w14:paraId="0DAC9ADD" w14:textId="77777777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Device mode already </w:t>
      </w:r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 SERVER</w:t>
      </w: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.</w:t>
      </w:r>
    </w:p>
    <w:p w14:paraId="31BDD419" w14:textId="0C04F833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domain </w:t>
      </w:r>
      <w:proofErr w:type="spellStart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ciscoo</w:t>
      </w:r>
      <w:proofErr w:type="spellEnd"/>
    </w:p>
    <w:p w14:paraId="5A7E8551" w14:textId="77777777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 xml:space="preserve">Changing VTP domain name from NULL to </w:t>
      </w:r>
      <w:proofErr w:type="spellStart"/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ciscoo</w:t>
      </w:r>
      <w:proofErr w:type="spellEnd"/>
    </w:p>
    <w:p w14:paraId="42CD6425" w14:textId="77777777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04:50:49 %DTP-5-DOMAINMISMATCH: Unable to perform trunk negotiation</w:t>
      </w:r>
    </w:p>
    <w:p w14:paraId="5C87B29C" w14:textId="77777777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on port Fa0/24 because of VTP domain mismatch.</w:t>
      </w:r>
    </w:p>
    <w:p w14:paraId="5CDBFC56" w14:textId="35B2703B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domain cisco</w:t>
      </w:r>
    </w:p>
    <w:p w14:paraId="7E6C5E22" w14:textId="77777777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 xml:space="preserve">Changing VTP domain name from </w:t>
      </w:r>
      <w:proofErr w:type="spellStart"/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ciscoo</w:t>
      </w:r>
      <w:proofErr w:type="spellEnd"/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 xml:space="preserve"> to cisco</w:t>
      </w:r>
    </w:p>
    <w:p w14:paraId="530408E1" w14:textId="752E2A16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password </w:t>
      </w:r>
      <w:r w:rsidR="00067817" w:rsidRPr="00067817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cisco123</w:t>
      </w:r>
    </w:p>
    <w:p w14:paraId="05C3AAB8" w14:textId="087A2857" w:rsidR="00746DF6" w:rsidRPr="00067817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</w:pPr>
      <w:r w:rsidRPr="00746DF6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t>Switch(config)# </w:t>
      </w:r>
      <w:proofErr w:type="spellStart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>vtp</w:t>
      </w:r>
      <w:proofErr w:type="spellEnd"/>
      <w:r w:rsidRPr="00746DF6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  <w:t xml:space="preserve"> version 2</w:t>
      </w:r>
    </w:p>
    <w:p w14:paraId="516A52CB" w14:textId="76F710A2" w:rsidR="00746DF6" w:rsidRPr="00067817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en-GB"/>
        </w:rPr>
      </w:pPr>
    </w:p>
    <w:p w14:paraId="7ECA7245" w14:textId="15885CDE" w:rsidR="00067817" w:rsidRPr="00153D5A" w:rsidRDefault="00746DF6" w:rsidP="00153D5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bookmarkStart w:id="11" w:name="_Toc105164538"/>
      <w:r w:rsidRPr="00153D5A">
        <w:rPr>
          <w:rStyle w:val="Heading1Char"/>
          <w:rFonts w:eastAsiaTheme="minorHAnsi"/>
        </w:rPr>
        <w:t>To verify VTP configuration,</w:t>
      </w:r>
      <w:bookmarkEnd w:id="11"/>
      <w:r w:rsidRPr="00153D5A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</w:p>
    <w:p w14:paraId="7B963A6E" w14:textId="77777777" w:rsidR="00067817" w:rsidRDefault="00746DF6" w:rsidP="00746DF6">
      <w:p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use </w:t>
      </w:r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“show </w:t>
      </w:r>
      <w:proofErr w:type="spellStart"/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vtp</w:t>
      </w:r>
      <w:proofErr w:type="spellEnd"/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status” </w:t>
      </w:r>
    </w:p>
    <w:p w14:paraId="7F45FD5A" w14:textId="378EC7DD" w:rsidR="00746DF6" w:rsidRPr="00067817" w:rsidRDefault="00746DF6" w:rsidP="00746DF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and the output of this command will be like below:</w:t>
      </w:r>
    </w:p>
    <w:p w14:paraId="2426B8C9" w14:textId="1679AE24" w:rsidR="00746DF6" w:rsidRPr="00746DF6" w:rsidRDefault="00746DF6" w:rsidP="00746D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  <w:r w:rsidRPr="00067817"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  <w:drawing>
          <wp:inline distT="0" distB="0" distL="0" distR="0" wp14:anchorId="551A65EE" wp14:editId="2D32EDA0">
            <wp:extent cx="5731510" cy="56254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76E3" w14:textId="77777777" w:rsidR="00746DF6" w:rsidRPr="00CD0367" w:rsidRDefault="00746DF6" w:rsidP="00CD0367">
      <w:pPr>
        <w:shd w:val="clear" w:color="auto" w:fill="FFFFFF"/>
        <w:spacing w:after="144" w:line="240" w:lineRule="auto"/>
        <w:rPr>
          <w:rFonts w:ascii="Times New Roman" w:eastAsia="Times New Roman" w:hAnsi="Times New Roman" w:cs="Times New Roman"/>
          <w:color w:val="303030"/>
          <w:sz w:val="24"/>
          <w:szCs w:val="24"/>
          <w:lang w:eastAsia="en-GB"/>
        </w:rPr>
      </w:pPr>
    </w:p>
    <w:p w14:paraId="04E6788E" w14:textId="28E83D1D" w:rsidR="00746DF6" w:rsidRPr="00067817" w:rsidRDefault="00746DF6" w:rsidP="006B5DBE">
      <w:pPr>
        <w:pStyle w:val="Heading1"/>
        <w:numPr>
          <w:ilvl w:val="0"/>
          <w:numId w:val="2"/>
        </w:numPr>
      </w:pPr>
      <w:bookmarkStart w:id="12" w:name="_Toc105164539"/>
      <w:r w:rsidRPr="00067817">
        <w:lastRenderedPageBreak/>
        <w:t xml:space="preserve">Check on Client Switch using ‘show </w:t>
      </w:r>
      <w:proofErr w:type="spellStart"/>
      <w:r w:rsidRPr="00067817">
        <w:t>vlan</w:t>
      </w:r>
      <w:proofErr w:type="spellEnd"/>
      <w:r w:rsidRPr="00067817">
        <w:t xml:space="preserve">’ </w:t>
      </w:r>
      <w:proofErr w:type="spellStart"/>
      <w:proofErr w:type="gramStart"/>
      <w:r w:rsidRPr="00067817">
        <w:t>command.Output</w:t>
      </w:r>
      <w:proofErr w:type="spellEnd"/>
      <w:proofErr w:type="gramEnd"/>
      <w:r w:rsidRPr="00067817">
        <w:t xml:space="preserve"> looks like:</w:t>
      </w:r>
      <w:bookmarkEnd w:id="12"/>
    </w:p>
    <w:p w14:paraId="43368D85" w14:textId="07117CBD" w:rsidR="00746DF6" w:rsidRPr="00067817" w:rsidRDefault="00746DF6" w:rsidP="00CD0367">
      <w:pPr>
        <w:rPr>
          <w:rFonts w:ascii="Times New Roman" w:hAnsi="Times New Roman" w:cs="Times New Roman"/>
          <w:sz w:val="24"/>
          <w:szCs w:val="24"/>
        </w:rPr>
      </w:pPr>
      <w:r w:rsidRPr="000678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48F59D" wp14:editId="27ADBABF">
            <wp:extent cx="5731510" cy="5436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241E" w14:textId="707D4B69" w:rsidR="00067817" w:rsidRDefault="00067817" w:rsidP="00CD0367">
      <w:pPr>
        <w:rPr>
          <w:rFonts w:ascii="Times New Roman" w:hAnsi="Times New Roman" w:cs="Times New Roman"/>
          <w:sz w:val="24"/>
          <w:szCs w:val="24"/>
        </w:rPr>
      </w:pPr>
    </w:p>
    <w:p w14:paraId="11C2FF19" w14:textId="0810A2BD" w:rsidR="006B5DBE" w:rsidRDefault="006B5DBE" w:rsidP="006B5DBE">
      <w:pPr>
        <w:pStyle w:val="Heading1"/>
        <w:numPr>
          <w:ilvl w:val="0"/>
          <w:numId w:val="2"/>
        </w:numPr>
      </w:pPr>
      <w:bookmarkStart w:id="13" w:name="_Toc105164540"/>
      <w:r>
        <w:t>Conclusion</w:t>
      </w:r>
      <w:bookmarkEnd w:id="13"/>
    </w:p>
    <w:p w14:paraId="5F69B14E" w14:textId="25824FA6" w:rsidR="00153D5A" w:rsidRDefault="00153D5A" w:rsidP="00CD036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Finally ,We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copied configurations on client Switch simply using VTP without manually configuring.</w:t>
      </w:r>
    </w:p>
    <w:p w14:paraId="7DE0758B" w14:textId="77777777" w:rsidR="00153D5A" w:rsidRPr="00067817" w:rsidRDefault="00153D5A" w:rsidP="00CD0367">
      <w:pPr>
        <w:rPr>
          <w:rFonts w:ascii="Times New Roman" w:hAnsi="Times New Roman" w:cs="Times New Roman"/>
          <w:sz w:val="24"/>
          <w:szCs w:val="24"/>
        </w:rPr>
      </w:pPr>
    </w:p>
    <w:p w14:paraId="17E9E71E" w14:textId="410E3A89" w:rsidR="00067817" w:rsidRPr="00067817" w:rsidRDefault="00067817" w:rsidP="00D15901">
      <w:pPr>
        <w:pStyle w:val="Heading1"/>
        <w:numPr>
          <w:ilvl w:val="0"/>
          <w:numId w:val="2"/>
        </w:numPr>
      </w:pPr>
      <w:bookmarkStart w:id="14" w:name="_Toc105164541"/>
      <w:r w:rsidRPr="00067817">
        <w:t>Problem Faced:</w:t>
      </w:r>
      <w:bookmarkEnd w:id="14"/>
    </w:p>
    <w:p w14:paraId="794FB1E5" w14:textId="708C0EFA" w:rsidR="00067817" w:rsidRDefault="00067817" w:rsidP="00CD0367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Here, during </w:t>
      </w:r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VTP domain configuration</w:t>
      </w:r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an error occurred because of the </w:t>
      </w:r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domain </w:t>
      </w:r>
      <w:proofErr w:type="spellStart"/>
      <w:r w:rsidRPr="00067817">
        <w:rPr>
          <w:rStyle w:val="Strong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missmatch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 and after that when we corrected the configuration then this error </w:t>
      </w:r>
      <w:proofErr w:type="spellStart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dissappeared</w:t>
      </w:r>
      <w:proofErr w:type="spellEnd"/>
      <w:r w:rsidRPr="0006781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.</w:t>
      </w:r>
    </w:p>
    <w:p w14:paraId="48277C3D" w14:textId="126C007A" w:rsidR="00CE7215" w:rsidRDefault="00CE7215" w:rsidP="00CE7215">
      <w:pPr>
        <w:pStyle w:val="Heading1"/>
      </w:pPr>
      <w:bookmarkStart w:id="15" w:name="_Toc105164542"/>
      <w:r>
        <w:lastRenderedPageBreak/>
        <w:t>10.References</w:t>
      </w:r>
      <w:bookmarkEnd w:id="15"/>
    </w:p>
    <w:p w14:paraId="545AF0DB" w14:textId="2EF85210" w:rsidR="00CE7215" w:rsidRDefault="00CE7215" w:rsidP="00CE7215">
      <w:r>
        <w:t xml:space="preserve"> 1. </w:t>
      </w:r>
      <w:hyperlink r:id="rId24" w:history="1">
        <w:r w:rsidRPr="00122383">
          <w:rPr>
            <w:rStyle w:val="Hyperlink"/>
          </w:rPr>
          <w:t>https://computernetworking747640215.wordpress.com/2018/07/05/vlan-configuration-on-a-cisco-switch-in-packet-tracer/</w:t>
        </w:r>
      </w:hyperlink>
    </w:p>
    <w:p w14:paraId="743F036A" w14:textId="2FE9D3A9" w:rsidR="00CE7215" w:rsidRDefault="00CE7215" w:rsidP="00CE7215">
      <w:r>
        <w:t>2.</w:t>
      </w:r>
      <w:r w:rsidRPr="00CE7215">
        <w:t xml:space="preserve"> </w:t>
      </w:r>
      <w:hyperlink r:id="rId25" w:history="1">
        <w:r w:rsidRPr="00122383">
          <w:rPr>
            <w:rStyle w:val="Hyperlink"/>
          </w:rPr>
          <w:t>https://www.geeksforgeeks.org/etherchannel-in-computer-network/</w:t>
        </w:r>
      </w:hyperlink>
    </w:p>
    <w:p w14:paraId="3EE8120A" w14:textId="72ADFD9C" w:rsidR="00CE7215" w:rsidRDefault="00CE7215" w:rsidP="00CE7215">
      <w:r>
        <w:t>3.</w:t>
      </w:r>
      <w:r w:rsidRPr="00CE7215">
        <w:t xml:space="preserve"> </w:t>
      </w:r>
      <w:hyperlink r:id="rId26" w:history="1">
        <w:r w:rsidRPr="00122383">
          <w:rPr>
            <w:rStyle w:val="Hyperlink"/>
          </w:rPr>
          <w:t>https://ipcisco.com/lesson/vtp-configuration-with-packet-tracer/#:~:text=Packet%20Tracer%20VTP%20Configuration,-In%20this%20article&amp;text=For%20VTP%20Configuration%2C%20we%20will,two%20switches%20and%20two%20PCs.&amp;text=You%20can%20DOWNLOAD%20the%20Packet,check%20Packet%20Tracer%20Labs%20Page</w:t>
        </w:r>
      </w:hyperlink>
      <w:r w:rsidRPr="00CE7215">
        <w:t>.</w:t>
      </w:r>
    </w:p>
    <w:p w14:paraId="23EDC0A4" w14:textId="77777777" w:rsidR="00CE7215" w:rsidRPr="00067817" w:rsidRDefault="00CE7215" w:rsidP="00CE7215"/>
    <w:sectPr w:rsidR="00CE7215" w:rsidRPr="00067817" w:rsidSect="00C77D7B">
      <w:headerReference w:type="default" r:id="rId27"/>
      <w:footerReference w:type="default" r:id="rId2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E8FE5" w14:textId="77777777" w:rsidR="008E6C91" w:rsidRDefault="008E6C91" w:rsidP="005A0972">
      <w:pPr>
        <w:spacing w:after="0" w:line="240" w:lineRule="auto"/>
      </w:pPr>
      <w:r>
        <w:separator/>
      </w:r>
    </w:p>
  </w:endnote>
  <w:endnote w:type="continuationSeparator" w:id="0">
    <w:p w14:paraId="45E0EFC0" w14:textId="77777777" w:rsidR="008E6C91" w:rsidRDefault="008E6C91" w:rsidP="005A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37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F483A4" w14:textId="11D7CF98" w:rsidR="005A0972" w:rsidRDefault="005A09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025E1" w14:textId="77777777" w:rsidR="005A0972" w:rsidRDefault="005A0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BD10" w14:textId="77777777" w:rsidR="008E6C91" w:rsidRDefault="008E6C91" w:rsidP="005A0972">
      <w:pPr>
        <w:spacing w:after="0" w:line="240" w:lineRule="auto"/>
      </w:pPr>
      <w:r>
        <w:separator/>
      </w:r>
    </w:p>
  </w:footnote>
  <w:footnote w:type="continuationSeparator" w:id="0">
    <w:p w14:paraId="692E9579" w14:textId="77777777" w:rsidR="008E6C91" w:rsidRDefault="008E6C91" w:rsidP="005A0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3062" w14:textId="3A04F029" w:rsidR="005A0972" w:rsidRDefault="005A0972">
    <w:pPr>
      <w:pStyle w:val="Header"/>
    </w:pPr>
  </w:p>
  <w:p w14:paraId="6A7E255E" w14:textId="77777777" w:rsidR="00C77D7B" w:rsidRDefault="00C77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23A4B"/>
    <w:multiLevelType w:val="hybridMultilevel"/>
    <w:tmpl w:val="8FE85CE8"/>
    <w:lvl w:ilvl="0" w:tplc="E4ECAD72">
      <w:start w:val="1"/>
      <w:numFmt w:val="decimal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319EE"/>
    <w:multiLevelType w:val="hybridMultilevel"/>
    <w:tmpl w:val="7728C8E0"/>
    <w:lvl w:ilvl="0" w:tplc="97C6F8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898733">
    <w:abstractNumId w:val="0"/>
  </w:num>
  <w:num w:numId="2" w16cid:durableId="143701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89"/>
    <w:rsid w:val="00067817"/>
    <w:rsid w:val="000F07C7"/>
    <w:rsid w:val="00115879"/>
    <w:rsid w:val="00125772"/>
    <w:rsid w:val="00153D5A"/>
    <w:rsid w:val="001D6889"/>
    <w:rsid w:val="002E4305"/>
    <w:rsid w:val="002F37CC"/>
    <w:rsid w:val="003579E9"/>
    <w:rsid w:val="003D3814"/>
    <w:rsid w:val="0041453C"/>
    <w:rsid w:val="004A330D"/>
    <w:rsid w:val="00507727"/>
    <w:rsid w:val="005A0972"/>
    <w:rsid w:val="005B59EB"/>
    <w:rsid w:val="006B5DBE"/>
    <w:rsid w:val="00746DF6"/>
    <w:rsid w:val="008E6C91"/>
    <w:rsid w:val="009028AF"/>
    <w:rsid w:val="00C64DA1"/>
    <w:rsid w:val="00C77D7B"/>
    <w:rsid w:val="00CD0367"/>
    <w:rsid w:val="00CE7215"/>
    <w:rsid w:val="00CF4F0E"/>
    <w:rsid w:val="00D1520E"/>
    <w:rsid w:val="00D15901"/>
    <w:rsid w:val="00D21346"/>
    <w:rsid w:val="00EE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5817"/>
  <w15:chartTrackingRefBased/>
  <w15:docId w15:val="{A429C2E1-118A-4FEC-943E-A3EC7060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D15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Cs/>
      <w:color w:val="2F5496" w:themeColor="accent1" w:themeShade="BF"/>
      <w:spacing w:val="2"/>
      <w:kern w:val="36"/>
      <w:sz w:val="32"/>
      <w:szCs w:val="44"/>
      <w:shd w:val="clear" w:color="auto" w:fill="FFFFFF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901"/>
    <w:rPr>
      <w:rFonts w:ascii="Times New Roman" w:eastAsia="Times New Roman" w:hAnsi="Times New Roman" w:cs="Times New Roman"/>
      <w:bCs/>
      <w:color w:val="2F5496" w:themeColor="accent1" w:themeShade="BF"/>
      <w:spacing w:val="2"/>
      <w:kern w:val="36"/>
      <w:sz w:val="32"/>
      <w:szCs w:val="44"/>
      <w:lang w:eastAsia="en-GB"/>
    </w:rPr>
  </w:style>
  <w:style w:type="character" w:styleId="Strong">
    <w:name w:val="Strong"/>
    <w:basedOn w:val="DefaultParagraphFont"/>
    <w:uiPriority w:val="22"/>
    <w:qFormat/>
    <w:rsid w:val="002F37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F0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D0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0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53D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3D5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453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Cs w:val="0"/>
      <w:spacing w:val="0"/>
      <w:kern w:val="0"/>
      <w:shd w:val="clear" w:color="auto" w:fil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4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45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453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159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E72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972"/>
  </w:style>
  <w:style w:type="paragraph" w:styleId="Footer">
    <w:name w:val="footer"/>
    <w:basedOn w:val="Normal"/>
    <w:link w:val="FooterChar"/>
    <w:uiPriority w:val="99"/>
    <w:unhideWhenUsed/>
    <w:rsid w:val="005A0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290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15" w:color="AAAAAA"/>
              </w:divBdr>
              <w:divsChild>
                <w:div w:id="14360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hyperlink" Target="https://ipcisco.com/lesson/vtp-configuration-with-packet-tracer/#:~:text=Packet%20Tracer%20VTP%20Configuration,-In%20this%20article&amp;text=For%20VTP%20Configuration%2C%20we%20will,two%20switches%20and%20two%20PCs.&amp;text=You%20can%20DOWNLOAD%20the%20Packet,check%20Packet%20Tracer%20Labs%20Page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6.png"/><Relationship Id="rId25" Type="http://schemas.openxmlformats.org/officeDocument/2006/relationships/hyperlink" Target="https://www.geeksforgeeks.org/etherchannel-in-computer-network/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omputernetworking747640215.wordpress.com/2018/07/05/vlan-configuration-on-a-cisco-switch-in-packet-trac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0:02:08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56 206 24575,'4'0'0,"7"0"0,5 0 0,10 0 0,6 0 0,2 0 0,2 0 0,-3 0 0,-3 0 0,-4 0 0,-2-3 0,-3-2 0,-1 1 0,-5-2 0,0-1 0,-4 1-8191</inkml:trace>
  <inkml:trace contextRef="#ctx0" brushRef="#br0" timeOffset="1023.26">0 167 24575,'7'-1'0,"0"-1"0,0 0 0,0 0 0,-1-1 0,1 1 0,-1-1 0,1-1 0,-1 1 0,11-9 0,7-3 0,30-17 0,-26 14 0,41-18 0,-59 32 0,1-1 0,1 2 0,-1 0 0,0 0 0,1 1 0,0 0 0,18 0 0,-8 3 0,-17 0 0,1-1 0,0 1 0,-1-1 0,1-1 0,0 1 0,0-1 0,-1 0 0,1 0 0,6-2 0,-10-1-1365</inkml:trace>
  <inkml:trace contextRef="#ctx0" brushRef="#br0" timeOffset="2329.58">0 263 24575,'3'0'0,"5"0"0,4 0 0,-1 4 0,-1 3 0,4 9 0,-1 3 0,5 3 0,2 0 0,0 0 0,1-3 0,-3-6-8191</inkml:trace>
  <inkml:trace contextRef="#ctx0" brushRef="#br0" timeOffset="3719.86">213 2399 24575,'0'-4'0,"0"-3"0,0-5 0,0-6 0,0-8 0,0-8 0,3-5 0,8-6 0,8-5 0,8-4 0,6 1 0,-4 6 0,-5 8 0,-8 7 0,-6 6 0,-5 4 0,-3 2 0,-2 5-8191</inkml:trace>
  <inkml:trace contextRef="#ctx0" brushRef="#br0" timeOffset="4550.76">174 2341 24575,'5'1'0,"1"0"0,-1 0 0,1 1 0,-1-1 0,0 1 0,0 0 0,0 0 0,0 1 0,8 5 0,27 11 0,83 11 10,-95-25-239,1 1 0,-1 1-1,-1 1 1,0 2 0,51 25 0,-68-29-6597</inkml:trace>
  <inkml:trace contextRef="#ctx0" brushRef="#br0" timeOffset="5967.19">19 4439 24575,'3'0'0,"5"0"0,4-4 0,3-4 0,6-3 0,5-5 0,9-4 0,5-4 0,1-6 0,-5-5 0,-3-1 0,-3 1 0,-4 2 0,-3 7 0,-9 8 0,-6 6-8191</inkml:trace>
  <inkml:trace contextRef="#ctx0" brushRef="#br0" timeOffset="6636.26">19 4439 24575,'3'0'0,"5"3"0,4 4 0,6 5 0,7 3 0,6 6 0,1 2 0,-2 1 0,0-4 0,-1-2 0,1 3 0,2 0 0,-5 1 0,-4-4 0,-5-5-8191</inkml:trace>
  <inkml:trace contextRef="#ctx0" brushRef="#br0" timeOffset="8105.08">56 6517 24575,'4'0'0,"3"0"0,8 0 0,5-4 0,8-3 0,13-8 0,9-5 0,3-2 0,-2 3 0,-5 5 0,-11 4-8191</inkml:trace>
  <inkml:trace contextRef="#ctx0" brushRef="#br0" timeOffset="9189.62">116 6555 24575,'0'3'0,"0"5"0,0 3 0,0 5 0,0 1 0,3-1 0,1-1 0,3 5 0,4-3 0,3 1 0,0-1 0,-4 1 0,-2 0 0,-4-2-8191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0:01:51.6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172 2154 24575,'518'-27'0,"-123"2"0,542 39-229,-473 1-392,256-10-602,-705-5-4895</inkml:trace>
  <inkml:trace contextRef="#ctx0" brushRef="#br0" timeOffset="1908.6">2289 58 24575,'925'0'-1365,"-909"0"-5461</inkml:trace>
  <inkml:trace contextRef="#ctx0" brushRef="#br0" timeOffset="4502.36">0 4215 24575,'76'3'0,"130"23"0,-65-6 0,296 8 0,1-26 0,61 1 0,-3 40 0,-337-26-322,247-5-1,-339-12-397,-50 0-6106</inkml:trace>
  <inkml:trace contextRef="#ctx0" brushRef="#br0" timeOffset="6528.3">56 6427 24575,'137'0'0,"1126"-15"0,-308 9 0,-553 8 0,198-2-1365,-584 0-5461</inkml:trace>
  <inkml:trace contextRef="#ctx0" brushRef="#br0" timeOffset="9721.43">3232 1 24575,'2'0'0,"0"1"0,0-1 0,0 1 0,0-1 0,0 1 0,-1 0 0,1 0 0,0 0 0,0 0 0,-1 0 0,1 0 0,0 1 0,-1-1 0,1 1 0,-1-1 0,0 1 0,1-1 0,-1 1 0,0 0 0,0-1 0,0 1 0,0 0 0,0 2 0,21 55 0,-15-37 0,10 31 0,-2 1 0,-3 0 0,-2 1 0,5 85 0,-12 229 0,-6-208 0,2 1506 0,1-881 0,10-595 0,0-5 0,-10-157 0,0 56 0,3 0 0,16 94 0,-4-47 0,-13-92 0,2-1 0,18 74 0,-12-68 0,-1 1 0,-3 1 0,-2-1 0,-3 85 0,-2-75 0,2 0 0,15 96 0,-7-120 0,22 60 0,-19-64 0,-2 2 0,10 46 0,-8-14 0,12 93 0,-21 90 0,-5-130 0,2-107 0,-1 0 0,-1 0 0,0 0 0,0 1 0,-1-1 0,1-1 0,-2 1 0,1 0 0,-1-1 0,0 0 0,-1 0 0,0 0 0,-6 7 0,5-7 0,1 0 0,-1 1 0,1 0 0,1 0 0,0 1 0,0-1 0,0 1 0,1 0 0,0 0 0,-2 13 0,5-4 0,0 0 0,1 0 0,1-1 0,6 25 0,-5-23 0,0 0 0,0 0 0,-2 32 0,-1-50 2,0 0 0,0 1 0,0-1 0,0 1 0,-1-1 0,1 1 0,0-1 0,-1 0 0,1 1 0,-1-1 0,0 0 0,1 1 0,-1-1 0,0 0 0,0 0 0,0 0 0,0 0 0,0 0 0,0 0 0,0 0 0,0 0 0,0 0 0,0 0 0,-1 0 0,1-1-1,0 1 1,-1-1 0,1 1 0,0-1 0,-1 1 0,-2 0 0,-3-1-70,0 1 0,-1-1-1,1-1 1,0 1-1,-10-3 1,-2 0-950,-3 2-5808</inkml:trace>
  <inkml:trace contextRef="#ctx0" brushRef="#br0" timeOffset="11894.01">2887 4388 24575,'0'-1'0,"0"0"0,1 1 0,-1-1 0,0 0 0,1 0 0,-1 0 0,1 0 0,0 1 0,-1-1 0,1 0 0,-1 1 0,1-1 0,0 0 0,0 1 0,-1-1 0,1 1 0,0-1 0,0 1 0,0 0 0,0-1 0,0 1 0,-1 0 0,1-1 0,0 1 0,0 0 0,0 0 0,2 0 0,31-3 0,-30 2 0,345-1 64,-180 4-1493,-152-2-5397</inkml:trace>
  <inkml:trace contextRef="#ctx0" brushRef="#br0" timeOffset="13730.56">3174 2117 24575,'3'0'0,"5"0"0,4 0 0,3 0 0,-1 4 0,-3 3 0,1 2 0,-3 1 0,1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0:01:44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24575,'522'19'0,"-95"-2"0,509-14 48,-504-4-1461,-416 1-5413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0:01:36.8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179 2 24575,'-3'5'0,"0"0"0,0 1 0,0-1 0,1 1 0,0-1 0,0 1 0,0 0 0,1 0 0,0 0 0,-1 10 0,-1 2 0,-21 153 0,21-162 0,1 1 0,1 0 0,0 0 0,0 0 0,2 20 0,-1-26 0,1 0 0,0 0 0,0 0 0,0 0 0,1 0 0,-1 0 0,1-1 0,0 1 0,0-1 0,0 1 0,0-1 0,1 1 0,0-1 0,-1 0 0,1 0 0,6 4 0,10 6 0,-1-2 0,1 0 0,1-2 0,22 9 0,-14-7 0,32 19 0,-54-25 0,0-1 0,-1 1 0,1 0 0,-1 1 0,5 6 0,16 15 0,6 1 0,32 33 0,-55-51 0,-1 1 0,1-1 0,-2 2 0,0-1 0,0 1 0,-1 0 0,8 21 0,10 16 0,-20-41 0,1-1 0,-1 1 0,-1 0 0,1 0 0,-2 1 0,3 8 0,-3-12 0,-1 0 0,1 1 0,1-1 0,-1 0 0,1 0 0,-1 0 0,2-1 0,-1 1 0,0-1 0,1 1 0,0-1 0,0 0 0,5 4 0,-1-1 0,-8-7 0,1 0 0,-1 1 0,0-1 0,0 0 0,1 0 0,-1 1 0,0-1 0,1 0 0,-1 0 0,0 1 0,0-1 0,0 0 0,1 1 0,-1-1 0,0 0 0,0 1 0,0-1 0,0 1 0,0-1 0,0 0 0,1 1 0,-1-1 0,0 0 0,0 1 0,0-1 0,0 1 0,0-1 0,0 0 0,-1 1 0,1-1 0,0 0 0,0 1 0,0-1 0,0 0 0,0 1 0,-1-1 0,1 0 0,0 1 0,0-1 0,0 0 0,-1 1 0,1-1 0,0 0 0,0 1 0,-1-1 0,0 0 0,-21 10 0,5-3 0,-34 22 0,38-23 0,1 0 0,1 1 0,-12 10 0,18-14 0,1 1 0,1 0 0,-1 0 0,1 0 0,-1 0 0,1 0 0,0 1 0,1 0 0,-1 0 0,1-1 0,-2 9 0,3-12 0,-3 11 0,0 0 0,1 0 0,-3 25 0,6-33 0,0 1 0,1-1 0,-1 1 0,1 0 0,0-1 0,0 0 0,0 1 0,0-1 0,1 0 0,0 1 0,0-1 0,0 0 0,0 0 0,5 5 0,-5-6 0,5 7 0,1 1 0,0-2 0,0 1 0,13 9 0,-17-16 0,1 0 0,-1 0 0,1-1 0,-1 0 0,1 0 0,0 0 0,0 0 0,0-1 0,0 1 0,0-1 0,1-1 0,-1 1 0,7-1 0,407 0 0,-179-2 0,-222 3 0,0 1 0,24 5 0,30 3 0,-44-7 0,0 1 0,0 1 0,-1 2 0,0 1 0,50 21 0,-34-13 0,47 13 0,-23-16 0,116 9 0,-115-14 0,-37-3 0,41 0 0,72-4 0,141-4 0,-251-1 0,0-3 0,-1 0 0,1-3 0,-2 0 0,55-27 0,-60 27 0,55-12 0,-1 0 0,-63 15 0,4 1 0,-1-2 0,1-1 0,-2-1 0,24-13 0,2-5 0,-23 14 0,-1 0 0,22-18 0,-38 27 0,0 0 0,-1 0 0,0-1 0,0 0 0,0 0 0,-1 0 0,0-1 0,0 1 0,0-1 0,-1 0 0,4-12 0,-4 11 0,0 0 0,1 0 0,0 0 0,9-13 0,11-23 0,-18 30 0,1 1 0,1-1 0,0 1 0,0 1 0,1-1 0,20-18 0,-21 21 0,-3 3 0,-1 0 0,0 0 0,0-1 0,0 0 0,-1 1 0,0-1 0,0-1 0,-1 1 0,0 0 0,0-1 0,-1 1 0,0-16 0,0 9 0,1 1 0,0-1 0,6-16 0,3-6 0,-10 30 0,0 0 0,1 1 0,0-1 0,0 0 0,1 0 0,0 1 0,0 0 0,0-1 0,1 1 0,0 0 0,0 1 0,1-1 0,8-8 0,-3 5 0,0 0 0,-1-1 0,17-21 0,11-13 0,-29 37 0,1 1 0,-1 0 0,1 0 0,10-4 0,-11 6 0,-1 0 0,0 0 0,0-1 0,0 1 0,-1-2 0,12-10 0,-16 13 0,-1 1 0,1-1 0,-1 1 0,1-1 0,-1 0 0,0 0 0,0 0 0,-1 1 0,1-1 0,0 0 0,-1 0 0,0 0 0,0 0 0,0 0 0,0 0 0,0 0 0,-1 0 0,1 0 0,-1 0 0,1 0 0,-1 0 0,0 1 0,-1-1 0,0-3 0,-4-3 0,0 0 0,0 0 0,-1 0 0,0 1 0,0 0 0,-1 1 0,-14-12 0,0 0 0,11 10 0,0 1 0,0 0 0,-1 1 0,0 1 0,-15-7 0,-26-14 0,13 1 0,-1 3 0,-1 1 0,-1 1 0,-1 3 0,-58-16 0,59 23 0,-1 2 0,0 2 0,0 1 0,-48 2 0,-203 3 0,-154 4 0,386 1 0,0 3 0,1 3 0,-107 31 0,-175 79 0,332-115 0,-41 15 0,14-3 0,-2-2 0,1-2 0,-2-2 0,-56 9 0,-8-14 0,0-5 0,-109-13 0,77 4 0,-318 5 0,234 5 0,218-2 10,1 0 0,-1 0 0,0 0 0,1 0 0,-1-1 0,0 0 0,1 0 0,-1 0 0,1 0 0,-1 0 0,-5-4 0,7 4-81,1-1 1,-1 1-1,1-1 0,-1 0 0,1 0 1,0 0-1,-1 0 0,1 0 1,0 0-1,0 0 0,1 0 0,-1 0 1,0 0-1,1 0 0,-1-1 1,1 1-1,0 0 0,-1 0 0,1-1 1,1-1-1,-1-12-6755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0:01:26.2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3123 1466 24575,'-1179'0'0,"1149"2"0,-40 6 0,-23 2 0,-694-9 0,385-3 0,394 2 0,-1-1 0,1-1 0,0 0 0,-1 0 0,1-1 0,0 1 0,0-2 0,1 1 0,-1-1 0,1-1 0,0 1 0,-13-11 0,15 11 0,1 0 0,-1 0 0,1 0 0,-1 0 0,1-1 0,0 0 0,1 0 0,0 0 0,-1 0 0,1-1 0,1 1 0,-1-1 0,1 0 0,0 0 0,1 0 0,-1 0 0,1 0 0,-1-7 0,3 9 0,0 1 0,-1 0 0,1 0 0,0-1 0,1 1 0,-1 0 0,0 0 0,1 0 0,0 0 0,0 0 0,0 1 0,0-1 0,0 0 0,0 1 0,1 0 0,-1-1 0,1 1 0,0 0 0,0 0 0,-1 0 0,1 1 0,5-3 0,-4 3 0,-1-1 0,0 0 0,1 0 0,-1 0 0,0 0 0,0-1 0,0 1 0,-1-1 0,1 0 0,-1 0 0,1 0 0,-1 0 0,0 0 0,0-1 0,0 1 0,-1-1 0,3-6 0,-1-20 0,-1 0 0,-1 0 0,-7-52 0,2 55 0,-2 1 0,-10-33 0,4 17 0,3 17 0,-1 1 0,-1 1 0,0 0 0,-2 0 0,-29-38 0,5 7 0,15 13 0,16 30 0,1 1 0,-2-1 0,1 1 0,-15-16 0,9 11 0,0 0 0,-16-28 0,19 29 0,0-1 0,-1 1 0,-22-24 0,25 31 0,1 0 0,0-1 0,0 1 0,1-2 0,0 1 0,0 0 0,1-1 0,-4-12 0,1 5 0,-22-36 0,21 40 0,0 0 0,2 0 0,-1-1 0,1 0 0,-4-14 0,9 23 0,1 1 0,-1-1 0,1 0 0,-1 1 0,1-1 0,0 1 0,0-1 0,1 1 0,-1-1 0,1 1 0,0-1 0,0 1 0,0-1 0,0 1 0,0 0 0,1-1 0,0 1 0,-1 0 0,1 0 0,0 0 0,1 0 0,-1 1 0,0-1 0,6-4 0,1 0 0,0 0 0,1 0 0,0 1 0,0 1 0,1 0 0,-1 0 0,1 1 0,0 0 0,0 1 0,0 0 0,22-2 0,8 2 0,83 4 0,-56 1 0,115-3 0,141 3 0,-287 2 0,-1 1 0,55 16 0,-49-10 0,56 6 0,-6-8 0,166 23 0,-179-21 0,-1-4 0,155-7 0,-99-2 0,1087 2 0,-1205 2 0,0 0 0,0 1 0,-1 1 0,1 1 0,-1 0 0,0 1 0,16 9 0,-10-6 0,71 33 0,-87-40 0,0 0 0,-1 1 0,1 0 0,0 0 0,5 4 0,15 10 0,-8-8 0,0 1 0,-1 1 0,-1 1 0,0 0 0,-1 0 0,0 2 0,-1 0 0,15 20 0,-22-25 0,-1 0 0,0 1 0,0 0 0,-1 0 0,0 0 0,-1 1 0,0-1 0,-1 1 0,2 21 0,-2 9 0,-4 55 0,0-28 0,3 22 0,-3 93 0,1-174 0,-1 0 0,0 0 0,0 0 0,-1 0 0,0 0 0,0 0 0,-1-1 0,0 0 0,-1 0 0,0 0 0,0 0 0,-1-1 0,-7 8 0,-3 6 0,14-17 0,-1 0 0,1-1 0,-1 1 0,0-1 0,0 0 0,-1 1 0,1-1 0,-6 3 0,-12 5 0,0-1 0,0-2 0,-1 0 0,0-1 0,-42 8 0,33-9 0,0 2 0,-31 13 0,49-16 0,3-1 0,0 0 0,0 1 0,0 0 0,1 0 0,-13 11 0,8-7 0,0 0 0,0-1 0,0 0 0,-17 5 0,9-3 0,-61 35-1365,69-39-5461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9B715-9082-4844-9CB5-14B6A6ED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Duwal</dc:creator>
  <cp:keywords/>
  <dc:description/>
  <cp:lastModifiedBy>Mahesh Duwal</cp:lastModifiedBy>
  <cp:revision>13</cp:revision>
  <dcterms:created xsi:type="dcterms:W3CDTF">2022-06-03T09:15:00Z</dcterms:created>
  <dcterms:modified xsi:type="dcterms:W3CDTF">2022-06-03T10:18:00Z</dcterms:modified>
</cp:coreProperties>
</file>