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60" w:rsidRPr="003226C4" w:rsidRDefault="003226C4" w:rsidP="003226C4">
      <w:pPr>
        <w:jc w:val="center"/>
        <w:rPr>
          <w:b/>
          <w:sz w:val="32"/>
          <w:lang w:val="es-BO"/>
        </w:rPr>
      </w:pPr>
      <w:r w:rsidRPr="003226C4">
        <w:rPr>
          <w:b/>
          <w:sz w:val="32"/>
          <w:lang w:val="es-BO"/>
        </w:rPr>
        <w:t>ACTA DE REUNIÓN VIRTUAL</w:t>
      </w:r>
    </w:p>
    <w:p w:rsidR="00861560" w:rsidRPr="00560C5D" w:rsidRDefault="00861560" w:rsidP="003226C4">
      <w:pPr>
        <w:jc w:val="right"/>
        <w:rPr>
          <w:lang w:val="es-BO"/>
        </w:rPr>
      </w:pPr>
      <w:r w:rsidRPr="00560C5D">
        <w:rPr>
          <w:lang w:val="es-BO"/>
        </w:rPr>
        <w:t>La Paz, 28 de julio de 2022</w:t>
      </w:r>
      <w:r w:rsidRPr="00560C5D">
        <w:rPr>
          <w:lang w:val="es-BO"/>
        </w:rPr>
        <w:tab/>
      </w:r>
    </w:p>
    <w:p w:rsidR="00861560" w:rsidRPr="00560C5D" w:rsidRDefault="00861560" w:rsidP="00861560">
      <w:pPr>
        <w:rPr>
          <w:lang w:val="es-BO"/>
        </w:rPr>
      </w:pPr>
      <w:r w:rsidRPr="00560C5D">
        <w:rPr>
          <w:lang w:val="es-BO"/>
        </w:rPr>
        <w:tab/>
      </w:r>
    </w:p>
    <w:p w:rsidR="006B5560" w:rsidRPr="00560C5D" w:rsidRDefault="00861560" w:rsidP="00861560">
      <w:pPr>
        <w:rPr>
          <w:lang w:val="es-BO"/>
        </w:rPr>
      </w:pPr>
      <w:r w:rsidRPr="00560C5D">
        <w:rPr>
          <w:lang w:val="es-BO"/>
        </w:rPr>
        <w:t xml:space="preserve">Tema: </w:t>
      </w:r>
      <w:r w:rsidR="003226C4" w:rsidRPr="00560C5D">
        <w:rPr>
          <w:lang w:val="es-BO"/>
        </w:rPr>
        <w:t>Reunión</w:t>
      </w:r>
      <w:r w:rsidRPr="00560C5D">
        <w:rPr>
          <w:lang w:val="es-BO"/>
        </w:rPr>
        <w:t xml:space="preserve"> de coordinación PRIMA y EBC</w:t>
      </w:r>
      <w:r w:rsidRPr="00560C5D">
        <w:rPr>
          <w:lang w:val="es-BO"/>
        </w:rPr>
        <w:tab/>
      </w:r>
    </w:p>
    <w:p w:rsidR="00861560" w:rsidRPr="00560C5D" w:rsidRDefault="00861560" w:rsidP="00861560">
      <w:pPr>
        <w:rPr>
          <w:lang w:val="es-BO"/>
        </w:rPr>
      </w:pPr>
    </w:p>
    <w:tbl>
      <w:tblPr>
        <w:tblW w:w="5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3052"/>
        <w:gridCol w:w="1188"/>
        <w:gridCol w:w="1188"/>
      </w:tblGrid>
      <w:tr w:rsidR="003226C4" w:rsidRPr="00861560" w:rsidTr="003226C4">
        <w:trPr>
          <w:trHeight w:val="292"/>
        </w:trPr>
        <w:tc>
          <w:tcPr>
            <w:tcW w:w="460" w:type="dxa"/>
            <w:shd w:val="clear" w:color="auto" w:fill="A6A6A6" w:themeFill="background1" w:themeFillShade="A6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b/>
                <w:color w:val="000000"/>
                <w:lang w:val="es-BO"/>
              </w:rPr>
              <w:t>Nº</w:t>
            </w:r>
          </w:p>
        </w:tc>
        <w:tc>
          <w:tcPr>
            <w:tcW w:w="3052" w:type="dxa"/>
            <w:shd w:val="clear" w:color="auto" w:fill="A6A6A6" w:themeFill="background1" w:themeFillShade="A6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b/>
                <w:color w:val="000000"/>
                <w:lang w:val="es-BO"/>
              </w:rPr>
              <w:t>Participantes</w:t>
            </w:r>
          </w:p>
        </w:tc>
        <w:tc>
          <w:tcPr>
            <w:tcW w:w="1188" w:type="dxa"/>
            <w:shd w:val="clear" w:color="auto" w:fill="A6A6A6" w:themeFill="background1" w:themeFillShade="A6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BO"/>
              </w:rPr>
            </w:pPr>
            <w:r w:rsidRPr="003226C4">
              <w:rPr>
                <w:rFonts w:ascii="Calibri" w:eastAsia="Times New Roman" w:hAnsi="Calibri" w:cs="Calibri"/>
                <w:b/>
                <w:color w:val="000000"/>
                <w:lang w:val="es-BO"/>
              </w:rPr>
              <w:t>Institución</w:t>
            </w:r>
          </w:p>
        </w:tc>
        <w:tc>
          <w:tcPr>
            <w:tcW w:w="1188" w:type="dxa"/>
            <w:shd w:val="clear" w:color="auto" w:fill="A6A6A6" w:themeFill="background1" w:themeFillShade="A6"/>
          </w:tcPr>
          <w:p w:rsidR="003226C4" w:rsidRPr="003226C4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B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BO"/>
              </w:rPr>
              <w:t>Tipo</w:t>
            </w:r>
          </w:p>
        </w:tc>
      </w:tr>
      <w:tr w:rsidR="003226C4" w:rsidRPr="00861560" w:rsidTr="003226C4">
        <w:trPr>
          <w:trHeight w:val="292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1</w:t>
            </w:r>
          </w:p>
        </w:tc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Joseph Tapia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EBC</w:t>
            </w:r>
          </w:p>
        </w:tc>
        <w:tc>
          <w:tcPr>
            <w:tcW w:w="1188" w:type="dxa"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>
              <w:rPr>
                <w:rFonts w:ascii="Calibri" w:eastAsia="Times New Roman" w:hAnsi="Calibri" w:cs="Calibri"/>
                <w:color w:val="000000"/>
                <w:lang w:val="es-BO"/>
              </w:rPr>
              <w:t>Virtual</w:t>
            </w:r>
          </w:p>
        </w:tc>
      </w:tr>
      <w:tr w:rsidR="003226C4" w:rsidRPr="00861560" w:rsidTr="003226C4">
        <w:trPr>
          <w:trHeight w:val="292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2</w:t>
            </w:r>
          </w:p>
        </w:tc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Migue Bueno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EBC</w:t>
            </w:r>
          </w:p>
        </w:tc>
        <w:tc>
          <w:tcPr>
            <w:tcW w:w="1188" w:type="dxa"/>
          </w:tcPr>
          <w:p w:rsidR="003226C4" w:rsidRDefault="003226C4" w:rsidP="003226C4">
            <w:pPr>
              <w:spacing w:after="0" w:line="240" w:lineRule="auto"/>
            </w:pPr>
            <w:r w:rsidRPr="00D17BA3">
              <w:rPr>
                <w:rFonts w:ascii="Calibri" w:eastAsia="Times New Roman" w:hAnsi="Calibri" w:cs="Calibri"/>
                <w:color w:val="000000"/>
                <w:lang w:val="es-BO"/>
              </w:rPr>
              <w:t>Virtual</w:t>
            </w:r>
          </w:p>
        </w:tc>
      </w:tr>
      <w:tr w:rsidR="003226C4" w:rsidRPr="00861560" w:rsidTr="003226C4">
        <w:trPr>
          <w:trHeight w:val="292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3</w:t>
            </w:r>
          </w:p>
        </w:tc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Ronald Carrillo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EBC</w:t>
            </w:r>
          </w:p>
        </w:tc>
        <w:tc>
          <w:tcPr>
            <w:tcW w:w="1188" w:type="dxa"/>
          </w:tcPr>
          <w:p w:rsidR="003226C4" w:rsidRDefault="003226C4" w:rsidP="003226C4">
            <w:pPr>
              <w:spacing w:after="0" w:line="240" w:lineRule="auto"/>
            </w:pPr>
            <w:r w:rsidRPr="00D17BA3">
              <w:rPr>
                <w:rFonts w:ascii="Calibri" w:eastAsia="Times New Roman" w:hAnsi="Calibri" w:cs="Calibri"/>
                <w:color w:val="000000"/>
                <w:lang w:val="es-BO"/>
              </w:rPr>
              <w:t>Virtual</w:t>
            </w:r>
          </w:p>
        </w:tc>
      </w:tr>
      <w:tr w:rsidR="003226C4" w:rsidRPr="00861560" w:rsidTr="003226C4">
        <w:trPr>
          <w:trHeight w:val="292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4</w:t>
            </w:r>
          </w:p>
        </w:tc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proofErr w:type="spellStart"/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Jose</w:t>
            </w:r>
            <w:proofErr w:type="spellEnd"/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 xml:space="preserve"> Prado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EBC</w:t>
            </w:r>
          </w:p>
        </w:tc>
        <w:tc>
          <w:tcPr>
            <w:tcW w:w="1188" w:type="dxa"/>
          </w:tcPr>
          <w:p w:rsidR="003226C4" w:rsidRDefault="003226C4" w:rsidP="003226C4">
            <w:pPr>
              <w:spacing w:after="0" w:line="240" w:lineRule="auto"/>
            </w:pPr>
            <w:r w:rsidRPr="00D17BA3">
              <w:rPr>
                <w:rFonts w:ascii="Calibri" w:eastAsia="Times New Roman" w:hAnsi="Calibri" w:cs="Calibri"/>
                <w:color w:val="000000"/>
                <w:lang w:val="es-BO"/>
              </w:rPr>
              <w:t>Virtual</w:t>
            </w:r>
          </w:p>
        </w:tc>
      </w:tr>
      <w:tr w:rsidR="003226C4" w:rsidRPr="00861560" w:rsidTr="003226C4">
        <w:trPr>
          <w:trHeight w:val="292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5</w:t>
            </w:r>
          </w:p>
        </w:tc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Walter Daza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EBC</w:t>
            </w:r>
          </w:p>
        </w:tc>
        <w:tc>
          <w:tcPr>
            <w:tcW w:w="1188" w:type="dxa"/>
          </w:tcPr>
          <w:p w:rsidR="003226C4" w:rsidRDefault="003226C4" w:rsidP="003226C4">
            <w:pPr>
              <w:spacing w:after="0" w:line="240" w:lineRule="auto"/>
            </w:pPr>
            <w:r w:rsidRPr="00D17BA3">
              <w:rPr>
                <w:rFonts w:ascii="Calibri" w:eastAsia="Times New Roman" w:hAnsi="Calibri" w:cs="Calibri"/>
                <w:color w:val="000000"/>
                <w:lang w:val="es-BO"/>
              </w:rPr>
              <w:t>Virtual</w:t>
            </w:r>
          </w:p>
        </w:tc>
      </w:tr>
      <w:tr w:rsidR="003226C4" w:rsidRPr="00861560" w:rsidTr="003226C4">
        <w:trPr>
          <w:trHeight w:val="292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6</w:t>
            </w:r>
          </w:p>
        </w:tc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Roberto Ponce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EBC</w:t>
            </w:r>
          </w:p>
        </w:tc>
        <w:tc>
          <w:tcPr>
            <w:tcW w:w="1188" w:type="dxa"/>
          </w:tcPr>
          <w:p w:rsidR="003226C4" w:rsidRDefault="003226C4" w:rsidP="003226C4">
            <w:pPr>
              <w:spacing w:after="0" w:line="240" w:lineRule="auto"/>
            </w:pPr>
            <w:r w:rsidRPr="00D17BA3">
              <w:rPr>
                <w:rFonts w:ascii="Calibri" w:eastAsia="Times New Roman" w:hAnsi="Calibri" w:cs="Calibri"/>
                <w:color w:val="000000"/>
                <w:lang w:val="es-BO"/>
              </w:rPr>
              <w:t>Virtual</w:t>
            </w:r>
          </w:p>
        </w:tc>
      </w:tr>
      <w:tr w:rsidR="003226C4" w:rsidRPr="00861560" w:rsidTr="003226C4">
        <w:trPr>
          <w:trHeight w:val="292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7</w:t>
            </w:r>
          </w:p>
        </w:tc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Abel Málaga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EBC</w:t>
            </w:r>
          </w:p>
        </w:tc>
        <w:tc>
          <w:tcPr>
            <w:tcW w:w="1188" w:type="dxa"/>
          </w:tcPr>
          <w:p w:rsidR="003226C4" w:rsidRDefault="003226C4" w:rsidP="003226C4">
            <w:pPr>
              <w:spacing w:after="0" w:line="240" w:lineRule="auto"/>
            </w:pPr>
            <w:r w:rsidRPr="00D17BA3">
              <w:rPr>
                <w:rFonts w:ascii="Calibri" w:eastAsia="Times New Roman" w:hAnsi="Calibri" w:cs="Calibri"/>
                <w:color w:val="000000"/>
                <w:lang w:val="es-BO"/>
              </w:rPr>
              <w:t>Virtual</w:t>
            </w:r>
          </w:p>
        </w:tc>
      </w:tr>
      <w:tr w:rsidR="003226C4" w:rsidRPr="00861560" w:rsidTr="003226C4">
        <w:trPr>
          <w:trHeight w:val="292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8</w:t>
            </w:r>
          </w:p>
        </w:tc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proofErr w:type="spellStart"/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Nicolas</w:t>
            </w:r>
            <w:proofErr w:type="spellEnd"/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 xml:space="preserve"> </w:t>
            </w:r>
            <w:proofErr w:type="spellStart"/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Pierini</w:t>
            </w:r>
            <w:proofErr w:type="spellEnd"/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PRIMA</w:t>
            </w:r>
          </w:p>
        </w:tc>
        <w:tc>
          <w:tcPr>
            <w:tcW w:w="1188" w:type="dxa"/>
          </w:tcPr>
          <w:p w:rsidR="003226C4" w:rsidRDefault="003226C4" w:rsidP="003226C4">
            <w:pPr>
              <w:spacing w:after="0" w:line="240" w:lineRule="auto"/>
            </w:pPr>
            <w:r w:rsidRPr="00D17BA3">
              <w:rPr>
                <w:rFonts w:ascii="Calibri" w:eastAsia="Times New Roman" w:hAnsi="Calibri" w:cs="Calibri"/>
                <w:color w:val="000000"/>
                <w:lang w:val="es-BO"/>
              </w:rPr>
              <w:t>Virtual</w:t>
            </w:r>
          </w:p>
        </w:tc>
      </w:tr>
      <w:tr w:rsidR="003226C4" w:rsidRPr="00861560" w:rsidTr="003226C4">
        <w:trPr>
          <w:trHeight w:val="292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9</w:t>
            </w:r>
          </w:p>
        </w:tc>
        <w:tc>
          <w:tcPr>
            <w:tcW w:w="3052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proofErr w:type="spellStart"/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Sebastian</w:t>
            </w:r>
            <w:proofErr w:type="spellEnd"/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 xml:space="preserve"> Escudero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3226C4" w:rsidRPr="00861560" w:rsidRDefault="003226C4" w:rsidP="00322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/>
              </w:rPr>
            </w:pPr>
            <w:r w:rsidRPr="00861560">
              <w:rPr>
                <w:rFonts w:ascii="Calibri" w:eastAsia="Times New Roman" w:hAnsi="Calibri" w:cs="Calibri"/>
                <w:color w:val="000000"/>
                <w:lang w:val="es-BO"/>
              </w:rPr>
              <w:t>PRIMA</w:t>
            </w:r>
          </w:p>
        </w:tc>
        <w:tc>
          <w:tcPr>
            <w:tcW w:w="1188" w:type="dxa"/>
          </w:tcPr>
          <w:p w:rsidR="003226C4" w:rsidRDefault="003226C4" w:rsidP="003226C4">
            <w:pPr>
              <w:spacing w:after="0" w:line="240" w:lineRule="auto"/>
            </w:pPr>
            <w:r w:rsidRPr="00D17BA3">
              <w:rPr>
                <w:rFonts w:ascii="Calibri" w:eastAsia="Times New Roman" w:hAnsi="Calibri" w:cs="Calibri"/>
                <w:color w:val="000000"/>
                <w:lang w:val="es-BO"/>
              </w:rPr>
              <w:t>Virtual</w:t>
            </w:r>
          </w:p>
        </w:tc>
      </w:tr>
    </w:tbl>
    <w:p w:rsidR="00861560" w:rsidRPr="00560C5D" w:rsidRDefault="00861560" w:rsidP="00861560">
      <w:pPr>
        <w:rPr>
          <w:lang w:val="es-BO"/>
        </w:rPr>
      </w:pPr>
    </w:p>
    <w:p w:rsidR="00861560" w:rsidRDefault="00560C5D" w:rsidP="00861560">
      <w:pPr>
        <w:rPr>
          <w:lang w:val="es-BO"/>
        </w:rPr>
      </w:pPr>
      <w:r w:rsidRPr="00B91475">
        <w:rPr>
          <w:b/>
          <w:lang w:val="es-BO"/>
        </w:rPr>
        <w:t>Conclusiones</w:t>
      </w:r>
      <w:r w:rsidRPr="00560C5D">
        <w:rPr>
          <w:lang w:val="es-BO"/>
        </w:rPr>
        <w:t>:</w:t>
      </w:r>
    </w:p>
    <w:p w:rsidR="00B91475" w:rsidRPr="00560C5D" w:rsidRDefault="00B91475" w:rsidP="00861560">
      <w:pPr>
        <w:rPr>
          <w:lang w:val="es-BO"/>
        </w:rPr>
      </w:pPr>
      <w:r>
        <w:rPr>
          <w:lang w:val="es-BO"/>
        </w:rPr>
        <w:t>Concluida la reunión a horas 15:57 del día viernes 28 de julio de 2022, los participantes</w:t>
      </w:r>
      <w:r w:rsidR="004735A4">
        <w:rPr>
          <w:lang w:val="es-BO"/>
        </w:rPr>
        <w:t xml:space="preserve"> se comprometen a cumplir con los siguiente:</w:t>
      </w:r>
      <w:r>
        <w:rPr>
          <w:lang w:val="es-BO"/>
        </w:rPr>
        <w:t xml:space="preserve"> </w:t>
      </w:r>
    </w:p>
    <w:p w:rsidR="00560C5D" w:rsidRPr="00560C5D" w:rsidRDefault="00560C5D" w:rsidP="00560C5D">
      <w:pPr>
        <w:pStyle w:val="Prrafodelista"/>
        <w:numPr>
          <w:ilvl w:val="0"/>
          <w:numId w:val="1"/>
        </w:numPr>
        <w:rPr>
          <w:lang w:val="es-BO"/>
        </w:rPr>
      </w:pPr>
      <w:r w:rsidRPr="00560C5D">
        <w:rPr>
          <w:lang w:val="es-BO"/>
        </w:rPr>
        <w:t>La información remitida por PRIMA debe ser en formato editable, mediante el correo oficial, establecido en el contrato.</w:t>
      </w:r>
    </w:p>
    <w:p w:rsidR="00560C5D" w:rsidRPr="00560C5D" w:rsidRDefault="00560C5D" w:rsidP="00560C5D">
      <w:pPr>
        <w:pStyle w:val="Prrafodelista"/>
        <w:numPr>
          <w:ilvl w:val="0"/>
          <w:numId w:val="1"/>
        </w:numPr>
        <w:rPr>
          <w:lang w:val="es-BO"/>
        </w:rPr>
      </w:pPr>
      <w:r w:rsidRPr="00560C5D">
        <w:rPr>
          <w:lang w:val="es-BO"/>
        </w:rPr>
        <w:t xml:space="preserve">Estudios </w:t>
      </w:r>
      <w:r w:rsidR="00180ACB" w:rsidRPr="00560C5D">
        <w:rPr>
          <w:lang w:val="es-BO"/>
        </w:rPr>
        <w:t>cálculos</w:t>
      </w:r>
      <w:r w:rsidRPr="00560C5D">
        <w:rPr>
          <w:lang w:val="es-BO"/>
        </w:rPr>
        <w:t xml:space="preserve"> finales de la parte </w:t>
      </w:r>
      <w:r w:rsidR="00180ACB" w:rsidRPr="00560C5D">
        <w:rPr>
          <w:lang w:val="es-BO"/>
        </w:rPr>
        <w:t>eléctrica</w:t>
      </w:r>
      <w:r w:rsidRPr="00560C5D">
        <w:rPr>
          <w:lang w:val="es-BO"/>
        </w:rPr>
        <w:t xml:space="preserve"> </w:t>
      </w:r>
      <w:r w:rsidR="00180ACB" w:rsidRPr="00560C5D">
        <w:rPr>
          <w:lang w:val="es-BO"/>
        </w:rPr>
        <w:t>será</w:t>
      </w:r>
      <w:r w:rsidRPr="00560C5D">
        <w:rPr>
          <w:lang w:val="es-BO"/>
        </w:rPr>
        <w:t xml:space="preserve"> en fecha </w:t>
      </w:r>
      <w:r w:rsidRPr="004735A4">
        <w:rPr>
          <w:highlight w:val="yellow"/>
          <w:lang w:val="es-BO"/>
        </w:rPr>
        <w:t>XX</w:t>
      </w:r>
      <w:r w:rsidRPr="00560C5D">
        <w:rPr>
          <w:lang w:val="es-BO"/>
        </w:rPr>
        <w:t>/08/2022.</w:t>
      </w:r>
    </w:p>
    <w:p w:rsidR="00560C5D" w:rsidRDefault="00180ACB" w:rsidP="00560C5D">
      <w:pPr>
        <w:pStyle w:val="Prrafodelista"/>
        <w:numPr>
          <w:ilvl w:val="0"/>
          <w:numId w:val="1"/>
        </w:numPr>
        <w:rPr>
          <w:lang w:val="es-BO"/>
        </w:rPr>
      </w:pPr>
      <w:r w:rsidRPr="00560C5D">
        <w:rPr>
          <w:lang w:val="es-BO"/>
        </w:rPr>
        <w:t>Certificación</w:t>
      </w:r>
      <w:r w:rsidR="00560C5D" w:rsidRPr="00560C5D">
        <w:rPr>
          <w:lang w:val="es-BO"/>
        </w:rPr>
        <w:t xml:space="preserve"> de calidad de la Chapa.</w:t>
      </w:r>
    </w:p>
    <w:p w:rsidR="00AD218D" w:rsidRPr="00560C5D" w:rsidRDefault="00AD218D" w:rsidP="00560C5D">
      <w:pPr>
        <w:pStyle w:val="Prrafodelista"/>
        <w:numPr>
          <w:ilvl w:val="0"/>
          <w:numId w:val="1"/>
        </w:numPr>
        <w:rPr>
          <w:lang w:val="es-BO"/>
        </w:rPr>
      </w:pPr>
    </w:p>
    <w:p w:rsidR="00861560" w:rsidRDefault="00180ACB" w:rsidP="00560C5D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De acuerdo a la reunión de fecha 21/07/2022, se habría comprometido en lo siguiente:</w:t>
      </w:r>
    </w:p>
    <w:p w:rsidR="00462172" w:rsidRDefault="004072A2" w:rsidP="00180ACB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Documento de la ingeniería </w:t>
      </w:r>
      <w:r w:rsidR="00462172">
        <w:rPr>
          <w:lang w:val="es-BO"/>
        </w:rPr>
        <w:t>mecánica</w:t>
      </w:r>
      <w:r>
        <w:rPr>
          <w:lang w:val="es-BO"/>
        </w:rPr>
        <w:t xml:space="preserve"> debería ser entregada en fecha 27/07/2022, debido al incumplimiento de PRIMA</w:t>
      </w:r>
      <w:r w:rsidR="00462172">
        <w:rPr>
          <w:lang w:val="es-BO"/>
        </w:rPr>
        <w:t xml:space="preserve">, se reprograma para </w:t>
      </w:r>
      <w:r w:rsidR="00462172" w:rsidRPr="00462172">
        <w:rPr>
          <w:highlight w:val="yellow"/>
          <w:lang w:val="es-BO"/>
        </w:rPr>
        <w:t>XXX</w:t>
      </w:r>
      <w:r w:rsidR="00462172">
        <w:rPr>
          <w:lang w:val="es-BO"/>
        </w:rPr>
        <w:t>/08/2022.</w:t>
      </w:r>
    </w:p>
    <w:p w:rsidR="00462172" w:rsidRDefault="00462172" w:rsidP="00462172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Documento de la ingeniería </w:t>
      </w:r>
      <w:r>
        <w:rPr>
          <w:lang w:val="es-BO"/>
        </w:rPr>
        <w:t>civil</w:t>
      </w:r>
      <w:r>
        <w:rPr>
          <w:lang w:val="es-BO"/>
        </w:rPr>
        <w:t xml:space="preserve"> debería ser entregada en fecha 2</w:t>
      </w:r>
      <w:r>
        <w:rPr>
          <w:lang w:val="es-BO"/>
        </w:rPr>
        <w:t>3</w:t>
      </w:r>
      <w:r>
        <w:rPr>
          <w:lang w:val="es-BO"/>
        </w:rPr>
        <w:t xml:space="preserve">/07/2022, debido al incumplimiento de PRIMA, se reprograma para </w:t>
      </w:r>
      <w:r w:rsidRPr="00462172">
        <w:rPr>
          <w:highlight w:val="yellow"/>
          <w:lang w:val="es-BO"/>
        </w:rPr>
        <w:t>XXX</w:t>
      </w:r>
      <w:r>
        <w:rPr>
          <w:lang w:val="es-BO"/>
        </w:rPr>
        <w:t>/08/2022.</w:t>
      </w:r>
    </w:p>
    <w:p w:rsidR="00462172" w:rsidRDefault="00462172" w:rsidP="00462172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Documento de la ingeniería </w:t>
      </w:r>
      <w:r w:rsidR="001B3178">
        <w:rPr>
          <w:lang w:val="es-BO"/>
        </w:rPr>
        <w:t>eléctrica</w:t>
      </w:r>
      <w:r>
        <w:rPr>
          <w:lang w:val="es-BO"/>
        </w:rPr>
        <w:t xml:space="preserve"> debería ser entregada en fecha 2</w:t>
      </w:r>
      <w:r w:rsidR="001B3178">
        <w:rPr>
          <w:lang w:val="es-BO"/>
        </w:rPr>
        <w:t>9</w:t>
      </w:r>
      <w:r>
        <w:rPr>
          <w:lang w:val="es-BO"/>
        </w:rPr>
        <w:t xml:space="preserve">/07/2022, debido al incumplimiento de PRIMA, se reprograma para </w:t>
      </w:r>
      <w:r w:rsidRPr="001B3178">
        <w:rPr>
          <w:highlight w:val="yellow"/>
          <w:lang w:val="es-BO"/>
        </w:rPr>
        <w:t>XXX</w:t>
      </w:r>
      <w:r>
        <w:rPr>
          <w:lang w:val="es-BO"/>
        </w:rPr>
        <w:t>/08/2022.</w:t>
      </w:r>
    </w:p>
    <w:p w:rsidR="00462172" w:rsidRDefault="001B3178" w:rsidP="00462172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PRIMA se compromete a entregar el cronograma de </w:t>
      </w:r>
      <w:r w:rsidR="00AD218D">
        <w:rPr>
          <w:lang w:val="es-BO"/>
        </w:rPr>
        <w:t>despachos, ejecución y desembolsos, de acuerdo a contrato.</w:t>
      </w:r>
    </w:p>
    <w:p w:rsidR="00C83179" w:rsidRDefault="00C83179" w:rsidP="00462172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Entrega de </w:t>
      </w:r>
      <w:r w:rsidR="00BC7F35">
        <w:rPr>
          <w:lang w:val="es-BO"/>
        </w:rPr>
        <w:t xml:space="preserve">del </w:t>
      </w:r>
      <w:r w:rsidR="00637A2A">
        <w:rPr>
          <w:lang w:val="es-BO"/>
        </w:rPr>
        <w:t>cálculo</w:t>
      </w:r>
      <w:r w:rsidR="00BC7F35">
        <w:rPr>
          <w:lang w:val="es-BO"/>
        </w:rPr>
        <w:t xml:space="preserve"> de ingeniería civil y </w:t>
      </w:r>
      <w:proofErr w:type="spellStart"/>
      <w:r w:rsidR="00BC7F35">
        <w:rPr>
          <w:lang w:val="es-BO"/>
        </w:rPr>
        <w:t>cadista</w:t>
      </w:r>
      <w:proofErr w:type="spellEnd"/>
      <w:r w:rsidR="00BC7F35">
        <w:rPr>
          <w:lang w:val="es-BO"/>
        </w:rPr>
        <w:t xml:space="preserve"> de </w:t>
      </w:r>
      <w:r w:rsidR="00637A2A">
        <w:rPr>
          <w:lang w:val="es-BO"/>
        </w:rPr>
        <w:t>l</w:t>
      </w:r>
      <w:r w:rsidR="00BC7F35">
        <w:rPr>
          <w:lang w:val="es-BO"/>
        </w:rPr>
        <w:t xml:space="preserve">os </w:t>
      </w:r>
      <w:r w:rsidR="00637A2A">
        <w:rPr>
          <w:lang w:val="es-BO"/>
        </w:rPr>
        <w:t>cangilones</w:t>
      </w:r>
      <w:r w:rsidR="00BC7F35">
        <w:rPr>
          <w:lang w:val="es-BO"/>
        </w:rPr>
        <w:t xml:space="preserve"> y las cintas transportadas</w:t>
      </w:r>
      <w:r w:rsidR="00E0672C">
        <w:rPr>
          <w:lang w:val="es-BO"/>
        </w:rPr>
        <w:t>, hasta el 30/07/2022.</w:t>
      </w:r>
    </w:p>
    <w:p w:rsidR="00E0672C" w:rsidRDefault="00E0672C" w:rsidP="00462172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Respetar la oferta técnica con los 43 </w:t>
      </w:r>
      <w:r w:rsidR="004735A4">
        <w:rPr>
          <w:lang w:val="es-BO"/>
        </w:rPr>
        <w:t>ítems</w:t>
      </w:r>
      <w:bookmarkStart w:id="0" w:name="_GoBack"/>
      <w:bookmarkEnd w:id="0"/>
      <w:r>
        <w:rPr>
          <w:lang w:val="es-BO"/>
        </w:rPr>
        <w:t>.</w:t>
      </w:r>
    </w:p>
    <w:p w:rsidR="00AD218D" w:rsidRDefault="00AD218D" w:rsidP="00462172">
      <w:pPr>
        <w:pStyle w:val="Prrafodelista"/>
        <w:numPr>
          <w:ilvl w:val="1"/>
          <w:numId w:val="1"/>
        </w:numPr>
        <w:rPr>
          <w:lang w:val="es-BO"/>
        </w:rPr>
      </w:pPr>
    </w:p>
    <w:p w:rsidR="00180ACB" w:rsidRPr="00560C5D" w:rsidRDefault="004072A2" w:rsidP="00AD218D">
      <w:pPr>
        <w:pStyle w:val="Prrafodelista"/>
        <w:ind w:left="1440"/>
        <w:rPr>
          <w:lang w:val="es-BO"/>
        </w:rPr>
      </w:pPr>
      <w:r>
        <w:rPr>
          <w:lang w:val="es-BO"/>
        </w:rPr>
        <w:t xml:space="preserve"> </w:t>
      </w:r>
    </w:p>
    <w:sectPr w:rsidR="00180ACB" w:rsidRPr="00560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47A4"/>
    <w:multiLevelType w:val="hybridMultilevel"/>
    <w:tmpl w:val="5F0471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60"/>
    <w:rsid w:val="00180ACB"/>
    <w:rsid w:val="001B3178"/>
    <w:rsid w:val="003226C4"/>
    <w:rsid w:val="004072A2"/>
    <w:rsid w:val="00462172"/>
    <w:rsid w:val="004735A4"/>
    <w:rsid w:val="00511C34"/>
    <w:rsid w:val="00560C5D"/>
    <w:rsid w:val="00611CDE"/>
    <w:rsid w:val="00637A2A"/>
    <w:rsid w:val="006B5560"/>
    <w:rsid w:val="007641C4"/>
    <w:rsid w:val="00861560"/>
    <w:rsid w:val="00AD218D"/>
    <w:rsid w:val="00B91475"/>
    <w:rsid w:val="00BC7F35"/>
    <w:rsid w:val="00C83179"/>
    <w:rsid w:val="00E0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7B55"/>
  <w15:chartTrackingRefBased/>
  <w15:docId w15:val="{21DC7B7F-9570-4607-BD7A-C2E0682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EBC</dc:creator>
  <cp:keywords/>
  <dc:description/>
  <cp:lastModifiedBy>EBC</cp:lastModifiedBy>
  <cp:revision>5</cp:revision>
  <dcterms:created xsi:type="dcterms:W3CDTF">2022-07-29T19:15:00Z</dcterms:created>
  <dcterms:modified xsi:type="dcterms:W3CDTF">2022-07-29T19:58:00Z</dcterms:modified>
</cp:coreProperties>
</file>